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60880" w14:textId="7B5CD187" w:rsidR="00A77400" w:rsidRPr="0037457C" w:rsidRDefault="00A77400" w:rsidP="00A77400">
      <w:pPr>
        <w:jc w:val="center"/>
        <w:rPr>
          <w:caps w:val="0"/>
          <w:sz w:val="24"/>
          <w:szCs w:val="24"/>
        </w:rPr>
      </w:pPr>
      <w:r w:rsidRPr="0037457C">
        <w:rPr>
          <w:caps w:val="0"/>
          <w:sz w:val="24"/>
          <w:szCs w:val="24"/>
        </w:rPr>
        <w:t>ПЛАН</w:t>
      </w:r>
      <w:r w:rsidR="0092767C">
        <w:rPr>
          <w:caps w:val="0"/>
          <w:sz w:val="24"/>
          <w:szCs w:val="24"/>
        </w:rPr>
        <w:t xml:space="preserve"> РАБОТЫ</w:t>
      </w:r>
    </w:p>
    <w:p w14:paraId="3360CF39" w14:textId="5978EB92" w:rsidR="00A77400" w:rsidRDefault="00A77400" w:rsidP="00A77400">
      <w:pPr>
        <w:jc w:val="center"/>
        <w:rPr>
          <w:caps w:val="0"/>
          <w:sz w:val="24"/>
          <w:szCs w:val="24"/>
        </w:rPr>
      </w:pPr>
      <w:r w:rsidRPr="0037457C">
        <w:rPr>
          <w:caps w:val="0"/>
          <w:sz w:val="24"/>
          <w:szCs w:val="24"/>
        </w:rPr>
        <w:t xml:space="preserve">психолога </w:t>
      </w:r>
      <w:r w:rsidR="001B2DBD">
        <w:rPr>
          <w:caps w:val="0"/>
          <w:sz w:val="24"/>
          <w:szCs w:val="24"/>
        </w:rPr>
        <w:t xml:space="preserve">педагога </w:t>
      </w:r>
    </w:p>
    <w:p w14:paraId="50D6D4FB" w14:textId="31EBE75C" w:rsidR="0092767C" w:rsidRPr="0037457C" w:rsidRDefault="00A112F9" w:rsidP="00A77400">
      <w:pPr>
        <w:jc w:val="center"/>
        <w:rPr>
          <w:caps w:val="0"/>
          <w:sz w:val="24"/>
          <w:szCs w:val="24"/>
        </w:rPr>
      </w:pPr>
      <w:r>
        <w:rPr>
          <w:caps w:val="0"/>
          <w:sz w:val="24"/>
          <w:szCs w:val="24"/>
        </w:rPr>
        <w:t xml:space="preserve">«Новочурашевская </w:t>
      </w:r>
      <w:r w:rsidR="0092767C">
        <w:rPr>
          <w:caps w:val="0"/>
          <w:sz w:val="24"/>
          <w:szCs w:val="24"/>
        </w:rPr>
        <w:t xml:space="preserve">СОШ» </w:t>
      </w:r>
      <w:r w:rsidR="0092767C" w:rsidRPr="0037457C">
        <w:rPr>
          <w:caps w:val="0"/>
          <w:sz w:val="24"/>
          <w:szCs w:val="24"/>
        </w:rPr>
        <w:t>на 2025-2026 учебный год</w:t>
      </w:r>
    </w:p>
    <w:p w14:paraId="23FA8471" w14:textId="77777777" w:rsidR="00A77400" w:rsidRPr="0037457C" w:rsidRDefault="00A77400" w:rsidP="00A77400">
      <w:pPr>
        <w:jc w:val="center"/>
        <w:rPr>
          <w:caps w:val="0"/>
          <w:sz w:val="24"/>
          <w:szCs w:val="24"/>
        </w:rPr>
      </w:pPr>
    </w:p>
    <w:p w14:paraId="5CB7A882" w14:textId="6DAECDD9" w:rsidR="00A77400" w:rsidRPr="0037457C" w:rsidRDefault="00A77400" w:rsidP="00A77400">
      <w:pPr>
        <w:spacing w:line="360" w:lineRule="auto"/>
        <w:jc w:val="both"/>
        <w:rPr>
          <w:b w:val="0"/>
          <w:caps w:val="0"/>
          <w:color w:val="000000"/>
          <w:sz w:val="24"/>
          <w:szCs w:val="24"/>
        </w:rPr>
      </w:pPr>
      <w:r w:rsidRPr="0037457C">
        <w:rPr>
          <w:caps w:val="0"/>
          <w:sz w:val="24"/>
          <w:szCs w:val="24"/>
        </w:rPr>
        <w:t xml:space="preserve">Цель: </w:t>
      </w:r>
      <w:r w:rsidRPr="0037457C">
        <w:rPr>
          <w:b w:val="0"/>
          <w:caps w:val="0"/>
          <w:sz w:val="24"/>
          <w:szCs w:val="24"/>
        </w:rPr>
        <w:t>эффективная организация</w:t>
      </w:r>
      <w:r w:rsidRPr="0037457C">
        <w:rPr>
          <w:caps w:val="0"/>
          <w:sz w:val="24"/>
          <w:szCs w:val="24"/>
        </w:rPr>
        <w:t xml:space="preserve">   </w:t>
      </w:r>
      <w:r w:rsidRPr="0037457C">
        <w:rPr>
          <w:b w:val="0"/>
          <w:caps w:val="0"/>
          <w:color w:val="000000"/>
          <w:sz w:val="24"/>
          <w:szCs w:val="24"/>
        </w:rPr>
        <w:t>психолого-педагогического сопровождения участников образовательного процесса и содействие обеспечению индивидуально – дифференцированного подхода в образовательном процессе.</w:t>
      </w:r>
    </w:p>
    <w:p w14:paraId="0CC86BAE" w14:textId="77777777" w:rsidR="00A77400" w:rsidRPr="0037457C" w:rsidRDefault="00A77400" w:rsidP="00A77400">
      <w:pPr>
        <w:shd w:val="clear" w:color="auto" w:fill="FFFFFF"/>
        <w:spacing w:before="33" w:after="33" w:line="360" w:lineRule="auto"/>
        <w:jc w:val="both"/>
        <w:rPr>
          <w:b w:val="0"/>
          <w:caps w:val="0"/>
          <w:color w:val="000000"/>
          <w:sz w:val="24"/>
          <w:szCs w:val="24"/>
        </w:rPr>
      </w:pPr>
      <w:r w:rsidRPr="0037457C">
        <w:rPr>
          <w:caps w:val="0"/>
          <w:color w:val="000000"/>
          <w:sz w:val="24"/>
          <w:szCs w:val="24"/>
        </w:rPr>
        <w:t>Задачи</w:t>
      </w:r>
      <w:r w:rsidRPr="0037457C">
        <w:rPr>
          <w:b w:val="0"/>
          <w:caps w:val="0"/>
          <w:color w:val="000000"/>
          <w:sz w:val="24"/>
          <w:szCs w:val="24"/>
        </w:rPr>
        <w:t>:</w:t>
      </w:r>
    </w:p>
    <w:p w14:paraId="7FD7ADA0" w14:textId="15AE246B" w:rsidR="00A77400" w:rsidRPr="0037457C" w:rsidRDefault="00A77400" w:rsidP="00A77400">
      <w:pPr>
        <w:shd w:val="clear" w:color="auto" w:fill="FFFFFF"/>
        <w:spacing w:before="33" w:after="33" w:line="360" w:lineRule="auto"/>
        <w:jc w:val="both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 xml:space="preserve"> - оказание комплексной социально – психологической поддержки всем участникам образовательного процесса.</w:t>
      </w:r>
    </w:p>
    <w:p w14:paraId="102CD4E7" w14:textId="06AFF578" w:rsidR="00A77400" w:rsidRPr="0037457C" w:rsidRDefault="00A77400" w:rsidP="00A77400">
      <w:pPr>
        <w:shd w:val="clear" w:color="auto" w:fill="FFFFFF"/>
        <w:spacing w:before="33" w:after="33" w:line="360" w:lineRule="auto"/>
        <w:jc w:val="both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 xml:space="preserve"> - содействие личностному и интеллектуальному развитию обучающихся, на каждом возрастном этапе с учетом их индивидуальных особенностей развития.</w:t>
      </w:r>
    </w:p>
    <w:p w14:paraId="22F06C79" w14:textId="09AF90C5" w:rsidR="00A77400" w:rsidRPr="0037457C" w:rsidRDefault="00A77400" w:rsidP="00A77400">
      <w:pPr>
        <w:shd w:val="clear" w:color="auto" w:fill="FFFFFF"/>
        <w:spacing w:before="33" w:after="33" w:line="360" w:lineRule="auto"/>
        <w:jc w:val="both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 xml:space="preserve"> - оказание помощи школьникам в период адаптации к новым условиям.</w:t>
      </w:r>
    </w:p>
    <w:p w14:paraId="7C7E2D87" w14:textId="32964CBA" w:rsidR="00A77400" w:rsidRPr="0037457C" w:rsidRDefault="00A77400" w:rsidP="00A77400">
      <w:pPr>
        <w:shd w:val="clear" w:color="auto" w:fill="FFFFFF"/>
        <w:spacing w:before="33" w:after="33" w:line="360" w:lineRule="auto"/>
        <w:jc w:val="both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>- формирование у учащихся способности к самоопределению и саморазвитию.</w:t>
      </w:r>
    </w:p>
    <w:p w14:paraId="0FA59081" w14:textId="033B4B40" w:rsidR="00A77400" w:rsidRPr="0037457C" w:rsidRDefault="00A77400" w:rsidP="00A77400">
      <w:pPr>
        <w:shd w:val="clear" w:color="auto" w:fill="FFFFFF"/>
        <w:spacing w:before="33" w:after="33" w:line="360" w:lineRule="auto"/>
        <w:jc w:val="both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 xml:space="preserve"> - формирование здорового образа жизни у учащихся школы.</w:t>
      </w:r>
    </w:p>
    <w:p w14:paraId="5DA54D19" w14:textId="06B74FE9" w:rsidR="00A77400" w:rsidRPr="0037457C" w:rsidRDefault="00A77400" w:rsidP="00A77400">
      <w:pPr>
        <w:shd w:val="clear" w:color="auto" w:fill="FFFFFF"/>
        <w:spacing w:before="33" w:after="33" w:line="360" w:lineRule="auto"/>
        <w:jc w:val="both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 xml:space="preserve">- оказание психологической помощи учителям при работе с обучающимися с ОВЗ (детьми - инвалидами) в образовательном процессе; </w:t>
      </w:r>
    </w:p>
    <w:p w14:paraId="298BA6AE" w14:textId="77777777" w:rsidR="00A77400" w:rsidRPr="0037457C" w:rsidRDefault="00A77400" w:rsidP="00A77400">
      <w:pPr>
        <w:shd w:val="clear" w:color="auto" w:fill="FFFFFF"/>
        <w:spacing w:before="33" w:after="33" w:line="360" w:lineRule="auto"/>
        <w:jc w:val="both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 xml:space="preserve">-  оказание  психологической  помощи детям и их  родителям (законным представителям),  оказавшимся в  трудной  жизненной  ситуации (в частности,  детям   из  семей мобилизованных  на  СВО или прибывшим с территорий  военных  действий).  </w:t>
      </w:r>
    </w:p>
    <w:p w14:paraId="6D861895" w14:textId="0A36A943" w:rsidR="00A77400" w:rsidRPr="0037457C" w:rsidRDefault="00A77400" w:rsidP="00A77400">
      <w:pPr>
        <w:shd w:val="clear" w:color="auto" w:fill="FFFFFF"/>
        <w:spacing w:before="33" w:after="33" w:line="360" w:lineRule="auto"/>
        <w:jc w:val="both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>- повышение</w:t>
      </w:r>
      <w:r w:rsidR="001B2DBD">
        <w:rPr>
          <w:b w:val="0"/>
          <w:caps w:val="0"/>
          <w:color w:val="000000"/>
          <w:sz w:val="24"/>
          <w:szCs w:val="24"/>
        </w:rPr>
        <w:t xml:space="preserve"> </w:t>
      </w:r>
      <w:r w:rsidRPr="0037457C">
        <w:rPr>
          <w:b w:val="0"/>
          <w:caps w:val="0"/>
          <w:color w:val="000000"/>
          <w:sz w:val="24"/>
          <w:szCs w:val="24"/>
        </w:rPr>
        <w:t xml:space="preserve">психологической грамотности учащихся, родителей, педагогов. </w:t>
      </w:r>
    </w:p>
    <w:p w14:paraId="4C69EEE2" w14:textId="4BECBDEA" w:rsidR="00A77400" w:rsidRPr="0037457C" w:rsidRDefault="00A77400" w:rsidP="00A77400">
      <w:pPr>
        <w:shd w:val="clear" w:color="auto" w:fill="FFFFFF"/>
        <w:spacing w:line="360" w:lineRule="auto"/>
        <w:ind w:left="344" w:right="2074"/>
        <w:rPr>
          <w:bCs/>
          <w:caps w:val="0"/>
          <w:color w:val="000000"/>
          <w:sz w:val="24"/>
          <w:szCs w:val="24"/>
        </w:rPr>
      </w:pPr>
      <w:r w:rsidRPr="0037457C">
        <w:rPr>
          <w:bCs/>
          <w:caps w:val="0"/>
          <w:color w:val="000000"/>
          <w:sz w:val="24"/>
          <w:szCs w:val="24"/>
        </w:rPr>
        <w:t>Основные направления работы </w:t>
      </w:r>
    </w:p>
    <w:p w14:paraId="16FE3D87" w14:textId="543E8742" w:rsidR="00A77400" w:rsidRPr="0037457C" w:rsidRDefault="00A77400" w:rsidP="00A77400">
      <w:pPr>
        <w:shd w:val="clear" w:color="auto" w:fill="FFFFFF"/>
        <w:spacing w:line="360" w:lineRule="auto"/>
        <w:ind w:left="344" w:right="2074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bCs/>
          <w:caps w:val="0"/>
          <w:color w:val="000000"/>
          <w:sz w:val="24"/>
          <w:szCs w:val="24"/>
        </w:rPr>
        <w:t>1.</w:t>
      </w:r>
      <w:r w:rsidRPr="0037457C">
        <w:rPr>
          <w:bCs/>
          <w:caps w:val="0"/>
          <w:color w:val="000000"/>
          <w:sz w:val="24"/>
          <w:szCs w:val="24"/>
        </w:rPr>
        <w:t xml:space="preserve"> </w:t>
      </w:r>
      <w:r w:rsidRPr="0037457C">
        <w:rPr>
          <w:rFonts w:eastAsia="MS Mincho"/>
          <w:b w:val="0"/>
          <w:caps w:val="0"/>
          <w:color w:val="000000"/>
          <w:sz w:val="24"/>
          <w:szCs w:val="24"/>
        </w:rPr>
        <w:t xml:space="preserve"> О</w:t>
      </w:r>
      <w:r w:rsidRPr="0037457C">
        <w:rPr>
          <w:b w:val="0"/>
          <w:caps w:val="0"/>
          <w:color w:val="000000"/>
          <w:sz w:val="24"/>
          <w:szCs w:val="24"/>
        </w:rPr>
        <w:t>рганизационно-методическая работа.</w:t>
      </w:r>
    </w:p>
    <w:p w14:paraId="328B2D53" w14:textId="77777777" w:rsidR="00A77400" w:rsidRPr="0037457C" w:rsidRDefault="00A77400" w:rsidP="00A77400">
      <w:pPr>
        <w:shd w:val="clear" w:color="auto" w:fill="FFFFFF"/>
        <w:spacing w:line="360" w:lineRule="auto"/>
        <w:ind w:left="344" w:right="2074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>2. Психодиагностика.</w:t>
      </w:r>
    </w:p>
    <w:p w14:paraId="2056955B" w14:textId="7DD7D33A" w:rsidR="00A77400" w:rsidRPr="0037457C" w:rsidRDefault="00A77400" w:rsidP="00A77400">
      <w:pPr>
        <w:shd w:val="clear" w:color="auto" w:fill="FFFFFF"/>
        <w:spacing w:line="360" w:lineRule="auto"/>
        <w:ind w:left="344" w:right="2074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>3. Психологическая коррекция.</w:t>
      </w:r>
    </w:p>
    <w:p w14:paraId="34AC937C" w14:textId="77777777" w:rsidR="00A77400" w:rsidRPr="0037457C" w:rsidRDefault="00A77400" w:rsidP="00A77400">
      <w:pPr>
        <w:shd w:val="clear" w:color="auto" w:fill="FFFFFF"/>
        <w:spacing w:line="360" w:lineRule="auto"/>
        <w:ind w:left="344" w:right="2074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>4. Психологическая профилактика.</w:t>
      </w:r>
    </w:p>
    <w:p w14:paraId="5BA2C434" w14:textId="3CAE04D9" w:rsidR="00A77400" w:rsidRPr="0037457C" w:rsidRDefault="00A77400" w:rsidP="00A77400">
      <w:pPr>
        <w:shd w:val="clear" w:color="auto" w:fill="FFFFFF"/>
        <w:spacing w:line="360" w:lineRule="auto"/>
        <w:ind w:left="344" w:right="2074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>5. Психологическое консультирование учащихся, педагогов, родителей.</w:t>
      </w:r>
    </w:p>
    <w:p w14:paraId="0E4DD5A9" w14:textId="7AFCDBBC" w:rsidR="00A77400" w:rsidRDefault="00A77400" w:rsidP="00A77400">
      <w:pPr>
        <w:shd w:val="clear" w:color="auto" w:fill="FFFFFF"/>
        <w:spacing w:line="360" w:lineRule="auto"/>
        <w:ind w:left="344" w:right="2074"/>
        <w:rPr>
          <w:b w:val="0"/>
          <w:caps w:val="0"/>
          <w:color w:val="000000"/>
          <w:sz w:val="24"/>
          <w:szCs w:val="24"/>
        </w:rPr>
      </w:pPr>
      <w:r w:rsidRPr="0037457C">
        <w:rPr>
          <w:b w:val="0"/>
          <w:caps w:val="0"/>
          <w:color w:val="000000"/>
          <w:sz w:val="24"/>
          <w:szCs w:val="24"/>
        </w:rPr>
        <w:t xml:space="preserve">6. Психологическое просвещение и профориентация. </w:t>
      </w:r>
    </w:p>
    <w:p w14:paraId="5B0A74E8" w14:textId="77777777" w:rsidR="00A77400" w:rsidRDefault="00A77400" w:rsidP="00A77400">
      <w:pPr>
        <w:shd w:val="clear" w:color="auto" w:fill="FFFFFF"/>
        <w:spacing w:line="360" w:lineRule="auto"/>
        <w:ind w:left="344" w:right="2074"/>
        <w:rPr>
          <w:b w:val="0"/>
          <w:caps w:val="0"/>
          <w:color w:val="000000"/>
          <w:sz w:val="24"/>
          <w:szCs w:val="24"/>
        </w:rPr>
      </w:pPr>
    </w:p>
    <w:tbl>
      <w:tblPr>
        <w:tblW w:w="14913" w:type="dxa"/>
        <w:tblInd w:w="-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050"/>
        <w:gridCol w:w="2061"/>
        <w:gridCol w:w="1843"/>
        <w:gridCol w:w="8363"/>
      </w:tblGrid>
      <w:tr w:rsidR="00A77400" w:rsidRPr="0037457C" w14:paraId="33000C52" w14:textId="77777777" w:rsidTr="00734163">
        <w:tc>
          <w:tcPr>
            <w:tcW w:w="596" w:type="dxa"/>
          </w:tcPr>
          <w:p w14:paraId="3B33D12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№</w:t>
            </w:r>
          </w:p>
        </w:tc>
        <w:tc>
          <w:tcPr>
            <w:tcW w:w="2050" w:type="dxa"/>
          </w:tcPr>
          <w:p w14:paraId="4DECB6F0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Программные действия</w:t>
            </w:r>
          </w:p>
        </w:tc>
        <w:tc>
          <w:tcPr>
            <w:tcW w:w="2061" w:type="dxa"/>
          </w:tcPr>
          <w:p w14:paraId="0D32FE3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Сроки проведения</w:t>
            </w:r>
          </w:p>
        </w:tc>
        <w:tc>
          <w:tcPr>
            <w:tcW w:w="1843" w:type="dxa"/>
          </w:tcPr>
          <w:p w14:paraId="785036F5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Ответственные</w:t>
            </w:r>
          </w:p>
        </w:tc>
        <w:tc>
          <w:tcPr>
            <w:tcW w:w="8363" w:type="dxa"/>
          </w:tcPr>
          <w:p w14:paraId="38595C2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Содержание деятельности</w:t>
            </w:r>
          </w:p>
          <w:p w14:paraId="5731F7E6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</w:tr>
      <w:tr w:rsidR="00A77400" w:rsidRPr="0037457C" w14:paraId="34196F49" w14:textId="77777777" w:rsidTr="00734163">
        <w:tc>
          <w:tcPr>
            <w:tcW w:w="14913" w:type="dxa"/>
            <w:gridSpan w:val="5"/>
          </w:tcPr>
          <w:p w14:paraId="23E5707F" w14:textId="77777777" w:rsidR="00A77400" w:rsidRPr="0037457C" w:rsidRDefault="00A77400" w:rsidP="00734163">
            <w:pPr>
              <w:pStyle w:val="a3"/>
              <w:numPr>
                <w:ilvl w:val="0"/>
                <w:numId w:val="1"/>
              </w:numPr>
              <w:jc w:val="center"/>
              <w:rPr>
                <w:caps w:val="0"/>
                <w:sz w:val="24"/>
                <w:szCs w:val="24"/>
              </w:rPr>
            </w:pPr>
            <w:r w:rsidRPr="0037457C">
              <w:rPr>
                <w:caps w:val="0"/>
                <w:sz w:val="24"/>
                <w:szCs w:val="24"/>
              </w:rPr>
              <w:t>Организационно-методическая работа</w:t>
            </w:r>
          </w:p>
        </w:tc>
      </w:tr>
      <w:tr w:rsidR="00A77400" w:rsidRPr="0037457C" w14:paraId="4D07DDB8" w14:textId="77777777" w:rsidTr="00734163">
        <w:tc>
          <w:tcPr>
            <w:tcW w:w="596" w:type="dxa"/>
          </w:tcPr>
          <w:p w14:paraId="4ECF115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1. </w:t>
            </w:r>
          </w:p>
        </w:tc>
        <w:tc>
          <w:tcPr>
            <w:tcW w:w="2050" w:type="dxa"/>
          </w:tcPr>
          <w:p w14:paraId="78DA38C8" w14:textId="77777777" w:rsidR="00A77400" w:rsidRPr="0037457C" w:rsidRDefault="00A77400" w:rsidP="00734163">
            <w:pPr>
              <w:pStyle w:val="c2"/>
              <w:rPr>
                <w:b/>
                <w:caps/>
              </w:rPr>
            </w:pPr>
            <w:r w:rsidRPr="0037457C">
              <w:rPr>
                <w:rStyle w:val="c0"/>
                <w:color w:val="000000"/>
              </w:rPr>
              <w:t>Работа с аналитической и отчётной документацией.</w:t>
            </w:r>
          </w:p>
        </w:tc>
        <w:tc>
          <w:tcPr>
            <w:tcW w:w="2061" w:type="dxa"/>
          </w:tcPr>
          <w:p w14:paraId="66C1579A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843" w:type="dxa"/>
          </w:tcPr>
          <w:p w14:paraId="21378FA4" w14:textId="2E2C95BB" w:rsidR="00A77400" w:rsidRPr="0037457C" w:rsidRDefault="00A112F9" w:rsidP="00A112F9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Педагог-психолог</w:t>
            </w:r>
          </w:p>
        </w:tc>
        <w:tc>
          <w:tcPr>
            <w:tcW w:w="8363" w:type="dxa"/>
          </w:tcPr>
          <w:p w14:paraId="6B8E4C09" w14:textId="2998A029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Создание отчетов, плана работы, </w:t>
            </w:r>
            <w:r w:rsidR="001B2DBD">
              <w:rPr>
                <w:b w:val="0"/>
                <w:caps w:val="0"/>
                <w:sz w:val="24"/>
                <w:szCs w:val="24"/>
              </w:rPr>
              <w:t>п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ланов уроков, заполнение </w:t>
            </w:r>
            <w:r>
              <w:rPr>
                <w:b w:val="0"/>
                <w:caps w:val="0"/>
                <w:sz w:val="24"/>
                <w:szCs w:val="24"/>
              </w:rPr>
              <w:t>индивидуальных папок.</w:t>
            </w:r>
          </w:p>
        </w:tc>
      </w:tr>
      <w:tr w:rsidR="00A77400" w:rsidRPr="0037457C" w14:paraId="4198072B" w14:textId="77777777" w:rsidTr="00734163">
        <w:trPr>
          <w:trHeight w:val="1174"/>
        </w:trPr>
        <w:tc>
          <w:tcPr>
            <w:tcW w:w="596" w:type="dxa"/>
          </w:tcPr>
          <w:p w14:paraId="41D1BDC6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2.</w:t>
            </w:r>
          </w:p>
        </w:tc>
        <w:tc>
          <w:tcPr>
            <w:tcW w:w="2050" w:type="dxa"/>
          </w:tcPr>
          <w:p w14:paraId="266A3E48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Формирование методической базы психолога</w:t>
            </w:r>
          </w:p>
        </w:tc>
        <w:tc>
          <w:tcPr>
            <w:tcW w:w="2061" w:type="dxa"/>
          </w:tcPr>
          <w:p w14:paraId="54E41278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843" w:type="dxa"/>
          </w:tcPr>
          <w:p w14:paraId="7DDDE76B" w14:textId="72013AF0" w:rsidR="00A77400" w:rsidRPr="0037457C" w:rsidRDefault="00A112F9" w:rsidP="00A112F9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Педагог-психолог</w:t>
            </w:r>
          </w:p>
        </w:tc>
        <w:tc>
          <w:tcPr>
            <w:tcW w:w="8363" w:type="dxa"/>
          </w:tcPr>
          <w:p w14:paraId="4503E5E9" w14:textId="4F4B9D71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Подбор дидактического материала, оснащение методическими разработками, сбор стимульного материала к методикам</w:t>
            </w:r>
            <w:r>
              <w:rPr>
                <w:b w:val="0"/>
                <w:caps w:val="0"/>
                <w:sz w:val="24"/>
                <w:szCs w:val="24"/>
              </w:rPr>
              <w:t>.</w:t>
            </w:r>
          </w:p>
        </w:tc>
      </w:tr>
      <w:tr w:rsidR="00A77400" w:rsidRPr="0037457C" w14:paraId="65DDE51A" w14:textId="77777777" w:rsidTr="00734163">
        <w:trPr>
          <w:trHeight w:val="836"/>
        </w:trPr>
        <w:tc>
          <w:tcPr>
            <w:tcW w:w="596" w:type="dxa"/>
          </w:tcPr>
          <w:p w14:paraId="0057C934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3. </w:t>
            </w:r>
          </w:p>
        </w:tc>
        <w:tc>
          <w:tcPr>
            <w:tcW w:w="2050" w:type="dxa"/>
          </w:tcPr>
          <w:p w14:paraId="42CE756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Повышение психологической компетентности </w:t>
            </w:r>
          </w:p>
        </w:tc>
        <w:tc>
          <w:tcPr>
            <w:tcW w:w="2061" w:type="dxa"/>
          </w:tcPr>
          <w:p w14:paraId="057BD6E1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В течение учебного года</w:t>
            </w:r>
          </w:p>
        </w:tc>
        <w:tc>
          <w:tcPr>
            <w:tcW w:w="1843" w:type="dxa"/>
          </w:tcPr>
          <w:p w14:paraId="4606DDE4" w14:textId="343F0964" w:rsidR="00A77400" w:rsidRPr="0037457C" w:rsidRDefault="00A112F9" w:rsidP="00A112F9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Педагог-психолог</w:t>
            </w:r>
          </w:p>
        </w:tc>
        <w:tc>
          <w:tcPr>
            <w:tcW w:w="8363" w:type="dxa"/>
          </w:tcPr>
          <w:p w14:paraId="107B50F8" w14:textId="7D170096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Участи</w:t>
            </w:r>
            <w:r>
              <w:rPr>
                <w:b w:val="0"/>
                <w:caps w:val="0"/>
                <w:sz w:val="24"/>
                <w:szCs w:val="24"/>
              </w:rPr>
              <w:t>е в методических объединениях.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  Прохождение курсов повышения квалификации. </w:t>
            </w:r>
          </w:p>
        </w:tc>
      </w:tr>
      <w:tr w:rsidR="00A77400" w:rsidRPr="0037457C" w14:paraId="165220DD" w14:textId="77777777" w:rsidTr="00734163">
        <w:trPr>
          <w:trHeight w:val="278"/>
        </w:trPr>
        <w:tc>
          <w:tcPr>
            <w:tcW w:w="14913" w:type="dxa"/>
            <w:gridSpan w:val="5"/>
          </w:tcPr>
          <w:p w14:paraId="0CAAFA54" w14:textId="77777777" w:rsidR="00A77400" w:rsidRPr="0037457C" w:rsidRDefault="00A77400" w:rsidP="00734163">
            <w:pPr>
              <w:jc w:val="center"/>
              <w:rPr>
                <w:caps w:val="0"/>
                <w:sz w:val="24"/>
                <w:szCs w:val="24"/>
              </w:rPr>
            </w:pPr>
            <w:r w:rsidRPr="0037457C">
              <w:rPr>
                <w:caps w:val="0"/>
                <w:sz w:val="24"/>
                <w:szCs w:val="24"/>
              </w:rPr>
              <w:t>2. Психодиагностика</w:t>
            </w:r>
          </w:p>
        </w:tc>
      </w:tr>
      <w:tr w:rsidR="00A77400" w:rsidRPr="0037457C" w14:paraId="300DBA9A" w14:textId="77777777" w:rsidTr="00734163">
        <w:tc>
          <w:tcPr>
            <w:tcW w:w="596" w:type="dxa"/>
          </w:tcPr>
          <w:p w14:paraId="67C38889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2050" w:type="dxa"/>
          </w:tcPr>
          <w:p w14:paraId="5359F032" w14:textId="69FF7A18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Входная диагностика адаптации и уровня готовности к школе обучающихся 1</w:t>
            </w:r>
            <w:r>
              <w:rPr>
                <w:b w:val="0"/>
                <w:caps w:val="0"/>
                <w:sz w:val="24"/>
                <w:szCs w:val="24"/>
              </w:rPr>
              <w:t>-го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класс</w:t>
            </w:r>
            <w:r>
              <w:rPr>
                <w:b w:val="0"/>
                <w:caps w:val="0"/>
                <w:sz w:val="24"/>
                <w:szCs w:val="24"/>
              </w:rPr>
              <w:t>а</w:t>
            </w:r>
          </w:p>
        </w:tc>
        <w:tc>
          <w:tcPr>
            <w:tcW w:w="2061" w:type="dxa"/>
          </w:tcPr>
          <w:p w14:paraId="3C6094B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октябрь </w:t>
            </w:r>
          </w:p>
          <w:p w14:paraId="60370A0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896413" w14:textId="767E785E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Классны</w:t>
            </w:r>
            <w:r>
              <w:rPr>
                <w:b w:val="0"/>
                <w:caps w:val="0"/>
                <w:sz w:val="24"/>
                <w:szCs w:val="24"/>
              </w:rPr>
              <w:t>й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руководител</w:t>
            </w:r>
            <w:r>
              <w:rPr>
                <w:b w:val="0"/>
                <w:caps w:val="0"/>
                <w:sz w:val="24"/>
                <w:szCs w:val="24"/>
              </w:rPr>
              <w:t>ь, психолог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  </w:t>
            </w:r>
          </w:p>
        </w:tc>
        <w:tc>
          <w:tcPr>
            <w:tcW w:w="8363" w:type="dxa"/>
          </w:tcPr>
          <w:p w14:paraId="43D0EE17" w14:textId="41034D5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Выявить уровень готовности и адаптированности детей к школе.</w:t>
            </w:r>
          </w:p>
          <w:p w14:paraId="414AC33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  <w:p w14:paraId="6C310806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</w:tr>
      <w:tr w:rsidR="00A77400" w:rsidRPr="0037457C" w14:paraId="2F0C53D6" w14:textId="77777777" w:rsidTr="00734163">
        <w:tc>
          <w:tcPr>
            <w:tcW w:w="596" w:type="dxa"/>
          </w:tcPr>
          <w:p w14:paraId="19BC797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2.</w:t>
            </w:r>
          </w:p>
        </w:tc>
        <w:tc>
          <w:tcPr>
            <w:tcW w:w="2050" w:type="dxa"/>
          </w:tcPr>
          <w:p w14:paraId="6E8D9E8D" w14:textId="56B061BF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Диагностика готовности   будущих первоклассников к систематическо</w:t>
            </w:r>
            <w:r w:rsidR="001B2DBD">
              <w:rPr>
                <w:b w:val="0"/>
                <w:caps w:val="0"/>
                <w:sz w:val="24"/>
                <w:szCs w:val="24"/>
              </w:rPr>
              <w:t xml:space="preserve"> </w:t>
            </w:r>
            <w:r w:rsidRPr="0037457C">
              <w:rPr>
                <w:b w:val="0"/>
                <w:caps w:val="0"/>
                <w:sz w:val="24"/>
                <w:szCs w:val="24"/>
              </w:rPr>
              <w:t>у</w:t>
            </w:r>
            <w:r w:rsidR="001B2DBD">
              <w:rPr>
                <w:b w:val="0"/>
                <w:caps w:val="0"/>
                <w:sz w:val="24"/>
                <w:szCs w:val="24"/>
              </w:rPr>
              <w:t xml:space="preserve"> </w:t>
            </w:r>
            <w:r w:rsidRPr="0037457C">
              <w:rPr>
                <w:b w:val="0"/>
                <w:caps w:val="0"/>
                <w:sz w:val="24"/>
                <w:szCs w:val="24"/>
              </w:rPr>
              <w:t>школьномуобучению</w:t>
            </w:r>
          </w:p>
        </w:tc>
        <w:tc>
          <w:tcPr>
            <w:tcW w:w="2061" w:type="dxa"/>
          </w:tcPr>
          <w:p w14:paraId="4A0887E0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март – апрель </w:t>
            </w:r>
          </w:p>
        </w:tc>
        <w:tc>
          <w:tcPr>
            <w:tcW w:w="1843" w:type="dxa"/>
          </w:tcPr>
          <w:p w14:paraId="44517192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</w:tcPr>
          <w:p w14:paraId="037EB5AD" w14:textId="545ABE84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Выявление уровня готовности к обучению, составление индивидуальных заключений и рекомендаций.  </w:t>
            </w:r>
          </w:p>
        </w:tc>
      </w:tr>
      <w:tr w:rsidR="00A77400" w:rsidRPr="0037457C" w14:paraId="357CEFCC" w14:textId="77777777" w:rsidTr="00734163">
        <w:tc>
          <w:tcPr>
            <w:tcW w:w="596" w:type="dxa"/>
          </w:tcPr>
          <w:p w14:paraId="06F9161B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050" w:type="dxa"/>
          </w:tcPr>
          <w:p w14:paraId="1CD1C9BA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Наблюдение за процессом адаптации к школе обучающихся 1-</w:t>
            </w:r>
            <w:r>
              <w:rPr>
                <w:b w:val="0"/>
                <w:caps w:val="0"/>
                <w:sz w:val="24"/>
                <w:szCs w:val="24"/>
              </w:rPr>
              <w:t>го</w:t>
            </w:r>
            <w:r w:rsidRPr="0037457C">
              <w:rPr>
                <w:b w:val="0"/>
                <w:caps w:val="0"/>
                <w:sz w:val="24"/>
                <w:szCs w:val="24"/>
              </w:rPr>
              <w:t>, 5-</w:t>
            </w:r>
            <w:r>
              <w:rPr>
                <w:b w:val="0"/>
                <w:caps w:val="0"/>
                <w:sz w:val="24"/>
                <w:szCs w:val="24"/>
              </w:rPr>
              <w:t>го</w:t>
            </w:r>
            <w:r w:rsidRPr="0037457C">
              <w:rPr>
                <w:b w:val="0"/>
                <w:caps w:val="0"/>
                <w:sz w:val="24"/>
                <w:szCs w:val="24"/>
              </w:rPr>
              <w:t>, 10-</w:t>
            </w:r>
            <w:r>
              <w:rPr>
                <w:b w:val="0"/>
                <w:caps w:val="0"/>
                <w:sz w:val="24"/>
                <w:szCs w:val="24"/>
              </w:rPr>
              <w:t>го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классов.</w:t>
            </w:r>
          </w:p>
        </w:tc>
        <w:tc>
          <w:tcPr>
            <w:tcW w:w="2061" w:type="dxa"/>
          </w:tcPr>
          <w:p w14:paraId="373495B9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Ноябрь  2025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–апрель 2026</w:t>
            </w:r>
          </w:p>
        </w:tc>
        <w:tc>
          <w:tcPr>
            <w:tcW w:w="1843" w:type="dxa"/>
          </w:tcPr>
          <w:p w14:paraId="7760BA0A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Психолог,</w:t>
            </w:r>
          </w:p>
          <w:p w14:paraId="54CDF7A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Кл. рук – ли</w:t>
            </w:r>
          </w:p>
        </w:tc>
        <w:tc>
          <w:tcPr>
            <w:tcW w:w="8363" w:type="dxa"/>
          </w:tcPr>
          <w:p w14:paraId="7CA3DDB2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Выявление обучающихся с признаками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дезадаптации,  проведение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 мероприятий  по  оказанию  психологической поддержки детям в период  адаптации. </w:t>
            </w:r>
          </w:p>
        </w:tc>
      </w:tr>
      <w:tr w:rsidR="00A77400" w:rsidRPr="0037457C" w14:paraId="038FF45C" w14:textId="77777777" w:rsidTr="00734163">
        <w:tc>
          <w:tcPr>
            <w:tcW w:w="596" w:type="dxa"/>
          </w:tcPr>
          <w:p w14:paraId="150841F3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4.</w:t>
            </w:r>
          </w:p>
        </w:tc>
        <w:tc>
          <w:tcPr>
            <w:tcW w:w="2050" w:type="dxa"/>
          </w:tcPr>
          <w:p w14:paraId="78D6BCC6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Диагностика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эмоционального  отношения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к обучению  2-4 классов</w:t>
            </w:r>
          </w:p>
        </w:tc>
        <w:tc>
          <w:tcPr>
            <w:tcW w:w="2061" w:type="dxa"/>
          </w:tcPr>
          <w:p w14:paraId="6114EC4B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Ноябрь-декабрь</w:t>
            </w:r>
          </w:p>
        </w:tc>
        <w:tc>
          <w:tcPr>
            <w:tcW w:w="1843" w:type="dxa"/>
          </w:tcPr>
          <w:p w14:paraId="7AB9D687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Психолог,</w:t>
            </w:r>
          </w:p>
          <w:p w14:paraId="4667FEB7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EA38E1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Определение уровня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школьной  мотивации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и эмоционального отношения к  предметам. </w:t>
            </w:r>
          </w:p>
        </w:tc>
      </w:tr>
      <w:tr w:rsidR="00A77400" w:rsidRPr="0037457C" w14:paraId="54ABB55B" w14:textId="77777777" w:rsidTr="00734163">
        <w:tc>
          <w:tcPr>
            <w:tcW w:w="596" w:type="dxa"/>
          </w:tcPr>
          <w:p w14:paraId="449E30A2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5.</w:t>
            </w:r>
          </w:p>
        </w:tc>
        <w:tc>
          <w:tcPr>
            <w:tcW w:w="2050" w:type="dxa"/>
          </w:tcPr>
          <w:p w14:paraId="03BC8E12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Скрининг факторов риска развития кризисных состояний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2061" w:type="dxa"/>
          </w:tcPr>
          <w:p w14:paraId="73A30C7F" w14:textId="77777777" w:rsidR="00A77400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Октябрь – март</w:t>
            </w:r>
          </w:p>
          <w:p w14:paraId="51235AA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1 этап</w:t>
            </w:r>
          </w:p>
        </w:tc>
        <w:tc>
          <w:tcPr>
            <w:tcW w:w="1843" w:type="dxa"/>
          </w:tcPr>
          <w:p w14:paraId="545A601C" w14:textId="77777777" w:rsidR="00A77400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Классные руководители,</w:t>
            </w:r>
          </w:p>
          <w:p w14:paraId="2A25F408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</w:p>
        </w:tc>
        <w:tc>
          <w:tcPr>
            <w:tcW w:w="8363" w:type="dxa"/>
          </w:tcPr>
          <w:p w14:paraId="0D0F92ED" w14:textId="4DCDCCFF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Выявление </w:t>
            </w:r>
            <w:r>
              <w:rPr>
                <w:b w:val="0"/>
                <w:caps w:val="0"/>
                <w:sz w:val="24"/>
                <w:szCs w:val="24"/>
              </w:rPr>
              <w:t>факторов риска развития кризисных состояний с суицидальными тенденциями у обучающихся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. </w:t>
            </w:r>
          </w:p>
          <w:p w14:paraId="29845488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</w:tr>
      <w:tr w:rsidR="00A77400" w:rsidRPr="0037457C" w14:paraId="256BB5BC" w14:textId="77777777" w:rsidTr="00734163">
        <w:tc>
          <w:tcPr>
            <w:tcW w:w="596" w:type="dxa"/>
          </w:tcPr>
          <w:p w14:paraId="5A5936A1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6.</w:t>
            </w:r>
          </w:p>
        </w:tc>
        <w:tc>
          <w:tcPr>
            <w:tcW w:w="2050" w:type="dxa"/>
          </w:tcPr>
          <w:p w14:paraId="2B919EC6" w14:textId="71BBD456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Проведение исследования «Уровень комфортности обучения в школе» (5 -8 кл.)</w:t>
            </w:r>
          </w:p>
        </w:tc>
        <w:tc>
          <w:tcPr>
            <w:tcW w:w="2061" w:type="dxa"/>
          </w:tcPr>
          <w:p w14:paraId="0C84D512" w14:textId="47A2D16D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  <w:lang w:val="en-US"/>
              </w:rPr>
              <w:t>I</w:t>
            </w:r>
            <w:r w:rsidRPr="0037457C">
              <w:rPr>
                <w:b w:val="0"/>
                <w:caps w:val="0"/>
                <w:sz w:val="24"/>
                <w:szCs w:val="24"/>
              </w:rPr>
              <w:t>-</w:t>
            </w:r>
            <w:r w:rsidRPr="0037457C">
              <w:rPr>
                <w:b w:val="0"/>
                <w:caps w:val="0"/>
                <w:sz w:val="24"/>
                <w:szCs w:val="24"/>
                <w:lang w:val="en-US"/>
              </w:rPr>
              <w:t>II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полугодия</w:t>
            </w:r>
          </w:p>
        </w:tc>
        <w:tc>
          <w:tcPr>
            <w:tcW w:w="1843" w:type="dxa"/>
          </w:tcPr>
          <w:p w14:paraId="5EEEBD6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</w:p>
          <w:p w14:paraId="07E5C6A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8363" w:type="dxa"/>
          </w:tcPr>
          <w:p w14:paraId="1503D103" w14:textId="495A2BB8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Анкетирование на выявление уровня психологического комфорта, удовлетворенности обучающихся школьной средой.</w:t>
            </w:r>
          </w:p>
          <w:p w14:paraId="4E7624B9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</w:tr>
      <w:tr w:rsidR="00A77400" w:rsidRPr="0037457C" w14:paraId="7D49338C" w14:textId="77777777" w:rsidTr="00734163">
        <w:tc>
          <w:tcPr>
            <w:tcW w:w="596" w:type="dxa"/>
          </w:tcPr>
          <w:p w14:paraId="3027AFA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7.</w:t>
            </w:r>
          </w:p>
        </w:tc>
        <w:tc>
          <w:tcPr>
            <w:tcW w:w="2050" w:type="dxa"/>
          </w:tcPr>
          <w:p w14:paraId="7D8BA3D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Изучение процесса межличностных отношений и определение статуса обучающихся в классном коллективе (5 кл, 9,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10  классы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)  </w:t>
            </w:r>
          </w:p>
        </w:tc>
        <w:tc>
          <w:tcPr>
            <w:tcW w:w="2061" w:type="dxa"/>
          </w:tcPr>
          <w:p w14:paraId="711A4693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  <w:lang w:val="en-US"/>
              </w:rPr>
              <w:t xml:space="preserve">II 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четверть </w:t>
            </w:r>
          </w:p>
        </w:tc>
        <w:tc>
          <w:tcPr>
            <w:tcW w:w="1843" w:type="dxa"/>
          </w:tcPr>
          <w:p w14:paraId="181267D2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</w:p>
          <w:p w14:paraId="1525A4DB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8363" w:type="dxa"/>
          </w:tcPr>
          <w:p w14:paraId="6032168F" w14:textId="713B3216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Проведение социометрии. Определение социометрического статуса обучающихся. </w:t>
            </w:r>
          </w:p>
          <w:p w14:paraId="7C986435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Помощь классным руководителям в изучении класса.</w:t>
            </w:r>
          </w:p>
        </w:tc>
      </w:tr>
      <w:tr w:rsidR="00A77400" w:rsidRPr="0037457C" w14:paraId="7392F4EF" w14:textId="77777777" w:rsidTr="00734163">
        <w:tc>
          <w:tcPr>
            <w:tcW w:w="596" w:type="dxa"/>
          </w:tcPr>
          <w:p w14:paraId="7C4B6A15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050" w:type="dxa"/>
          </w:tcPr>
          <w:p w14:paraId="74319AF1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Профориентация  (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8-10 классы) </w:t>
            </w:r>
          </w:p>
        </w:tc>
        <w:tc>
          <w:tcPr>
            <w:tcW w:w="2061" w:type="dxa"/>
          </w:tcPr>
          <w:p w14:paraId="2E11FE5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  <w:lang w:val="en-US"/>
              </w:rPr>
              <w:t xml:space="preserve">I </w:t>
            </w:r>
            <w:r w:rsidRPr="0037457C">
              <w:rPr>
                <w:b w:val="0"/>
                <w:caps w:val="0"/>
                <w:sz w:val="24"/>
                <w:szCs w:val="24"/>
              </w:rPr>
              <w:t>–</w:t>
            </w:r>
            <w:r w:rsidRPr="0037457C">
              <w:rPr>
                <w:b w:val="0"/>
                <w:caps w:val="0"/>
                <w:sz w:val="24"/>
                <w:szCs w:val="24"/>
                <w:lang w:val="en-US"/>
              </w:rPr>
              <w:t xml:space="preserve">III 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четверти </w:t>
            </w:r>
          </w:p>
        </w:tc>
        <w:tc>
          <w:tcPr>
            <w:tcW w:w="1843" w:type="dxa"/>
          </w:tcPr>
          <w:p w14:paraId="03584ED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</w:p>
          <w:p w14:paraId="6DD651A5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>
              <w:rPr>
                <w:b w:val="0"/>
                <w:caps w:val="0"/>
                <w:sz w:val="24"/>
                <w:szCs w:val="24"/>
              </w:rPr>
              <w:t>Кл.руководители</w:t>
            </w:r>
            <w:proofErr w:type="gramEnd"/>
          </w:p>
        </w:tc>
        <w:tc>
          <w:tcPr>
            <w:tcW w:w="8363" w:type="dxa"/>
          </w:tcPr>
          <w:p w14:paraId="52070D38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Заполнение  карты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профессиональных  интересов. Тестирование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на  определение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профессионально  важных  качеств.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Составление  рекомендаций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по  профессиональному самоопределению.  </w:t>
            </w:r>
          </w:p>
        </w:tc>
      </w:tr>
      <w:tr w:rsidR="00A77400" w:rsidRPr="0037457C" w14:paraId="2D8F8ADB" w14:textId="77777777" w:rsidTr="00734163">
        <w:tc>
          <w:tcPr>
            <w:tcW w:w="596" w:type="dxa"/>
          </w:tcPr>
          <w:p w14:paraId="67CB5BA0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9.</w:t>
            </w:r>
          </w:p>
        </w:tc>
        <w:tc>
          <w:tcPr>
            <w:tcW w:w="2050" w:type="dxa"/>
          </w:tcPr>
          <w:p w14:paraId="7F86EB0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Социально-психологическое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тестирование  (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>7 – 11 кл.)</w:t>
            </w:r>
          </w:p>
        </w:tc>
        <w:tc>
          <w:tcPr>
            <w:tcW w:w="2061" w:type="dxa"/>
          </w:tcPr>
          <w:p w14:paraId="75F4616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Согласно  общероссийскому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графику проведения </w:t>
            </w:r>
          </w:p>
        </w:tc>
        <w:tc>
          <w:tcPr>
            <w:tcW w:w="1843" w:type="dxa"/>
          </w:tcPr>
          <w:p w14:paraId="3B4AC826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Керн И.Г.</w:t>
            </w:r>
          </w:p>
        </w:tc>
        <w:tc>
          <w:tcPr>
            <w:tcW w:w="8363" w:type="dxa"/>
          </w:tcPr>
          <w:p w14:paraId="3EED3824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Определение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склонности  к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употреблению ПАВ. </w:t>
            </w:r>
          </w:p>
        </w:tc>
      </w:tr>
      <w:tr w:rsidR="00A77400" w:rsidRPr="0037457C" w14:paraId="5D964822" w14:textId="77777777" w:rsidTr="00734163">
        <w:tc>
          <w:tcPr>
            <w:tcW w:w="596" w:type="dxa"/>
          </w:tcPr>
          <w:p w14:paraId="76CEBBD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10</w:t>
            </w:r>
          </w:p>
        </w:tc>
        <w:tc>
          <w:tcPr>
            <w:tcW w:w="2050" w:type="dxa"/>
          </w:tcPr>
          <w:p w14:paraId="7409F1F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Психодиагностика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в  рамках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ППК  школы </w:t>
            </w:r>
          </w:p>
        </w:tc>
        <w:tc>
          <w:tcPr>
            <w:tcW w:w="2061" w:type="dxa"/>
          </w:tcPr>
          <w:p w14:paraId="3C95558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течение  года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7FF9F38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</w:p>
          <w:p w14:paraId="348C0C7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8363" w:type="dxa"/>
          </w:tcPr>
          <w:p w14:paraId="7BC84637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Составление  заключений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по  результатам диагностики.</w:t>
            </w:r>
          </w:p>
          <w:p w14:paraId="4D3AA344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</w:tc>
      </w:tr>
      <w:tr w:rsidR="00A77400" w:rsidRPr="0037457C" w14:paraId="3B60E40B" w14:textId="77777777" w:rsidTr="00734163">
        <w:tc>
          <w:tcPr>
            <w:tcW w:w="596" w:type="dxa"/>
          </w:tcPr>
          <w:p w14:paraId="695A37C9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11</w:t>
            </w:r>
          </w:p>
        </w:tc>
        <w:tc>
          <w:tcPr>
            <w:tcW w:w="2050" w:type="dxa"/>
          </w:tcPr>
          <w:p w14:paraId="451B0864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Диагностика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уровня  тревожности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и агрессивности   и буллинга обучающихся 6-8  классов  (тест Филлипса) </w:t>
            </w:r>
          </w:p>
        </w:tc>
        <w:tc>
          <w:tcPr>
            <w:tcW w:w="2061" w:type="dxa"/>
          </w:tcPr>
          <w:p w14:paraId="391DAD29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  <w:lang w:val="en-US"/>
              </w:rPr>
              <w:t>III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четверть</w:t>
            </w:r>
          </w:p>
        </w:tc>
        <w:tc>
          <w:tcPr>
            <w:tcW w:w="1843" w:type="dxa"/>
          </w:tcPr>
          <w:p w14:paraId="4288C6A6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</w:p>
          <w:p w14:paraId="1439B675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5196C6A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Определение  детей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«группы риска» школьной  дезадаптации</w:t>
            </w:r>
          </w:p>
        </w:tc>
      </w:tr>
      <w:tr w:rsidR="00A77400" w:rsidRPr="0037457C" w14:paraId="1D6FF58C" w14:textId="77777777" w:rsidTr="00734163">
        <w:tc>
          <w:tcPr>
            <w:tcW w:w="596" w:type="dxa"/>
          </w:tcPr>
          <w:p w14:paraId="0F19430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12</w:t>
            </w:r>
          </w:p>
        </w:tc>
        <w:tc>
          <w:tcPr>
            <w:tcW w:w="2050" w:type="dxa"/>
          </w:tcPr>
          <w:p w14:paraId="572E2762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Диагностика  психологической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готовности  к  ОГЭ, ЕГЭ  (9, 11 класс). </w:t>
            </w:r>
          </w:p>
        </w:tc>
        <w:tc>
          <w:tcPr>
            <w:tcW w:w="2061" w:type="dxa"/>
          </w:tcPr>
          <w:p w14:paraId="20A9B664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Апрель  2022</w:t>
            </w:r>
            <w:proofErr w:type="gramEnd"/>
          </w:p>
        </w:tc>
        <w:tc>
          <w:tcPr>
            <w:tcW w:w="1843" w:type="dxa"/>
          </w:tcPr>
          <w:p w14:paraId="29C6E15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</w:p>
          <w:p w14:paraId="4DC067C1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8363" w:type="dxa"/>
          </w:tcPr>
          <w:p w14:paraId="69592F14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Определение  уровня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готовности  выпускников  к ГИА</w:t>
            </w:r>
          </w:p>
        </w:tc>
      </w:tr>
      <w:tr w:rsidR="00A77400" w:rsidRPr="0037457C" w14:paraId="09D1FB4D" w14:textId="77777777" w:rsidTr="00734163">
        <w:tc>
          <w:tcPr>
            <w:tcW w:w="14913" w:type="dxa"/>
            <w:gridSpan w:val="5"/>
          </w:tcPr>
          <w:p w14:paraId="6B2BC92F" w14:textId="77777777" w:rsidR="00A77400" w:rsidRPr="0037457C" w:rsidRDefault="00A77400" w:rsidP="00734163">
            <w:pPr>
              <w:jc w:val="center"/>
              <w:rPr>
                <w:caps w:val="0"/>
                <w:sz w:val="24"/>
                <w:szCs w:val="24"/>
              </w:rPr>
            </w:pPr>
            <w:r w:rsidRPr="0037457C">
              <w:rPr>
                <w:caps w:val="0"/>
                <w:sz w:val="24"/>
                <w:szCs w:val="24"/>
                <w:lang w:val="en-US"/>
              </w:rPr>
              <w:t>III</w:t>
            </w:r>
            <w:r w:rsidRPr="0037457C">
              <w:rPr>
                <w:caps w:val="0"/>
                <w:sz w:val="24"/>
                <w:szCs w:val="24"/>
              </w:rPr>
              <w:t xml:space="preserve">. Психологическая коррекция </w:t>
            </w:r>
          </w:p>
        </w:tc>
      </w:tr>
      <w:tr w:rsidR="00A77400" w:rsidRPr="0037457C" w14:paraId="40063E9C" w14:textId="77777777" w:rsidTr="00734163">
        <w:tc>
          <w:tcPr>
            <w:tcW w:w="596" w:type="dxa"/>
          </w:tcPr>
          <w:p w14:paraId="57A269C0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1.</w:t>
            </w:r>
          </w:p>
        </w:tc>
        <w:tc>
          <w:tcPr>
            <w:tcW w:w="2050" w:type="dxa"/>
          </w:tcPr>
          <w:p w14:paraId="0CBFCE1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Индивидуально-коррекционная работа с обучающимися по рекомендациям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ППК  школы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и ТПМПк .</w:t>
            </w:r>
          </w:p>
        </w:tc>
        <w:tc>
          <w:tcPr>
            <w:tcW w:w="2061" w:type="dxa"/>
          </w:tcPr>
          <w:p w14:paraId="3552B61B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течение  года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120EA8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  <w:r>
              <w:rPr>
                <w:b w:val="0"/>
                <w:caps w:val="0"/>
                <w:sz w:val="24"/>
                <w:szCs w:val="24"/>
              </w:rPr>
              <w:t>Психолог</w:t>
            </w:r>
          </w:p>
          <w:p w14:paraId="26D2D44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8363" w:type="dxa"/>
          </w:tcPr>
          <w:p w14:paraId="012766D7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Составление программы коррекционных занятий; консультирование.</w:t>
            </w:r>
          </w:p>
          <w:p w14:paraId="5FA109EA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Нормализация психического здоровья обучающихся.</w:t>
            </w:r>
          </w:p>
        </w:tc>
      </w:tr>
      <w:tr w:rsidR="00A77400" w:rsidRPr="0037457C" w14:paraId="780C0522" w14:textId="77777777" w:rsidTr="00734163">
        <w:tc>
          <w:tcPr>
            <w:tcW w:w="596" w:type="dxa"/>
          </w:tcPr>
          <w:p w14:paraId="4A9CBB7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2.</w:t>
            </w:r>
          </w:p>
        </w:tc>
        <w:tc>
          <w:tcPr>
            <w:tcW w:w="2050" w:type="dxa"/>
          </w:tcPr>
          <w:p w14:paraId="79D19BE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Групповая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работа  с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обучающимися с ОВЗ </w:t>
            </w:r>
          </w:p>
        </w:tc>
        <w:tc>
          <w:tcPr>
            <w:tcW w:w="2061" w:type="dxa"/>
          </w:tcPr>
          <w:p w14:paraId="7957B40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течение  года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14:paraId="34A358B9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Психолог,</w:t>
            </w:r>
          </w:p>
          <w:p w14:paraId="798F90B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Кл. рук.</w:t>
            </w:r>
          </w:p>
        </w:tc>
        <w:tc>
          <w:tcPr>
            <w:tcW w:w="8363" w:type="dxa"/>
          </w:tcPr>
          <w:p w14:paraId="13B09335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Способствование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 xml:space="preserve">социализации,   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>улучшение психологического и физического здоровья обучающихся.</w:t>
            </w:r>
          </w:p>
        </w:tc>
      </w:tr>
      <w:tr w:rsidR="00A77400" w:rsidRPr="0037457C" w14:paraId="77B11454" w14:textId="77777777" w:rsidTr="00734163">
        <w:tc>
          <w:tcPr>
            <w:tcW w:w="596" w:type="dxa"/>
          </w:tcPr>
          <w:p w14:paraId="002DE1F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050" w:type="dxa"/>
          </w:tcPr>
          <w:p w14:paraId="7B436B77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Коррекционная работа с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обучающимися,  имеющими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проблемы в  эмоционально-волевой,  мотивационной и поведенческих  сферах. </w:t>
            </w:r>
          </w:p>
        </w:tc>
        <w:tc>
          <w:tcPr>
            <w:tcW w:w="2061" w:type="dxa"/>
          </w:tcPr>
          <w:p w14:paraId="647EBC26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По мере обращения</w:t>
            </w:r>
          </w:p>
        </w:tc>
        <w:tc>
          <w:tcPr>
            <w:tcW w:w="1843" w:type="dxa"/>
          </w:tcPr>
          <w:p w14:paraId="6D04F90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Кл.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 xml:space="preserve">рук </w:t>
            </w:r>
            <w:r>
              <w:rPr>
                <w:b w:val="0"/>
                <w:caps w:val="0"/>
                <w:sz w:val="24"/>
                <w:szCs w:val="24"/>
              </w:rPr>
              <w:t>,</w:t>
            </w:r>
            <w:proofErr w:type="gramEnd"/>
            <w:r>
              <w:rPr>
                <w:b w:val="0"/>
                <w:caps w:val="0"/>
                <w:sz w:val="24"/>
                <w:szCs w:val="24"/>
              </w:rPr>
              <w:t xml:space="preserve"> психолог</w:t>
            </w:r>
          </w:p>
        </w:tc>
        <w:tc>
          <w:tcPr>
            <w:tcW w:w="8363" w:type="dxa"/>
          </w:tcPr>
          <w:p w14:paraId="72D3ACE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Составление плана коррекционных занятий; подготовка стимульного материала.</w:t>
            </w:r>
          </w:p>
          <w:p w14:paraId="3D9E29A9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Нормализация психо-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эмоционального  состояния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школьников, помощь обучающимся,  родителям и педагогам  в   решении проблем обучения и воспитания.</w:t>
            </w:r>
          </w:p>
        </w:tc>
      </w:tr>
      <w:tr w:rsidR="00A77400" w:rsidRPr="0037457C" w14:paraId="60C9BF12" w14:textId="77777777" w:rsidTr="00734163">
        <w:trPr>
          <w:trHeight w:val="482"/>
        </w:trPr>
        <w:tc>
          <w:tcPr>
            <w:tcW w:w="14913" w:type="dxa"/>
            <w:gridSpan w:val="5"/>
          </w:tcPr>
          <w:p w14:paraId="5F65D5D9" w14:textId="77777777" w:rsidR="00A77400" w:rsidRPr="0037457C" w:rsidRDefault="00A77400" w:rsidP="00734163">
            <w:pPr>
              <w:jc w:val="center"/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caps w:val="0"/>
                <w:sz w:val="24"/>
                <w:szCs w:val="24"/>
                <w:lang w:val="en-US"/>
              </w:rPr>
              <w:t>IV</w:t>
            </w:r>
            <w:r w:rsidRPr="0037457C">
              <w:rPr>
                <w:caps w:val="0"/>
                <w:sz w:val="24"/>
                <w:szCs w:val="24"/>
              </w:rPr>
              <w:t xml:space="preserve">. Психологическая профилактика </w:t>
            </w:r>
          </w:p>
        </w:tc>
      </w:tr>
      <w:tr w:rsidR="00A77400" w:rsidRPr="0037457C" w14:paraId="56F87ECE" w14:textId="77777777" w:rsidTr="00734163">
        <w:tc>
          <w:tcPr>
            <w:tcW w:w="596" w:type="dxa"/>
          </w:tcPr>
          <w:p w14:paraId="36B3FC31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1.</w:t>
            </w:r>
          </w:p>
        </w:tc>
        <w:tc>
          <w:tcPr>
            <w:tcW w:w="2050" w:type="dxa"/>
          </w:tcPr>
          <w:p w14:paraId="31DEB7C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Профилактика явлений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школьной  дезадаптации</w:t>
            </w:r>
            <w:proofErr w:type="gramEnd"/>
          </w:p>
        </w:tc>
        <w:tc>
          <w:tcPr>
            <w:tcW w:w="2061" w:type="dxa"/>
          </w:tcPr>
          <w:p w14:paraId="483DD856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течение  года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7A1432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Классные руководители</w:t>
            </w:r>
            <w:r>
              <w:rPr>
                <w:b w:val="0"/>
                <w:caps w:val="0"/>
                <w:sz w:val="24"/>
                <w:szCs w:val="24"/>
              </w:rPr>
              <w:t xml:space="preserve">, психолог </w:t>
            </w:r>
          </w:p>
        </w:tc>
        <w:tc>
          <w:tcPr>
            <w:tcW w:w="8363" w:type="dxa"/>
          </w:tcPr>
          <w:p w14:paraId="509A9FF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Наблюдение  за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детьми  «группы  риска»  школьной  дезадаптации.  Рекомендации педагогам и родителям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по  профилактике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школьной  дезадаптации. </w:t>
            </w:r>
          </w:p>
        </w:tc>
      </w:tr>
      <w:tr w:rsidR="00A77400" w:rsidRPr="0037457C" w14:paraId="396AE14F" w14:textId="77777777" w:rsidTr="00734163">
        <w:tc>
          <w:tcPr>
            <w:tcW w:w="596" w:type="dxa"/>
          </w:tcPr>
          <w:p w14:paraId="16259322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2.</w:t>
            </w:r>
          </w:p>
        </w:tc>
        <w:tc>
          <w:tcPr>
            <w:tcW w:w="2050" w:type="dxa"/>
          </w:tcPr>
          <w:p w14:paraId="3A8A4137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Профилактика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буллинга  в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школе </w:t>
            </w:r>
          </w:p>
        </w:tc>
        <w:tc>
          <w:tcPr>
            <w:tcW w:w="2061" w:type="dxa"/>
          </w:tcPr>
          <w:p w14:paraId="64F4A7DB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843" w:type="dxa"/>
          </w:tcPr>
          <w:p w14:paraId="18D86456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Психолог.</w:t>
            </w:r>
          </w:p>
          <w:p w14:paraId="408E00A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Классные руководители</w:t>
            </w:r>
          </w:p>
        </w:tc>
        <w:tc>
          <w:tcPr>
            <w:tcW w:w="8363" w:type="dxa"/>
          </w:tcPr>
          <w:p w14:paraId="22BCA0A0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Проведение  мероприятий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по  сплоченности классных  коллективов,  формирование психологической  нетерпимости  к  проявлениям агрессии  и травли в школе. </w:t>
            </w:r>
          </w:p>
        </w:tc>
      </w:tr>
      <w:tr w:rsidR="00A77400" w:rsidRPr="0037457C" w14:paraId="0AD2F1E9" w14:textId="77777777" w:rsidTr="00734163">
        <w:tc>
          <w:tcPr>
            <w:tcW w:w="596" w:type="dxa"/>
          </w:tcPr>
          <w:p w14:paraId="54525C9B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3.</w:t>
            </w:r>
          </w:p>
        </w:tc>
        <w:tc>
          <w:tcPr>
            <w:tcW w:w="2050" w:type="dxa"/>
          </w:tcPr>
          <w:p w14:paraId="76B77607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Профилактика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употребления  ПАВ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и курения,  а также  ранних  половых  связей</w:t>
            </w:r>
          </w:p>
        </w:tc>
        <w:tc>
          <w:tcPr>
            <w:tcW w:w="2061" w:type="dxa"/>
          </w:tcPr>
          <w:p w14:paraId="7737F4E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течение  года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8BC618C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  <w:r w:rsidRPr="0037457C">
              <w:rPr>
                <w:b w:val="0"/>
                <w:caps w:val="0"/>
                <w:sz w:val="24"/>
                <w:szCs w:val="24"/>
              </w:rPr>
              <w:t>.</w:t>
            </w:r>
          </w:p>
          <w:p w14:paraId="2DF700EA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Классные руководители</w:t>
            </w:r>
          </w:p>
        </w:tc>
        <w:tc>
          <w:tcPr>
            <w:tcW w:w="8363" w:type="dxa"/>
          </w:tcPr>
          <w:p w14:paraId="77EAEEAA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Формирование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ЗОЖ,  формирование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психологической  грамотности в  организации  режима дня и досуга. </w:t>
            </w:r>
          </w:p>
        </w:tc>
      </w:tr>
      <w:tr w:rsidR="00A77400" w:rsidRPr="0037457C" w14:paraId="18B9DDEF" w14:textId="77777777" w:rsidTr="00734163">
        <w:tc>
          <w:tcPr>
            <w:tcW w:w="596" w:type="dxa"/>
          </w:tcPr>
          <w:p w14:paraId="59973EC0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4.</w:t>
            </w:r>
          </w:p>
        </w:tc>
        <w:tc>
          <w:tcPr>
            <w:tcW w:w="2050" w:type="dxa"/>
          </w:tcPr>
          <w:p w14:paraId="1A4F340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Профилактика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эмоционального  выгорания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педагогов</w:t>
            </w:r>
          </w:p>
        </w:tc>
        <w:tc>
          <w:tcPr>
            <w:tcW w:w="2061" w:type="dxa"/>
          </w:tcPr>
          <w:p w14:paraId="6B8CAA91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  <w:lang w:val="en-US"/>
              </w:rPr>
              <w:t xml:space="preserve">II-IV </w:t>
            </w:r>
            <w:r w:rsidRPr="0037457C">
              <w:rPr>
                <w:b w:val="0"/>
                <w:caps w:val="0"/>
                <w:sz w:val="24"/>
                <w:szCs w:val="24"/>
              </w:rPr>
              <w:t>четверти</w:t>
            </w:r>
          </w:p>
        </w:tc>
        <w:tc>
          <w:tcPr>
            <w:tcW w:w="1843" w:type="dxa"/>
          </w:tcPr>
          <w:p w14:paraId="0E786055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</w:tcPr>
          <w:p w14:paraId="3B1466D5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Составление  рекомендаций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по преодолению  эмоционального выгорания. </w:t>
            </w:r>
          </w:p>
        </w:tc>
      </w:tr>
      <w:tr w:rsidR="00A77400" w:rsidRPr="0037457C" w14:paraId="38C8E235" w14:textId="77777777" w:rsidTr="00734163">
        <w:tc>
          <w:tcPr>
            <w:tcW w:w="14913" w:type="dxa"/>
            <w:gridSpan w:val="5"/>
          </w:tcPr>
          <w:p w14:paraId="2D83EA86" w14:textId="77777777" w:rsidR="00A77400" w:rsidRPr="0037457C" w:rsidRDefault="00A77400" w:rsidP="00734163">
            <w:pPr>
              <w:jc w:val="center"/>
              <w:rPr>
                <w:caps w:val="0"/>
                <w:sz w:val="24"/>
                <w:szCs w:val="24"/>
              </w:rPr>
            </w:pPr>
            <w:r w:rsidRPr="0037457C">
              <w:rPr>
                <w:caps w:val="0"/>
                <w:sz w:val="24"/>
                <w:szCs w:val="24"/>
                <w:lang w:val="en-US"/>
              </w:rPr>
              <w:t>V</w:t>
            </w:r>
            <w:r w:rsidRPr="0037457C">
              <w:rPr>
                <w:caps w:val="0"/>
                <w:sz w:val="24"/>
                <w:szCs w:val="24"/>
              </w:rPr>
              <w:t xml:space="preserve">.  </w:t>
            </w:r>
            <w:proofErr w:type="gramStart"/>
            <w:r w:rsidRPr="0037457C">
              <w:rPr>
                <w:caps w:val="0"/>
                <w:sz w:val="24"/>
                <w:szCs w:val="24"/>
              </w:rPr>
              <w:t>Психологическое  консультирование</w:t>
            </w:r>
            <w:proofErr w:type="gramEnd"/>
          </w:p>
        </w:tc>
      </w:tr>
      <w:tr w:rsidR="00A77400" w:rsidRPr="0037457C" w14:paraId="177C37BC" w14:textId="77777777" w:rsidTr="00734163">
        <w:tc>
          <w:tcPr>
            <w:tcW w:w="596" w:type="dxa"/>
          </w:tcPr>
          <w:p w14:paraId="0D9AE8B1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1.</w:t>
            </w:r>
          </w:p>
        </w:tc>
        <w:tc>
          <w:tcPr>
            <w:tcW w:w="2050" w:type="dxa"/>
          </w:tcPr>
          <w:p w14:paraId="0ADD9530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Индивидуальные консультации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для  учителей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,  обучающихся,  педагогов и </w:t>
            </w:r>
            <w:r w:rsidRPr="0037457C">
              <w:rPr>
                <w:b w:val="0"/>
                <w:caps w:val="0"/>
                <w:sz w:val="24"/>
                <w:szCs w:val="24"/>
              </w:rPr>
              <w:lastRenderedPageBreak/>
              <w:t>администрации  школы</w:t>
            </w:r>
          </w:p>
        </w:tc>
        <w:tc>
          <w:tcPr>
            <w:tcW w:w="2061" w:type="dxa"/>
          </w:tcPr>
          <w:p w14:paraId="71B0FF77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lastRenderedPageBreak/>
              <w:t xml:space="preserve">В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течение  года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(по  запросу)</w:t>
            </w:r>
          </w:p>
        </w:tc>
        <w:tc>
          <w:tcPr>
            <w:tcW w:w="1843" w:type="dxa"/>
          </w:tcPr>
          <w:p w14:paraId="2E457EC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</w:p>
        </w:tc>
        <w:tc>
          <w:tcPr>
            <w:tcW w:w="8363" w:type="dxa"/>
          </w:tcPr>
          <w:p w14:paraId="3B1E6101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 Консультирование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по  вопросам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обучения,  воспитания,  личностного и эмоционального развития . </w:t>
            </w:r>
          </w:p>
        </w:tc>
      </w:tr>
      <w:tr w:rsidR="00A77400" w:rsidRPr="0037457C" w14:paraId="248BEF4A" w14:textId="77777777" w:rsidTr="00734163">
        <w:tc>
          <w:tcPr>
            <w:tcW w:w="596" w:type="dxa"/>
          </w:tcPr>
          <w:p w14:paraId="1372EF02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2. </w:t>
            </w:r>
          </w:p>
        </w:tc>
        <w:tc>
          <w:tcPr>
            <w:tcW w:w="2050" w:type="dxa"/>
          </w:tcPr>
          <w:p w14:paraId="3B47CCA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Консультирование  родителей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детей  с ОВЗ  и педагогов,  работающих  с  данной  категорией  обучающихся  </w:t>
            </w:r>
          </w:p>
        </w:tc>
        <w:tc>
          <w:tcPr>
            <w:tcW w:w="2061" w:type="dxa"/>
          </w:tcPr>
          <w:p w14:paraId="4C842ED0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течение  года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(по  запросу и по  результатам ППК </w:t>
            </w:r>
            <w:r>
              <w:rPr>
                <w:b w:val="0"/>
                <w:caps w:val="0"/>
                <w:sz w:val="24"/>
                <w:szCs w:val="24"/>
              </w:rPr>
              <w:t>)</w:t>
            </w:r>
          </w:p>
          <w:p w14:paraId="0604C838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81B9FB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  <w:r w:rsidRPr="0037457C">
              <w:rPr>
                <w:b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8363" w:type="dxa"/>
          </w:tcPr>
          <w:p w14:paraId="0BC8770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Консультирование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по  вопросам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специфики развития  детей  с  ОВЗ, организации обучения  и воспитания,  семейного взаимодействия и вопросам социализации.  </w:t>
            </w:r>
          </w:p>
        </w:tc>
      </w:tr>
      <w:tr w:rsidR="00A77400" w:rsidRPr="0037457C" w14:paraId="4F7D649E" w14:textId="77777777" w:rsidTr="00734163">
        <w:tc>
          <w:tcPr>
            <w:tcW w:w="596" w:type="dxa"/>
          </w:tcPr>
          <w:p w14:paraId="2767A664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3. </w:t>
            </w:r>
          </w:p>
        </w:tc>
        <w:tc>
          <w:tcPr>
            <w:tcW w:w="2050" w:type="dxa"/>
          </w:tcPr>
          <w:p w14:paraId="4E670482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Групповые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консультации  с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родителями и педагогами</w:t>
            </w:r>
          </w:p>
        </w:tc>
        <w:tc>
          <w:tcPr>
            <w:tcW w:w="2061" w:type="dxa"/>
          </w:tcPr>
          <w:p w14:paraId="6124DDE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843" w:type="dxa"/>
          </w:tcPr>
          <w:p w14:paraId="5E62EECB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</w:p>
        </w:tc>
        <w:tc>
          <w:tcPr>
            <w:tcW w:w="8363" w:type="dxa"/>
          </w:tcPr>
          <w:p w14:paraId="146FBAD7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Консультации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по  результатам</w:t>
            </w:r>
            <w:proofErr w:type="gramEnd"/>
            <w:r>
              <w:rPr>
                <w:b w:val="0"/>
                <w:caps w:val="0"/>
                <w:sz w:val="24"/>
                <w:szCs w:val="24"/>
              </w:rPr>
              <w:t>, психодиагностики,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мониторингов</w:t>
            </w:r>
            <w:r>
              <w:rPr>
                <w:b w:val="0"/>
                <w:caps w:val="0"/>
                <w:sz w:val="24"/>
                <w:szCs w:val="24"/>
              </w:rPr>
              <w:t>,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  <w:p w14:paraId="1D5F7C76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адаптации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детей  к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школе</w:t>
            </w:r>
            <w:r>
              <w:rPr>
                <w:b w:val="0"/>
                <w:caps w:val="0"/>
                <w:sz w:val="24"/>
                <w:szCs w:val="24"/>
              </w:rPr>
              <w:t>.</w:t>
            </w:r>
          </w:p>
          <w:p w14:paraId="733670B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  </w:t>
            </w:r>
          </w:p>
          <w:p w14:paraId="0A8FF381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</w:tr>
      <w:tr w:rsidR="00A77400" w:rsidRPr="0037457C" w14:paraId="7DD18C21" w14:textId="77777777" w:rsidTr="00734163">
        <w:tc>
          <w:tcPr>
            <w:tcW w:w="14913" w:type="dxa"/>
            <w:gridSpan w:val="5"/>
          </w:tcPr>
          <w:p w14:paraId="1889E98D" w14:textId="77777777" w:rsidR="00A77400" w:rsidRPr="0037457C" w:rsidRDefault="00A77400" w:rsidP="00734163">
            <w:pPr>
              <w:jc w:val="center"/>
              <w:rPr>
                <w:caps w:val="0"/>
                <w:sz w:val="24"/>
                <w:szCs w:val="24"/>
              </w:rPr>
            </w:pPr>
            <w:r w:rsidRPr="0037457C">
              <w:rPr>
                <w:caps w:val="0"/>
                <w:sz w:val="24"/>
                <w:szCs w:val="24"/>
                <w:lang w:val="en-US"/>
              </w:rPr>
              <w:t>VI</w:t>
            </w:r>
            <w:r w:rsidRPr="0037457C">
              <w:rPr>
                <w:caps w:val="0"/>
                <w:sz w:val="24"/>
                <w:szCs w:val="24"/>
              </w:rPr>
              <w:t>.  Психологическое просвещение</w:t>
            </w:r>
          </w:p>
        </w:tc>
      </w:tr>
      <w:tr w:rsidR="00A77400" w:rsidRPr="0037457C" w14:paraId="7B5D6B2B" w14:textId="77777777" w:rsidTr="00734163">
        <w:tc>
          <w:tcPr>
            <w:tcW w:w="596" w:type="dxa"/>
          </w:tcPr>
          <w:p w14:paraId="6AF9B9E2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1.</w:t>
            </w:r>
          </w:p>
        </w:tc>
        <w:tc>
          <w:tcPr>
            <w:tcW w:w="2050" w:type="dxa"/>
          </w:tcPr>
          <w:p w14:paraId="095D0286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Повышение  психологической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грамотности всех  участников  образовательного  процесса</w:t>
            </w:r>
          </w:p>
        </w:tc>
        <w:tc>
          <w:tcPr>
            <w:tcW w:w="2061" w:type="dxa"/>
          </w:tcPr>
          <w:p w14:paraId="5036860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течение  года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6C1837A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</w:t>
            </w:r>
          </w:p>
        </w:tc>
        <w:tc>
          <w:tcPr>
            <w:tcW w:w="8363" w:type="dxa"/>
          </w:tcPr>
          <w:p w14:paraId="58DDC898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Информация</w:t>
            </w:r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на  сайте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школы</w:t>
            </w:r>
          </w:p>
          <w:p w14:paraId="4F6550ED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Публикации в СМИ</w:t>
            </w:r>
          </w:p>
          <w:p w14:paraId="7CDE688A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Участие в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родительских  собраниях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,  педагогических  советах,  оперативных  совещаниях.  </w:t>
            </w:r>
          </w:p>
        </w:tc>
      </w:tr>
      <w:tr w:rsidR="00A77400" w:rsidRPr="0037457C" w14:paraId="7BC81280" w14:textId="77777777" w:rsidTr="00734163">
        <w:tc>
          <w:tcPr>
            <w:tcW w:w="14913" w:type="dxa"/>
            <w:gridSpan w:val="5"/>
          </w:tcPr>
          <w:p w14:paraId="49E54655" w14:textId="77777777" w:rsidR="00A77400" w:rsidRPr="0037457C" w:rsidRDefault="00A77400" w:rsidP="00734163">
            <w:pPr>
              <w:jc w:val="center"/>
              <w:rPr>
                <w:caps w:val="0"/>
                <w:sz w:val="24"/>
                <w:szCs w:val="24"/>
              </w:rPr>
            </w:pPr>
            <w:r w:rsidRPr="0037457C">
              <w:rPr>
                <w:caps w:val="0"/>
                <w:sz w:val="24"/>
                <w:szCs w:val="24"/>
                <w:lang w:val="en-US"/>
              </w:rPr>
              <w:t>VII</w:t>
            </w:r>
            <w:r w:rsidRPr="0037457C">
              <w:rPr>
                <w:caps w:val="0"/>
                <w:sz w:val="24"/>
                <w:szCs w:val="24"/>
              </w:rPr>
              <w:t>.  Экспертная работа</w:t>
            </w:r>
          </w:p>
        </w:tc>
      </w:tr>
      <w:tr w:rsidR="00A77400" w:rsidRPr="0037457C" w14:paraId="5A59B559" w14:textId="77777777" w:rsidTr="00734163">
        <w:tc>
          <w:tcPr>
            <w:tcW w:w="596" w:type="dxa"/>
          </w:tcPr>
          <w:p w14:paraId="457AC0B8" w14:textId="77777777" w:rsidR="00A77400" w:rsidRPr="0037457C" w:rsidRDefault="00A77400" w:rsidP="00734163">
            <w:pPr>
              <w:rPr>
                <w:b w:val="0"/>
                <w:sz w:val="24"/>
                <w:szCs w:val="24"/>
              </w:rPr>
            </w:pPr>
            <w:r w:rsidRPr="0037457C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2050" w:type="dxa"/>
          </w:tcPr>
          <w:p w14:paraId="11403561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Работа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ППК  школы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2061" w:type="dxa"/>
          </w:tcPr>
          <w:p w14:paraId="674C783E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По  графику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(1  раз  в четверть) </w:t>
            </w:r>
          </w:p>
        </w:tc>
        <w:tc>
          <w:tcPr>
            <w:tcW w:w="1843" w:type="dxa"/>
          </w:tcPr>
          <w:p w14:paraId="7BADD097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>
              <w:rPr>
                <w:b w:val="0"/>
                <w:caps w:val="0"/>
                <w:sz w:val="24"/>
                <w:szCs w:val="24"/>
              </w:rPr>
              <w:t>Психолог.</w:t>
            </w:r>
          </w:p>
          <w:p w14:paraId="56282A8A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>Кл. руководители</w:t>
            </w:r>
          </w:p>
          <w:p w14:paraId="5DF4C95F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Комиссия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ПМПК  школы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 </w:t>
            </w:r>
          </w:p>
        </w:tc>
        <w:tc>
          <w:tcPr>
            <w:tcW w:w="8363" w:type="dxa"/>
          </w:tcPr>
          <w:p w14:paraId="12DE282B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Выявление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детей  с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трудностями  в обучении. </w:t>
            </w:r>
          </w:p>
          <w:p w14:paraId="6FB7A740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Участие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в  определении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 xml:space="preserve"> образовательного  маршрута.</w:t>
            </w:r>
          </w:p>
          <w:p w14:paraId="739833D7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  <w:r w:rsidRPr="0037457C">
              <w:rPr>
                <w:b w:val="0"/>
                <w:caps w:val="0"/>
                <w:sz w:val="24"/>
                <w:szCs w:val="24"/>
              </w:rPr>
              <w:t xml:space="preserve">Подготовка </w:t>
            </w:r>
            <w:proofErr w:type="gramStart"/>
            <w:r w:rsidRPr="0037457C">
              <w:rPr>
                <w:b w:val="0"/>
                <w:caps w:val="0"/>
                <w:sz w:val="24"/>
                <w:szCs w:val="24"/>
              </w:rPr>
              <w:t>необходимой  документации</w:t>
            </w:r>
            <w:proofErr w:type="gramEnd"/>
            <w:r w:rsidRPr="0037457C">
              <w:rPr>
                <w:b w:val="0"/>
                <w:caps w:val="0"/>
                <w:sz w:val="24"/>
                <w:szCs w:val="24"/>
              </w:rPr>
              <w:t>.</w:t>
            </w:r>
          </w:p>
          <w:p w14:paraId="3109A708" w14:textId="77777777" w:rsidR="00A77400" w:rsidRPr="0037457C" w:rsidRDefault="00A77400" w:rsidP="00734163">
            <w:pPr>
              <w:rPr>
                <w:b w:val="0"/>
                <w:caps w:val="0"/>
                <w:sz w:val="24"/>
                <w:szCs w:val="24"/>
              </w:rPr>
            </w:pPr>
          </w:p>
        </w:tc>
      </w:tr>
    </w:tbl>
    <w:p w14:paraId="3E8EF033" w14:textId="77777777" w:rsidR="00A77400" w:rsidRPr="0037457C" w:rsidRDefault="00A77400" w:rsidP="00A77400">
      <w:pPr>
        <w:rPr>
          <w:b w:val="0"/>
          <w:caps w:val="0"/>
          <w:sz w:val="24"/>
          <w:szCs w:val="24"/>
        </w:rPr>
      </w:pPr>
    </w:p>
    <w:p w14:paraId="0CA19857" w14:textId="77777777" w:rsidR="00A77400" w:rsidRPr="0037457C" w:rsidRDefault="00A77400" w:rsidP="00A77400">
      <w:pPr>
        <w:rPr>
          <w:b w:val="0"/>
          <w:caps w:val="0"/>
          <w:sz w:val="24"/>
          <w:szCs w:val="24"/>
        </w:rPr>
      </w:pPr>
    </w:p>
    <w:p w14:paraId="2E5E03D8" w14:textId="77777777" w:rsidR="00A77400" w:rsidRPr="0037457C" w:rsidRDefault="00A77400" w:rsidP="00A77400">
      <w:pPr>
        <w:shd w:val="clear" w:color="auto" w:fill="FFFFFF"/>
        <w:spacing w:line="360" w:lineRule="auto"/>
        <w:ind w:left="344" w:right="2074"/>
        <w:rPr>
          <w:b w:val="0"/>
          <w:caps w:val="0"/>
          <w:color w:val="000000"/>
          <w:sz w:val="24"/>
          <w:szCs w:val="24"/>
        </w:rPr>
      </w:pPr>
    </w:p>
    <w:p w14:paraId="67C63ED2" w14:textId="77777777" w:rsidR="00692E50" w:rsidRDefault="00692E50"/>
    <w:sectPr w:rsidR="00692E50" w:rsidSect="00A77400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86164"/>
    <w:multiLevelType w:val="hybridMultilevel"/>
    <w:tmpl w:val="F3BE6D46"/>
    <w:lvl w:ilvl="0" w:tplc="068C64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372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400"/>
    <w:rsid w:val="001B2DBD"/>
    <w:rsid w:val="00207AC0"/>
    <w:rsid w:val="00692E50"/>
    <w:rsid w:val="0092767C"/>
    <w:rsid w:val="00A112F9"/>
    <w:rsid w:val="00A77400"/>
    <w:rsid w:val="00E6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424F5"/>
  <w15:chartTrackingRefBased/>
  <w15:docId w15:val="{B75E01CE-09BE-4BD3-9FA3-40B4AB7E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400"/>
    <w:pPr>
      <w:spacing w:after="0" w:line="240" w:lineRule="auto"/>
    </w:pPr>
    <w:rPr>
      <w:rFonts w:ascii="Times New Roman" w:eastAsia="Times New Roman" w:hAnsi="Times New Roman" w:cs="Times New Roman"/>
      <w:b/>
      <w:cap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A77400"/>
  </w:style>
  <w:style w:type="paragraph" w:styleId="a3">
    <w:name w:val="List Paragraph"/>
    <w:basedOn w:val="a"/>
    <w:uiPriority w:val="34"/>
    <w:qFormat/>
    <w:rsid w:val="00A77400"/>
    <w:pPr>
      <w:ind w:left="720"/>
      <w:contextualSpacing/>
    </w:pPr>
  </w:style>
  <w:style w:type="paragraph" w:customStyle="1" w:styleId="c2">
    <w:name w:val="c2"/>
    <w:basedOn w:val="a"/>
    <w:rsid w:val="00A77400"/>
    <w:pPr>
      <w:spacing w:before="100" w:beforeAutospacing="1" w:after="100" w:afterAutospacing="1"/>
    </w:pPr>
    <w:rPr>
      <w:b w:val="0"/>
      <w:cap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1134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Керн</dc:creator>
  <cp:keywords/>
  <dc:description/>
  <cp:lastModifiedBy>1</cp:lastModifiedBy>
  <cp:revision>6</cp:revision>
  <cp:lastPrinted>2026-02-19T07:29:00Z</cp:lastPrinted>
  <dcterms:created xsi:type="dcterms:W3CDTF">2025-09-02T06:59:00Z</dcterms:created>
  <dcterms:modified xsi:type="dcterms:W3CDTF">2026-02-27T05:09:00Z</dcterms:modified>
</cp:coreProperties>
</file>