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EB063">
      <w:pPr>
        <w:pStyle w:val="2"/>
      </w:pPr>
      <w:bookmarkStart w:id="0" w:name="_GoBack"/>
      <w:bookmarkEnd w:id="0"/>
      <w:r>
        <w:t>Достижения воспитанников :</w:t>
      </w:r>
    </w:p>
    <w:p w14:paraId="45B200A9">
      <w:pPr>
        <w:pStyle w:val="8"/>
        <w:numPr>
          <w:ilvl w:val="0"/>
          <w:numId w:val="1"/>
        </w:numPr>
        <w:ind w:hanging="2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Грамота, 3 место во Всероссийском дне бега «Кросс нации-2024», среди мальчиков, бег 100 м., 1 воспитанник</w:t>
      </w:r>
    </w:p>
    <w:p w14:paraId="2835D583">
      <w:pPr>
        <w:pStyle w:val="8"/>
        <w:numPr>
          <w:ilvl w:val="0"/>
          <w:numId w:val="1"/>
        </w:numPr>
        <w:ind w:hanging="294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Грамота, 3 место на соревнованиях по легкой атлетике, проводимых в рамках празднования «Дня физкультурника» среди девочек, 2024 г., бег 60 м., 1 воспитанник</w:t>
      </w:r>
    </w:p>
    <w:p w14:paraId="695DC202">
      <w:pPr>
        <w:pStyle w:val="8"/>
        <w:numPr>
          <w:ilvl w:val="0"/>
          <w:numId w:val="2"/>
        </w:numPr>
        <w:spacing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Грамота 1,2,3 место в муниципальном конкурсе «Малышиада», 7 воспитанников, май 2024 г.;</w:t>
      </w:r>
    </w:p>
    <w:p w14:paraId="23348684">
      <w:pPr>
        <w:pStyle w:val="8"/>
        <w:numPr>
          <w:ilvl w:val="0"/>
          <w:numId w:val="2"/>
        </w:numPr>
        <w:spacing w:line="240" w:lineRule="auto"/>
        <w:ind w:left="426" w:firstLine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Грамота 1,2 место в муниципальном фестивале-конкурсе «Тебе, Великая </w:t>
      </w:r>
    </w:p>
    <w:p w14:paraId="1EE17D86">
      <w:pPr>
        <w:pStyle w:val="8"/>
        <w:spacing w:line="240" w:lineRule="auto"/>
        <w:ind w:left="567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страна! Тебе, Великая Победа!», 10 воспитанников, апрель 2024г.;</w:t>
      </w:r>
    </w:p>
    <w:p w14:paraId="12867405">
      <w:pPr>
        <w:pStyle w:val="8"/>
        <w:numPr>
          <w:ilvl w:val="0"/>
          <w:numId w:val="2"/>
        </w:numPr>
        <w:spacing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Грамота 1,2,3 место в муниципальном конкурсе «Хунав», 5 воспитанников, март 2024 г.;</w:t>
      </w:r>
    </w:p>
    <w:p w14:paraId="0EC039F8">
      <w:pPr>
        <w:pStyle w:val="8"/>
        <w:numPr>
          <w:ilvl w:val="0"/>
          <w:numId w:val="2"/>
        </w:numPr>
        <w:spacing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Грамота,  3 место в детском фестиваль-конкурсе вокального искусства «Звонкие голоса», 1 воспитанник, 2024 г., </w:t>
      </w:r>
    </w:p>
    <w:p w14:paraId="78FD1DE8">
      <w:pPr>
        <w:pStyle w:val="8"/>
        <w:numPr>
          <w:ilvl w:val="0"/>
          <w:numId w:val="2"/>
        </w:numPr>
        <w:spacing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Грамота, 1 место детский конкурс красоты и таланта «Мини мисс детский сад-2024», 1 воспитанник;</w:t>
      </w:r>
    </w:p>
    <w:p w14:paraId="5C06A595">
      <w:pPr>
        <w:pStyle w:val="8"/>
        <w:numPr>
          <w:ilvl w:val="0"/>
          <w:numId w:val="2"/>
        </w:numPr>
        <w:spacing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Грамота, 1, 2 место в муниципальном конкурсе «Новогодняя игрушка-2024»,        2 воспитанника, 2023 г.;</w:t>
      </w:r>
    </w:p>
    <w:p w14:paraId="691A2C41">
      <w:pPr>
        <w:pStyle w:val="8"/>
        <w:numPr>
          <w:ilvl w:val="0"/>
          <w:numId w:val="2"/>
        </w:numPr>
        <w:spacing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Грамота, 1 место  в муниципальном конкурсе рисунков среди дошкольных образовательных учреждений «Моя милая мама, посвященном Дню матери России», 1 воспитанник, ноябрь 2023 г.;</w:t>
      </w:r>
    </w:p>
    <w:p w14:paraId="4F03E4B8">
      <w:pPr>
        <w:pStyle w:val="8"/>
        <w:numPr>
          <w:ilvl w:val="0"/>
          <w:numId w:val="2"/>
        </w:numPr>
        <w:spacing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Грамота Победитель муниципального конкурса «Пасхальные традиции», 1 воспитанник, апрель 2023г.;</w:t>
      </w:r>
    </w:p>
    <w:p w14:paraId="569061B8">
      <w:pPr>
        <w:pStyle w:val="8"/>
        <w:numPr>
          <w:ilvl w:val="0"/>
          <w:numId w:val="2"/>
        </w:numPr>
        <w:spacing w:line="240" w:lineRule="auto"/>
        <w:ind w:left="426" w:firstLine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Благодарность, за участие в игровой развлекательной программе «Спас медовый, </w:t>
      </w:r>
    </w:p>
    <w:p w14:paraId="6B01855A">
      <w:pPr>
        <w:pStyle w:val="8"/>
        <w:spacing w:line="240" w:lineRule="auto"/>
        <w:ind w:left="567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яблочный, ореховый», август 2023г.;</w:t>
      </w:r>
    </w:p>
    <w:p w14:paraId="0AC83894">
      <w:pPr>
        <w:pStyle w:val="8"/>
        <w:numPr>
          <w:ilvl w:val="0"/>
          <w:numId w:val="2"/>
        </w:numPr>
        <w:spacing w:line="240" w:lineRule="auto"/>
        <w:ind w:left="426" w:firstLine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Диплом, 1 место в районном конкурсе, посвященный «Дню сельского работника </w:t>
      </w:r>
    </w:p>
    <w:p w14:paraId="08F9CC6E">
      <w:pPr>
        <w:pStyle w:val="8"/>
        <w:spacing w:line="240" w:lineRule="auto"/>
        <w:ind w:left="567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и перерабатывающей промышленности», 2023г.;</w:t>
      </w:r>
    </w:p>
    <w:p w14:paraId="517BBF7A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Сертификат участия в республиканской новогодней акции «Храни меня, мой талисман...», 9 воспитанников, декабрь 2024г., </w:t>
      </w:r>
    </w:p>
    <w:p w14:paraId="37E06632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1,2 места во Всероссийском конкурсе детских рисунков и писем «Дорогой Дедушка Мороз...», 2 воспитанника, декабрь 2024г.</w:t>
      </w:r>
    </w:p>
    <w:p w14:paraId="12D95D9D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победителя республиканского этапа Всероссийского фестиваля «Краски Чувашии-2024» экоконкурса «Чистая Волга», 1 воспитанник</w:t>
      </w:r>
    </w:p>
    <w:p w14:paraId="5000F64D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 участия во Всероссийской акции «Семь добрых слов», 2 воспитанника, 2024 г.</w:t>
      </w:r>
    </w:p>
    <w:p w14:paraId="7327807F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победитель Всероссийского фотоконкурса «Детство-это маленькая жизнь», 2024г., 1воспитанник</w:t>
      </w:r>
    </w:p>
    <w:p w14:paraId="48B52384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1 степени Х</w:t>
      </w:r>
      <w:r>
        <w:rPr>
          <w:rFonts w:ascii="Times New Roman" w:hAnsi="Times New Roman" w:cs="Times New Roman"/>
          <w:lang w:val="en-GB"/>
        </w:rPr>
        <w:t>I</w:t>
      </w:r>
      <w:r>
        <w:rPr>
          <w:rFonts w:ascii="Times New Roman" w:hAnsi="Times New Roman" w:cs="Times New Roman"/>
        </w:rPr>
        <w:t xml:space="preserve"> Всероссийского конкурса, посвященного Дню Победы в Великой Отечественной войне «Салют, Победа!», 1 воспитанник, 2024г.</w:t>
      </w:r>
    </w:p>
    <w:p w14:paraId="6C9BDF33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Диплом, 1 место </w:t>
      </w:r>
      <w:r>
        <w:rPr>
          <w:rFonts w:ascii="Times New Roman" w:hAnsi="Times New Roman" w:cs="Times New Roman"/>
          <w:lang w:val="en-GB"/>
        </w:rPr>
        <w:t>V</w:t>
      </w:r>
      <w:r>
        <w:rPr>
          <w:rFonts w:ascii="Times New Roman" w:hAnsi="Times New Roman" w:cs="Times New Roman"/>
        </w:rPr>
        <w:t>-Всероссийский открытый конкурс военных стихов и песен с международным участием «Великая Победа», посвященный дню Победы в Великой Отечественной войне, 1 воспитанник, 2024 г.</w:t>
      </w:r>
    </w:p>
    <w:p w14:paraId="5742ACD0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1 место Всероссийская познавательная викторина для дошкольников «Моя семья», 1 воспитанник, 2024 г.</w:t>
      </w:r>
    </w:p>
    <w:p w14:paraId="4EB1D0B3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лауреат 1 степени Всероссийский творческий конкурс, посвященный Дню Победы в Великой Отечественной Войне «Бессмертный полк», 1 воспитанник, 2024 г.</w:t>
      </w:r>
    </w:p>
    <w:p w14:paraId="56145514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лауреат 1 степени Всероссийский творческий конкурс, посвященный Дню Победы в Великой Отечественной Войне «Спасибо деду за Победу», 1 воспитанник, 2024 г.</w:t>
      </w:r>
    </w:p>
    <w:p w14:paraId="18C5A6D3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лауреат 1 степени Всероссийский творческий конкурс, посвященный Дню Победы в Великой Отечественной Войне «Мы помним подвиги героев», 1 воспитанник, 2024 г.</w:t>
      </w:r>
    </w:p>
    <w:p w14:paraId="4E5EE2DE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1 место Всероссийской олимпиады «Круглый отличник», 1 воспитанник, 2024 г.</w:t>
      </w:r>
    </w:p>
    <w:p w14:paraId="7E4E3B35">
      <w:pPr>
        <w:pStyle w:val="8"/>
        <w:numPr>
          <w:ilvl w:val="0"/>
          <w:numId w:val="1"/>
        </w:numPr>
        <w:ind w:hanging="2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Диплом, лауреат 1 степени Всероссийского творческого конкурса «Есть такая профессия- Родину защищать», посвященного Дню защитника Отечества, 2 воспитанника, 2024 г.</w:t>
      </w:r>
    </w:p>
    <w:p w14:paraId="396218DB">
      <w:pPr>
        <w:pStyle w:val="8"/>
        <w:numPr>
          <w:ilvl w:val="0"/>
          <w:numId w:val="1"/>
        </w:numPr>
        <w:ind w:hanging="218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>Диплом, 1 место Всероссийской познавательной онлайн-олимпиады для дошкольного и младшего школьного возраста «В мире растений», 1 воспитанник, 2024 г.</w:t>
      </w:r>
    </w:p>
    <w:p w14:paraId="6D69BC4C">
      <w:pPr>
        <w:pStyle w:val="8"/>
        <w:numPr>
          <w:ilvl w:val="0"/>
          <w:numId w:val="3"/>
        </w:numPr>
        <w:spacing w:after="100" w:afterAutospacing="1"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Диплом 1 степени,  республиканский фестиваль детских рисунков «Папа может все», 2 воспитанника, 2023 г.</w:t>
      </w:r>
    </w:p>
    <w:p w14:paraId="39124EAB">
      <w:pPr>
        <w:pStyle w:val="8"/>
        <w:numPr>
          <w:ilvl w:val="0"/>
          <w:numId w:val="3"/>
        </w:numPr>
        <w:spacing w:after="100" w:afterAutospacing="1"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Диплом, 3 место межрегионального конкурса чтецов произведений художественной литературы на чувашском языке «Мир солнечного детства» в рамках Года счастливого детства в Чувашской Республике, 1 воспитанник, 2023г.;</w:t>
      </w:r>
    </w:p>
    <w:p w14:paraId="0B791F4D">
      <w:pPr>
        <w:pStyle w:val="8"/>
        <w:numPr>
          <w:ilvl w:val="0"/>
          <w:numId w:val="3"/>
        </w:numPr>
        <w:spacing w:after="100" w:afterAutospacing="1"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Диплом, 2 место республиканского конкурса детского рисунка «Безопасные дороги для меня и моих друзей», приуроченный ко Дню защиты детей, 1 воспитанник, 2023г.</w:t>
      </w:r>
    </w:p>
    <w:p w14:paraId="0F70AB11">
      <w:pPr>
        <w:pStyle w:val="8"/>
        <w:numPr>
          <w:ilvl w:val="0"/>
          <w:numId w:val="3"/>
        </w:numPr>
        <w:spacing w:after="100" w:afterAutospacing="1" w:line="240" w:lineRule="auto"/>
        <w:ind w:left="709" w:hanging="283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Диплом 2,3 место в республиканском фотоконкурсе «Счастливые моменты детства», 2 воспитанника, август 2023 г.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6E7040"/>
    <w:multiLevelType w:val="multilevel"/>
    <w:tmpl w:val="146E7040"/>
    <w:lvl w:ilvl="0" w:tentative="0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">
    <w:nsid w:val="3F07307F"/>
    <w:multiLevelType w:val="multilevel"/>
    <w:tmpl w:val="3F07307F"/>
    <w:lvl w:ilvl="0" w:tentative="0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7235118"/>
    <w:multiLevelType w:val="multilevel"/>
    <w:tmpl w:val="4723511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D0"/>
    <w:rsid w:val="004135B6"/>
    <w:rsid w:val="00496F56"/>
    <w:rsid w:val="005C4D73"/>
    <w:rsid w:val="00671C82"/>
    <w:rsid w:val="00B60BD0"/>
    <w:rsid w:val="00E94A50"/>
    <w:rsid w:val="00F970E2"/>
    <w:rsid w:val="2E792D94"/>
    <w:rsid w:val="319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qFormat/>
    <w:uiPriority w:val="0"/>
    <w:rPr>
      <w:b/>
      <w:bCs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">
    <w:name w:val="Table Grid"/>
    <w:basedOn w:val="4"/>
    <w:uiPriority w:val="0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Заголовок 2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n-US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579</Words>
  <Characters>3304</Characters>
  <Lines>27</Lines>
  <Paragraphs>7</Paragraphs>
  <TotalTime>8</TotalTime>
  <ScaleCrop>false</ScaleCrop>
  <LinksUpToDate>false</LinksUpToDate>
  <CharactersWithSpaces>3876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2023-02-03T12:46:00Z</dcterms:created>
  <dc:creator>user PC</dc:creator>
  <cp:lastModifiedBy>Светлана</cp:lastModifiedBy>
  <dcterms:modified xsi:type="dcterms:W3CDTF">2026-02-26T08:45:30Z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EFD2BA4863AC48729F549E2204553BC5_13</vt:lpwstr>
  </property>
</Properties>
</file>