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6079D" w14:textId="77777777" w:rsidR="00057DF7" w:rsidRPr="00057DF7" w:rsidRDefault="00057DF7" w:rsidP="00057DF7">
      <w:pPr>
        <w:pStyle w:val="ac"/>
        <w:jc w:val="center"/>
        <w:rPr>
          <w:rFonts w:ascii="Times New Roman" w:hAnsi="Times New Roman" w:cs="Times New Roman"/>
          <w:sz w:val="28"/>
        </w:rPr>
      </w:pPr>
      <w:r w:rsidRPr="00057DF7">
        <w:rPr>
          <w:rFonts w:ascii="Times New Roman" w:hAnsi="Times New Roman" w:cs="Times New Roman"/>
          <w:sz w:val="28"/>
        </w:rPr>
        <w:t>Муниципальное бюджетное дошкольное образовательное учреждение</w:t>
      </w:r>
    </w:p>
    <w:p w14:paraId="390EDAF1" w14:textId="77777777" w:rsidR="00057DF7" w:rsidRPr="00057DF7" w:rsidRDefault="00057DF7" w:rsidP="00057DF7">
      <w:pPr>
        <w:pStyle w:val="ac"/>
        <w:jc w:val="center"/>
        <w:rPr>
          <w:rFonts w:ascii="Times New Roman" w:hAnsi="Times New Roman" w:cs="Times New Roman"/>
          <w:sz w:val="28"/>
        </w:rPr>
      </w:pPr>
      <w:r w:rsidRPr="00057DF7">
        <w:rPr>
          <w:rFonts w:ascii="Times New Roman" w:hAnsi="Times New Roman" w:cs="Times New Roman"/>
          <w:sz w:val="28"/>
        </w:rPr>
        <w:t>«</w:t>
      </w:r>
      <w:proofErr w:type="spellStart"/>
      <w:proofErr w:type="gramStart"/>
      <w:r w:rsidRPr="00057DF7">
        <w:rPr>
          <w:rFonts w:ascii="Times New Roman" w:hAnsi="Times New Roman" w:cs="Times New Roman"/>
          <w:sz w:val="28"/>
        </w:rPr>
        <w:t>Кугесьский</w:t>
      </w:r>
      <w:proofErr w:type="spellEnd"/>
      <w:r w:rsidRPr="00057DF7">
        <w:rPr>
          <w:rFonts w:ascii="Times New Roman" w:hAnsi="Times New Roman" w:cs="Times New Roman"/>
          <w:sz w:val="28"/>
        </w:rPr>
        <w:t xml:space="preserve">  детский</w:t>
      </w:r>
      <w:proofErr w:type="gramEnd"/>
      <w:r w:rsidRPr="00057DF7">
        <w:rPr>
          <w:rFonts w:ascii="Times New Roman" w:hAnsi="Times New Roman" w:cs="Times New Roman"/>
          <w:sz w:val="28"/>
        </w:rPr>
        <w:t xml:space="preserve"> сад «</w:t>
      </w:r>
      <w:proofErr w:type="spellStart"/>
      <w:r w:rsidRPr="00057DF7">
        <w:rPr>
          <w:rFonts w:ascii="Times New Roman" w:hAnsi="Times New Roman" w:cs="Times New Roman"/>
          <w:sz w:val="28"/>
        </w:rPr>
        <w:t>Пурнеске</w:t>
      </w:r>
      <w:proofErr w:type="spellEnd"/>
      <w:r w:rsidRPr="00057DF7">
        <w:rPr>
          <w:rFonts w:ascii="Times New Roman" w:hAnsi="Times New Roman" w:cs="Times New Roman"/>
          <w:sz w:val="28"/>
        </w:rPr>
        <w:t>»</w:t>
      </w:r>
    </w:p>
    <w:p w14:paraId="09F21F47" w14:textId="77777777" w:rsidR="00057DF7" w:rsidRPr="00057DF7" w:rsidRDefault="00057DF7" w:rsidP="00057DF7">
      <w:pPr>
        <w:pStyle w:val="ac"/>
        <w:jc w:val="center"/>
        <w:rPr>
          <w:rFonts w:ascii="Times New Roman" w:hAnsi="Times New Roman" w:cs="Times New Roman"/>
          <w:sz w:val="28"/>
        </w:rPr>
      </w:pPr>
      <w:r w:rsidRPr="00057DF7">
        <w:rPr>
          <w:rFonts w:ascii="Times New Roman" w:hAnsi="Times New Roman" w:cs="Times New Roman"/>
          <w:sz w:val="28"/>
        </w:rPr>
        <w:t>Чебоксарского муниципального округа Чувашской Республики</w:t>
      </w:r>
    </w:p>
    <w:p w14:paraId="28A6A476" w14:textId="77777777" w:rsidR="00057DF7" w:rsidRPr="00057DF7" w:rsidRDefault="00057DF7" w:rsidP="00057DF7">
      <w:pPr>
        <w:pStyle w:val="ac"/>
        <w:jc w:val="center"/>
        <w:rPr>
          <w:rFonts w:ascii="Times New Roman" w:hAnsi="Times New Roman" w:cs="Times New Roman"/>
          <w:sz w:val="28"/>
        </w:rPr>
      </w:pPr>
    </w:p>
    <w:p w14:paraId="1C000927" w14:textId="77777777" w:rsidR="00057DF7" w:rsidRPr="00057DF7" w:rsidRDefault="00057DF7" w:rsidP="00057DF7">
      <w:pPr>
        <w:pStyle w:val="ac"/>
        <w:jc w:val="center"/>
        <w:rPr>
          <w:rFonts w:ascii="Times New Roman" w:hAnsi="Times New Roman" w:cs="Times New Roman"/>
          <w:sz w:val="28"/>
        </w:rPr>
      </w:pPr>
    </w:p>
    <w:p w14:paraId="486BDF2E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6D5DC286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40FC6E37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2F1CFE3C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06521DDD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17506780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029F6688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382D1865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350D9BE2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6621F8A1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41E67F92" w14:textId="77777777" w:rsidR="00057DF7" w:rsidRDefault="00057DF7" w:rsidP="00057DF7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DF7">
        <w:rPr>
          <w:rFonts w:ascii="Times New Roman" w:hAnsi="Times New Roman" w:cs="Times New Roman"/>
          <w:b/>
          <w:sz w:val="28"/>
          <w:szCs w:val="28"/>
        </w:rPr>
        <w:t>Конспект НОД по декоратив</w:t>
      </w:r>
      <w:r>
        <w:rPr>
          <w:rFonts w:ascii="Times New Roman" w:hAnsi="Times New Roman" w:cs="Times New Roman"/>
          <w:b/>
          <w:sz w:val="28"/>
          <w:szCs w:val="28"/>
        </w:rPr>
        <w:t>ному рисованию в средней группе</w:t>
      </w:r>
    </w:p>
    <w:p w14:paraId="1D832848" w14:textId="77777777" w:rsidR="00057DF7" w:rsidRPr="00057DF7" w:rsidRDefault="00057DF7" w:rsidP="00057DF7">
      <w:pPr>
        <w:pStyle w:val="ac"/>
        <w:jc w:val="center"/>
        <w:rPr>
          <w:rFonts w:ascii="Times New Roman" w:hAnsi="Times New Roman" w:cs="Times New Roman"/>
          <w:sz w:val="28"/>
        </w:rPr>
      </w:pPr>
    </w:p>
    <w:p w14:paraId="700DAD83" w14:textId="77777777" w:rsidR="00057DF7" w:rsidRPr="00057DF7" w:rsidRDefault="00057DF7" w:rsidP="00057DF7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DCE03C" w14:textId="77777777" w:rsidR="00057DF7" w:rsidRDefault="00057DF7" w:rsidP="00057DF7">
      <w:pPr>
        <w:pStyle w:val="a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</w:p>
    <w:p w14:paraId="57C65FBE" w14:textId="18932488" w:rsidR="00057DF7" w:rsidRPr="00057DF7" w:rsidRDefault="00057DF7" w:rsidP="00057DF7">
      <w:pPr>
        <w:pStyle w:val="a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DF7">
        <w:rPr>
          <w:rFonts w:ascii="Times New Roman" w:hAnsi="Times New Roman" w:cs="Times New Roman"/>
          <w:b/>
          <w:sz w:val="28"/>
          <w:szCs w:val="28"/>
        </w:rPr>
        <w:t>«Украшение фартука»</w:t>
      </w:r>
    </w:p>
    <w:p w14:paraId="4BAD19DD" w14:textId="154AC253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4AC6069B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29F8418D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33F77E83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38BD3B96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4EA3B4B8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7958DEC4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616702EE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47E85CDF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383FACE1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7DD813B8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65796DD5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7E77651C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456ED01E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4732ECEF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07B86518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480AFC25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  <w:r w:rsidRPr="00057DF7">
        <w:rPr>
          <w:rFonts w:ascii="Times New Roman" w:hAnsi="Times New Roman" w:cs="Times New Roman"/>
          <w:sz w:val="28"/>
        </w:rPr>
        <w:t>Выполнила:</w:t>
      </w:r>
    </w:p>
    <w:p w14:paraId="6877FAA5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  <w:r w:rsidRPr="00057DF7">
        <w:rPr>
          <w:rFonts w:ascii="Times New Roman" w:hAnsi="Times New Roman" w:cs="Times New Roman"/>
          <w:sz w:val="28"/>
        </w:rPr>
        <w:t>Ефремова О.В.</w:t>
      </w:r>
    </w:p>
    <w:p w14:paraId="5DD778A9" w14:textId="77777777" w:rsid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  <w:r w:rsidRPr="00057DF7">
        <w:rPr>
          <w:rFonts w:ascii="Times New Roman" w:hAnsi="Times New Roman" w:cs="Times New Roman"/>
          <w:sz w:val="28"/>
        </w:rPr>
        <w:t>Воспитатели I категории</w:t>
      </w:r>
    </w:p>
    <w:p w14:paraId="75DD6B9A" w14:textId="77777777" w:rsid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5FED3ADD" w14:textId="77777777" w:rsid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2AF818BD" w14:textId="77777777" w:rsid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0AD9C615" w14:textId="77777777" w:rsid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5F90C8AD" w14:textId="77777777" w:rsid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14:paraId="4A75DFF7" w14:textId="77777777" w:rsidR="00057DF7" w:rsidRPr="00057DF7" w:rsidRDefault="00057DF7" w:rsidP="00057DF7">
      <w:pPr>
        <w:pStyle w:val="ac"/>
        <w:rPr>
          <w:rFonts w:ascii="Times New Roman" w:hAnsi="Times New Roman" w:cs="Times New Roman"/>
          <w:sz w:val="28"/>
        </w:rPr>
      </w:pPr>
    </w:p>
    <w:p w14:paraId="33079F46" w14:textId="77777777" w:rsidR="00057DF7" w:rsidRDefault="00057DF7" w:rsidP="00057DF7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FC25D1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7DF7">
        <w:rPr>
          <w:rFonts w:ascii="Times New Roman" w:hAnsi="Times New Roman" w:cs="Times New Roman"/>
          <w:i/>
          <w:sz w:val="28"/>
          <w:szCs w:val="28"/>
        </w:rPr>
        <w:t>Программное содержание:</w:t>
      </w:r>
    </w:p>
    <w:p w14:paraId="1E0A4694" w14:textId="27DE211A" w:rsidR="00B96390" w:rsidRPr="00057DF7" w:rsidRDefault="00B96390" w:rsidP="00057DF7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Продолжать знакомить детей с элементами дымковской росписи</w:t>
      </w:r>
    </w:p>
    <w:p w14:paraId="0A28EC39" w14:textId="14554D01" w:rsidR="00B96390" w:rsidRPr="00057DF7" w:rsidRDefault="00B96390" w:rsidP="00057DF7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Формировать умения составлять узор из отдельных элементов дымковской росписи на квадрате</w:t>
      </w:r>
      <w:r w:rsidR="00057DF7">
        <w:rPr>
          <w:rFonts w:ascii="Times New Roman" w:hAnsi="Times New Roman" w:cs="Times New Roman"/>
          <w:sz w:val="28"/>
          <w:szCs w:val="28"/>
        </w:rPr>
        <w:t xml:space="preserve"> </w:t>
      </w:r>
      <w:r w:rsidR="00057DF7" w:rsidRPr="00057DF7">
        <w:rPr>
          <w:rFonts w:ascii="Times New Roman" w:hAnsi="Times New Roman" w:cs="Times New Roman"/>
          <w:sz w:val="28"/>
          <w:szCs w:val="28"/>
        </w:rPr>
        <w:t>(</w:t>
      </w:r>
      <w:r w:rsidRPr="00057DF7">
        <w:rPr>
          <w:rFonts w:ascii="Times New Roman" w:hAnsi="Times New Roman" w:cs="Times New Roman"/>
          <w:sz w:val="28"/>
          <w:szCs w:val="28"/>
        </w:rPr>
        <w:t>кольца, точки, полосы)</w:t>
      </w:r>
    </w:p>
    <w:p w14:paraId="73305037" w14:textId="52136A54" w:rsidR="006443FA" w:rsidRPr="00057DF7" w:rsidRDefault="00B96390" w:rsidP="00057DF7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Развивать технические навыки владения кистью</w:t>
      </w:r>
    </w:p>
    <w:p w14:paraId="08403899" w14:textId="1F823AB4" w:rsidR="00B96390" w:rsidRPr="00057DF7" w:rsidRDefault="00B96390" w:rsidP="00057DF7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Воспитывать интерес к декоративному рисованию.</w:t>
      </w:r>
    </w:p>
    <w:p w14:paraId="6CC18516" w14:textId="38EEAFEF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i/>
          <w:sz w:val="28"/>
          <w:szCs w:val="28"/>
        </w:rPr>
        <w:t>Материал</w:t>
      </w:r>
      <w:r w:rsidR="00057DF7">
        <w:rPr>
          <w:rFonts w:ascii="Times New Roman" w:hAnsi="Times New Roman" w:cs="Times New Roman"/>
          <w:i/>
          <w:sz w:val="28"/>
          <w:szCs w:val="28"/>
        </w:rPr>
        <w:t>ы</w:t>
      </w:r>
      <w:r w:rsidRPr="00057DF7">
        <w:rPr>
          <w:rFonts w:ascii="Times New Roman" w:hAnsi="Times New Roman" w:cs="Times New Roman"/>
          <w:sz w:val="28"/>
          <w:szCs w:val="28"/>
        </w:rPr>
        <w:t xml:space="preserve">: клеенки, </w:t>
      </w:r>
      <w:proofErr w:type="gramStart"/>
      <w:r w:rsidRPr="00057DF7">
        <w:rPr>
          <w:rFonts w:ascii="Times New Roman" w:hAnsi="Times New Roman" w:cs="Times New Roman"/>
          <w:sz w:val="28"/>
          <w:szCs w:val="28"/>
        </w:rPr>
        <w:t>шаблон</w:t>
      </w:r>
      <w:r w:rsidR="006443FA" w:rsidRPr="00057DF7">
        <w:rPr>
          <w:rFonts w:ascii="Times New Roman" w:hAnsi="Times New Roman" w:cs="Times New Roman"/>
          <w:sz w:val="28"/>
          <w:szCs w:val="28"/>
        </w:rPr>
        <w:t xml:space="preserve"> </w:t>
      </w:r>
      <w:r w:rsidRPr="00057DF7">
        <w:rPr>
          <w:rFonts w:ascii="Times New Roman" w:hAnsi="Times New Roman" w:cs="Times New Roman"/>
          <w:sz w:val="28"/>
          <w:szCs w:val="28"/>
        </w:rPr>
        <w:t xml:space="preserve"> фартука</w:t>
      </w:r>
      <w:proofErr w:type="gramEnd"/>
      <w:r w:rsidRPr="00057DF7">
        <w:rPr>
          <w:rFonts w:ascii="Times New Roman" w:hAnsi="Times New Roman" w:cs="Times New Roman"/>
          <w:sz w:val="28"/>
          <w:szCs w:val="28"/>
        </w:rPr>
        <w:t>, образец, кисти, гуашь (красного, жёлтого, зеленого цвета), салфетки, баночки с водой, подставки под кисть, кукла.</w:t>
      </w:r>
    </w:p>
    <w:p w14:paraId="1A0E0D79" w14:textId="77777777" w:rsidR="006443FA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i/>
          <w:sz w:val="28"/>
          <w:szCs w:val="28"/>
        </w:rPr>
        <w:t>Предварительная работа:</w:t>
      </w:r>
      <w:r w:rsidRPr="00057DF7">
        <w:rPr>
          <w:rFonts w:ascii="Times New Roman" w:hAnsi="Times New Roman" w:cs="Times New Roman"/>
          <w:sz w:val="28"/>
          <w:szCs w:val="28"/>
        </w:rPr>
        <w:t xml:space="preserve"> Рассматривание узоров дымковской росписи.</w:t>
      </w:r>
    </w:p>
    <w:p w14:paraId="54685297" w14:textId="507455D8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 Рисование элементов узоров вне занятий.</w:t>
      </w:r>
    </w:p>
    <w:p w14:paraId="2777D7B6" w14:textId="77777777" w:rsidR="00057DF7" w:rsidRDefault="00057DF7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D17B64" w14:textId="7FCD194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Ход</w:t>
      </w:r>
      <w:r w:rsidR="00057DF7">
        <w:rPr>
          <w:rFonts w:ascii="Times New Roman" w:hAnsi="Times New Roman" w:cs="Times New Roman"/>
          <w:sz w:val="28"/>
          <w:szCs w:val="28"/>
        </w:rPr>
        <w:t xml:space="preserve"> занятия:</w:t>
      </w:r>
    </w:p>
    <w:p w14:paraId="04074FBB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-Ребята, давайте поздороваемся с гостями и </w:t>
      </w:r>
      <w:proofErr w:type="gramStart"/>
      <w:r w:rsidRPr="00057DF7">
        <w:rPr>
          <w:rFonts w:ascii="Times New Roman" w:hAnsi="Times New Roman" w:cs="Times New Roman"/>
          <w:sz w:val="28"/>
          <w:szCs w:val="28"/>
        </w:rPr>
        <w:t>друг  с</w:t>
      </w:r>
      <w:proofErr w:type="gramEnd"/>
      <w:r w:rsidRPr="00057DF7">
        <w:rPr>
          <w:rFonts w:ascii="Times New Roman" w:hAnsi="Times New Roman" w:cs="Times New Roman"/>
          <w:sz w:val="28"/>
          <w:szCs w:val="28"/>
        </w:rPr>
        <w:t xml:space="preserve"> другом</w:t>
      </w:r>
    </w:p>
    <w:p w14:paraId="02909F4A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Ходит солнышко по кругу.</w:t>
      </w:r>
    </w:p>
    <w:p w14:paraId="63A25FFE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Дарит деточкам свой свет.</w:t>
      </w:r>
    </w:p>
    <w:p w14:paraId="09A04A93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А со светом к нам приходит</w:t>
      </w:r>
    </w:p>
    <w:p w14:paraId="38A243E5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Дружба - солнечный привет.</w:t>
      </w:r>
    </w:p>
    <w:p w14:paraId="3B8CFD49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Ребята, сегодня мы с вами будем рисовать…. (</w:t>
      </w:r>
      <w:proofErr w:type="gramStart"/>
      <w:r w:rsidRPr="00057DF7">
        <w:rPr>
          <w:rFonts w:ascii="Times New Roman" w:hAnsi="Times New Roman" w:cs="Times New Roman"/>
          <w:sz w:val="28"/>
          <w:szCs w:val="28"/>
        </w:rPr>
        <w:t>стук</w:t>
      </w:r>
      <w:proofErr w:type="gramEnd"/>
      <w:r w:rsidRPr="00057DF7">
        <w:rPr>
          <w:rFonts w:ascii="Times New Roman" w:hAnsi="Times New Roman" w:cs="Times New Roman"/>
          <w:sz w:val="28"/>
          <w:szCs w:val="28"/>
        </w:rPr>
        <w:t xml:space="preserve"> в дверь)</w:t>
      </w:r>
    </w:p>
    <w:p w14:paraId="15B827C9" w14:textId="1111642E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Пойду, посмотрю, кто же к нам пришёл.</w:t>
      </w:r>
    </w:p>
    <w:p w14:paraId="7457D379" w14:textId="633CF21B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 Ребята, кто же это?</w:t>
      </w:r>
    </w:p>
    <w:p w14:paraId="2F47115F" w14:textId="3420D4E5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 Правильно, повар, но почему-то он грустный. Давайте узнаем, что же случилось?</w:t>
      </w:r>
    </w:p>
    <w:p w14:paraId="161F42BE" w14:textId="77777777" w:rsidR="00F71EFE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 Повар мне на ушко мне сказал, что его с друзьями пригласили на телевидение, на кулинарное шоу.  Но для этого им нужны одинаковые, яркие, нарядные фартуки. А у них таких нет.</w:t>
      </w:r>
    </w:p>
    <w:p w14:paraId="47B65917" w14:textId="77777777" w:rsidR="00F71EFE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 Что же делать? Ребята, мы можем им помочь? (Ответы детей) </w:t>
      </w:r>
    </w:p>
    <w:p w14:paraId="51AB3B0C" w14:textId="485032B6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Давайте украсим белые фартуки красивыми узорами. Ты иди, готовься к шоу, а мы с ребятами поможем вам украсить фартуки.</w:t>
      </w:r>
    </w:p>
    <w:p w14:paraId="2D9799D8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Повар уходит.</w:t>
      </w:r>
    </w:p>
    <w:p w14:paraId="0D8A9BA1" w14:textId="1E7DBBBE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Что нужно сделать, для того чтобы он стал нарядным?</w:t>
      </w:r>
      <w:r w:rsidR="006443FA" w:rsidRPr="00057DF7">
        <w:rPr>
          <w:rFonts w:ascii="Times New Roman" w:hAnsi="Times New Roman" w:cs="Times New Roman"/>
          <w:sz w:val="28"/>
          <w:szCs w:val="28"/>
        </w:rPr>
        <w:t xml:space="preserve"> </w:t>
      </w:r>
      <w:r w:rsidRPr="00057DF7">
        <w:rPr>
          <w:rFonts w:ascii="Times New Roman" w:hAnsi="Times New Roman" w:cs="Times New Roman"/>
          <w:sz w:val="28"/>
          <w:szCs w:val="28"/>
        </w:rPr>
        <w:t>Правильно, украсить.</w:t>
      </w:r>
    </w:p>
    <w:p w14:paraId="32E90D27" w14:textId="77777777" w:rsidR="00F71EFE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- Вариантов украшения очень много. Я предлагаю украсить фартуки узорами дымковской росписи. Помните, мы с вами рассматривали дымковские игрушки, они очень красивые, яркие. </w:t>
      </w:r>
    </w:p>
    <w:p w14:paraId="444BFD22" w14:textId="3984B38D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 Я предлагаю вам нарисовать такие же узоры на фартуках поваров, думаю, им очень понравится. Согласны, ребята?</w:t>
      </w:r>
      <w:r w:rsidR="006443FA" w:rsidRPr="00057DF7">
        <w:rPr>
          <w:rFonts w:ascii="Times New Roman" w:hAnsi="Times New Roman" w:cs="Times New Roman"/>
          <w:sz w:val="28"/>
          <w:szCs w:val="28"/>
        </w:rPr>
        <w:t xml:space="preserve">   </w:t>
      </w:r>
      <w:r w:rsidRPr="00057DF7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18874680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У меня есть такой фартук с такими узорами. Давайте рассмотрим его. Какие элементы вы видите?</w:t>
      </w:r>
    </w:p>
    <w:p w14:paraId="0C6457BF" w14:textId="2E52F26B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Правильно, кольца, точки, прямые линии. А какого цвета кольца?</w:t>
      </w:r>
      <w:r w:rsidR="006443FA" w:rsidRPr="00057DF7">
        <w:rPr>
          <w:rFonts w:ascii="Times New Roman" w:hAnsi="Times New Roman" w:cs="Times New Roman"/>
          <w:sz w:val="28"/>
          <w:szCs w:val="28"/>
        </w:rPr>
        <w:t xml:space="preserve"> </w:t>
      </w:r>
      <w:r w:rsidRPr="00057DF7">
        <w:rPr>
          <w:rFonts w:ascii="Times New Roman" w:hAnsi="Times New Roman" w:cs="Times New Roman"/>
          <w:sz w:val="28"/>
          <w:szCs w:val="28"/>
        </w:rPr>
        <w:t>Жёлтого</w:t>
      </w:r>
    </w:p>
    <w:p w14:paraId="52A5315D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А как называется элемент узора в кольце?</w:t>
      </w:r>
    </w:p>
    <w:p w14:paraId="556B3733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Правильно, точка. А какого цвета точки? Красного.</w:t>
      </w:r>
    </w:p>
    <w:p w14:paraId="4048C2F5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А теперь давайте рассмотрим, как расположены кольца?</w:t>
      </w:r>
    </w:p>
    <w:p w14:paraId="430EB2FD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lastRenderedPageBreak/>
        <w:t>- Правильно, по углам и в середине.</w:t>
      </w:r>
    </w:p>
    <w:p w14:paraId="55129E51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Какой элемент узора вы видите между кольцами? Молодцы, прямые линии.</w:t>
      </w:r>
    </w:p>
    <w:p w14:paraId="14B23CBE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А теперь давайте пройдем за столы. Садимся ровно, ноги вместе, спины прямые.</w:t>
      </w:r>
    </w:p>
    <w:p w14:paraId="2E9826A8" w14:textId="3F2ABB0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 Посмотрите, как нужно рисовать узор на фартуке. У вас на столах лежат фартуки.</w:t>
      </w:r>
    </w:p>
    <w:p w14:paraId="6082FF63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Сначала посмотрите, как я буду рисовать.</w:t>
      </w:r>
    </w:p>
    <w:p w14:paraId="5392BDFB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- Я беру кисть за железную юбочку, смачиваю в воде, затем набираю жёлтую краску, лишнюю краску снимаю о край. Нужно взять кисть плашмя, чтоб получилось широкое кольцо. Рисую в каждом углу по одному кольцу, одним движением, не отрывая кисть от бумаги. Не забудьте оставить место для </w:t>
      </w:r>
      <w:proofErr w:type="gramStart"/>
      <w:r w:rsidRPr="00057DF7">
        <w:rPr>
          <w:rFonts w:ascii="Times New Roman" w:hAnsi="Times New Roman" w:cs="Times New Roman"/>
          <w:sz w:val="28"/>
          <w:szCs w:val="28"/>
        </w:rPr>
        <w:t>прямых  линий</w:t>
      </w:r>
      <w:proofErr w:type="gramEnd"/>
      <w:r w:rsidRPr="00057DF7">
        <w:rPr>
          <w:rFonts w:ascii="Times New Roman" w:hAnsi="Times New Roman" w:cs="Times New Roman"/>
          <w:sz w:val="28"/>
          <w:szCs w:val="28"/>
        </w:rPr>
        <w:t>. А в центре мы нарисуем еще одно кольцо.</w:t>
      </w:r>
    </w:p>
    <w:p w14:paraId="74E86884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Возьмите в руки кисть, и попробуйте нарисовать кольцо в воздухе.  Рука движется свободно, кольцо рисуем одним движением. Молодцы, а теперь приступим к работе.</w:t>
      </w:r>
    </w:p>
    <w:p w14:paraId="490A3601" w14:textId="0D99E416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Самостоятельная работа детей, воспитатель</w:t>
      </w:r>
      <w:r w:rsidR="00F71EFE" w:rsidRPr="00057DF7">
        <w:rPr>
          <w:rFonts w:ascii="Times New Roman" w:hAnsi="Times New Roman" w:cs="Times New Roman"/>
          <w:sz w:val="28"/>
          <w:szCs w:val="28"/>
        </w:rPr>
        <w:t xml:space="preserve"> смотрит </w:t>
      </w:r>
      <w:proofErr w:type="gramStart"/>
      <w:r w:rsidR="00F71EFE" w:rsidRPr="00057DF7">
        <w:rPr>
          <w:rFonts w:ascii="Times New Roman" w:hAnsi="Times New Roman" w:cs="Times New Roman"/>
          <w:sz w:val="28"/>
          <w:szCs w:val="28"/>
        </w:rPr>
        <w:t xml:space="preserve">и </w:t>
      </w:r>
      <w:r w:rsidRPr="00057DF7">
        <w:rPr>
          <w:rFonts w:ascii="Times New Roman" w:hAnsi="Times New Roman" w:cs="Times New Roman"/>
          <w:sz w:val="28"/>
          <w:szCs w:val="28"/>
        </w:rPr>
        <w:t xml:space="preserve"> оказывает</w:t>
      </w:r>
      <w:proofErr w:type="gramEnd"/>
      <w:r w:rsidRPr="00057DF7">
        <w:rPr>
          <w:rFonts w:ascii="Times New Roman" w:hAnsi="Times New Roman" w:cs="Times New Roman"/>
          <w:sz w:val="28"/>
          <w:szCs w:val="28"/>
        </w:rPr>
        <w:t xml:space="preserve"> индивидуальную помощь.</w:t>
      </w:r>
    </w:p>
    <w:p w14:paraId="0AEF1436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Подождем, пока наши кольца подсохнут, а мы пока отдохнем.</w:t>
      </w:r>
    </w:p>
    <w:p w14:paraId="2C199DC3" w14:textId="7A4FBA0B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7DF7">
        <w:rPr>
          <w:rFonts w:ascii="Times New Roman" w:hAnsi="Times New Roman" w:cs="Times New Roman"/>
          <w:i/>
          <w:sz w:val="28"/>
          <w:szCs w:val="28"/>
        </w:rPr>
        <w:t>Физ</w:t>
      </w:r>
      <w:r w:rsidR="00057DF7" w:rsidRPr="00057DF7">
        <w:rPr>
          <w:rFonts w:ascii="Times New Roman" w:hAnsi="Times New Roman" w:cs="Times New Roman"/>
          <w:i/>
          <w:sz w:val="28"/>
          <w:szCs w:val="28"/>
        </w:rPr>
        <w:t>культ</w:t>
      </w:r>
      <w:r w:rsidRPr="00057DF7">
        <w:rPr>
          <w:rFonts w:ascii="Times New Roman" w:hAnsi="Times New Roman" w:cs="Times New Roman"/>
          <w:i/>
          <w:sz w:val="28"/>
          <w:szCs w:val="28"/>
        </w:rPr>
        <w:t xml:space="preserve">минутка </w:t>
      </w:r>
    </w:p>
    <w:p w14:paraId="61D92E22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Тесто ручками пожмем (сжимаем и разжимаем пальцы)</w:t>
      </w:r>
    </w:p>
    <w:p w14:paraId="1B94FCB6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Сладкий тортик испечем,</w:t>
      </w:r>
    </w:p>
    <w:p w14:paraId="12909F4A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Серединку смажем джемом,</w:t>
      </w:r>
    </w:p>
    <w:p w14:paraId="75B34831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А верхушку сладким кремом (трем ладошка о ладошку)</w:t>
      </w:r>
    </w:p>
    <w:p w14:paraId="7507B120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И кокосовою стружкой, мы посыпаем торт немножко (пальцы собираем в щепотку)</w:t>
      </w:r>
    </w:p>
    <w:p w14:paraId="30DEB868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А потом заварим чай.</w:t>
      </w:r>
    </w:p>
    <w:p w14:paraId="4047E057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И пойдем гостей встречать (разводим руки в стороны)</w:t>
      </w:r>
    </w:p>
    <w:p w14:paraId="753130A2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Какие вы молодцы, хорошо размялись, а теперь продолжим украшать наши фартуки.</w:t>
      </w:r>
    </w:p>
    <w:p w14:paraId="232431FE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- Чтобы сделать точку, нужно взять кисть, ровно и кончиком кисти поставить точку в центре кольца. А кольцо мы украсим точками, расположив по краю кольца. Теперь давайте приступим к работе.</w:t>
      </w:r>
    </w:p>
    <w:p w14:paraId="65B09593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Индивидуальная помощь, словесные указания, показ на своем листе, поощрение, закрепление. (Какой элемент рисуешь? Какого цвета? Где расположен?)</w:t>
      </w:r>
    </w:p>
    <w:p w14:paraId="05BF4B56" w14:textId="77777777" w:rsidR="00B96390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Самостоятельная работа детей, воспитатель оказывает индивидуальную помощь.</w:t>
      </w:r>
    </w:p>
    <w:p w14:paraId="35E5204B" w14:textId="77777777" w:rsidR="00F71EFE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Кто уже украсил фартук, несите его на нашу выставочную доску.</w:t>
      </w:r>
    </w:p>
    <w:p w14:paraId="5FA0FA16" w14:textId="77777777" w:rsidR="00F71EFE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 xml:space="preserve"> Давайте на них посмотрим, какие красивые фартуки у вас получились.</w:t>
      </w:r>
    </w:p>
    <w:p w14:paraId="6DB1B7E6" w14:textId="5FA11E92" w:rsidR="006C1E39" w:rsidRPr="00057DF7" w:rsidRDefault="00B96390" w:rsidP="00057DF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DF7">
        <w:rPr>
          <w:rFonts w:ascii="Times New Roman" w:hAnsi="Times New Roman" w:cs="Times New Roman"/>
          <w:sz w:val="28"/>
          <w:szCs w:val="28"/>
        </w:rPr>
        <w:t>Стук в дверь, входит повар и благодарит ребят за помощь.</w:t>
      </w:r>
      <w:r w:rsidR="006443FA" w:rsidRPr="00057DF7">
        <w:rPr>
          <w:rFonts w:ascii="Times New Roman" w:hAnsi="Times New Roman" w:cs="Times New Roman"/>
          <w:sz w:val="28"/>
          <w:szCs w:val="28"/>
        </w:rPr>
        <w:t xml:space="preserve"> </w:t>
      </w:r>
      <w:r w:rsidRPr="00057DF7">
        <w:rPr>
          <w:rFonts w:ascii="Times New Roman" w:hAnsi="Times New Roman" w:cs="Times New Roman"/>
          <w:sz w:val="28"/>
          <w:szCs w:val="28"/>
        </w:rPr>
        <w:t>Молодцы ребята, вы очень постарались, и у вас получились очень яркие, красивые, интересные узоры на фартуке.</w:t>
      </w:r>
    </w:p>
    <w:sectPr w:rsidR="006C1E39" w:rsidRPr="00057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F73B81"/>
    <w:multiLevelType w:val="hybridMultilevel"/>
    <w:tmpl w:val="0A80125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90"/>
    <w:rsid w:val="00057DF7"/>
    <w:rsid w:val="00076705"/>
    <w:rsid w:val="006443FA"/>
    <w:rsid w:val="006C1E39"/>
    <w:rsid w:val="00A63B96"/>
    <w:rsid w:val="00B96390"/>
    <w:rsid w:val="00BF6158"/>
    <w:rsid w:val="00C111E9"/>
    <w:rsid w:val="00F7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446E"/>
  <w15:chartTrackingRefBased/>
  <w15:docId w15:val="{F3416A7C-FF68-4444-9C2F-FB6C219C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6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3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3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6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63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63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63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63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63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63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63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6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96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6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6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6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63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63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63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6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63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639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57D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Потапов</dc:creator>
  <cp:keywords/>
  <dc:description/>
  <cp:lastModifiedBy>Admin</cp:lastModifiedBy>
  <cp:revision>4</cp:revision>
  <dcterms:created xsi:type="dcterms:W3CDTF">2025-11-30T14:47:00Z</dcterms:created>
  <dcterms:modified xsi:type="dcterms:W3CDTF">2026-02-10T07:59:00Z</dcterms:modified>
</cp:coreProperties>
</file>