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FCA" w:rsidRDefault="00537FCA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37FCA" w:rsidRPr="007B425F" w:rsidRDefault="00537FCA" w:rsidP="00537FCA">
      <w:pPr>
        <w:widowControl w:val="0"/>
        <w:suppressAutoHyphens/>
        <w:autoSpaceDN w:val="0"/>
        <w:spacing w:before="0" w:beforeAutospacing="0" w:after="0" w:afterAutospacing="0"/>
        <w:ind w:firstLine="709"/>
        <w:jc w:val="center"/>
        <w:rPr>
          <w:rFonts w:ascii="Times New Roman" w:eastAsia="SimSun" w:hAnsi="Times New Roman" w:cs="Times New Roman"/>
          <w:kern w:val="3"/>
          <w:lang w:val="ru-RU" w:eastAsia="zh-CN" w:bidi="hi-IN"/>
        </w:rPr>
      </w:pPr>
      <w:r w:rsidRPr="007B425F">
        <w:rPr>
          <w:rFonts w:ascii="Times New Roman" w:eastAsia="SimSun" w:hAnsi="Times New Roman" w:cs="Times New Roman"/>
          <w:kern w:val="3"/>
          <w:lang w:val="ru-RU" w:eastAsia="zh-CN" w:bidi="hi-IN"/>
        </w:rPr>
        <w:t xml:space="preserve">Муниципальное бюджетное дошкольное образовательное учреждение </w:t>
      </w:r>
    </w:p>
    <w:p w:rsidR="00537FCA" w:rsidRPr="007B425F" w:rsidRDefault="00537FCA" w:rsidP="00537FCA">
      <w:pPr>
        <w:widowControl w:val="0"/>
        <w:suppressAutoHyphens/>
        <w:autoSpaceDN w:val="0"/>
        <w:spacing w:before="0" w:beforeAutospacing="0" w:after="0" w:afterAutospacing="0"/>
        <w:ind w:firstLine="709"/>
        <w:jc w:val="center"/>
        <w:rPr>
          <w:rFonts w:ascii="Times New Roman" w:eastAsia="SimSun" w:hAnsi="Times New Roman" w:cs="Times New Roman"/>
          <w:kern w:val="3"/>
          <w:lang w:val="ru-RU" w:eastAsia="zh-CN" w:bidi="hi-IN"/>
        </w:rPr>
      </w:pPr>
      <w:r w:rsidRPr="007B425F">
        <w:rPr>
          <w:rFonts w:ascii="Times New Roman" w:eastAsia="SimSun" w:hAnsi="Times New Roman" w:cs="Times New Roman"/>
          <w:kern w:val="3"/>
          <w:lang w:val="ru-RU" w:eastAsia="zh-CN" w:bidi="hi-IN"/>
        </w:rPr>
        <w:t xml:space="preserve"> «Детский сад № 18» города Канаш Чувашской Республики</w:t>
      </w:r>
    </w:p>
    <w:p w:rsidR="00537FCA" w:rsidRPr="00F0291E" w:rsidRDefault="00537FCA" w:rsidP="00537FCA">
      <w:pPr>
        <w:spacing w:before="0" w:beforeAutospacing="0" w:after="0" w:afterAutospacing="0"/>
        <w:ind w:firstLine="709"/>
        <w:jc w:val="center"/>
        <w:rPr>
          <w:rFonts w:ascii="Times New Roman" w:eastAsia="Calibri" w:hAnsi="Times New Roman" w:cs="Times New Roman"/>
          <w:lang w:val="ru-RU"/>
        </w:rPr>
      </w:pPr>
      <w:r w:rsidRPr="007B425F">
        <w:rPr>
          <w:rFonts w:ascii="Times New Roman" w:eastAsia="Calibri" w:hAnsi="Times New Roman" w:cs="Times New Roman"/>
          <w:lang w:val="ru-RU"/>
        </w:rPr>
        <w:t>МБДОУ «Детский сад №18» г Канаш</w:t>
      </w:r>
      <w:r w:rsidRPr="003E44FF">
        <w:rPr>
          <w:b/>
          <w:lang w:val="ru-RU"/>
        </w:rPr>
        <w:t xml:space="preserve"> </w:t>
      </w:r>
    </w:p>
    <w:p w:rsidR="00537FCA" w:rsidRPr="003E44FF" w:rsidRDefault="00537FCA" w:rsidP="00537FCA">
      <w:pPr>
        <w:spacing w:before="0" w:beforeAutospacing="0" w:after="0" w:afterAutospacing="0"/>
        <w:rPr>
          <w:lang w:val="ru-RU"/>
        </w:rPr>
      </w:pPr>
      <w:r w:rsidRPr="003E44FF">
        <w:rPr>
          <w:lang w:val="ru-RU"/>
        </w:rPr>
        <w:t>ПРИНЯТО                                                                              У</w:t>
      </w:r>
      <w:r>
        <w:rPr>
          <w:lang w:val="ru-RU"/>
        </w:rPr>
        <w:t>ТВЕРЖДЕНО</w:t>
      </w:r>
    </w:p>
    <w:p w:rsidR="00537FCA" w:rsidRPr="003E44FF" w:rsidRDefault="00537FCA" w:rsidP="00537FCA">
      <w:pPr>
        <w:spacing w:before="0" w:beforeAutospacing="0" w:after="0" w:afterAutospacing="0"/>
        <w:rPr>
          <w:lang w:val="ru-RU"/>
        </w:rPr>
      </w:pPr>
      <w:r w:rsidRPr="003E44FF">
        <w:rPr>
          <w:lang w:val="ru-RU"/>
        </w:rPr>
        <w:t xml:space="preserve">на заседании педагогического совета                                   приказом заведующего  </w:t>
      </w:r>
    </w:p>
    <w:p w:rsidR="00537FCA" w:rsidRPr="00537FCA" w:rsidRDefault="00537FCA" w:rsidP="00537FCA">
      <w:pPr>
        <w:spacing w:before="0" w:beforeAutospacing="0" w:after="0" w:afterAutospacing="0"/>
        <w:rPr>
          <w:lang w:val="ru-RU"/>
        </w:rPr>
      </w:pPr>
      <w:r w:rsidRPr="003E44FF">
        <w:rPr>
          <w:lang w:val="ru-RU"/>
        </w:rPr>
        <w:t xml:space="preserve">МБДОУ «Детский сад №18» г. Канаш          </w:t>
      </w:r>
      <w:r>
        <w:rPr>
          <w:lang w:val="ru-RU"/>
        </w:rPr>
        <w:t xml:space="preserve">                       </w:t>
      </w:r>
      <w:r w:rsidRPr="003E44FF">
        <w:rPr>
          <w:lang w:val="ru-RU"/>
        </w:rPr>
        <w:t xml:space="preserve">МБДОУ «Детский сад №18» г. Канаш                                             </w:t>
      </w:r>
      <w:proofErr w:type="gramStart"/>
      <w:r w:rsidRPr="003E44FF">
        <w:rPr>
          <w:lang w:val="ru-RU"/>
        </w:rPr>
        <w:t>протокол  №</w:t>
      </w:r>
      <w:proofErr w:type="gramEnd"/>
      <w:r>
        <w:rPr>
          <w:lang w:val="ru-RU"/>
        </w:rPr>
        <w:t xml:space="preserve">3 </w:t>
      </w:r>
      <w:r w:rsidRPr="003E44FF">
        <w:rPr>
          <w:lang w:val="ru-RU"/>
        </w:rPr>
        <w:t xml:space="preserve"> от   </w:t>
      </w:r>
      <w:r>
        <w:rPr>
          <w:lang w:val="ru-RU"/>
        </w:rPr>
        <w:t>09.02.2026</w:t>
      </w:r>
      <w:r w:rsidRPr="003E44FF">
        <w:rPr>
          <w:lang w:val="ru-RU"/>
        </w:rPr>
        <w:t xml:space="preserve">                                                приказ №   от 09.0</w:t>
      </w:r>
      <w:r>
        <w:rPr>
          <w:lang w:val="ru-RU"/>
        </w:rPr>
        <w:t>2.2026</w:t>
      </w:r>
      <w:r w:rsidRPr="003E44FF">
        <w:rPr>
          <w:lang w:val="ru-RU"/>
        </w:rPr>
        <w:t xml:space="preserve">                      </w:t>
      </w:r>
    </w:p>
    <w:p w:rsidR="000A2CF3" w:rsidRPr="005E4480" w:rsidRDefault="006E240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 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психолого-педагогическом консилиуме</w:t>
      </w:r>
    </w:p>
    <w:p w:rsidR="000A2CF3" w:rsidRPr="005E4480" w:rsidRDefault="006E240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1.1. Положение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психолого-педагогическом консилиуме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— Положение) разработано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основании распоряжения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09.09.2019 № Р-93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утверждении примерного Положения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психолого-педагогическом консилиуме образовательной организации», Федерального закона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1.2. Психолого-педагогический консилиум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—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) является одной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форм взаимодействия руководящих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педагогических работников МБ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>«Детский сад №18» г. Канаш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— организация)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целью создания оптимальных условий обучения, развития, социализации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адаптации обучающихся посредством психолого-педагогического сопровождения.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1.3. Задачами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являются: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1.3.1. Выявление трудностей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освоении образовательных программ, особенностей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развитии, социальной адаптации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поведении обучающихся для последующего принятия решений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организации психолого-педагогического сопровождения.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1.3.2. Разработка рекомендаций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организации психолого-педагогического сопровождения обучающихся.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1.3.3. Консультирование участников образовательных отношений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вопросам актуального психофизического состояния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возможностей обучающихся; содержания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оказания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психолого-педагогической помощи, создания специальных условий получения образования.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1.3.4. Контроль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выполнением рекомендаций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2CF3" w:rsidRPr="005E4480" w:rsidRDefault="006E2407" w:rsidP="00537F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Организация деятельности </w:t>
      </w:r>
      <w:proofErr w:type="spellStart"/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ППк</w:t>
      </w:r>
      <w:proofErr w:type="spellEnd"/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создается приказом руководителя организации.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2.2. Общее руководство деятельностью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возлагается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руководителя организации.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2.3.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входят: председатель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— заместитель руководителя организации, педагог-психолог, учитель-логопед, учитель-дефектолог, социальный педагог.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Заместитель председателя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секретарь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определяются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числа членов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заседании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2.4. Заседания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проводятся под руководством председателя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или лица, исполняющего его обязанности.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2.5. Ход заседания фиксируется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протоколе (приложение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1).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Протокол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оформляется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позднее пяти рабочих дней после проведения заседания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подписывается всеми участниками заседания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2.6. Секретарь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заносит информацию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заседаниях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Журнал учета заседаний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2.7. Коллегиальное решение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, содержащее обобщенную характеристику обучающегося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рекомендации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организации психолого-педагогического 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сопровождения, фиксируется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заключении (приложение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2). Заключение подписывается всеми членами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день проведения заседания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содержит коллегиальный вывод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соответствующими рекомендациями, которые являются основанием для реализации психолого-педагогического сопровождения обследованного обучающегося.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Коллегиальное заключение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доводится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сведения родителей (законных представителей)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день проведения заседания.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случае несогласия родителей (законных представителей) обучающегося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коллегиальным заключением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они выражают свое мнение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письменной форме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соответствующем разделе заключения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образовательный процесс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ранее определенному образовательному маршруту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 федеральным государственным образовательным стандартом.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Коллегиальное заключение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доводится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сведения педагогических работников, работающих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обследованным обучающимся,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специалистов, участвующих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его психолого-педагогическом сопровождении,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позднее трех рабочих дней после проведения заседания.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2.8. Секретарь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регистрирует коллегиальное заключение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Журнале регистрации коллегиальных заключений психолого-педагогического консилиума.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2.9. При направлении обучающегося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психолого-медико-педагогическую комиссию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— ПМПК) оформляется Представление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обучающегося (приложение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3).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Представление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обучающегося для предоставления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ПМПК выдается родителям (законным представителям) под личную подпись.</w:t>
      </w:r>
    </w:p>
    <w:p w:rsidR="000A2CF3" w:rsidRPr="005E4480" w:rsidRDefault="006E2407" w:rsidP="00537F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Режим деятельности </w:t>
      </w:r>
      <w:proofErr w:type="spellStart"/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ППк</w:t>
      </w:r>
      <w:proofErr w:type="spellEnd"/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3.1. Периодичность проведения заседаний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определяется запросом организации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обследование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организацию комплексного сопровождения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отражается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графике проведения заседаний.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3.2. Заседания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подразделяются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плановые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внеплановые.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3.2.1. Плановые заседания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графиком проведения,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реже одного раза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полугодие для оценки динамики обучения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коррекции для внесения (при необходимости) изменений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дополнений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рекомендации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организации психолого-педагогического сопровождения обучающихся.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3.2.2. Внеплановые заседания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проводятся при зачислении нового обучающегося, нуждающегося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психолого-педагогическом сопровождении; при отрицательной (положительной) динамике обучения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развития обучающегося; при возникновении новых обстоятельств, влияющих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развитие обучающегося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запросами родителей (законных представителей) обучающегося, педагогических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руководящих работников организации;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целью решения конфликтных ситуаций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других случаях.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3.3. При проведении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, степень социализации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адаптации обучающегося.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основании полученных данных разрабатываются рекомендации для участников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 отношений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организации психолого-педагогического сопровождения обучающегося.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3.4. Специалисты, включенные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, выполняют работу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рамках основного рабочего времени, составляя индивидуальный план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планом заседаний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также запросами участников образовательных отношений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обследование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организацию комплексного сопровождения обучающихся.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3.5. Специалистам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увеличение объема работ устанавливается доплата, размер которой определяется организацией самостоятельно.</w:t>
      </w:r>
    </w:p>
    <w:p w:rsidR="000A2CF3" w:rsidRPr="005E4480" w:rsidRDefault="006E2407" w:rsidP="00537F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Проведение обследования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4.1. Процедура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продолжительность обследования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определяются исходя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задач обследования,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также возрастных, психофизических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иных индивидуальных особенностей обследуемого обучающегося.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4.2. Обследование обучающегося специалистами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родителей (законных представителей) или сотрудников организации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письменного согласия родителей (законных представителей) (приложение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4).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4.3. Секретарь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согласованию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председателем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заблаговременно информирует членов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предстоящем заседании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, организует подготовку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проведение заседания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4.4.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период подготовки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последующей реализации рекомендаций обучающемуся назначается ведущий специалист: учитель и/или классный руководитель, воспитатель или другой специалист. Ведущий специалист представляет обучающегося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выходит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инициативой повторных обсуждений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(при необходимости).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4.5.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данным обследования каждым специалистом составляется заключение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разрабатываются рекомендации.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заседании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4.6. Родители (законные представители) имеют право принимать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, степени социализации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адаптации обучающегося.</w:t>
      </w:r>
    </w:p>
    <w:p w:rsidR="000A2CF3" w:rsidRPr="005E4480" w:rsidRDefault="006E2407" w:rsidP="00537F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Содержание рекомендаций </w:t>
      </w:r>
      <w:proofErr w:type="spellStart"/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 психолого-педагогического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сопровождения обучающихся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5.1. Рекомендации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организации психолого-педагогического сопровождения обучающегося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 конкретизируют, дополняют рекомендации ПМПК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могут включать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том числе:</w:t>
      </w:r>
    </w:p>
    <w:p w:rsidR="000A2CF3" w:rsidRPr="005E4480" w:rsidRDefault="006E2407" w:rsidP="00537FCA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разработку адаптированной основной общеобразовательной программы;</w:t>
      </w:r>
    </w:p>
    <w:p w:rsidR="000A2CF3" w:rsidRPr="005E4480" w:rsidRDefault="006E2407" w:rsidP="00537FCA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разработку индивидуального учебного плана обучающегося;</w:t>
      </w:r>
    </w:p>
    <w:p w:rsidR="000A2CF3" w:rsidRPr="005E4480" w:rsidRDefault="006E2407" w:rsidP="00537FCA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адаптацию учебных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контрольно-измерительных материалов;</w:t>
      </w:r>
    </w:p>
    <w:p w:rsidR="000A2CF3" w:rsidRPr="005E4480" w:rsidRDefault="006E2407" w:rsidP="00537FCA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предоставление услуг тьютора, ассистента (помощника), оказывающего обучающемуся необходимую техническую помощь, услуг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сурдопереводу,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тифлопереводу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тифлосурдопереводу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(индивидуально или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группу обучающихся),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том числе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период адаптации обучающегося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организации/учебную четверть, полугодие, учебный год/на постоянной основе;</w:t>
      </w:r>
    </w:p>
    <w:p w:rsidR="000A2CF3" w:rsidRPr="005E4480" w:rsidRDefault="006E2407" w:rsidP="00537FCA">
      <w:pPr>
        <w:numPr>
          <w:ilvl w:val="0"/>
          <w:numId w:val="1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другие условия психолого-педагогического сопровождения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рамках компетенции организации.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5.2. Рекомендации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организации психолого-педагогического сопровождения обучающегося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основании медицинского заключения могут включать условия обучения,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развития, требующие организации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индивидуальному учебному плану, учебному расписанию, медицинского сопровождения,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том числе:</w:t>
      </w:r>
    </w:p>
    <w:p w:rsidR="000A2CF3" w:rsidRDefault="006E2407" w:rsidP="00537FCA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дополнительный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выходной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день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0A2CF3" w:rsidRPr="005E4480" w:rsidRDefault="006E2407" w:rsidP="00537FCA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организацию дополнительной двигательной нагрузки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течение учебного дня/снижение двигательной нагрузки;</w:t>
      </w:r>
    </w:p>
    <w:p w:rsidR="000A2CF3" w:rsidRPr="005E4480" w:rsidRDefault="006E2407" w:rsidP="00537FCA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предоставление дополнительных перерывов для приема пищи, лекарств;</w:t>
      </w:r>
    </w:p>
    <w:p w:rsidR="000A2CF3" w:rsidRPr="005E4480" w:rsidRDefault="006E2407" w:rsidP="00537FCA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снижение объема задаваемой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дом работы;</w:t>
      </w:r>
    </w:p>
    <w:p w:rsidR="000A2CF3" w:rsidRPr="005E4480" w:rsidRDefault="006E2407" w:rsidP="00537FCA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предоставление услуг ассистента (помощника), оказывающего обучающимся необходимую техническую помощь;</w:t>
      </w:r>
    </w:p>
    <w:p w:rsidR="000A2CF3" w:rsidRPr="005E4480" w:rsidRDefault="006E2407" w:rsidP="00537FCA">
      <w:pPr>
        <w:numPr>
          <w:ilvl w:val="0"/>
          <w:numId w:val="2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другие условия психолого-педагогического сопровождения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рамках компетенции организации.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5.3. Рекомендации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организации психолого-педагогического сопровождения обучающегося, испытывающего трудности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освоении основных общеобразовательных программ, развитии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социальной адаптации, могут включать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том числе:</w:t>
      </w:r>
    </w:p>
    <w:p w:rsidR="000A2CF3" w:rsidRPr="005E4480" w:rsidRDefault="006E2407" w:rsidP="00537FCA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проведение групповых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и (или) индивидуальных коррекционно-развивающих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компенсирующих занятий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обучающимся;</w:t>
      </w:r>
    </w:p>
    <w:p w:rsidR="000A2CF3" w:rsidRPr="005E4480" w:rsidRDefault="006E2407" w:rsidP="00537FCA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разработку индивидуального учебного плана обучающегося;</w:t>
      </w:r>
    </w:p>
    <w:p w:rsidR="000A2CF3" w:rsidRPr="005E4480" w:rsidRDefault="006E2407" w:rsidP="00537FCA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адаптацию учебных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контрольно-измерительных материалов;</w:t>
      </w:r>
    </w:p>
    <w:p w:rsidR="000A2CF3" w:rsidRPr="005E4480" w:rsidRDefault="006E2407" w:rsidP="00537FCA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профилактику асоциального (девиантного) поведения обучающегося;</w:t>
      </w:r>
    </w:p>
    <w:p w:rsidR="000A2CF3" w:rsidRPr="005E4480" w:rsidRDefault="006E2407" w:rsidP="00537FCA">
      <w:pPr>
        <w:numPr>
          <w:ilvl w:val="0"/>
          <w:numId w:val="3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другие условия психолого-педагогического сопровождения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рамках компетенции организации.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5.4. Рекомендации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организации психолого-педагогического сопровождения обучающихся реализуются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основании письменного согласия родителей (законных представителей).</w:t>
      </w:r>
    </w:p>
    <w:p w:rsidR="000A2CF3" w:rsidRDefault="006E2407" w:rsidP="00537FCA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Приложение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Положению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психолого-педагогическом консилиуме,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утвержденному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29.08.202</w:t>
      </w:r>
      <w:r w:rsidR="00537FCA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</w:t>
      </w:r>
    </w:p>
    <w:p w:rsidR="005E4480" w:rsidRDefault="005E4480" w:rsidP="00537FC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Муниципальное бюджетное дошкольное образовательное учреждение</w:t>
      </w:r>
    </w:p>
    <w:p w:rsidR="005E4480" w:rsidRDefault="005E4480" w:rsidP="00537FC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«Детский сад №18» города Канаш Чувашской Республики</w:t>
      </w:r>
    </w:p>
    <w:p w:rsidR="005E4480" w:rsidRPr="00537FCA" w:rsidRDefault="005E4480" w:rsidP="00537FC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lang w:val="ru-RU" w:eastAsia="ru-RU"/>
        </w:rPr>
      </w:pPr>
      <w:r w:rsidRPr="00537FCA">
        <w:rPr>
          <w:rFonts w:ascii="Times New Roman" w:eastAsia="Calibri" w:hAnsi="Times New Roman" w:cs="Times New Roman"/>
          <w:lang w:val="ru-RU" w:eastAsia="ru-RU"/>
        </w:rPr>
        <w:t>МБДОУ «Детский сад №18» г. Канаш</w:t>
      </w:r>
    </w:p>
    <w:p w:rsidR="000A2CF3" w:rsidRPr="005E4480" w:rsidRDefault="006E2407" w:rsidP="00537F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Протокол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заседания психолого-педагогического консилиума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65"/>
        <w:gridCol w:w="1013"/>
      </w:tblGrid>
      <w:tr w:rsidR="000A2CF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5E4480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 w:rsidR="00537F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537F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bookmarkStart w:id="0" w:name="_GoBack"/>
            <w:bookmarkEnd w:id="0"/>
            <w:r w:rsidR="006E2407">
              <w:rPr>
                <w:rFonts w:hAnsi="Times New Roman" w:cs="Times New Roman"/>
                <w:color w:val="000000"/>
                <w:sz w:val="24"/>
                <w:szCs w:val="24"/>
              </w:rPr>
              <w:t> г.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6E2407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№ 1-ппк</w:t>
            </w:r>
          </w:p>
        </w:tc>
      </w:tr>
      <w:tr w:rsidR="000A2CF3" w:rsidRPr="005E4480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5E4480" w:rsidRDefault="006E2407" w:rsidP="00537FCA">
            <w:pPr>
              <w:spacing w:before="0" w:beforeAutospacing="0" w:after="0" w:afterAutospacing="0"/>
              <w:rPr>
                <w:lang w:val="ru-RU"/>
              </w:rPr>
            </w:pPr>
            <w:r w:rsidRPr="005E44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5E4480" w:rsidRPr="005E44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5E44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анаш</w:t>
            </w:r>
          </w:p>
        </w:tc>
      </w:tr>
    </w:tbl>
    <w:p w:rsidR="000A2CF3" w:rsidRPr="005E4480" w:rsidRDefault="000A2CF3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Председатель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— 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старший воспитатель Наумова А Н 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Секретарь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— 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младший воспитатель </w:t>
      </w:r>
      <w:proofErr w:type="spellStart"/>
      <w:r w:rsidR="005E4480">
        <w:rPr>
          <w:rFonts w:hAnsi="Times New Roman" w:cs="Times New Roman"/>
          <w:color w:val="000000"/>
          <w:sz w:val="24"/>
          <w:szCs w:val="24"/>
          <w:lang w:val="ru-RU"/>
        </w:rPr>
        <w:t>Ерезеева</w:t>
      </w:r>
      <w:proofErr w:type="spellEnd"/>
      <w:r w:rsid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М.Н.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Присутствовали: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члены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Учитель-логопед 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>Петрова В.Д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2CF3" w:rsidRPr="005E4480" w:rsidRDefault="005E4480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Воспитатель Алексеева Н.В.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Родитель 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>Иванова Э.А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Отсутствовали: 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человек.</w:t>
      </w:r>
    </w:p>
    <w:p w:rsidR="000A2CF3" w:rsidRPr="005E4480" w:rsidRDefault="000A2CF3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A2CF3" w:rsidRPr="005E4480" w:rsidRDefault="006E2407" w:rsidP="00537F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ПОВЕСТКА ДНЯ: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1. Рассмотрение документов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нового обучающегося, нуждающегося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психолого-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педагогическом сопровождении.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2. Обследование нового обучающегося.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3. Составление коллегиального заключения.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СЛУШАЛИ: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А.Н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>.Наумову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— представила информацию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обучающемся 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>Васильева К Д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ВЫСТУПИЛИ: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существу доклада замечаний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вопросов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поступило.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РЕШИЛИ: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Провести обследование обучающегося 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>Васильева К Д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СЛУШАЛИ:</w:t>
      </w:r>
    </w:p>
    <w:p w:rsidR="000A2CF3" w:rsidRPr="005E4480" w:rsidRDefault="005E4480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Петрову В.Д</w:t>
      </w:r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>. —</w:t>
      </w:r>
      <w:r w:rsidR="006E2407">
        <w:rPr>
          <w:rFonts w:hAnsi="Times New Roman" w:cs="Times New Roman"/>
          <w:color w:val="000000"/>
          <w:sz w:val="24"/>
          <w:szCs w:val="24"/>
        </w:rPr>
        <w:t> </w:t>
      </w:r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>изложила условия и</w:t>
      </w:r>
      <w:r w:rsidR="006E2407">
        <w:rPr>
          <w:rFonts w:hAnsi="Times New Roman" w:cs="Times New Roman"/>
          <w:color w:val="000000"/>
          <w:sz w:val="24"/>
          <w:szCs w:val="24"/>
        </w:rPr>
        <w:t> </w:t>
      </w:r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>процедуру обследования.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ВЫСТУПИЛИ: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существу доклада замечаний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вопросов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поступило.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РЕШИЛИ:</w:t>
      </w:r>
    </w:p>
    <w:p w:rsidR="000A2CF3" w:rsidRPr="005E4480" w:rsidRDefault="005E4480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Алексеева Н.В., Петрова В.Д</w:t>
      </w:r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>. составили индивидуальные</w:t>
      </w:r>
      <w:r>
        <w:rPr>
          <w:lang w:val="ru-RU"/>
        </w:rPr>
        <w:t xml:space="preserve"> </w:t>
      </w:r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>заключения по</w:t>
      </w:r>
      <w:r w:rsidR="006E2407">
        <w:rPr>
          <w:rFonts w:hAnsi="Times New Roman" w:cs="Times New Roman"/>
          <w:color w:val="000000"/>
          <w:sz w:val="24"/>
          <w:szCs w:val="24"/>
        </w:rPr>
        <w:t> </w:t>
      </w:r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итогам обследования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Васильева К Д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СЛУШАЛИ:</w:t>
      </w:r>
    </w:p>
    <w:p w:rsidR="000A2CF3" w:rsidRPr="005E4480" w:rsidRDefault="005E4480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А.Н.Наумову</w:t>
      </w:r>
      <w:proofErr w:type="spellEnd"/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>. —</w:t>
      </w:r>
      <w:r w:rsidR="006E2407">
        <w:rPr>
          <w:rFonts w:hAnsi="Times New Roman" w:cs="Times New Roman"/>
          <w:color w:val="000000"/>
          <w:sz w:val="24"/>
          <w:szCs w:val="24"/>
        </w:rPr>
        <w:t> </w:t>
      </w:r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>подвела итоги обследования, предложила обобщенные рекомендации.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ВЫСТУПИЛИ:</w:t>
      </w:r>
    </w:p>
    <w:p w:rsidR="000A2CF3" w:rsidRPr="005E4480" w:rsidRDefault="005E4480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Алексеева Н В</w:t>
      </w:r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—</w:t>
      </w:r>
      <w:r w:rsidR="006E2407">
        <w:rPr>
          <w:rFonts w:hAnsi="Times New Roman" w:cs="Times New Roman"/>
          <w:color w:val="000000"/>
          <w:sz w:val="24"/>
          <w:szCs w:val="24"/>
        </w:rPr>
        <w:t> </w:t>
      </w:r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>высказала замечания по</w:t>
      </w:r>
      <w:r w:rsidR="006E2407">
        <w:rPr>
          <w:rFonts w:hAnsi="Times New Roman" w:cs="Times New Roman"/>
          <w:color w:val="000000"/>
          <w:sz w:val="24"/>
          <w:szCs w:val="24"/>
        </w:rPr>
        <w:t> </w:t>
      </w:r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>рекомендациям по</w:t>
      </w:r>
      <w:r w:rsidR="006E2407">
        <w:rPr>
          <w:rFonts w:hAnsi="Times New Roman" w:cs="Times New Roman"/>
          <w:color w:val="000000"/>
          <w:sz w:val="24"/>
          <w:szCs w:val="24"/>
        </w:rPr>
        <w:t> </w:t>
      </w:r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посещения ДОУ обучающимся Васильевым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К.Д</w:t>
      </w:r>
      <w:proofErr w:type="gramEnd"/>
      <w:r w:rsidR="006E2407"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РЕШИЛИ: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Оформить коллегиальное заключение для 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>Васильева К.Д.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Приложения: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1) характеристики 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>Васильева К.Д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2) копии рабочих </w:t>
      </w:r>
      <w:r w:rsidR="005E4480">
        <w:rPr>
          <w:rFonts w:hAnsi="Times New Roman" w:cs="Times New Roman"/>
          <w:color w:val="000000"/>
          <w:sz w:val="24"/>
          <w:szCs w:val="24"/>
          <w:lang w:val="ru-RU"/>
        </w:rPr>
        <w:t>тетрадей Васильева К.Д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5"/>
        <w:gridCol w:w="997"/>
        <w:gridCol w:w="2594"/>
      </w:tblGrid>
      <w:tr w:rsidR="000A2CF3" w:rsidTr="005E448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6E2407" w:rsidP="00537FC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</w:p>
        </w:tc>
        <w:tc>
          <w:tcPr>
            <w:tcW w:w="9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0A2CF3" w:rsidP="00537FCA">
            <w:pPr>
              <w:spacing w:before="0" w:beforeAutospacing="0" w:after="0" w:afterAutospacing="0"/>
            </w:pPr>
          </w:p>
        </w:tc>
        <w:tc>
          <w:tcPr>
            <w:tcW w:w="25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5E4480" w:rsidP="00537FC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А.Н.Наумова</w:t>
            </w:r>
            <w:proofErr w:type="spellEnd"/>
          </w:p>
        </w:tc>
      </w:tr>
      <w:tr w:rsidR="000A2CF3" w:rsidTr="005E448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6E2407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 ППк</w:t>
            </w:r>
          </w:p>
        </w:tc>
        <w:tc>
          <w:tcPr>
            <w:tcW w:w="9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0A2CF3" w:rsidP="00537FCA">
            <w:pPr>
              <w:spacing w:before="0" w:beforeAutospacing="0" w:after="0" w:afterAutospacing="0"/>
            </w:pPr>
          </w:p>
        </w:tc>
        <w:tc>
          <w:tcPr>
            <w:tcW w:w="25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5E4480" w:rsidP="00537FC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М.Н.Ерезеева</w:t>
            </w:r>
            <w:proofErr w:type="spellEnd"/>
          </w:p>
        </w:tc>
      </w:tr>
      <w:tr w:rsidR="000A2CF3" w:rsidTr="005E448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0A2CF3" w:rsidP="00537FCA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0A2CF3" w:rsidP="00537FCA">
            <w:pPr>
              <w:spacing w:before="0" w:beforeAutospacing="0" w:after="0" w:afterAutospacing="0"/>
            </w:pPr>
          </w:p>
        </w:tc>
        <w:tc>
          <w:tcPr>
            <w:tcW w:w="25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5E4480" w:rsidP="00537FC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Н.В.Алексеева</w:t>
            </w:r>
            <w:proofErr w:type="spellEnd"/>
          </w:p>
        </w:tc>
      </w:tr>
      <w:tr w:rsidR="000A2CF3" w:rsidTr="005E448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0A2CF3" w:rsidP="00537FCA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0A2CF3" w:rsidP="00537FCA">
            <w:pPr>
              <w:spacing w:before="0" w:beforeAutospacing="0" w:after="0" w:afterAutospacing="0"/>
            </w:pPr>
          </w:p>
        </w:tc>
        <w:tc>
          <w:tcPr>
            <w:tcW w:w="25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5E4480" w:rsidP="00537FC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М.Н.Ерезеева</w:t>
            </w:r>
            <w:proofErr w:type="spellEnd"/>
          </w:p>
        </w:tc>
      </w:tr>
      <w:tr w:rsidR="000A2CF3" w:rsidTr="005E448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0A2CF3" w:rsidP="00537FCA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0A2CF3" w:rsidP="00537FCA">
            <w:pPr>
              <w:spacing w:before="0" w:beforeAutospacing="0" w:after="0" w:afterAutospacing="0"/>
            </w:pPr>
          </w:p>
        </w:tc>
        <w:tc>
          <w:tcPr>
            <w:tcW w:w="25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0A2CF3" w:rsidP="00537FCA">
            <w:pPr>
              <w:spacing w:before="0" w:beforeAutospacing="0" w:after="0" w:afterAutospacing="0"/>
            </w:pPr>
          </w:p>
        </w:tc>
      </w:tr>
    </w:tbl>
    <w:p w:rsidR="000A2CF3" w:rsidRDefault="000A2CF3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p w:rsidR="000A2CF3" w:rsidRPr="005E4480" w:rsidRDefault="006E2407" w:rsidP="00537FCA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Приложение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Положению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психолого-педагогическом консилиуме,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утвержденному</w:t>
      </w:r>
      <w:r w:rsidR="00B841BB">
        <w:rPr>
          <w:rFonts w:hAnsi="Times New Roman" w:cs="Times New Roman"/>
          <w:color w:val="000000"/>
          <w:sz w:val="24"/>
          <w:szCs w:val="24"/>
          <w:lang w:val="ru-RU"/>
        </w:rPr>
        <w:t xml:space="preserve"> 29.08.202</w:t>
      </w:r>
      <w:r w:rsidR="00537FCA">
        <w:rPr>
          <w:rFonts w:hAnsi="Times New Roman" w:cs="Times New Roman"/>
          <w:color w:val="000000"/>
          <w:sz w:val="24"/>
          <w:szCs w:val="24"/>
          <w:lang w:val="ru-RU"/>
        </w:rPr>
        <w:t>6</w:t>
      </w:r>
    </w:p>
    <w:p w:rsidR="00B841BB" w:rsidRDefault="00B841BB" w:rsidP="00537FC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Муниципальное бюджетное дошкольное образовательное учреждение</w:t>
      </w:r>
    </w:p>
    <w:p w:rsidR="00B841BB" w:rsidRDefault="00B841BB" w:rsidP="00537FC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«Детский сад №18» города Канаш Чувашской Республики</w:t>
      </w:r>
    </w:p>
    <w:p w:rsidR="000A2CF3" w:rsidRPr="00537FCA" w:rsidRDefault="00B841BB" w:rsidP="00537FC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lang w:val="ru-RU" w:eastAsia="ru-RU"/>
        </w:rPr>
      </w:pPr>
      <w:r w:rsidRPr="00537FCA">
        <w:rPr>
          <w:rFonts w:ascii="Times New Roman" w:eastAsia="Calibri" w:hAnsi="Times New Roman" w:cs="Times New Roman"/>
          <w:lang w:val="ru-RU" w:eastAsia="ru-RU"/>
        </w:rPr>
        <w:t>МБДОУ «Детский сад №18» г. Канаш</w:t>
      </w:r>
    </w:p>
    <w:p w:rsidR="000A2CF3" w:rsidRPr="00B841BB" w:rsidRDefault="006E2407" w:rsidP="00537F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841B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Коллегиальное заключение психолого-педагогического консилиума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89"/>
        <w:gridCol w:w="559"/>
      </w:tblGrid>
      <w:tr w:rsidR="000A2CF3" w:rsidRPr="00B841B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B841BB" w:rsidRDefault="00B841BB" w:rsidP="00537FCA">
            <w:pPr>
              <w:spacing w:before="0" w:beforeAutospacing="0" w:after="0" w:afterAutospacing="0"/>
              <w:rPr>
                <w:lang w:val="ru-RU"/>
              </w:rPr>
            </w:pPr>
            <w:r w:rsidRP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</w:t>
            </w:r>
            <w:r w:rsidRP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</w:t>
            </w:r>
            <w:r w:rsidR="00537F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6E2407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E2407" w:rsidRP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B841BB" w:rsidRDefault="006E2407" w:rsidP="00537FCA">
            <w:pPr>
              <w:spacing w:before="0" w:beforeAutospacing="0" w:after="0" w:afterAutospacing="0"/>
              <w:rPr>
                <w:lang w:val="ru-RU"/>
              </w:rPr>
            </w:pPr>
            <w:r w:rsidRP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</w:tbl>
    <w:p w:rsidR="000A2CF3" w:rsidRPr="00B841BB" w:rsidRDefault="006E2407" w:rsidP="00537F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841B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 сведения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16"/>
        <w:gridCol w:w="5376"/>
      </w:tblGrid>
      <w:tr w:rsidR="000A2CF3" w:rsidRPr="00B841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B841BB" w:rsidRDefault="006E2407" w:rsidP="00537FCA">
            <w:pPr>
              <w:spacing w:before="0" w:beforeAutospacing="0" w:after="0" w:afterAutospacing="0"/>
              <w:rPr>
                <w:lang w:val="ru-RU"/>
              </w:rPr>
            </w:pPr>
            <w:r w:rsidRP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 обучающегося: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B841BB" w:rsidRDefault="00B841BB" w:rsidP="00537FCA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Васильев Кирилл Дмитриевич</w:t>
            </w:r>
          </w:p>
        </w:tc>
      </w:tr>
      <w:tr w:rsidR="000A2CF3" w:rsidRPr="00B841B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B841BB" w:rsidRDefault="006E2407" w:rsidP="00537FCA">
            <w:pPr>
              <w:spacing w:before="0" w:beforeAutospacing="0" w:after="0" w:afterAutospacing="0"/>
              <w:rPr>
                <w:lang w:val="ru-RU"/>
              </w:rPr>
            </w:pPr>
            <w:r w:rsidRP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Дата рождения обучающегося: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B841BB" w:rsidRDefault="006E2407" w:rsidP="00537FCA">
            <w:pPr>
              <w:spacing w:before="0" w:beforeAutospacing="0" w:after="0" w:afterAutospacing="0"/>
              <w:rPr>
                <w:lang w:val="ru-RU"/>
              </w:rPr>
            </w:pPr>
            <w:r w:rsidRP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05.04.2013</w:t>
            </w:r>
          </w:p>
        </w:tc>
      </w:tr>
      <w:tr w:rsidR="000A2CF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B841BB" w:rsidRDefault="006E2407" w:rsidP="00537FCA">
            <w:pPr>
              <w:spacing w:before="0" w:beforeAutospacing="0" w:after="0" w:afterAutospacing="0"/>
              <w:rPr>
                <w:lang w:val="ru-RU"/>
              </w:rPr>
            </w:pPr>
            <w:r w:rsidRP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B841BB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старшая</w:t>
            </w:r>
          </w:p>
        </w:tc>
      </w:tr>
      <w:tr w:rsidR="000A2CF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6E2407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Образовательная программа: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B841BB" w:rsidRDefault="00B841BB" w:rsidP="00537FCA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</w:tr>
      <w:tr w:rsidR="000A2CF3" w:rsidRPr="00537FC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6E2407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Причина направления на ППк: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5E4480" w:rsidRDefault="006E2407" w:rsidP="00537FCA">
            <w:pPr>
              <w:spacing w:before="0" w:beforeAutospacing="0" w:after="0" w:afterAutospacing="0"/>
              <w:rPr>
                <w:lang w:val="ru-RU"/>
              </w:rPr>
            </w:pPr>
            <w:r w:rsidRPr="005E44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сложный адаптационный период, проблемы</w:t>
            </w:r>
            <w:r w:rsidRPr="005E4480">
              <w:rPr>
                <w:lang w:val="ru-RU"/>
              </w:rPr>
              <w:br/>
            </w:r>
            <w:r w:rsidRPr="005E44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воспитателем и </w:t>
            </w:r>
            <w:proofErr w:type="spellStart"/>
            <w:r w:rsidR="00B841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одногруппнками</w:t>
            </w:r>
            <w:proofErr w:type="spellEnd"/>
          </w:p>
        </w:tc>
      </w:tr>
    </w:tbl>
    <w:p w:rsidR="000A2CF3" w:rsidRDefault="006E2407" w:rsidP="00537F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Коллегиальное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заключение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ППк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52"/>
      </w:tblGrid>
      <w:tr w:rsidR="000A2CF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6E2407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 &gt;</w:t>
            </w:r>
          </w:p>
        </w:tc>
      </w:tr>
      <w:tr w:rsidR="000A2CF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6E2407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Рекомендации педагогам</w:t>
            </w:r>
          </w:p>
        </w:tc>
      </w:tr>
      <w:tr w:rsidR="000A2CF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6E2407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0A2CF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6E2407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Рекомендации родителям</w:t>
            </w:r>
          </w:p>
        </w:tc>
      </w:tr>
    </w:tbl>
    <w:p w:rsidR="000A2CF3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Приложение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0A2CF3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1) план коррекционно-развивающей работы;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2) индивидуальный учебный план для обучающегося.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50"/>
        <w:gridCol w:w="1379"/>
        <w:gridCol w:w="3131"/>
        <w:gridCol w:w="262"/>
        <w:gridCol w:w="262"/>
        <w:gridCol w:w="1458"/>
      </w:tblGrid>
      <w:tr w:rsidR="00B841BB" w:rsidTr="00471996">
        <w:trPr>
          <w:gridAfter w:val="3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1BB" w:rsidRDefault="00B841BB" w:rsidP="00537FC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</w:p>
        </w:tc>
        <w:tc>
          <w:tcPr>
            <w:tcW w:w="9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1BB" w:rsidRDefault="00B841BB" w:rsidP="00537FCA">
            <w:pPr>
              <w:spacing w:before="0" w:beforeAutospacing="0" w:after="0" w:afterAutospacing="0"/>
            </w:pPr>
          </w:p>
        </w:tc>
        <w:tc>
          <w:tcPr>
            <w:tcW w:w="25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1BB" w:rsidRDefault="00B841BB" w:rsidP="00537FC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А.Н.Наумова</w:t>
            </w:r>
            <w:proofErr w:type="spellEnd"/>
          </w:p>
        </w:tc>
      </w:tr>
      <w:tr w:rsidR="00B841BB" w:rsidTr="00471996">
        <w:trPr>
          <w:gridAfter w:val="3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1BB" w:rsidRDefault="00B841BB" w:rsidP="00537FC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9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1BB" w:rsidRDefault="00B841BB" w:rsidP="00537FCA">
            <w:pPr>
              <w:spacing w:before="0" w:beforeAutospacing="0" w:after="0" w:afterAutospacing="0"/>
            </w:pPr>
          </w:p>
        </w:tc>
        <w:tc>
          <w:tcPr>
            <w:tcW w:w="25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1BB" w:rsidRDefault="00B841BB" w:rsidP="00537FC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М.Н.Ерезеева</w:t>
            </w:r>
            <w:proofErr w:type="spellEnd"/>
          </w:p>
        </w:tc>
      </w:tr>
      <w:tr w:rsidR="00B841BB" w:rsidTr="00471996">
        <w:trPr>
          <w:gridAfter w:val="3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1BB" w:rsidRDefault="00B841BB" w:rsidP="00537FCA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1BB" w:rsidRDefault="00B841BB" w:rsidP="00537FCA">
            <w:pPr>
              <w:spacing w:before="0" w:beforeAutospacing="0" w:after="0" w:afterAutospacing="0"/>
            </w:pPr>
          </w:p>
        </w:tc>
        <w:tc>
          <w:tcPr>
            <w:tcW w:w="25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1BB" w:rsidRDefault="00B841BB" w:rsidP="00537FC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Н.В.Алексеева</w:t>
            </w:r>
            <w:proofErr w:type="spellEnd"/>
          </w:p>
        </w:tc>
      </w:tr>
      <w:tr w:rsidR="00B841BB" w:rsidTr="00B841BB">
        <w:trPr>
          <w:gridAfter w:val="3"/>
          <w:trHeight w:val="1278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1BB" w:rsidRDefault="00B841BB" w:rsidP="00537FCA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1BB" w:rsidRDefault="00B841BB" w:rsidP="00537FCA">
            <w:pPr>
              <w:spacing w:before="0" w:beforeAutospacing="0" w:after="0" w:afterAutospacing="0"/>
            </w:pPr>
          </w:p>
        </w:tc>
        <w:tc>
          <w:tcPr>
            <w:tcW w:w="259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1BB" w:rsidRDefault="00B841BB" w:rsidP="00537FCA">
            <w:pPr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М.Н.Ерезеева</w:t>
            </w:r>
            <w:proofErr w:type="spellEnd"/>
          </w:p>
        </w:tc>
      </w:tr>
      <w:tr w:rsidR="000A2CF3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6E2407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решением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ознакомлен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(а)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CF3" w:rsidRDefault="000A2CF3" w:rsidP="00537FCA">
            <w:pPr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CF3" w:rsidRDefault="006E2407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CF3" w:rsidRDefault="00B841BB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Васильева</w:t>
            </w:r>
          </w:p>
        </w:tc>
      </w:tr>
      <w:tr w:rsidR="000A2CF3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6E2407" w:rsidP="00537FC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 решением согласен(на)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CF3" w:rsidRDefault="000A2CF3" w:rsidP="00537FC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CF3" w:rsidRDefault="006E2407" w:rsidP="00537FC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CF3" w:rsidRPr="00B841BB" w:rsidRDefault="00B841BB" w:rsidP="00537FC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Васильева</w:t>
            </w:r>
          </w:p>
        </w:tc>
      </w:tr>
      <w:tr w:rsidR="000A2CF3" w:rsidRPr="00537FCA"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5E4480" w:rsidRDefault="006E2407" w:rsidP="00537FCA">
            <w:pPr>
              <w:spacing w:before="0" w:beforeAutospacing="0" w:after="0" w:afterAutospacing="0"/>
              <w:rPr>
                <w:lang w:val="ru-RU"/>
              </w:rPr>
            </w:pPr>
            <w:r w:rsidRPr="005E44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E44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решением согласен(на) частично,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E44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согласен(на)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E44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пунктами ________________</w:t>
            </w:r>
          </w:p>
        </w:tc>
      </w:tr>
      <w:tr w:rsidR="000A2CF3"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CF3" w:rsidRPr="005E4480" w:rsidRDefault="000A2CF3" w:rsidP="00537FCA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CF3" w:rsidRPr="00537FCA" w:rsidRDefault="000A2CF3" w:rsidP="00537FCA">
            <w:pPr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CF3" w:rsidRDefault="006E2407" w:rsidP="00537FCA">
            <w:pPr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A2CF3" w:rsidRPr="0064758F" w:rsidRDefault="0064758F" w:rsidP="00537FCA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Васильева</w:t>
            </w:r>
          </w:p>
        </w:tc>
      </w:tr>
    </w:tbl>
    <w:p w:rsidR="000A2CF3" w:rsidRDefault="000A2CF3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</w:p>
    <w:p w:rsidR="000A2CF3" w:rsidRPr="005E4480" w:rsidRDefault="006E2407" w:rsidP="00537FCA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Приложение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Положению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психолого-педагогическом консилиуме,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утвержденному</w:t>
      </w:r>
      <w:r w:rsidR="0064758F">
        <w:rPr>
          <w:rFonts w:hAnsi="Times New Roman" w:cs="Times New Roman"/>
          <w:color w:val="000000"/>
          <w:sz w:val="24"/>
          <w:szCs w:val="24"/>
          <w:lang w:val="ru-RU"/>
        </w:rPr>
        <w:t xml:space="preserve"> 29.08.202</w:t>
      </w:r>
      <w:r w:rsidR="00537FCA">
        <w:rPr>
          <w:rFonts w:hAnsi="Times New Roman" w:cs="Times New Roman"/>
          <w:color w:val="000000"/>
          <w:sz w:val="24"/>
          <w:szCs w:val="24"/>
          <w:lang w:val="ru-RU"/>
        </w:rPr>
        <w:t>6</w:t>
      </w:r>
    </w:p>
    <w:p w:rsidR="000A2CF3" w:rsidRPr="005E4480" w:rsidRDefault="000A2CF3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A2CF3" w:rsidRPr="005E4480" w:rsidRDefault="006E2407" w:rsidP="00537F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Схема составления представления психолого-педагогического консилиума на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обучающегося для предоставления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ПМПК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(Ф.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О., дата рождения, группа)</w:t>
      </w:r>
    </w:p>
    <w:p w:rsidR="000A2CF3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Общие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сведения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:</w:t>
      </w:r>
    </w:p>
    <w:p w:rsidR="000A2CF3" w:rsidRPr="005E4480" w:rsidRDefault="006E2407" w:rsidP="00537FCA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дата поступления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 организацию;</w:t>
      </w:r>
    </w:p>
    <w:p w:rsidR="000A2CF3" w:rsidRDefault="006E2407" w:rsidP="00537FCA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программа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наименование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0A2CF3" w:rsidRDefault="006E2407" w:rsidP="00537FCA">
      <w:pPr>
        <w:numPr>
          <w:ilvl w:val="0"/>
          <w:numId w:val="4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форма организации образования:</w:t>
      </w:r>
    </w:p>
    <w:p w:rsidR="000A2CF3" w:rsidRPr="00537FCA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37FCA">
        <w:rPr>
          <w:rFonts w:hAnsi="Times New Roman" w:cs="Times New Roman"/>
          <w:color w:val="000000"/>
          <w:sz w:val="24"/>
          <w:szCs w:val="24"/>
          <w:lang w:val="ru-RU"/>
        </w:rPr>
        <w:t>1)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37FCA">
        <w:rPr>
          <w:rFonts w:hAnsi="Times New Roman" w:cs="Times New Roman"/>
          <w:color w:val="000000"/>
          <w:sz w:val="24"/>
          <w:szCs w:val="24"/>
          <w:lang w:val="ru-RU"/>
        </w:rPr>
        <w:t>группе: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группа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— комбинированной направленности, компенсирующей направленности, </w:t>
      </w:r>
      <w:proofErr w:type="spellStart"/>
      <w:proofErr w:type="gram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общеразвивающая,присмотра</w:t>
      </w:r>
      <w:proofErr w:type="spellEnd"/>
      <w:proofErr w:type="gram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ухода, кратковременного пребывания, Лекотека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др.;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— общеобразовательный, отдельный для обучающихся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с...</w:t>
      </w:r>
      <w:proofErr w:type="gram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2)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дому;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3)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форме семейного образования;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4) сетевая форма реализации образовательных программ;</w:t>
      </w:r>
    </w:p>
    <w:p w:rsidR="000A2CF3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5) с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применением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дистанционных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технологий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0A2CF3" w:rsidRPr="005E4480" w:rsidRDefault="006E2407" w:rsidP="00537FCA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факты, способные повлиять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поведение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успеваемость ребенка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организации): переход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одной образовательной организации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другую образовательную</w:t>
      </w:r>
      <w:r w:rsidR="006475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организацию (причины), перевод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 </w:t>
      </w:r>
      <w:r w:rsidR="0064758F">
        <w:rPr>
          <w:rFonts w:hAnsi="Times New Roman" w:cs="Times New Roman"/>
          <w:color w:val="000000"/>
          <w:sz w:val="24"/>
          <w:szCs w:val="24"/>
          <w:lang w:val="ru-RU"/>
        </w:rPr>
        <w:t>другой группы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,; конфликт семьи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организацией, обучение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основе индивидуального учебного плана, надомное обучение, повторное обучение, наличие частых, хронических заболеваний или пропусков учебных занятий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др.;</w:t>
      </w:r>
    </w:p>
    <w:p w:rsidR="000A2CF3" w:rsidRPr="005E4480" w:rsidRDefault="006E2407" w:rsidP="00537FCA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состав семьи (перечислить,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кем проживает ребенок: родственные отношения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количество детей/взрослых);</w:t>
      </w:r>
    </w:p>
    <w:p w:rsidR="000A2CF3" w:rsidRPr="005E4480" w:rsidRDefault="006E2407" w:rsidP="00537FCA">
      <w:pPr>
        <w:numPr>
          <w:ilvl w:val="0"/>
          <w:numId w:val="5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трудности, переживаемые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семье (материальные, хроническая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психотравматизация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, особо отмечается наличие жестокого отношения 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ребенку, факт проживания совместно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ребенком родственников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асоциальным или антисоциальным поведением, психическими расстройствами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—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том числе братья/сестры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нарушениями развития,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также переезд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другие социокультурные условия менее чем три года назад, плохое владение русским языком одного или нескольких членов семьи, низкий уровень образования членов семьи, больше всего занимающихся ребенком).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Информация об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условиях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результатах образования ребенка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организации: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1. Краткая характеристика познавательного, речевого, двигательного, коммуникативно-личностного развития ребенка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момент поступления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 организацию: качественно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соотношении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возрастными нормами развития (значительно отставало, отставало, неравномерно отставало, частично опережало).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2. Краткая характеристика познавательного, речевого, двигательного, коммуникативно-личностного развития ребенка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момент подготовки характеристики: качественно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соотношении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возрастными нормами развития (значительно отстает, отстает, неравномерно отстает, частично опережает).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3. Динамика (показатели) познавательного, речевого, двигательного, коммуникативно-личностного развития (по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каждой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перечисленных линий): крайне незначительная, незначительная, неравномерная, достаточная.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4. Динамика (показатели) деятельности (практической, игровой, продуктивной)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период нахождения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Заполните раздел, если составляете представление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умственной отсталостью (интеллектуальными нарушениями).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5. Динамика освоения программного материала: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программа,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которой обучается ребенок (авторы или название ОП/АОП);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соответствие объема знаний, умений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навыков требованиям программы, или для обучающегося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программе дошкольного образования: достижение целевых ориентиров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годом обучения), или для обучающегося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программе основного, среднего, профессионального образования: достижение образовательных результатов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годом обучения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отдельных образовательных областях (фактически отсутствует, крайне незначительна, невысокая, неравномерная).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6. Особенности, влияющие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результативность обучения: мотивация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обучению (фактически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проявляется, недостаточная, нестабильная),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сензитивность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отношениях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педагогами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учебной деятельности (на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критику обижается, дает аффективную вспышку протеста, прекращает деятельность, фактически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реагирует, др.), качество деятельности при этом (ухудшается,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остается без изменений, снижается), эмоциональная напряженность при необходимости публичного ответа, контрольной работы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пр. (высокая, неравномерная, нестабильная,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выявляется), истощаемость (высокая,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очевидным снижением качества деятельности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пр., умеренная, незначительная)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др.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7. Отношение семьи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трудностям ребенка (от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игнорирования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готовности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сотрудничеству), наличие других родственников или близких людей, пытающихся оказать поддержку, факты дополнительных (оплачиваемых родителями) занятий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ребенком (занятия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логопедом, дефектологом, психологом, репетиторство).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8. Получаемая коррекционно-развивающая, психолого-педагогическая помощь (конкретизировать) (занятия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логопедом, дефектологом, психологом, учителем начальных классов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— указать длительность, </w:t>
      </w:r>
      <w:proofErr w:type="gram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есть</w:t>
      </w:r>
      <w:proofErr w:type="gram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когда начались/закончились 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занятия), регулярность посещения этих занятий, выполнение домашних заданий этих специалис</w:t>
      </w:r>
      <w:r w:rsidR="00537FCA">
        <w:rPr>
          <w:rFonts w:hAnsi="Times New Roman" w:cs="Times New Roman"/>
          <w:color w:val="000000"/>
          <w:sz w:val="24"/>
          <w:szCs w:val="24"/>
          <w:lang w:val="ru-RU"/>
        </w:rPr>
        <w:t>тов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10. Информация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проведении индивидуальной профилактической работы (конкретизировать).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11. Общий вывод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необходимости уточнения, изменения, подтверждения образовательного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маршрута, создания условий для коррекции нарушений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социальной адаптации и/или условий проведения индивидуальной профилактической работы.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Дата составления документа.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Подпись председателя </w:t>
      </w:r>
      <w:proofErr w:type="spellStart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. Печать образовательной организации.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Дополнительно: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1. Для обучающегося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АОП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— указать коррекционно-развивающие курсы, динамику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коррекции нарушений.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2. Приложением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Представлению для школьников является табель успеваемости, заверенный личной подписью руководителя образовательной организации (уполномоченного лица), печатью образовательной организации.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3. Представление заверяется личной подписью руководителя образовательной организации (уполномоченного лица), печатью образовательной организации.</w:t>
      </w: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4. Представление может быть дополнено исходя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индивидуальных особенностей обучающегося.</w:t>
      </w:r>
    </w:p>
    <w:p w:rsidR="000A2CF3" w:rsidRPr="005E4480" w:rsidRDefault="000A2CF3" w:rsidP="00537FCA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A2CF3" w:rsidRPr="005E4480" w:rsidRDefault="006E2407" w:rsidP="00537FCA">
      <w:pPr>
        <w:spacing w:before="0" w:beforeAutospacing="0" w:after="0" w:afterAutospacing="0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Приложение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Положению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психолого-педагогическом консилиуме,</w:t>
      </w:r>
      <w:r w:rsidRPr="005E4480">
        <w:rPr>
          <w:lang w:val="ru-RU"/>
        </w:rPr>
        <w:br/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утвержденному</w:t>
      </w:r>
      <w:r w:rsidR="0064758F">
        <w:rPr>
          <w:rFonts w:hAnsi="Times New Roman" w:cs="Times New Roman"/>
          <w:color w:val="000000"/>
          <w:sz w:val="24"/>
          <w:szCs w:val="24"/>
          <w:lang w:val="ru-RU"/>
        </w:rPr>
        <w:t xml:space="preserve"> 29.08.202</w:t>
      </w:r>
      <w:r w:rsidR="00537FCA">
        <w:rPr>
          <w:rFonts w:hAnsi="Times New Roman" w:cs="Times New Roman"/>
          <w:color w:val="000000"/>
          <w:sz w:val="24"/>
          <w:szCs w:val="24"/>
          <w:lang w:val="ru-RU"/>
        </w:rPr>
        <w:t>6</w:t>
      </w:r>
    </w:p>
    <w:p w:rsidR="000A2CF3" w:rsidRPr="005E4480" w:rsidRDefault="000A2CF3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A2CF3" w:rsidRPr="005E4480" w:rsidRDefault="006E2407" w:rsidP="00537FC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 родителей (законных представителей) обучающегося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проведение психолого-педагогического обследования специалистами </w:t>
      </w:r>
      <w:proofErr w:type="spellStart"/>
      <w:r w:rsidRPr="005E44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ППк</w:t>
      </w:r>
      <w:proofErr w:type="spellEnd"/>
    </w:p>
    <w:p w:rsidR="000A2CF3" w:rsidRPr="005E4480" w:rsidRDefault="000A2CF3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A2CF3" w:rsidRPr="005E4480" w:rsidRDefault="006E2407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Я, Нина Ивановна </w:t>
      </w:r>
      <w:r w:rsidR="003A2C91">
        <w:rPr>
          <w:rFonts w:hAnsi="Times New Roman" w:cs="Times New Roman"/>
          <w:color w:val="000000"/>
          <w:sz w:val="24"/>
          <w:szCs w:val="24"/>
          <w:lang w:val="ru-RU"/>
        </w:rPr>
        <w:t>Васильева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, паспорт 45 03 345678 выдан 01.02.2010</w:t>
      </w:r>
      <w:r w:rsidR="003A2C91" w:rsidRPr="003A2C9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3A2C91" w:rsidRPr="003A2C91">
        <w:rPr>
          <w:rFonts w:hAnsi="Times New Roman" w:cs="Times New Roman"/>
          <w:color w:val="000000"/>
          <w:sz w:val="24"/>
          <w:szCs w:val="24"/>
          <w:lang w:val="ru-RU"/>
        </w:rPr>
        <w:t xml:space="preserve">МВД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г.</w:t>
      </w:r>
      <w:proofErr w:type="gramEnd"/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A2C91">
        <w:rPr>
          <w:rFonts w:hAnsi="Times New Roman" w:cs="Times New Roman"/>
          <w:color w:val="000000"/>
          <w:sz w:val="24"/>
          <w:szCs w:val="24"/>
          <w:lang w:val="ru-RU"/>
        </w:rPr>
        <w:t>Канаш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, являясь родителем (законным представителем) </w:t>
      </w:r>
      <w:r w:rsidR="003A2C91">
        <w:rPr>
          <w:rFonts w:hAnsi="Times New Roman" w:cs="Times New Roman"/>
          <w:color w:val="000000"/>
          <w:sz w:val="24"/>
          <w:szCs w:val="24"/>
          <w:lang w:val="ru-RU"/>
        </w:rPr>
        <w:t xml:space="preserve">Васильева Кирилла Дмитриевича 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 xml:space="preserve">05.04.2013 года рождения, обучающегося </w:t>
      </w:r>
      <w:r w:rsidR="0064758F">
        <w:rPr>
          <w:rFonts w:hAnsi="Times New Roman" w:cs="Times New Roman"/>
          <w:color w:val="000000"/>
          <w:sz w:val="24"/>
          <w:szCs w:val="24"/>
          <w:lang w:val="ru-RU"/>
        </w:rPr>
        <w:t>старшей группы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, выражаю согласие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E4480">
        <w:rPr>
          <w:rFonts w:hAnsi="Times New Roman" w:cs="Times New Roman"/>
          <w:color w:val="000000"/>
          <w:sz w:val="24"/>
          <w:szCs w:val="24"/>
          <w:lang w:val="ru-RU"/>
        </w:rPr>
        <w:t>проведение психолого-педагогического обследования.</w:t>
      </w:r>
    </w:p>
    <w:p w:rsidR="000A2CF3" w:rsidRPr="005E4480" w:rsidRDefault="000A2CF3" w:rsidP="00537FCA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30"/>
        <w:gridCol w:w="4174"/>
        <w:gridCol w:w="156"/>
      </w:tblGrid>
      <w:tr w:rsidR="000A2CF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537FCA" w:rsidRDefault="003A2C91" w:rsidP="00537FCA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29.08.202</w:t>
            </w:r>
            <w:r w:rsidR="00537F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Pr="003A2C91" w:rsidRDefault="003A2C91" w:rsidP="00537FCA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Нина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Ивановна  Васильева</w:t>
            </w:r>
            <w:proofErr w:type="gram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A2CF3" w:rsidRDefault="000A2CF3" w:rsidP="00537FCA">
            <w:pPr>
              <w:spacing w:before="0" w:beforeAutospacing="0" w:after="0" w:afterAutospacing="0"/>
            </w:pPr>
          </w:p>
        </w:tc>
      </w:tr>
    </w:tbl>
    <w:p w:rsidR="006E2407" w:rsidRDefault="006E2407" w:rsidP="00537FCA">
      <w:pPr>
        <w:spacing w:before="0" w:beforeAutospacing="0" w:after="0" w:afterAutospacing="0"/>
      </w:pPr>
    </w:p>
    <w:sectPr w:rsidR="006E240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308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42F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965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4E3D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995B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6324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8F1A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CE"/>
    <w:rsid w:val="000A2CF3"/>
    <w:rsid w:val="001D63C5"/>
    <w:rsid w:val="002D33B1"/>
    <w:rsid w:val="002D3591"/>
    <w:rsid w:val="003514A0"/>
    <w:rsid w:val="003A2C91"/>
    <w:rsid w:val="004F7E17"/>
    <w:rsid w:val="00537FCA"/>
    <w:rsid w:val="005A05CE"/>
    <w:rsid w:val="005E4480"/>
    <w:rsid w:val="0064758F"/>
    <w:rsid w:val="00653AF6"/>
    <w:rsid w:val="006E2407"/>
    <w:rsid w:val="00B73A5A"/>
    <w:rsid w:val="00B841BB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3BDA4"/>
  <w15:docId w15:val="{1E3FA962-1A6F-4E88-A424-1960ACDD4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3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8</Pages>
  <Words>2842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ds18</dc:creator>
  <dc:description>Подготовлено экспертами Актион-МЦФЭР</dc:description>
  <cp:lastModifiedBy>ds18</cp:lastModifiedBy>
  <cp:revision>5</cp:revision>
  <dcterms:created xsi:type="dcterms:W3CDTF">2024-01-28T18:33:00Z</dcterms:created>
  <dcterms:modified xsi:type="dcterms:W3CDTF">2026-02-11T05:26:00Z</dcterms:modified>
</cp:coreProperties>
</file>