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FF3" w:rsidRDefault="00D838A5" w:rsidP="00F13529">
      <w:pPr>
        <w:spacing w:after="0" w:line="240" w:lineRule="auto"/>
        <w:jc w:val="center"/>
        <w:rPr>
          <w:rFonts w:ascii="Times New Roman" w:hAnsi="Times New Roman" w:cs="Times New Roman"/>
          <w:b/>
          <w:sz w:val="28"/>
          <w:szCs w:val="28"/>
        </w:rPr>
      </w:pPr>
      <w:r w:rsidRPr="00A01C43">
        <w:rPr>
          <w:rFonts w:ascii="Times New Roman" w:hAnsi="Times New Roman" w:cs="Times New Roman"/>
          <w:b/>
          <w:sz w:val="28"/>
          <w:szCs w:val="28"/>
        </w:rPr>
        <w:t>Порядок взаимодействия педагогических работников и иных специалистов по психолого-педагогическому сопровождению для детей ветеранов (участников) СВО</w:t>
      </w:r>
      <w:r w:rsidR="00A74744">
        <w:rPr>
          <w:rFonts w:ascii="Times New Roman" w:hAnsi="Times New Roman" w:cs="Times New Roman"/>
          <w:b/>
          <w:sz w:val="28"/>
          <w:szCs w:val="28"/>
        </w:rPr>
        <w:t xml:space="preserve"> в МБОУ </w:t>
      </w:r>
      <w:r w:rsidR="00D04FF3">
        <w:rPr>
          <w:rFonts w:ascii="Times New Roman" w:hAnsi="Times New Roman" w:cs="Times New Roman"/>
          <w:b/>
          <w:sz w:val="28"/>
          <w:szCs w:val="28"/>
        </w:rPr>
        <w:t xml:space="preserve">«Алтышевская основная общеобразовательная школа имени Героя Советского Союза </w:t>
      </w:r>
      <w:proofErr w:type="spellStart"/>
      <w:r w:rsidR="00D04FF3">
        <w:rPr>
          <w:rFonts w:ascii="Times New Roman" w:hAnsi="Times New Roman" w:cs="Times New Roman"/>
          <w:b/>
          <w:sz w:val="28"/>
          <w:szCs w:val="28"/>
        </w:rPr>
        <w:t>Я.Г.Сульдина</w:t>
      </w:r>
      <w:proofErr w:type="spellEnd"/>
      <w:r w:rsidR="00D04FF3">
        <w:rPr>
          <w:rFonts w:ascii="Times New Roman" w:hAnsi="Times New Roman" w:cs="Times New Roman"/>
          <w:b/>
          <w:sz w:val="28"/>
          <w:szCs w:val="28"/>
        </w:rPr>
        <w:t xml:space="preserve">» </w:t>
      </w:r>
      <w:proofErr w:type="spellStart"/>
      <w:r w:rsidR="00D04FF3">
        <w:rPr>
          <w:rFonts w:ascii="Times New Roman" w:hAnsi="Times New Roman" w:cs="Times New Roman"/>
          <w:b/>
          <w:sz w:val="28"/>
          <w:szCs w:val="28"/>
        </w:rPr>
        <w:t>Алатырского</w:t>
      </w:r>
      <w:proofErr w:type="spellEnd"/>
      <w:r w:rsidR="00D04FF3">
        <w:rPr>
          <w:rFonts w:ascii="Times New Roman" w:hAnsi="Times New Roman" w:cs="Times New Roman"/>
          <w:b/>
          <w:sz w:val="28"/>
          <w:szCs w:val="28"/>
        </w:rPr>
        <w:t xml:space="preserve"> муниципального округа </w:t>
      </w:r>
    </w:p>
    <w:p w:rsidR="00D838A5" w:rsidRPr="00FC43A9" w:rsidRDefault="00D04FF3" w:rsidP="00F1352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Чувашской Республики</w:t>
      </w:r>
    </w:p>
    <w:p w:rsidR="00F13529" w:rsidRPr="00FC43A9" w:rsidRDefault="00F13529" w:rsidP="00F13529">
      <w:pPr>
        <w:spacing w:after="0" w:line="240" w:lineRule="auto"/>
        <w:jc w:val="center"/>
        <w:rPr>
          <w:rFonts w:ascii="Times New Roman" w:hAnsi="Times New Roman" w:cs="Times New Roman"/>
          <w:b/>
          <w:sz w:val="28"/>
          <w:szCs w:val="28"/>
        </w:rPr>
      </w:pPr>
    </w:p>
    <w:p w:rsidR="00D838A5" w:rsidRPr="00A01C43" w:rsidRDefault="00D838A5" w:rsidP="00A01C43">
      <w:pPr>
        <w:spacing w:after="0" w:line="240" w:lineRule="auto"/>
        <w:jc w:val="both"/>
        <w:rPr>
          <w:rFonts w:ascii="Times New Roman" w:hAnsi="Times New Roman" w:cs="Times New Roman"/>
          <w:color w:val="000000"/>
          <w:sz w:val="28"/>
          <w:szCs w:val="28"/>
        </w:rPr>
      </w:pPr>
      <w:r w:rsidRPr="00A01C43">
        <w:rPr>
          <w:rFonts w:ascii="Times New Roman" w:hAnsi="Times New Roman" w:cs="Times New Roman"/>
          <w:color w:val="000000"/>
          <w:sz w:val="28"/>
          <w:szCs w:val="28"/>
        </w:rPr>
        <w:t xml:space="preserve">1. </w:t>
      </w:r>
      <w:r w:rsidRPr="00F13529">
        <w:rPr>
          <w:rFonts w:ascii="Times New Roman" w:hAnsi="Times New Roman" w:cs="Times New Roman"/>
          <w:b/>
          <w:color w:val="000000"/>
          <w:sz w:val="28"/>
          <w:szCs w:val="28"/>
        </w:rPr>
        <w:t>Общие положения</w:t>
      </w:r>
    </w:p>
    <w:p w:rsidR="00D838A5" w:rsidRPr="00A01C43" w:rsidRDefault="00F13529" w:rsidP="00A01C43">
      <w:pPr>
        <w:spacing w:after="0" w:line="240" w:lineRule="auto"/>
        <w:jc w:val="both"/>
        <w:rPr>
          <w:rFonts w:ascii="Times New Roman" w:hAnsi="Times New Roman" w:cs="Times New Roman"/>
          <w:sz w:val="28"/>
          <w:szCs w:val="28"/>
        </w:rPr>
      </w:pPr>
      <w:r w:rsidRPr="00F13529">
        <w:rPr>
          <w:rFonts w:ascii="Times New Roman" w:hAnsi="Times New Roman" w:cs="Times New Roman"/>
          <w:color w:val="000000"/>
          <w:sz w:val="28"/>
          <w:szCs w:val="28"/>
        </w:rPr>
        <w:t xml:space="preserve">      </w:t>
      </w:r>
      <w:r w:rsidR="00D838A5" w:rsidRPr="00A01C43">
        <w:rPr>
          <w:rFonts w:ascii="Times New Roman" w:hAnsi="Times New Roman" w:cs="Times New Roman"/>
          <w:color w:val="000000"/>
          <w:sz w:val="28"/>
          <w:szCs w:val="28"/>
        </w:rPr>
        <w:t>Порядок сопровождения в учреждении детей ветеранов (участников) специальной военной операции, в целях оказания таким детям необходимой помощи, в том числе психологической (далее – Порядок), разработан в целях оказания психолого-педагогической помощи обучающимся из числа семей ветеранов (участников) специальной военной операции (далее – СВО).</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Настоящий Порядок включает в себя рекомендации для администрации, педагогических работников и иных специалистов учреждения.</w:t>
      </w:r>
    </w:p>
    <w:p w:rsidR="00D838A5" w:rsidRPr="00A01C43" w:rsidRDefault="00F13529" w:rsidP="00A01C43">
      <w:pPr>
        <w:pStyle w:val="a3"/>
        <w:spacing w:before="0" w:beforeAutospacing="0" w:after="0" w:afterAutospacing="0"/>
        <w:jc w:val="both"/>
        <w:rPr>
          <w:color w:val="000000"/>
          <w:sz w:val="28"/>
          <w:szCs w:val="28"/>
        </w:rPr>
      </w:pPr>
      <w:r w:rsidRPr="00F13529">
        <w:rPr>
          <w:color w:val="000000"/>
          <w:sz w:val="28"/>
          <w:szCs w:val="28"/>
        </w:rPr>
        <w:t xml:space="preserve">     </w:t>
      </w:r>
      <w:r w:rsidR="00D838A5" w:rsidRPr="00A01C43">
        <w:rPr>
          <w:color w:val="000000"/>
          <w:sz w:val="28"/>
          <w:szCs w:val="28"/>
        </w:rPr>
        <w:t>Дети ветеранов (участников) СВО, военнослужащих, погибших или получивших увечье (ранение, травму, контузию), либо заболевание при исполнении обязанностей военной службы (служебных обязанностей) нуждаются в корректном, внимательном подходе с соблюдением требований по защите персональной информации и этических требований в организации психолого-педагогического сопровождения.</w:t>
      </w:r>
    </w:p>
    <w:p w:rsidR="00D838A5" w:rsidRPr="00A01C43" w:rsidRDefault="00F13529" w:rsidP="00A01C43">
      <w:pPr>
        <w:pStyle w:val="a3"/>
        <w:spacing w:before="0" w:beforeAutospacing="0" w:after="0" w:afterAutospacing="0"/>
        <w:jc w:val="both"/>
        <w:rPr>
          <w:color w:val="000000"/>
          <w:sz w:val="28"/>
          <w:szCs w:val="28"/>
        </w:rPr>
      </w:pPr>
      <w:r w:rsidRPr="00F13529">
        <w:rPr>
          <w:color w:val="000000"/>
          <w:sz w:val="28"/>
          <w:szCs w:val="28"/>
        </w:rPr>
        <w:t xml:space="preserve">     </w:t>
      </w:r>
      <w:r w:rsidR="00D838A5" w:rsidRPr="00A01C43">
        <w:rPr>
          <w:color w:val="000000"/>
          <w:sz w:val="28"/>
          <w:szCs w:val="28"/>
        </w:rPr>
        <w:t>К категории «дети ветеранов (участников) специальной военной операции» применительно к настоящему Порядку относятся как несовершеннолетние, так и совершеннолетние лица, нуждающиеся в сопровождении.</w:t>
      </w:r>
    </w:p>
    <w:p w:rsidR="00D838A5" w:rsidRPr="00A01C43" w:rsidRDefault="00F13529" w:rsidP="00A01C43">
      <w:pPr>
        <w:pStyle w:val="a3"/>
        <w:spacing w:before="0" w:beforeAutospacing="0" w:after="0" w:afterAutospacing="0"/>
        <w:jc w:val="both"/>
        <w:rPr>
          <w:color w:val="000000"/>
          <w:sz w:val="28"/>
          <w:szCs w:val="28"/>
        </w:rPr>
      </w:pPr>
      <w:r w:rsidRPr="00F13529">
        <w:rPr>
          <w:color w:val="000000"/>
          <w:sz w:val="28"/>
          <w:szCs w:val="28"/>
        </w:rPr>
        <w:t xml:space="preserve">     </w:t>
      </w:r>
      <w:r w:rsidR="00D838A5" w:rsidRPr="00A01C43">
        <w:rPr>
          <w:color w:val="000000"/>
          <w:sz w:val="28"/>
          <w:szCs w:val="28"/>
        </w:rPr>
        <w:t>Настоящий Порядок включает в себя рекомендации по следующим направлениям:</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по проведению мониторинга психологического состояния детей ветеранов (участников) СВО;</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по реализации основных направлений психолого-педагогического сопровождения детей ветеранов (участников) СВО в период обучения;</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по организации и проведению мероприятий, направленных на формирование в образовательной организации необходимого психологического климата для сохранения и (или) восстановления психологического здоровья детей ветеранов (участников) СВО;</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по оказанию экстренной психологической помощи, психологической коррекции и поддержки детям ветеранов (участников) СВО и членам их семей в очном и дистанционном режиме;</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по организации сетевого и межведомственного взаимодействия для оказания необходимой помощи и поддержки детей ветеранов (участников) СВО;</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по обеспечению информирования детей ветеранов (участников) СВО, членов их семей, педагогических работников образовательной организации о возможности и ресурсах получения психологической помощи, психолого-педагогической поддержки.</w:t>
      </w:r>
    </w:p>
    <w:p w:rsidR="00D838A5" w:rsidRPr="00F13529" w:rsidRDefault="00D838A5" w:rsidP="00A01C43">
      <w:pPr>
        <w:pStyle w:val="a3"/>
        <w:spacing w:before="0" w:beforeAutospacing="0" w:after="0" w:afterAutospacing="0"/>
        <w:jc w:val="both"/>
        <w:rPr>
          <w:b/>
          <w:color w:val="000000"/>
          <w:sz w:val="28"/>
          <w:szCs w:val="28"/>
        </w:rPr>
      </w:pPr>
      <w:r w:rsidRPr="00A01C43">
        <w:rPr>
          <w:color w:val="000000"/>
          <w:sz w:val="28"/>
          <w:szCs w:val="28"/>
        </w:rPr>
        <w:lastRenderedPageBreak/>
        <w:t xml:space="preserve">2. </w:t>
      </w:r>
      <w:r w:rsidRPr="00F13529">
        <w:rPr>
          <w:b/>
          <w:color w:val="000000"/>
          <w:sz w:val="28"/>
          <w:szCs w:val="28"/>
        </w:rPr>
        <w:t>О проведении мониторинга психологического состояния детей ветеранов (участников) СВО</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В отношении обучающихся, чьи родители (законные представители) являются ветеранами (участниками) СВО, на постоянной основе проводить мониторинг психологического состояния детей ветеранов (участников) СВО.</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При выявлении признаков неблагоприятных и деструктивных состояний у обучающихся, нуждающихся в повышенном психолого-педагогическом внимании (далее – ПППВ), целесообразно организовать взаимодействие с педагогами- психологами / психологами, а также родителем (законным представителем), не участвующим в СВО.</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Для осуществления мониторинга и контроля динамики состояния, а также организации эффективного психолого-педагогического сопровождения детей ветеранов (участников) СВО рекомендуется учитывать основания для отнесения данной целевой группы обучающихся в группу ПППВ причины для отнесения обучающихся в группу ППВР и источники сведений) согласно таблице из приложения настоящего Порядка.</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Наряду с предложенным перечнем в качестве источников сведений могут выступать психологические заключения (справки), дополнительно – результаты наблюдений педагогических работников, родителей (законных представителей) обучающегося, а также справки (заключения) профильных специалистов (при наличии).</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К настоящему Порядку прилагается форма Примерного протокола стандартизированного (</w:t>
      </w:r>
      <w:proofErr w:type="spellStart"/>
      <w:r w:rsidR="00D838A5" w:rsidRPr="00A01C43">
        <w:rPr>
          <w:color w:val="000000"/>
          <w:sz w:val="28"/>
          <w:szCs w:val="28"/>
        </w:rPr>
        <w:t>нестандартизированного</w:t>
      </w:r>
      <w:proofErr w:type="spellEnd"/>
      <w:r w:rsidR="00D838A5" w:rsidRPr="00A01C43">
        <w:rPr>
          <w:color w:val="000000"/>
          <w:sz w:val="28"/>
          <w:szCs w:val="28"/>
        </w:rPr>
        <w:t>) наблюдения за детьми ветеранов (участников) СВО (далее – Примерный протокол</w:t>
      </w:r>
      <w:proofErr w:type="gramStart"/>
      <w:r w:rsidR="00D838A5" w:rsidRPr="00A01C43">
        <w:rPr>
          <w:color w:val="000000"/>
          <w:sz w:val="28"/>
          <w:szCs w:val="28"/>
        </w:rPr>
        <w:t>).заполняется</w:t>
      </w:r>
      <w:proofErr w:type="gramEnd"/>
      <w:r w:rsidR="00D838A5" w:rsidRPr="00A01C43">
        <w:rPr>
          <w:color w:val="000000"/>
          <w:sz w:val="28"/>
          <w:szCs w:val="28"/>
        </w:rPr>
        <w:t xml:space="preserve"> воспитателем (Приложение).</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К работе с обучающимися, включенными в группу ПППВ, привлекаются другие специалисты в рамках межотраслевого и межведомственного взаимодействия по вопросу сопровождения семей ветеранов (участников) СВО.</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О результатах мониторинга психологического состояния детей еженедельно докладывается руководителю организации.</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Результаты мониторинга использовать для качественного проведения ранней диагностики признаков стресса обучающихся, который отражается, прежде всего, на физиологическом состоянии (психосоматические проявления), когнитивных процессах (внимание, память, мышление), и психическом состоянии (раздражительность, апатия, усталость, чувство тревоги и т.д.), поведенческих проявлениях (агрессия, снижение активности, вызывающее поведение).</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Выявленные трудности и психологические проявления переживаний детей</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ветеранов (участников) СВО свидетельствуют о необходимости своевременной адресной, индивидуально ориентированной психологической помощи, организации превентивных действий в формате адресных психолого-педагогических программ и технологий (профилактические, просветительские, развивающие, коррекционно-развивающие).</w:t>
      </w:r>
    </w:p>
    <w:p w:rsidR="00D838A5" w:rsidRPr="00F13529" w:rsidRDefault="00D838A5" w:rsidP="00A01C43">
      <w:pPr>
        <w:pStyle w:val="a3"/>
        <w:spacing w:before="0" w:beforeAutospacing="0" w:after="0" w:afterAutospacing="0"/>
        <w:jc w:val="both"/>
        <w:rPr>
          <w:b/>
          <w:color w:val="000000"/>
          <w:sz w:val="28"/>
          <w:szCs w:val="28"/>
        </w:rPr>
      </w:pPr>
      <w:r w:rsidRPr="00F13529">
        <w:rPr>
          <w:b/>
          <w:color w:val="000000"/>
          <w:sz w:val="28"/>
          <w:szCs w:val="28"/>
        </w:rPr>
        <w:lastRenderedPageBreak/>
        <w:t>3. Основные направления психолого-педагогического сопровождения обучающихся – детей ветеранов (участников) СВО, и их родителей</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Детям ветеранов (участников) СВО обеспечено их психолого- педагогическое сопровождение в образовательном процессе, индивидуальное консультирование и педагогическая поддержка.</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Деятельность педагогов по педагогическому сопровождению детей ветеранов (участников) СВО осуществляется по следующим направлениям:</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диагностика обучающихся (наблюдение, мониторинг актуального психического состояния;</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коррекционно-развивающая работа с обучающимися, в том числе работа по восстановлению и реабилитации;</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консультирование участников образовательных отношений;</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повышение педагогической компетентности родителей (законных представителей) обучающихся, вопросах обучения и воспитания детей, переживших травматическое событие);</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xml:space="preserve">· </w:t>
      </w:r>
      <w:proofErr w:type="spellStart"/>
      <w:r w:rsidRPr="00A01C43">
        <w:rPr>
          <w:color w:val="000000"/>
          <w:sz w:val="28"/>
          <w:szCs w:val="28"/>
        </w:rPr>
        <w:t>психопрофилактика</w:t>
      </w:r>
      <w:proofErr w:type="spellEnd"/>
      <w:r w:rsidR="00F13529">
        <w:rPr>
          <w:color w:val="000000"/>
          <w:sz w:val="28"/>
          <w:szCs w:val="28"/>
        </w:rPr>
        <w:t xml:space="preserve"> </w:t>
      </w:r>
      <w:r w:rsidRPr="00A01C43">
        <w:rPr>
          <w:color w:val="000000"/>
          <w:sz w:val="28"/>
          <w:szCs w:val="28"/>
        </w:rPr>
        <w:t>направленная на сохранение и укрепление психологического здоровья обучающихся в процессе обучения и воспитания</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Рекомендуется в индивидуальных учебных планах предусматривать сроки реализации педагогического сопровождения обучающихся с учетом их психологического состояния и индивидуальных потребностей.</w:t>
      </w:r>
    </w:p>
    <w:p w:rsidR="00F13529"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 xml:space="preserve">Вместе с тем, необходимо наличия согласия родителей (законных представителей) обучающихся на проведение психодиагностической, коррекционной и развивающей работы. В случаях, когда таковое согласие не было получено ранее, предлагается провести работу с родителями (законными представителями) обучающихся для получения такого согласия. </w:t>
      </w:r>
      <w:r>
        <w:rPr>
          <w:color w:val="000000"/>
          <w:sz w:val="28"/>
          <w:szCs w:val="28"/>
        </w:rPr>
        <w:t xml:space="preserve"> </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Кроме того, важным фактором эффективности всей работы является тесное взаимодействие с родителями (законными представителями).</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В то же время, самим родителям (законным представителям) несовершеннолетних обучающихся предоставляется возможность получения консультации специалистов психолого-педагогического сопровождения службы консультирования родителей в очной форме, а также посредством телефонной связи или видеосвязи.</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способов разрешения конфликтов, организации взаимодействия, понимания и принятия индивидуальных и культурных различий.</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Однако, сам факт проведения мероприятий остается даже менее важным, чем особенности их проведения, – уровень эмоциональной близости и теплоты общения педагогов с обучающимися.</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При ведении образовательной деятельности важно предпринимать усилия по созданию безопасной атмосферы для обучающихся, где они могут свободно высказывать свои мысли и выражать чувства, не боясь осуждения. Важны работа с переживаниями обучающихся, помощь им в выражении эмоций, понимание того, что все чувства имеют право на существование и нормальны в тяжелой ситуации.</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При проведении мероприятий каждому педагогу рекомендуется учитывать следующие особенности:</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lastRenderedPageBreak/>
        <w:t>Все участники образовательных отношений могут иметь непосредственное отношение к СВО, включая родственников жертв военных действий, родственников людей, погибших (умерших) при исполнении обязанностей военной службы (службы), граждан выехавших из зоны проведения СВО и приграничных территорий, причем со всех сторон конфликта.</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Необходимо помнить, что при обсуждении СВО и любых связанных с ней тем может вызывать у обучающихся сильные эмоциональные реакции (тревога, гнев, страх и иные), и эти реакции надо учитывать при планировании любых воспитательных, профилактических и иных мероприятий.</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Педагогический коллектив образовательной организации должен быть готов к тому, чтобы помочь обучающимся справиться с эмоциональными реакциями.</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 xml:space="preserve">Важно не навредить обучающемуся, и без того переживающему тяжелейшие </w:t>
      </w:r>
      <w:proofErr w:type="spellStart"/>
      <w:r w:rsidR="00D838A5" w:rsidRPr="00A01C43">
        <w:rPr>
          <w:color w:val="000000"/>
          <w:sz w:val="28"/>
          <w:szCs w:val="28"/>
        </w:rPr>
        <w:t>стрессогенные</w:t>
      </w:r>
      <w:proofErr w:type="spellEnd"/>
      <w:r w:rsidR="00D838A5" w:rsidRPr="00A01C43">
        <w:rPr>
          <w:color w:val="000000"/>
          <w:sz w:val="28"/>
          <w:szCs w:val="28"/>
        </w:rPr>
        <w:t xml:space="preserve"> ситуации. Целесообразно рассматривать агрессивное</w:t>
      </w:r>
      <w:r>
        <w:rPr>
          <w:color w:val="000000"/>
          <w:sz w:val="28"/>
          <w:szCs w:val="28"/>
        </w:rPr>
        <w:t xml:space="preserve"> </w:t>
      </w:r>
      <w:r w:rsidR="00D838A5" w:rsidRPr="00A01C43">
        <w:rPr>
          <w:color w:val="000000"/>
          <w:sz w:val="28"/>
          <w:szCs w:val="28"/>
        </w:rPr>
        <w:t>поведение детей ветеранов (участников) СВО в контексте проблемы, избегать стереотипов. Важно выказывать заботу о состоянии обучающегося, при этом не переусердствовать, не поспешить, не перейти к ложным выводам и интерпретациям.</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Организация и проведение мероприятий, направленных на формирование в образовательной организации необходимогопсихологического климата для сохранения и (или) восстановления психологического здоровья детей ветеранов (участников) СВО</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В план мероприятий включить мероприятия по психолого-педагогическому сопровождению детей ветеранов (участников) СВО.</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Рекомендуется проводимые мероприятия направить в том числе на формирование благоприятного психологического климата, необходимого для сохранения и (или) восстановления психологического здоровья детей ветеранов (участников) СВО. Психологический климат предполагает создание условий, при которых все участники образовательных отношений чувствуют поддержку со стороны друг друга.</w:t>
      </w:r>
    </w:p>
    <w:p w:rsidR="00D838A5" w:rsidRPr="00A01C43" w:rsidRDefault="00F13529" w:rsidP="00A01C43">
      <w:pPr>
        <w:pStyle w:val="a3"/>
        <w:spacing w:before="0" w:beforeAutospacing="0" w:after="0" w:afterAutospacing="0"/>
        <w:jc w:val="both"/>
        <w:rPr>
          <w:color w:val="000000"/>
          <w:sz w:val="28"/>
          <w:szCs w:val="28"/>
        </w:rPr>
      </w:pPr>
      <w:r>
        <w:rPr>
          <w:color w:val="000000"/>
          <w:sz w:val="28"/>
          <w:szCs w:val="28"/>
        </w:rPr>
        <w:t xml:space="preserve">     </w:t>
      </w:r>
      <w:r w:rsidR="00D838A5" w:rsidRPr="00A01C43">
        <w:rPr>
          <w:color w:val="000000"/>
          <w:sz w:val="28"/>
          <w:szCs w:val="28"/>
        </w:rPr>
        <w:t xml:space="preserve">Для того, чтобы создать благоприятный психологический климат воспитателю важно проводить мероприятия, направленные на формирование позитивного отношения обучающихся к учебному процессу, на обучение коммуникативным навыкам, навыкам </w:t>
      </w:r>
      <w:proofErr w:type="spellStart"/>
      <w:r w:rsidR="00D838A5" w:rsidRPr="00A01C43">
        <w:rPr>
          <w:color w:val="000000"/>
          <w:sz w:val="28"/>
          <w:szCs w:val="28"/>
        </w:rPr>
        <w:t>саморегуляции</w:t>
      </w:r>
      <w:proofErr w:type="spellEnd"/>
      <w:r w:rsidR="00D838A5" w:rsidRPr="00A01C43">
        <w:rPr>
          <w:color w:val="000000"/>
          <w:sz w:val="28"/>
          <w:szCs w:val="28"/>
        </w:rPr>
        <w:t xml:space="preserve">, </w:t>
      </w:r>
      <w:proofErr w:type="spellStart"/>
      <w:r w:rsidR="00D838A5" w:rsidRPr="00A01C43">
        <w:rPr>
          <w:color w:val="000000"/>
          <w:sz w:val="28"/>
          <w:szCs w:val="28"/>
        </w:rPr>
        <w:t>совладания</w:t>
      </w:r>
      <w:proofErr w:type="spellEnd"/>
      <w:r w:rsidR="00D838A5" w:rsidRPr="00A01C43">
        <w:rPr>
          <w:color w:val="000000"/>
          <w:sz w:val="28"/>
          <w:szCs w:val="28"/>
        </w:rPr>
        <w:t xml:space="preserve"> в трудных и проблемных ситуациях. Вышеперечисленные меры помогают обучающимся развивать способность к сопереживанию, уважению и принятию других людей. Включение таких тем в беседы с обучающимися может также способствовать формированию уважительных отношений между обучающимися и педагогами.</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 xml:space="preserve">На таких занятиях педагоги могут ставить вопросы эффективного общения, выражения чувств, умения справляться с негативными эмоциями, навыков самоконтроля и </w:t>
      </w:r>
      <w:proofErr w:type="spellStart"/>
      <w:r w:rsidRPr="00A01C43">
        <w:rPr>
          <w:color w:val="000000"/>
          <w:sz w:val="28"/>
          <w:szCs w:val="28"/>
        </w:rPr>
        <w:t>саморегуляции</w:t>
      </w:r>
      <w:proofErr w:type="spellEnd"/>
      <w:r w:rsidRPr="00A01C43">
        <w:rPr>
          <w:color w:val="000000"/>
          <w:sz w:val="28"/>
          <w:szCs w:val="28"/>
        </w:rPr>
        <w:t>, управления своим поведением.</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В работе со всеми детьми ветеранов (участников) СВО важно соблюдать следующие рекомендации для педагога:</w:t>
      </w:r>
    </w:p>
    <w:p w:rsidR="00D838A5" w:rsidRPr="00A01C43" w:rsidRDefault="003B6E56" w:rsidP="00A01C43">
      <w:pPr>
        <w:pStyle w:val="a3"/>
        <w:spacing w:before="0" w:beforeAutospacing="0" w:after="0" w:afterAutospacing="0"/>
        <w:jc w:val="both"/>
        <w:rPr>
          <w:color w:val="000000"/>
          <w:sz w:val="28"/>
          <w:szCs w:val="28"/>
        </w:rPr>
      </w:pPr>
      <w:r w:rsidRPr="00A01C43">
        <w:rPr>
          <w:color w:val="000000"/>
          <w:sz w:val="28"/>
          <w:szCs w:val="28"/>
        </w:rPr>
        <w:lastRenderedPageBreak/>
        <w:t>-</w:t>
      </w:r>
      <w:r w:rsidR="00D838A5" w:rsidRPr="00A01C43">
        <w:rPr>
          <w:color w:val="000000"/>
          <w:sz w:val="28"/>
          <w:szCs w:val="28"/>
        </w:rPr>
        <w:t>уважайте потребность в уединении, если обучающийся не хочет общаться; если он не может усидеть на месте, дайте ему возможность подвигаться; когда обучающийся не может совладать со своими эмоциями, помогите ему выразить свои чувства, разобраться в них; в случае потери контроля над поведением введите ясные и четкие ограничения, вместе с тем дайте возможность, как несовершеннолетнему, так и совершеннолетнему лицу, овладеть позитивными формами разрешения ситуации.</w:t>
      </w:r>
    </w:p>
    <w:p w:rsidR="00D838A5" w:rsidRPr="00A01C43" w:rsidRDefault="003B6E56" w:rsidP="00A01C43">
      <w:pPr>
        <w:pStyle w:val="a3"/>
        <w:spacing w:before="0" w:beforeAutospacing="0" w:after="0" w:afterAutospacing="0"/>
        <w:jc w:val="both"/>
        <w:rPr>
          <w:color w:val="000000"/>
          <w:sz w:val="28"/>
          <w:szCs w:val="28"/>
        </w:rPr>
      </w:pPr>
      <w:r w:rsidRPr="00A01C43">
        <w:rPr>
          <w:color w:val="000000"/>
          <w:sz w:val="28"/>
          <w:szCs w:val="28"/>
        </w:rPr>
        <w:t>-</w:t>
      </w:r>
      <w:r w:rsidR="00D838A5" w:rsidRPr="00A01C43">
        <w:rPr>
          <w:color w:val="000000"/>
          <w:sz w:val="28"/>
          <w:szCs w:val="28"/>
        </w:rPr>
        <w:t>создавайте как можно более безопасную атмосферу, в которой обучающиеся знают, что все чувства имеют право на существование и нормальны в столь тяжелой ситуации,</w:t>
      </w:r>
    </w:p>
    <w:p w:rsidR="00D838A5" w:rsidRPr="00A01C43" w:rsidRDefault="003B6E56" w:rsidP="00A01C43">
      <w:pPr>
        <w:pStyle w:val="a3"/>
        <w:spacing w:before="0" w:beforeAutospacing="0" w:after="0" w:afterAutospacing="0"/>
        <w:jc w:val="both"/>
        <w:rPr>
          <w:color w:val="000000"/>
          <w:sz w:val="28"/>
          <w:szCs w:val="28"/>
        </w:rPr>
      </w:pPr>
      <w:r w:rsidRPr="00A01C43">
        <w:rPr>
          <w:color w:val="000000"/>
          <w:sz w:val="28"/>
          <w:szCs w:val="28"/>
        </w:rPr>
        <w:t>-</w:t>
      </w:r>
      <w:r w:rsidR="00D838A5" w:rsidRPr="00A01C43">
        <w:rPr>
          <w:color w:val="000000"/>
          <w:sz w:val="28"/>
          <w:szCs w:val="28"/>
        </w:rPr>
        <w:t>помочь справиться с переживаниями, переключиться на продуктивную деятельность на примере взрослого.</w:t>
      </w:r>
    </w:p>
    <w:p w:rsidR="00D838A5" w:rsidRPr="00A01C43" w:rsidRDefault="00D838A5" w:rsidP="00A01C43">
      <w:pPr>
        <w:pStyle w:val="a3"/>
        <w:spacing w:before="0" w:beforeAutospacing="0" w:after="0" w:afterAutospacing="0"/>
        <w:jc w:val="both"/>
        <w:rPr>
          <w:color w:val="000000"/>
          <w:sz w:val="28"/>
          <w:szCs w:val="28"/>
        </w:rPr>
      </w:pPr>
      <w:r w:rsidRPr="00A01C43">
        <w:rPr>
          <w:color w:val="000000"/>
          <w:sz w:val="28"/>
          <w:szCs w:val="28"/>
        </w:rPr>
        <w:t>В целом, создание благоприятного психологического климата в образовательной организации является важной задачей, которая требует комплексного подхода и систематической работы, содержательных мероприятий, направленных на сохранение и (или) восстановление психологического здоровья детей ветеранов (участников) СВО.</w:t>
      </w:r>
    </w:p>
    <w:p w:rsidR="009927E6" w:rsidRPr="00A01C43" w:rsidRDefault="009927E6" w:rsidP="00A01C43">
      <w:pPr>
        <w:pStyle w:val="a9"/>
        <w:jc w:val="center"/>
        <w:rPr>
          <w:rFonts w:ascii="Times New Roman" w:hAnsi="Times New Roman" w:cs="Times New Roman"/>
          <w:sz w:val="28"/>
          <w:szCs w:val="28"/>
        </w:rPr>
      </w:pPr>
      <w:r w:rsidRPr="00A01C43">
        <w:rPr>
          <w:rFonts w:ascii="Times New Roman" w:hAnsi="Times New Roman" w:cs="Times New Roman"/>
          <w:sz w:val="28"/>
          <w:szCs w:val="28"/>
        </w:rPr>
        <w:t>Приложение№</w:t>
      </w:r>
      <w:r w:rsidRPr="00A01C43">
        <w:rPr>
          <w:rFonts w:ascii="Times New Roman" w:hAnsi="Times New Roman" w:cs="Times New Roman"/>
          <w:spacing w:val="-10"/>
          <w:sz w:val="28"/>
          <w:szCs w:val="28"/>
        </w:rPr>
        <w:t>1</w:t>
      </w:r>
    </w:p>
    <w:p w:rsidR="009927E6" w:rsidRPr="00A01C43" w:rsidRDefault="009927E6" w:rsidP="00A01C43">
      <w:pPr>
        <w:pStyle w:val="a9"/>
        <w:jc w:val="center"/>
        <w:rPr>
          <w:rFonts w:ascii="Times New Roman" w:hAnsi="Times New Roman" w:cs="Times New Roman"/>
          <w:sz w:val="28"/>
          <w:szCs w:val="28"/>
        </w:rPr>
      </w:pPr>
    </w:p>
    <w:p w:rsidR="009927E6" w:rsidRPr="00A01C43" w:rsidRDefault="009927E6" w:rsidP="00A01C43">
      <w:pPr>
        <w:pStyle w:val="a9"/>
        <w:jc w:val="center"/>
        <w:rPr>
          <w:rFonts w:ascii="Times New Roman" w:hAnsi="Times New Roman" w:cs="Times New Roman"/>
          <w:b/>
          <w:sz w:val="28"/>
          <w:szCs w:val="28"/>
        </w:rPr>
      </w:pPr>
      <w:r w:rsidRPr="00A01C43">
        <w:rPr>
          <w:rFonts w:ascii="Times New Roman" w:hAnsi="Times New Roman" w:cs="Times New Roman"/>
          <w:b/>
          <w:sz w:val="28"/>
          <w:szCs w:val="28"/>
        </w:rPr>
        <w:t>П</w:t>
      </w:r>
      <w:r w:rsidRPr="00A01C43">
        <w:rPr>
          <w:rFonts w:ascii="Times New Roman" w:hAnsi="Times New Roman" w:cs="Times New Roman"/>
          <w:b/>
          <w:spacing w:val="-2"/>
          <w:sz w:val="28"/>
          <w:szCs w:val="28"/>
        </w:rPr>
        <w:t>еречень</w:t>
      </w:r>
    </w:p>
    <w:p w:rsidR="009927E6" w:rsidRPr="00A01C43" w:rsidRDefault="00F13529" w:rsidP="00A01C43">
      <w:pPr>
        <w:pStyle w:val="a9"/>
        <w:jc w:val="center"/>
        <w:rPr>
          <w:rFonts w:ascii="Times New Roman" w:hAnsi="Times New Roman" w:cs="Times New Roman"/>
          <w:b/>
          <w:sz w:val="28"/>
          <w:szCs w:val="28"/>
        </w:rPr>
      </w:pPr>
      <w:r w:rsidRPr="00A01C43">
        <w:rPr>
          <w:rFonts w:ascii="Times New Roman" w:hAnsi="Times New Roman" w:cs="Times New Roman"/>
          <w:b/>
          <w:sz w:val="28"/>
          <w:szCs w:val="28"/>
        </w:rPr>
        <w:t>О</w:t>
      </w:r>
      <w:r w:rsidR="009927E6" w:rsidRPr="00A01C43">
        <w:rPr>
          <w:rFonts w:ascii="Times New Roman" w:hAnsi="Times New Roman" w:cs="Times New Roman"/>
          <w:b/>
          <w:sz w:val="28"/>
          <w:szCs w:val="28"/>
        </w:rPr>
        <w:t>снований</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для</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отнесения</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детей</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ветеранов</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(участников)</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СВО</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в</w:t>
      </w:r>
      <w:r>
        <w:rPr>
          <w:rFonts w:ascii="Times New Roman" w:hAnsi="Times New Roman" w:cs="Times New Roman"/>
          <w:b/>
          <w:sz w:val="28"/>
          <w:szCs w:val="28"/>
        </w:rPr>
        <w:t xml:space="preserve"> </w:t>
      </w:r>
      <w:r w:rsidR="009927E6" w:rsidRPr="00A01C43">
        <w:rPr>
          <w:rFonts w:ascii="Times New Roman" w:hAnsi="Times New Roman" w:cs="Times New Roman"/>
          <w:b/>
          <w:sz w:val="28"/>
          <w:szCs w:val="28"/>
        </w:rPr>
        <w:t>группу</w:t>
      </w:r>
      <w:r>
        <w:rPr>
          <w:rFonts w:ascii="Times New Roman" w:hAnsi="Times New Roman" w:cs="Times New Roman"/>
          <w:b/>
          <w:sz w:val="28"/>
          <w:szCs w:val="28"/>
        </w:rPr>
        <w:t xml:space="preserve"> </w:t>
      </w:r>
      <w:r w:rsidR="009927E6" w:rsidRPr="00A01C43">
        <w:rPr>
          <w:rFonts w:ascii="Times New Roman" w:hAnsi="Times New Roman" w:cs="Times New Roman"/>
          <w:b/>
          <w:spacing w:val="-4"/>
          <w:sz w:val="28"/>
          <w:szCs w:val="28"/>
        </w:rPr>
        <w:t>ПППВ</w:t>
      </w:r>
    </w:p>
    <w:p w:rsidR="009927E6" w:rsidRPr="00A01C43" w:rsidRDefault="009927E6" w:rsidP="00A01C43">
      <w:pPr>
        <w:pStyle w:val="a9"/>
        <w:jc w:val="center"/>
        <w:rPr>
          <w:rFonts w:ascii="Times New Roman" w:hAnsi="Times New Roman" w:cs="Times New Roman"/>
          <w:b/>
          <w:sz w:val="28"/>
          <w:szCs w:val="28"/>
        </w:rPr>
      </w:pPr>
    </w:p>
    <w:tbl>
      <w:tblPr>
        <w:tblStyle w:val="TableNormal"/>
        <w:tblW w:w="10349"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3686"/>
        <w:gridCol w:w="5812"/>
      </w:tblGrid>
      <w:tr w:rsidR="009927E6" w:rsidRPr="00A01C43" w:rsidTr="00FC43A9">
        <w:trPr>
          <w:trHeight w:val="827"/>
        </w:trPr>
        <w:tc>
          <w:tcPr>
            <w:tcW w:w="851" w:type="dxa"/>
          </w:tcPr>
          <w:p w:rsidR="00B94133" w:rsidRDefault="009927E6" w:rsidP="00B94133">
            <w:pPr>
              <w:pStyle w:val="a9"/>
              <w:jc w:val="center"/>
              <w:rPr>
                <w:rFonts w:ascii="Times New Roman" w:hAnsi="Times New Roman" w:cs="Times New Roman"/>
                <w:b/>
                <w:spacing w:val="-10"/>
                <w:sz w:val="28"/>
                <w:szCs w:val="28"/>
                <w:lang w:val="ru-RU"/>
              </w:rPr>
            </w:pPr>
            <w:r w:rsidRPr="00A01C43">
              <w:rPr>
                <w:rFonts w:ascii="Times New Roman" w:hAnsi="Times New Roman" w:cs="Times New Roman"/>
                <w:b/>
                <w:spacing w:val="-10"/>
                <w:sz w:val="28"/>
                <w:szCs w:val="28"/>
              </w:rPr>
              <w:t>№</w:t>
            </w:r>
          </w:p>
          <w:p w:rsidR="009927E6" w:rsidRPr="00A01C43" w:rsidRDefault="009927E6" w:rsidP="00B94133">
            <w:pPr>
              <w:pStyle w:val="a9"/>
              <w:jc w:val="center"/>
              <w:rPr>
                <w:rFonts w:ascii="Times New Roman" w:hAnsi="Times New Roman" w:cs="Times New Roman"/>
                <w:b/>
                <w:sz w:val="28"/>
                <w:szCs w:val="28"/>
              </w:rPr>
            </w:pPr>
            <w:r w:rsidRPr="00A01C43">
              <w:rPr>
                <w:rFonts w:ascii="Times New Roman" w:hAnsi="Times New Roman" w:cs="Times New Roman"/>
                <w:b/>
                <w:spacing w:val="-5"/>
                <w:sz w:val="28"/>
                <w:szCs w:val="28"/>
              </w:rPr>
              <w:t>п/п</w:t>
            </w:r>
          </w:p>
        </w:tc>
        <w:tc>
          <w:tcPr>
            <w:tcW w:w="3686" w:type="dxa"/>
          </w:tcPr>
          <w:p w:rsidR="009927E6" w:rsidRPr="00A01C43" w:rsidRDefault="009927E6" w:rsidP="00B94133">
            <w:pPr>
              <w:pStyle w:val="a9"/>
              <w:jc w:val="center"/>
              <w:rPr>
                <w:rFonts w:ascii="Times New Roman" w:hAnsi="Times New Roman" w:cs="Times New Roman"/>
                <w:b/>
                <w:sz w:val="28"/>
                <w:szCs w:val="28"/>
                <w:lang w:val="ru-RU"/>
              </w:rPr>
            </w:pPr>
            <w:r w:rsidRPr="00A01C43">
              <w:rPr>
                <w:rFonts w:ascii="Times New Roman" w:hAnsi="Times New Roman" w:cs="Times New Roman"/>
                <w:b/>
                <w:sz w:val="28"/>
                <w:szCs w:val="28"/>
                <w:lang w:val="ru-RU"/>
              </w:rPr>
              <w:t xml:space="preserve">Причины </w:t>
            </w:r>
            <w:r w:rsidRPr="00A01C43">
              <w:rPr>
                <w:rFonts w:ascii="Times New Roman" w:hAnsi="Times New Roman" w:cs="Times New Roman"/>
                <w:b/>
                <w:spacing w:val="-2"/>
                <w:sz w:val="28"/>
                <w:szCs w:val="28"/>
                <w:lang w:val="ru-RU"/>
              </w:rPr>
              <w:t>отнесения</w:t>
            </w:r>
          </w:p>
          <w:p w:rsidR="009927E6" w:rsidRPr="00A01C43" w:rsidRDefault="009927E6" w:rsidP="00B94133">
            <w:pPr>
              <w:pStyle w:val="a9"/>
              <w:jc w:val="center"/>
              <w:rPr>
                <w:rFonts w:ascii="Times New Roman" w:hAnsi="Times New Roman" w:cs="Times New Roman"/>
                <w:b/>
                <w:sz w:val="28"/>
                <w:szCs w:val="28"/>
                <w:lang w:val="ru-RU"/>
              </w:rPr>
            </w:pPr>
            <w:r w:rsidRPr="00A01C43">
              <w:rPr>
                <w:rFonts w:ascii="Times New Roman" w:hAnsi="Times New Roman" w:cs="Times New Roman"/>
                <w:b/>
                <w:sz w:val="28"/>
                <w:szCs w:val="28"/>
                <w:lang w:val="ru-RU"/>
              </w:rPr>
              <w:t xml:space="preserve">обучающихсявгруппу </w:t>
            </w:r>
            <w:r w:rsidRPr="00A01C43">
              <w:rPr>
                <w:rFonts w:ascii="Times New Roman" w:hAnsi="Times New Roman" w:cs="Times New Roman"/>
                <w:b/>
                <w:spacing w:val="-4"/>
                <w:sz w:val="28"/>
                <w:szCs w:val="28"/>
                <w:lang w:val="ru-RU"/>
              </w:rPr>
              <w:t>ПППВ</w:t>
            </w:r>
          </w:p>
        </w:tc>
        <w:tc>
          <w:tcPr>
            <w:tcW w:w="5812" w:type="dxa"/>
          </w:tcPr>
          <w:p w:rsidR="009927E6" w:rsidRPr="00A01C43" w:rsidRDefault="009927E6" w:rsidP="00B94133">
            <w:pPr>
              <w:pStyle w:val="a9"/>
              <w:jc w:val="center"/>
              <w:rPr>
                <w:rFonts w:ascii="Times New Roman" w:hAnsi="Times New Roman" w:cs="Times New Roman"/>
                <w:b/>
                <w:sz w:val="28"/>
                <w:szCs w:val="28"/>
              </w:rPr>
            </w:pPr>
            <w:proofErr w:type="spellStart"/>
            <w:r w:rsidRPr="00A01C43">
              <w:rPr>
                <w:rFonts w:ascii="Times New Roman" w:hAnsi="Times New Roman" w:cs="Times New Roman"/>
                <w:b/>
                <w:sz w:val="28"/>
                <w:szCs w:val="28"/>
              </w:rPr>
              <w:t>Источники</w:t>
            </w:r>
            <w:proofErr w:type="spellEnd"/>
            <w:r w:rsidR="00F13529">
              <w:rPr>
                <w:rFonts w:ascii="Times New Roman" w:hAnsi="Times New Roman" w:cs="Times New Roman"/>
                <w:b/>
                <w:sz w:val="28"/>
                <w:szCs w:val="28"/>
                <w:lang w:val="ru-RU"/>
              </w:rPr>
              <w:t xml:space="preserve"> </w:t>
            </w:r>
            <w:proofErr w:type="spellStart"/>
            <w:r w:rsidRPr="00A01C43">
              <w:rPr>
                <w:rFonts w:ascii="Times New Roman" w:hAnsi="Times New Roman" w:cs="Times New Roman"/>
                <w:b/>
                <w:spacing w:val="-2"/>
                <w:sz w:val="28"/>
                <w:szCs w:val="28"/>
              </w:rPr>
              <w:t>сведений</w:t>
            </w:r>
            <w:proofErr w:type="spellEnd"/>
          </w:p>
        </w:tc>
      </w:tr>
      <w:tr w:rsidR="009927E6" w:rsidRPr="00A01C43" w:rsidTr="00FC43A9">
        <w:trPr>
          <w:trHeight w:val="1329"/>
        </w:trPr>
        <w:tc>
          <w:tcPr>
            <w:tcW w:w="851" w:type="dxa"/>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1.</w:t>
            </w:r>
          </w:p>
        </w:tc>
        <w:tc>
          <w:tcPr>
            <w:tcW w:w="3686"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Сниженные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адаптационные</w:t>
            </w:r>
          </w:p>
          <w:p w:rsidR="009927E6" w:rsidRPr="00A01C43" w:rsidRDefault="00823CBB"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способности </w:t>
            </w:r>
            <w:r w:rsidR="009927E6" w:rsidRPr="00A01C43">
              <w:rPr>
                <w:rFonts w:ascii="Times New Roman" w:hAnsi="Times New Roman" w:cs="Times New Roman"/>
                <w:sz w:val="28"/>
                <w:szCs w:val="28"/>
                <w:lang w:val="ru-RU"/>
              </w:rPr>
              <w:t>(проблемы социальной адаптации)</w:t>
            </w:r>
          </w:p>
        </w:tc>
        <w:tc>
          <w:tcPr>
            <w:tcW w:w="5812"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Психологические заключения (справки).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В </w:t>
            </w:r>
            <w:r w:rsidR="00823CBB" w:rsidRPr="00A01C43">
              <w:rPr>
                <w:rFonts w:ascii="Times New Roman" w:hAnsi="Times New Roman" w:cs="Times New Roman"/>
                <w:sz w:val="28"/>
                <w:szCs w:val="28"/>
                <w:lang w:val="ru-RU"/>
              </w:rPr>
              <w:t>случае,</w:t>
            </w:r>
            <w:r w:rsidR="00F1352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если</w:t>
            </w:r>
            <w:r w:rsidRPr="00A01C43">
              <w:rPr>
                <w:rFonts w:ascii="Times New Roman" w:hAnsi="Times New Roman" w:cs="Times New Roman"/>
                <w:sz w:val="28"/>
                <w:szCs w:val="28"/>
                <w:lang w:val="ru-RU"/>
              </w:rPr>
              <w:tab/>
              <w:t>это несовершеннолетний дополнительно: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результаты</w:t>
            </w:r>
            <w:r w:rsidRPr="00A01C43">
              <w:rPr>
                <w:rFonts w:ascii="Times New Roman" w:hAnsi="Times New Roman" w:cs="Times New Roman"/>
                <w:sz w:val="28"/>
                <w:szCs w:val="28"/>
                <w:lang w:val="ru-RU"/>
              </w:rPr>
              <w:tab/>
              <w:t>наблюдений</w:t>
            </w:r>
            <w:r w:rsidRPr="00A01C43">
              <w:rPr>
                <w:rFonts w:ascii="Times New Roman" w:hAnsi="Times New Roman" w:cs="Times New Roman"/>
                <w:sz w:val="28"/>
                <w:szCs w:val="28"/>
                <w:lang w:val="ru-RU"/>
              </w:rPr>
              <w:tab/>
              <w:t xml:space="preserve">педагогических работников, </w:t>
            </w:r>
            <w:r w:rsidR="00823CBB" w:rsidRPr="00A01C43">
              <w:rPr>
                <w:rFonts w:ascii="Times New Roman" w:hAnsi="Times New Roman" w:cs="Times New Roman"/>
                <w:sz w:val="28"/>
                <w:szCs w:val="28"/>
                <w:lang w:val="ru-RU"/>
              </w:rPr>
              <w:t xml:space="preserve">родителей </w:t>
            </w:r>
            <w:r w:rsidRPr="00A01C43">
              <w:rPr>
                <w:rFonts w:ascii="Times New Roman" w:hAnsi="Times New Roman" w:cs="Times New Roman"/>
                <w:sz w:val="28"/>
                <w:szCs w:val="28"/>
                <w:lang w:val="ru-RU"/>
              </w:rPr>
              <w:t>(законных представителей)1 обучающегося.</w:t>
            </w:r>
          </w:p>
        </w:tc>
      </w:tr>
      <w:tr w:rsidR="009927E6" w:rsidRPr="00A01C43" w:rsidTr="00FC43A9">
        <w:trPr>
          <w:trHeight w:val="3581"/>
        </w:trPr>
        <w:tc>
          <w:tcPr>
            <w:tcW w:w="851" w:type="dxa"/>
            <w:tcBorders>
              <w:bottom w:val="single" w:sz="4" w:space="0" w:color="auto"/>
            </w:tcBorders>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2.</w:t>
            </w:r>
          </w:p>
        </w:tc>
        <w:tc>
          <w:tcPr>
            <w:tcW w:w="3686" w:type="dxa"/>
            <w:tcBorders>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Неудовлетворительное психологическое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состояние, в том числе, обусловленноепережитым травмирующим событием, гибелью родственников или близких лиц, ИЛИ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кризисноесостояние, </w:t>
            </w:r>
            <w:r w:rsidRPr="00A01C43">
              <w:rPr>
                <w:rFonts w:ascii="Times New Roman" w:hAnsi="Times New Roman" w:cs="Times New Roman"/>
                <w:spacing w:val="-2"/>
                <w:sz w:val="28"/>
                <w:szCs w:val="28"/>
                <w:lang w:val="ru-RU"/>
              </w:rPr>
              <w:t>возникшее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врезультатевоздействия </w:t>
            </w:r>
            <w:r w:rsidRPr="00A01C43">
              <w:rPr>
                <w:rFonts w:ascii="Times New Roman" w:hAnsi="Times New Roman" w:cs="Times New Roman"/>
                <w:spacing w:val="-2"/>
                <w:sz w:val="28"/>
                <w:szCs w:val="28"/>
                <w:lang w:val="ru-RU"/>
              </w:rPr>
              <w:t>психотравмирующей</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ситуации,перенесенных тяжелых заболеваний,</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lastRenderedPageBreak/>
              <w:t xml:space="preserve">физическихтравм, </w:t>
            </w:r>
            <w:r w:rsidRPr="00A01C43">
              <w:rPr>
                <w:rFonts w:ascii="Times New Roman" w:hAnsi="Times New Roman" w:cs="Times New Roman"/>
                <w:spacing w:val="-2"/>
                <w:sz w:val="28"/>
                <w:szCs w:val="28"/>
                <w:lang w:val="ru-RU"/>
              </w:rPr>
              <w:t>медицинского</w:t>
            </w:r>
          </w:p>
          <w:p w:rsidR="009927E6" w:rsidRPr="00E211E6" w:rsidRDefault="009927E6" w:rsidP="00A01C43">
            <w:pPr>
              <w:pStyle w:val="a9"/>
              <w:rPr>
                <w:rFonts w:ascii="Times New Roman" w:hAnsi="Times New Roman" w:cs="Times New Roman"/>
                <w:sz w:val="28"/>
                <w:szCs w:val="28"/>
                <w:lang w:val="ru-RU"/>
              </w:rPr>
            </w:pPr>
            <w:r w:rsidRPr="00E211E6">
              <w:rPr>
                <w:rFonts w:ascii="Times New Roman" w:hAnsi="Times New Roman" w:cs="Times New Roman"/>
                <w:sz w:val="28"/>
                <w:szCs w:val="28"/>
                <w:lang w:val="ru-RU"/>
              </w:rPr>
              <w:t>вмешательстваи</w:t>
            </w:r>
            <w:r w:rsidRPr="00E211E6">
              <w:rPr>
                <w:rFonts w:ascii="Times New Roman" w:hAnsi="Times New Roman" w:cs="Times New Roman"/>
                <w:spacing w:val="-5"/>
                <w:sz w:val="28"/>
                <w:szCs w:val="28"/>
                <w:lang w:val="ru-RU"/>
              </w:rPr>
              <w:t>др.</w:t>
            </w:r>
          </w:p>
        </w:tc>
        <w:tc>
          <w:tcPr>
            <w:tcW w:w="5812" w:type="dxa"/>
            <w:tcBorders>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lastRenderedPageBreak/>
              <w:t>Психологическиезаключения</w:t>
            </w:r>
            <w:r w:rsidRPr="00A01C43">
              <w:rPr>
                <w:rFonts w:ascii="Times New Roman" w:hAnsi="Times New Roman" w:cs="Times New Roman"/>
                <w:spacing w:val="-2"/>
                <w:sz w:val="28"/>
                <w:szCs w:val="28"/>
                <w:lang w:val="ru-RU"/>
              </w:rPr>
              <w:t>(справки),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справки(заключения)профильных</w:t>
            </w:r>
            <w:r w:rsidRPr="00A01C43">
              <w:rPr>
                <w:rFonts w:ascii="Times New Roman" w:hAnsi="Times New Roman" w:cs="Times New Roman"/>
                <w:spacing w:val="-2"/>
                <w:sz w:val="28"/>
                <w:szCs w:val="28"/>
                <w:lang w:val="ru-RU"/>
              </w:rPr>
              <w:t>специалистов.</w:t>
            </w:r>
          </w:p>
          <w:p w:rsidR="009927E6" w:rsidRPr="00A01C43" w:rsidRDefault="009927E6" w:rsidP="00A01C43">
            <w:pPr>
              <w:pStyle w:val="a9"/>
              <w:rPr>
                <w:rFonts w:ascii="Times New Roman" w:hAnsi="Times New Roman" w:cs="Times New Roman"/>
                <w:b/>
                <w:sz w:val="28"/>
                <w:szCs w:val="28"/>
                <w:lang w:val="ru-RU"/>
              </w:rPr>
            </w:pPr>
          </w:p>
          <w:p w:rsidR="009927E6" w:rsidRPr="00A01C43" w:rsidRDefault="009927E6" w:rsidP="00A01C43">
            <w:pPr>
              <w:pStyle w:val="a9"/>
              <w:rPr>
                <w:rFonts w:ascii="Times New Roman" w:hAnsi="Times New Roman" w:cs="Times New Roman"/>
                <w:i/>
                <w:sz w:val="28"/>
                <w:szCs w:val="28"/>
                <w:lang w:val="ru-RU"/>
              </w:rPr>
            </w:pPr>
            <w:r w:rsidRPr="00A01C43">
              <w:rPr>
                <w:rFonts w:ascii="Times New Roman" w:hAnsi="Times New Roman" w:cs="Times New Roman"/>
                <w:i/>
                <w:sz w:val="28"/>
                <w:szCs w:val="28"/>
                <w:lang w:val="ru-RU"/>
              </w:rPr>
              <w:t xml:space="preserve">В случае, если это несовершеннолетний </w:t>
            </w:r>
            <w:r w:rsidRPr="00A01C43">
              <w:rPr>
                <w:rFonts w:ascii="Times New Roman" w:hAnsi="Times New Roman" w:cs="Times New Roman"/>
                <w:i/>
                <w:spacing w:val="-2"/>
                <w:sz w:val="28"/>
                <w:szCs w:val="28"/>
                <w:lang w:val="ru-RU"/>
              </w:rPr>
              <w:t>дополнительно: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результаты наблюдений педагогических работников, родителей (законных представителей) </w:t>
            </w:r>
            <w:r w:rsidRPr="00A01C43">
              <w:rPr>
                <w:rFonts w:ascii="Times New Roman" w:hAnsi="Times New Roman" w:cs="Times New Roman"/>
                <w:spacing w:val="-2"/>
                <w:sz w:val="28"/>
                <w:szCs w:val="28"/>
                <w:lang w:val="ru-RU"/>
              </w:rPr>
              <w:t>обучающегося.</w:t>
            </w:r>
          </w:p>
        </w:tc>
      </w:tr>
      <w:tr w:rsidR="009927E6" w:rsidRPr="00A01C43" w:rsidTr="00FC43A9">
        <w:trPr>
          <w:trHeight w:val="1515"/>
        </w:trPr>
        <w:tc>
          <w:tcPr>
            <w:tcW w:w="851"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lastRenderedPageBreak/>
              <w:t>3.</w:t>
            </w:r>
          </w:p>
        </w:tc>
        <w:tc>
          <w:tcPr>
            <w:tcW w:w="3686"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Склонность</w:t>
            </w:r>
            <w:proofErr w:type="spellEnd"/>
          </w:p>
          <w:p w:rsidR="009927E6" w:rsidRPr="00A01C43" w:rsidRDefault="00F13529" w:rsidP="00A01C43">
            <w:pPr>
              <w:pStyle w:val="a9"/>
              <w:rPr>
                <w:rFonts w:ascii="Times New Roman" w:hAnsi="Times New Roman" w:cs="Times New Roman"/>
                <w:sz w:val="28"/>
                <w:szCs w:val="28"/>
              </w:rPr>
            </w:pPr>
            <w:r w:rsidRPr="00A01C43">
              <w:rPr>
                <w:rFonts w:ascii="Times New Roman" w:hAnsi="Times New Roman" w:cs="Times New Roman"/>
                <w:sz w:val="28"/>
                <w:szCs w:val="28"/>
              </w:rPr>
              <w:t>К</w:t>
            </w:r>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z w:val="28"/>
                <w:szCs w:val="28"/>
              </w:rPr>
              <w:t>аддиктивному</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2"/>
                <w:sz w:val="28"/>
                <w:szCs w:val="28"/>
              </w:rPr>
              <w:t>поведению</w:t>
            </w:r>
            <w:proofErr w:type="spellEnd"/>
          </w:p>
        </w:tc>
        <w:tc>
          <w:tcPr>
            <w:tcW w:w="5812"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Психологическиезаключения</w:t>
            </w:r>
            <w:r w:rsidRPr="00A01C43">
              <w:rPr>
                <w:rFonts w:ascii="Times New Roman" w:hAnsi="Times New Roman" w:cs="Times New Roman"/>
                <w:spacing w:val="-2"/>
                <w:sz w:val="28"/>
                <w:szCs w:val="28"/>
                <w:lang w:val="ru-RU"/>
              </w:rPr>
              <w:t>(справки),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справки(заключения)профильных</w:t>
            </w:r>
            <w:r w:rsidRPr="00A01C43">
              <w:rPr>
                <w:rFonts w:ascii="Times New Roman" w:hAnsi="Times New Roman" w:cs="Times New Roman"/>
                <w:spacing w:val="-2"/>
                <w:sz w:val="28"/>
                <w:szCs w:val="28"/>
                <w:lang w:val="ru-RU"/>
              </w:rPr>
              <w:t>специалистов.</w:t>
            </w:r>
          </w:p>
          <w:p w:rsidR="009927E6" w:rsidRPr="00A01C43" w:rsidRDefault="009927E6" w:rsidP="00A01C43">
            <w:pPr>
              <w:pStyle w:val="a9"/>
              <w:rPr>
                <w:rFonts w:ascii="Times New Roman" w:hAnsi="Times New Roman" w:cs="Times New Roman"/>
                <w:b/>
                <w:sz w:val="28"/>
                <w:szCs w:val="28"/>
                <w:lang w:val="ru-RU"/>
              </w:rPr>
            </w:pPr>
          </w:p>
          <w:p w:rsidR="009927E6" w:rsidRPr="00A01C43" w:rsidRDefault="009927E6" w:rsidP="00A01C43">
            <w:pPr>
              <w:pStyle w:val="a9"/>
              <w:rPr>
                <w:rFonts w:ascii="Times New Roman" w:hAnsi="Times New Roman" w:cs="Times New Roman"/>
                <w:i/>
                <w:sz w:val="28"/>
                <w:szCs w:val="28"/>
                <w:lang w:val="ru-RU"/>
              </w:rPr>
            </w:pPr>
            <w:r w:rsidRPr="00A01C43">
              <w:rPr>
                <w:rFonts w:ascii="Times New Roman" w:hAnsi="Times New Roman" w:cs="Times New Roman"/>
                <w:i/>
                <w:spacing w:val="-10"/>
                <w:sz w:val="28"/>
                <w:szCs w:val="28"/>
                <w:lang w:val="ru-RU"/>
              </w:rPr>
              <w:t xml:space="preserve">В </w:t>
            </w:r>
            <w:r w:rsidRPr="00A01C43">
              <w:rPr>
                <w:rFonts w:ascii="Times New Roman" w:hAnsi="Times New Roman" w:cs="Times New Roman"/>
                <w:i/>
                <w:spacing w:val="-2"/>
                <w:sz w:val="28"/>
                <w:szCs w:val="28"/>
                <w:lang w:val="ru-RU"/>
              </w:rPr>
              <w:t>случае,</w:t>
            </w:r>
            <w:r w:rsidR="000F0E1A">
              <w:rPr>
                <w:rFonts w:ascii="Times New Roman" w:hAnsi="Times New Roman" w:cs="Times New Roman"/>
                <w:i/>
                <w:spacing w:val="-2"/>
                <w:sz w:val="28"/>
                <w:szCs w:val="28"/>
                <w:lang w:val="ru-RU"/>
              </w:rPr>
              <w:t xml:space="preserve"> </w:t>
            </w:r>
            <w:r w:rsidRPr="00A01C43">
              <w:rPr>
                <w:rFonts w:ascii="Times New Roman" w:hAnsi="Times New Roman" w:cs="Times New Roman"/>
                <w:i/>
                <w:spacing w:val="-4"/>
                <w:sz w:val="28"/>
                <w:szCs w:val="28"/>
                <w:lang w:val="ru-RU"/>
              </w:rPr>
              <w:t>если</w:t>
            </w:r>
            <w:r w:rsidRPr="00A01C43">
              <w:rPr>
                <w:rFonts w:ascii="Times New Roman" w:hAnsi="Times New Roman" w:cs="Times New Roman"/>
                <w:i/>
                <w:sz w:val="28"/>
                <w:szCs w:val="28"/>
                <w:lang w:val="ru-RU"/>
              </w:rPr>
              <w:tab/>
            </w:r>
            <w:r w:rsidRPr="00A01C43">
              <w:rPr>
                <w:rFonts w:ascii="Times New Roman" w:hAnsi="Times New Roman" w:cs="Times New Roman"/>
                <w:i/>
                <w:spacing w:val="-4"/>
                <w:sz w:val="28"/>
                <w:szCs w:val="28"/>
                <w:lang w:val="ru-RU"/>
              </w:rPr>
              <w:t>это</w:t>
            </w:r>
            <w:r w:rsidRPr="00A01C43">
              <w:rPr>
                <w:rFonts w:ascii="Times New Roman" w:hAnsi="Times New Roman" w:cs="Times New Roman"/>
                <w:i/>
                <w:sz w:val="28"/>
                <w:szCs w:val="28"/>
                <w:lang w:val="ru-RU"/>
              </w:rPr>
              <w:tab/>
            </w:r>
            <w:r w:rsidRPr="00A01C43">
              <w:rPr>
                <w:rFonts w:ascii="Times New Roman" w:hAnsi="Times New Roman" w:cs="Times New Roman"/>
                <w:i/>
                <w:spacing w:val="-2"/>
                <w:sz w:val="28"/>
                <w:szCs w:val="28"/>
                <w:lang w:val="ru-RU"/>
              </w:rPr>
              <w:t>несовершеннолетний дополнительно: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результаты</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наблюдений</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 xml:space="preserve">педагогических </w:t>
            </w:r>
            <w:r w:rsidRPr="00A01C43">
              <w:rPr>
                <w:rFonts w:ascii="Times New Roman" w:hAnsi="Times New Roman" w:cs="Times New Roman"/>
                <w:sz w:val="28"/>
                <w:szCs w:val="28"/>
                <w:lang w:val="ru-RU"/>
              </w:rPr>
              <w:t>работников,</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родителей(законных</w:t>
            </w:r>
            <w:r w:rsidR="000F0E1A">
              <w:rPr>
                <w:rFonts w:ascii="Times New Roman" w:hAnsi="Times New Roman" w:cs="Times New Roman"/>
                <w:sz w:val="28"/>
                <w:szCs w:val="28"/>
                <w:lang w:val="ru-RU"/>
              </w:rPr>
              <w:t xml:space="preserve"> </w:t>
            </w:r>
            <w:r w:rsidRPr="00A01C43">
              <w:rPr>
                <w:rFonts w:ascii="Times New Roman" w:hAnsi="Times New Roman" w:cs="Times New Roman"/>
                <w:spacing w:val="-2"/>
                <w:sz w:val="28"/>
                <w:szCs w:val="28"/>
                <w:lang w:val="ru-RU"/>
              </w:rPr>
              <w:t>представителей) обучающегося</w:t>
            </w:r>
          </w:p>
        </w:tc>
      </w:tr>
      <w:tr w:rsidR="009927E6" w:rsidRPr="00A01C43" w:rsidTr="00FC43A9">
        <w:trPr>
          <w:trHeight w:val="1400"/>
        </w:trPr>
        <w:tc>
          <w:tcPr>
            <w:tcW w:w="851" w:type="dxa"/>
            <w:tcBorders>
              <w:top w:val="single" w:sz="4" w:space="0" w:color="auto"/>
            </w:tcBorders>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4.</w:t>
            </w:r>
          </w:p>
        </w:tc>
        <w:tc>
          <w:tcPr>
            <w:tcW w:w="3686" w:type="dxa"/>
            <w:tcBorders>
              <w:top w:val="single" w:sz="4" w:space="0" w:color="auto"/>
            </w:tcBorders>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Склонность</w:t>
            </w:r>
            <w:proofErr w:type="spellEnd"/>
            <w:r w:rsidR="00F13529">
              <w:rPr>
                <w:rFonts w:ascii="Times New Roman" w:hAnsi="Times New Roman" w:cs="Times New Roman"/>
                <w:sz w:val="28"/>
                <w:szCs w:val="28"/>
                <w:lang w:val="ru-RU"/>
              </w:rPr>
              <w:t xml:space="preserve"> </w:t>
            </w:r>
            <w:r w:rsidRPr="00A01C43">
              <w:rPr>
                <w:rFonts w:ascii="Times New Roman" w:hAnsi="Times New Roman" w:cs="Times New Roman"/>
                <w:sz w:val="28"/>
                <w:szCs w:val="28"/>
              </w:rPr>
              <w:t>к</w:t>
            </w:r>
            <w:r w:rsidR="00F13529">
              <w:rPr>
                <w:rFonts w:ascii="Times New Roman" w:hAnsi="Times New Roman" w:cs="Times New Roman"/>
                <w:sz w:val="28"/>
                <w:szCs w:val="28"/>
                <w:lang w:val="ru-RU"/>
              </w:rPr>
              <w:t xml:space="preserve"> </w:t>
            </w:r>
            <w:proofErr w:type="spellStart"/>
            <w:r w:rsidRPr="00A01C43">
              <w:rPr>
                <w:rFonts w:ascii="Times New Roman" w:hAnsi="Times New Roman" w:cs="Times New Roman"/>
                <w:sz w:val="28"/>
                <w:szCs w:val="28"/>
              </w:rPr>
              <w:t>девиантному</w:t>
            </w:r>
            <w:proofErr w:type="spellEnd"/>
            <w:r w:rsidR="00F13529">
              <w:rPr>
                <w:rFonts w:ascii="Times New Roman" w:hAnsi="Times New Roman" w:cs="Times New Roman"/>
                <w:sz w:val="28"/>
                <w:szCs w:val="28"/>
                <w:lang w:val="ru-RU"/>
              </w:rPr>
              <w:t xml:space="preserve"> </w:t>
            </w:r>
            <w:proofErr w:type="spellStart"/>
            <w:r w:rsidRPr="00A01C43">
              <w:rPr>
                <w:rFonts w:ascii="Times New Roman" w:hAnsi="Times New Roman" w:cs="Times New Roman"/>
                <w:spacing w:val="-2"/>
                <w:sz w:val="28"/>
                <w:szCs w:val="28"/>
              </w:rPr>
              <w:t>поведению</w:t>
            </w:r>
            <w:proofErr w:type="spellEnd"/>
          </w:p>
        </w:tc>
        <w:tc>
          <w:tcPr>
            <w:tcW w:w="5812" w:type="dxa"/>
            <w:tcBorders>
              <w:top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Психологические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заключения</w:t>
            </w:r>
            <w:r w:rsidR="000F0E1A">
              <w:rPr>
                <w:rFonts w:ascii="Times New Roman" w:hAnsi="Times New Roman" w:cs="Times New Roman"/>
                <w:sz w:val="28"/>
                <w:szCs w:val="28"/>
                <w:lang w:val="ru-RU"/>
              </w:rPr>
              <w:t xml:space="preserve"> </w:t>
            </w:r>
            <w:r w:rsidRPr="00A01C43">
              <w:rPr>
                <w:rFonts w:ascii="Times New Roman" w:hAnsi="Times New Roman" w:cs="Times New Roman"/>
                <w:spacing w:val="-2"/>
                <w:sz w:val="28"/>
                <w:szCs w:val="28"/>
                <w:lang w:val="ru-RU"/>
              </w:rPr>
              <w:t>(справки).</w:t>
            </w:r>
          </w:p>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i/>
                <w:sz w:val="28"/>
                <w:szCs w:val="28"/>
                <w:lang w:val="ru-RU"/>
              </w:rPr>
            </w:pPr>
            <w:r w:rsidRPr="00A01C43">
              <w:rPr>
                <w:rFonts w:ascii="Times New Roman" w:hAnsi="Times New Roman" w:cs="Times New Roman"/>
                <w:i/>
                <w:spacing w:val="-10"/>
                <w:sz w:val="28"/>
                <w:szCs w:val="28"/>
                <w:lang w:val="ru-RU"/>
              </w:rPr>
              <w:t xml:space="preserve">В </w:t>
            </w:r>
            <w:proofErr w:type="gramStart"/>
            <w:r w:rsidRPr="00A01C43">
              <w:rPr>
                <w:rFonts w:ascii="Times New Roman" w:hAnsi="Times New Roman" w:cs="Times New Roman"/>
                <w:i/>
                <w:spacing w:val="-2"/>
                <w:sz w:val="28"/>
                <w:szCs w:val="28"/>
                <w:lang w:val="ru-RU"/>
              </w:rPr>
              <w:t>случае,</w:t>
            </w:r>
            <w:r w:rsidRPr="00A01C43">
              <w:rPr>
                <w:rFonts w:ascii="Times New Roman" w:hAnsi="Times New Roman" w:cs="Times New Roman"/>
                <w:i/>
                <w:spacing w:val="-4"/>
                <w:sz w:val="28"/>
                <w:szCs w:val="28"/>
                <w:lang w:val="ru-RU"/>
              </w:rPr>
              <w:t>если</w:t>
            </w:r>
            <w:proofErr w:type="gramEnd"/>
            <w:r w:rsidRPr="00A01C43">
              <w:rPr>
                <w:rFonts w:ascii="Times New Roman" w:hAnsi="Times New Roman" w:cs="Times New Roman"/>
                <w:i/>
                <w:sz w:val="28"/>
                <w:szCs w:val="28"/>
                <w:lang w:val="ru-RU"/>
              </w:rPr>
              <w:tab/>
            </w:r>
            <w:r w:rsidRPr="00A01C43">
              <w:rPr>
                <w:rFonts w:ascii="Times New Roman" w:hAnsi="Times New Roman" w:cs="Times New Roman"/>
                <w:i/>
                <w:spacing w:val="-4"/>
                <w:sz w:val="28"/>
                <w:szCs w:val="28"/>
                <w:lang w:val="ru-RU"/>
              </w:rPr>
              <w:t>это</w:t>
            </w:r>
            <w:r w:rsidRPr="00A01C43">
              <w:rPr>
                <w:rFonts w:ascii="Times New Roman" w:hAnsi="Times New Roman" w:cs="Times New Roman"/>
                <w:i/>
                <w:sz w:val="28"/>
                <w:szCs w:val="28"/>
                <w:lang w:val="ru-RU"/>
              </w:rPr>
              <w:tab/>
            </w:r>
            <w:r w:rsidRPr="00A01C43">
              <w:rPr>
                <w:rFonts w:ascii="Times New Roman" w:hAnsi="Times New Roman" w:cs="Times New Roman"/>
                <w:i/>
                <w:spacing w:val="-2"/>
                <w:sz w:val="28"/>
                <w:szCs w:val="28"/>
                <w:lang w:val="ru-RU"/>
              </w:rPr>
              <w:t>несовершеннолетний дополнительно:</w:t>
            </w:r>
          </w:p>
          <w:p w:rsidR="009927E6" w:rsidRPr="00A01C43" w:rsidRDefault="000F0E1A" w:rsidP="000F0E1A">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И</w:t>
            </w:r>
            <w:r w:rsidR="009927E6" w:rsidRPr="00A01C43">
              <w:rPr>
                <w:rFonts w:ascii="Times New Roman" w:hAnsi="Times New Roman" w:cs="Times New Roman"/>
                <w:sz w:val="28"/>
                <w:szCs w:val="28"/>
              </w:rPr>
              <w:t>нформация</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z w:val="28"/>
                <w:szCs w:val="28"/>
              </w:rPr>
              <w:t>от</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z w:val="28"/>
                <w:szCs w:val="28"/>
              </w:rPr>
              <w:t>педагогических</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2"/>
                <w:sz w:val="28"/>
                <w:szCs w:val="28"/>
              </w:rPr>
              <w:t>работников</w:t>
            </w:r>
            <w:proofErr w:type="spellEnd"/>
            <w:r w:rsidR="009927E6" w:rsidRPr="00A01C43">
              <w:rPr>
                <w:rFonts w:ascii="Times New Roman" w:hAnsi="Times New Roman" w:cs="Times New Roman"/>
                <w:spacing w:val="-2"/>
                <w:sz w:val="28"/>
                <w:szCs w:val="28"/>
              </w:rPr>
              <w:t>.</w:t>
            </w:r>
          </w:p>
        </w:tc>
      </w:tr>
      <w:tr w:rsidR="009927E6" w:rsidRPr="00A01C43" w:rsidTr="00FC43A9">
        <w:trPr>
          <w:trHeight w:val="1627"/>
        </w:trPr>
        <w:tc>
          <w:tcPr>
            <w:tcW w:w="851" w:type="dxa"/>
            <w:tcBorders>
              <w:bottom w:val="single" w:sz="4" w:space="0" w:color="auto"/>
            </w:tcBorders>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5.</w:t>
            </w:r>
          </w:p>
        </w:tc>
        <w:tc>
          <w:tcPr>
            <w:tcW w:w="3686" w:type="dxa"/>
            <w:tcBorders>
              <w:bottom w:val="single" w:sz="4" w:space="0" w:color="auto"/>
            </w:tcBorders>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Склонность</w:t>
            </w:r>
            <w:proofErr w:type="spellEnd"/>
            <w:r w:rsidR="00F13529">
              <w:rPr>
                <w:rFonts w:ascii="Times New Roman" w:hAnsi="Times New Roman" w:cs="Times New Roman"/>
                <w:sz w:val="28"/>
                <w:szCs w:val="28"/>
                <w:lang w:val="ru-RU"/>
              </w:rPr>
              <w:t xml:space="preserve"> </w:t>
            </w:r>
            <w:r w:rsidRPr="00A01C43">
              <w:rPr>
                <w:rFonts w:ascii="Times New Roman" w:hAnsi="Times New Roman" w:cs="Times New Roman"/>
                <w:spacing w:val="-10"/>
                <w:sz w:val="28"/>
                <w:szCs w:val="28"/>
              </w:rPr>
              <w:t>к</w:t>
            </w:r>
          </w:p>
          <w:p w:rsidR="009927E6" w:rsidRPr="00A01C43" w:rsidRDefault="00F13529"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С</w:t>
            </w:r>
            <w:r w:rsidR="009927E6" w:rsidRPr="00A01C43">
              <w:rPr>
                <w:rFonts w:ascii="Times New Roman" w:hAnsi="Times New Roman" w:cs="Times New Roman"/>
                <w:sz w:val="28"/>
                <w:szCs w:val="28"/>
              </w:rPr>
              <w:t>уицидальному</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2"/>
                <w:sz w:val="28"/>
                <w:szCs w:val="28"/>
              </w:rPr>
              <w:t>поведению</w:t>
            </w:r>
            <w:proofErr w:type="spellEnd"/>
          </w:p>
        </w:tc>
        <w:tc>
          <w:tcPr>
            <w:tcW w:w="5812" w:type="dxa"/>
            <w:tcBorders>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Психологическиезаключения</w:t>
            </w:r>
            <w:r w:rsidRPr="00A01C43">
              <w:rPr>
                <w:rFonts w:ascii="Times New Roman" w:hAnsi="Times New Roman" w:cs="Times New Roman"/>
                <w:spacing w:val="-2"/>
                <w:sz w:val="28"/>
                <w:szCs w:val="28"/>
                <w:lang w:val="ru-RU"/>
              </w:rPr>
              <w:t>(справки),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справки(заключения)профильных</w:t>
            </w:r>
            <w:r w:rsidRPr="00A01C43">
              <w:rPr>
                <w:rFonts w:ascii="Times New Roman" w:hAnsi="Times New Roman" w:cs="Times New Roman"/>
                <w:spacing w:val="-2"/>
                <w:sz w:val="28"/>
                <w:szCs w:val="28"/>
                <w:lang w:val="ru-RU"/>
              </w:rPr>
              <w:t>специалистов.</w:t>
            </w:r>
          </w:p>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i/>
                <w:sz w:val="28"/>
                <w:szCs w:val="28"/>
                <w:lang w:val="ru-RU"/>
              </w:rPr>
            </w:pPr>
            <w:r w:rsidRPr="00A01C43">
              <w:rPr>
                <w:rFonts w:ascii="Times New Roman" w:hAnsi="Times New Roman" w:cs="Times New Roman"/>
                <w:i/>
                <w:sz w:val="28"/>
                <w:szCs w:val="28"/>
                <w:lang w:val="ru-RU"/>
              </w:rPr>
              <w:t xml:space="preserve">В случае, если это несовершеннолетний </w:t>
            </w:r>
            <w:r w:rsidRPr="00A01C43">
              <w:rPr>
                <w:rFonts w:ascii="Times New Roman" w:hAnsi="Times New Roman" w:cs="Times New Roman"/>
                <w:i/>
                <w:spacing w:val="-2"/>
                <w:sz w:val="28"/>
                <w:szCs w:val="28"/>
                <w:lang w:val="ru-RU"/>
              </w:rPr>
              <w:t>дополнительно: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информация от педагогических работников, </w:t>
            </w:r>
            <w:r w:rsidRPr="00A01C43">
              <w:rPr>
                <w:rFonts w:ascii="Times New Roman" w:hAnsi="Times New Roman" w:cs="Times New Roman"/>
                <w:spacing w:val="-2"/>
                <w:sz w:val="28"/>
                <w:szCs w:val="28"/>
                <w:lang w:val="ru-RU"/>
              </w:rPr>
              <w:t>родителей</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(законных</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представителей) обучающегося</w:t>
            </w:r>
          </w:p>
        </w:tc>
      </w:tr>
      <w:tr w:rsidR="009927E6" w:rsidRPr="00A01C43" w:rsidTr="00FC43A9">
        <w:trPr>
          <w:trHeight w:val="563"/>
        </w:trPr>
        <w:tc>
          <w:tcPr>
            <w:tcW w:w="851"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6.</w:t>
            </w:r>
          </w:p>
        </w:tc>
        <w:tc>
          <w:tcPr>
            <w:tcW w:w="3686"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Нарушения</w:t>
            </w:r>
            <w:proofErr w:type="spellEnd"/>
            <w:r w:rsidR="00D04FF3">
              <w:rPr>
                <w:rFonts w:ascii="Times New Roman" w:hAnsi="Times New Roman" w:cs="Times New Roman"/>
                <w:sz w:val="28"/>
                <w:szCs w:val="28"/>
                <w:lang w:val="ru-RU"/>
              </w:rPr>
              <w:t xml:space="preserve"> </w:t>
            </w:r>
            <w:r w:rsidRPr="00A01C43">
              <w:rPr>
                <w:rFonts w:ascii="Times New Roman" w:hAnsi="Times New Roman" w:cs="Times New Roman"/>
                <w:sz w:val="28"/>
                <w:szCs w:val="28"/>
              </w:rPr>
              <w:t>в</w:t>
            </w:r>
            <w:r w:rsidR="00D04FF3">
              <w:rPr>
                <w:rFonts w:ascii="Times New Roman" w:hAnsi="Times New Roman" w:cs="Times New Roman"/>
                <w:sz w:val="28"/>
                <w:szCs w:val="28"/>
                <w:lang w:val="ru-RU"/>
              </w:rPr>
              <w:t xml:space="preserve"> </w:t>
            </w:r>
            <w:r w:rsidRPr="00A01C43">
              <w:rPr>
                <w:rFonts w:ascii="Times New Roman" w:hAnsi="Times New Roman" w:cs="Times New Roman"/>
                <w:spacing w:val="-2"/>
                <w:sz w:val="28"/>
                <w:szCs w:val="28"/>
              </w:rPr>
              <w:t>развитии</w:t>
            </w:r>
            <w:r w:rsidRPr="00A01C43">
              <w:rPr>
                <w:rFonts w:ascii="Times New Roman" w:hAnsi="Times New Roman" w:cs="Times New Roman"/>
                <w:spacing w:val="-2"/>
                <w:sz w:val="28"/>
                <w:szCs w:val="28"/>
                <w:vertAlign w:val="superscript"/>
              </w:rPr>
              <w:t>2</w:t>
            </w:r>
          </w:p>
        </w:tc>
        <w:tc>
          <w:tcPr>
            <w:tcW w:w="5812"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Медицинское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заключение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 xml:space="preserve">(справка),заключение </w:t>
            </w:r>
            <w:proofErr w:type="spellStart"/>
            <w:r w:rsidRPr="00A01C43">
              <w:rPr>
                <w:rFonts w:ascii="Times New Roman" w:hAnsi="Times New Roman" w:cs="Times New Roman"/>
                <w:sz w:val="28"/>
                <w:szCs w:val="28"/>
                <w:lang w:val="ru-RU"/>
              </w:rPr>
              <w:t>ППк</w:t>
            </w:r>
            <w:proofErr w:type="spellEnd"/>
            <w:r w:rsidRPr="00A01C43">
              <w:rPr>
                <w:rFonts w:ascii="Times New Roman" w:hAnsi="Times New Roman" w:cs="Times New Roman"/>
                <w:sz w:val="28"/>
                <w:szCs w:val="28"/>
                <w:lang w:val="ru-RU"/>
              </w:rPr>
              <w:t xml:space="preserve"> / ПМПК / ЦПМПК*.</w:t>
            </w:r>
          </w:p>
        </w:tc>
      </w:tr>
      <w:tr w:rsidR="009927E6" w:rsidRPr="00A01C43" w:rsidTr="00FC43A9">
        <w:trPr>
          <w:trHeight w:val="438"/>
        </w:trPr>
        <w:tc>
          <w:tcPr>
            <w:tcW w:w="851"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7.</w:t>
            </w:r>
          </w:p>
        </w:tc>
        <w:tc>
          <w:tcPr>
            <w:tcW w:w="3686"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Сниженная</w:t>
            </w:r>
            <w:proofErr w:type="spellEnd"/>
            <w:r w:rsidR="00F13529">
              <w:rPr>
                <w:rFonts w:ascii="Times New Roman" w:hAnsi="Times New Roman" w:cs="Times New Roman"/>
                <w:sz w:val="28"/>
                <w:szCs w:val="28"/>
                <w:lang w:val="ru-RU"/>
              </w:rPr>
              <w:t xml:space="preserve"> </w:t>
            </w:r>
            <w:proofErr w:type="spellStart"/>
            <w:r w:rsidRPr="00A01C43">
              <w:rPr>
                <w:rFonts w:ascii="Times New Roman" w:hAnsi="Times New Roman" w:cs="Times New Roman"/>
                <w:spacing w:val="-2"/>
                <w:sz w:val="28"/>
                <w:szCs w:val="28"/>
              </w:rPr>
              <w:t>самооценка</w:t>
            </w:r>
            <w:proofErr w:type="spellEnd"/>
          </w:p>
        </w:tc>
        <w:tc>
          <w:tcPr>
            <w:tcW w:w="5812"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Информацияотпедагога-психолога/</w:t>
            </w:r>
            <w:r w:rsidRPr="00A01C43">
              <w:rPr>
                <w:rFonts w:ascii="Times New Roman" w:hAnsi="Times New Roman" w:cs="Times New Roman"/>
                <w:spacing w:val="-2"/>
                <w:sz w:val="28"/>
                <w:szCs w:val="28"/>
                <w:lang w:val="ru-RU"/>
              </w:rPr>
              <w:t>психолога.</w:t>
            </w:r>
          </w:p>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i/>
                <w:sz w:val="28"/>
                <w:szCs w:val="28"/>
                <w:lang w:val="ru-RU"/>
              </w:rPr>
            </w:pPr>
            <w:r w:rsidRPr="00A01C43">
              <w:rPr>
                <w:rFonts w:ascii="Times New Roman" w:hAnsi="Times New Roman" w:cs="Times New Roman"/>
                <w:i/>
                <w:sz w:val="28"/>
                <w:szCs w:val="28"/>
                <w:lang w:val="ru-RU"/>
              </w:rPr>
              <w:t xml:space="preserve">В случае, если это несовершеннолетний </w:t>
            </w:r>
            <w:r w:rsidRPr="00A01C43">
              <w:rPr>
                <w:rFonts w:ascii="Times New Roman" w:hAnsi="Times New Roman" w:cs="Times New Roman"/>
                <w:i/>
                <w:spacing w:val="-2"/>
                <w:sz w:val="28"/>
                <w:szCs w:val="28"/>
                <w:lang w:val="ru-RU"/>
              </w:rPr>
              <w:t>дополнительно: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информация от педагогических работников образовательной организации, родителей (законных представителей) обучающегося.</w:t>
            </w:r>
          </w:p>
        </w:tc>
      </w:tr>
      <w:tr w:rsidR="009927E6" w:rsidRPr="00A01C43" w:rsidTr="00FC43A9">
        <w:trPr>
          <w:trHeight w:val="1602"/>
        </w:trPr>
        <w:tc>
          <w:tcPr>
            <w:tcW w:w="851"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lastRenderedPageBreak/>
              <w:t>8.</w:t>
            </w:r>
          </w:p>
        </w:tc>
        <w:tc>
          <w:tcPr>
            <w:tcW w:w="3686"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Проявления</w:t>
            </w:r>
            <w:proofErr w:type="spellEnd"/>
          </w:p>
          <w:p w:rsidR="009927E6" w:rsidRPr="00A01C43" w:rsidRDefault="00F13529"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Д</w:t>
            </w:r>
            <w:r w:rsidR="009927E6" w:rsidRPr="00A01C43">
              <w:rPr>
                <w:rFonts w:ascii="Times New Roman" w:hAnsi="Times New Roman" w:cs="Times New Roman"/>
                <w:sz w:val="28"/>
                <w:szCs w:val="28"/>
              </w:rPr>
              <w:t>епрессивного</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2"/>
                <w:sz w:val="28"/>
                <w:szCs w:val="28"/>
              </w:rPr>
              <w:t>состояния</w:t>
            </w:r>
            <w:proofErr w:type="spellEnd"/>
          </w:p>
        </w:tc>
        <w:tc>
          <w:tcPr>
            <w:tcW w:w="5812" w:type="dxa"/>
            <w:tcBorders>
              <w:top w:val="single" w:sz="4" w:space="0" w:color="auto"/>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Информацияотпедагога-психолога/</w:t>
            </w:r>
            <w:r w:rsidRPr="00A01C43">
              <w:rPr>
                <w:rFonts w:ascii="Times New Roman" w:hAnsi="Times New Roman" w:cs="Times New Roman"/>
                <w:spacing w:val="-2"/>
                <w:sz w:val="28"/>
                <w:szCs w:val="28"/>
                <w:lang w:val="ru-RU"/>
              </w:rPr>
              <w:t>психолога.</w:t>
            </w:r>
          </w:p>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i/>
                <w:sz w:val="28"/>
                <w:szCs w:val="28"/>
                <w:lang w:val="ru-RU"/>
              </w:rPr>
            </w:pPr>
            <w:r w:rsidRPr="00A01C43">
              <w:rPr>
                <w:rFonts w:ascii="Times New Roman" w:hAnsi="Times New Roman" w:cs="Times New Roman"/>
                <w:i/>
                <w:sz w:val="28"/>
                <w:szCs w:val="28"/>
                <w:lang w:val="ru-RU"/>
              </w:rPr>
              <w:t xml:space="preserve">В случае, если это несовершеннолетний </w:t>
            </w:r>
            <w:r w:rsidRPr="00A01C43">
              <w:rPr>
                <w:rFonts w:ascii="Times New Roman" w:hAnsi="Times New Roman" w:cs="Times New Roman"/>
                <w:i/>
                <w:spacing w:val="-2"/>
                <w:sz w:val="28"/>
                <w:szCs w:val="28"/>
                <w:lang w:val="ru-RU"/>
              </w:rPr>
              <w:t>дополнительно: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информация от педагогических работников образовательной организации, родителей (законных представителей) обучающегося.</w:t>
            </w:r>
          </w:p>
        </w:tc>
      </w:tr>
    </w:tbl>
    <w:p w:rsidR="009927E6" w:rsidRPr="00A01C43" w:rsidRDefault="009927E6" w:rsidP="00A01C43">
      <w:pPr>
        <w:pStyle w:val="a9"/>
        <w:rPr>
          <w:rFonts w:ascii="Times New Roman" w:hAnsi="Times New Roman" w:cs="Times New Roman"/>
          <w:i/>
          <w:sz w:val="28"/>
          <w:szCs w:val="28"/>
        </w:rPr>
      </w:pPr>
      <w:r w:rsidRPr="00A01C43">
        <w:rPr>
          <w:rFonts w:ascii="Times New Roman" w:hAnsi="Times New Roman" w:cs="Times New Roman"/>
          <w:sz w:val="28"/>
          <w:szCs w:val="28"/>
        </w:rPr>
        <w:t>*</w:t>
      </w:r>
      <w:r w:rsidRPr="00A01C43">
        <w:rPr>
          <w:rFonts w:ascii="Times New Roman" w:hAnsi="Times New Roman" w:cs="Times New Roman"/>
          <w:i/>
          <w:sz w:val="28"/>
          <w:szCs w:val="28"/>
        </w:rPr>
        <w:t>ППк–психолого-педагогическийконсилиумобразовательнойорганизации; ПМПК – психолого-медико-педагогическая комиссия; ЦПМПК – центральная психолого-медико- педагогическая комиссия.</w:t>
      </w:r>
    </w:p>
    <w:p w:rsidR="009927E6" w:rsidRPr="00A01C43" w:rsidRDefault="009927E6" w:rsidP="00A01C43">
      <w:pPr>
        <w:pStyle w:val="a9"/>
        <w:rPr>
          <w:rFonts w:ascii="Times New Roman" w:hAnsi="Times New Roman" w:cs="Times New Roman"/>
          <w:i/>
          <w:sz w:val="28"/>
          <w:szCs w:val="28"/>
        </w:rPr>
      </w:pPr>
    </w:p>
    <w:p w:rsidR="009927E6" w:rsidRPr="00A01C43" w:rsidRDefault="009927E6" w:rsidP="00A01C43">
      <w:pPr>
        <w:pStyle w:val="a9"/>
        <w:jc w:val="center"/>
        <w:rPr>
          <w:rFonts w:ascii="Times New Roman" w:hAnsi="Times New Roman" w:cs="Times New Roman"/>
          <w:sz w:val="28"/>
          <w:szCs w:val="28"/>
        </w:rPr>
      </w:pPr>
      <w:r w:rsidRPr="00A01C43">
        <w:rPr>
          <w:rFonts w:ascii="Times New Roman" w:hAnsi="Times New Roman" w:cs="Times New Roman"/>
          <w:sz w:val="28"/>
          <w:szCs w:val="28"/>
        </w:rPr>
        <w:t>Приложение№</w:t>
      </w:r>
      <w:r w:rsidRPr="00A01C43">
        <w:rPr>
          <w:rFonts w:ascii="Times New Roman" w:hAnsi="Times New Roman" w:cs="Times New Roman"/>
          <w:spacing w:val="-10"/>
          <w:sz w:val="28"/>
          <w:szCs w:val="28"/>
        </w:rPr>
        <w:t>2</w:t>
      </w:r>
    </w:p>
    <w:p w:rsidR="009927E6" w:rsidRPr="00A01C43" w:rsidRDefault="009927E6" w:rsidP="00A01C43">
      <w:pPr>
        <w:pStyle w:val="a9"/>
        <w:rPr>
          <w:rFonts w:ascii="Times New Roman" w:hAnsi="Times New Roman" w:cs="Times New Roman"/>
          <w:b/>
          <w:sz w:val="28"/>
          <w:szCs w:val="28"/>
        </w:rPr>
      </w:pPr>
    </w:p>
    <w:p w:rsidR="009927E6" w:rsidRPr="00A01C43" w:rsidRDefault="009927E6" w:rsidP="00A01C43">
      <w:pPr>
        <w:pStyle w:val="a9"/>
        <w:jc w:val="center"/>
        <w:rPr>
          <w:rFonts w:ascii="Times New Roman" w:hAnsi="Times New Roman" w:cs="Times New Roman"/>
          <w:b/>
          <w:spacing w:val="80"/>
          <w:w w:val="150"/>
          <w:sz w:val="28"/>
          <w:szCs w:val="28"/>
        </w:rPr>
      </w:pPr>
      <w:r w:rsidRPr="00A01C43">
        <w:rPr>
          <w:rFonts w:ascii="Times New Roman" w:hAnsi="Times New Roman" w:cs="Times New Roman"/>
          <w:b/>
          <w:sz w:val="28"/>
          <w:szCs w:val="28"/>
        </w:rPr>
        <w:t>Схемавыстраиванияработыпедагоговпо</w:t>
      </w:r>
    </w:p>
    <w:p w:rsidR="009927E6" w:rsidRPr="00A01C43" w:rsidRDefault="009927E6" w:rsidP="00A01C43">
      <w:pPr>
        <w:pStyle w:val="a9"/>
        <w:jc w:val="center"/>
        <w:rPr>
          <w:rFonts w:ascii="Times New Roman" w:hAnsi="Times New Roman" w:cs="Times New Roman"/>
          <w:b/>
          <w:sz w:val="28"/>
          <w:szCs w:val="28"/>
        </w:rPr>
      </w:pPr>
      <w:r w:rsidRPr="00A01C43">
        <w:rPr>
          <w:rFonts w:ascii="Times New Roman" w:hAnsi="Times New Roman" w:cs="Times New Roman"/>
          <w:b/>
          <w:sz w:val="28"/>
          <w:szCs w:val="28"/>
        </w:rPr>
        <w:t>педагогическомусопровождениюдетейветеранов(участников)СВО</w:t>
      </w:r>
    </w:p>
    <w:p w:rsidR="009927E6" w:rsidRPr="00A01C43" w:rsidRDefault="009927E6" w:rsidP="00A01C43">
      <w:pPr>
        <w:pStyle w:val="a9"/>
        <w:jc w:val="center"/>
        <w:rPr>
          <w:rFonts w:ascii="Times New Roman" w:hAnsi="Times New Roman" w:cs="Times New Roman"/>
          <w:b/>
          <w:sz w:val="28"/>
          <w:szCs w:val="28"/>
        </w:rPr>
      </w:pPr>
      <w:r w:rsidRPr="00A01C43">
        <w:rPr>
          <w:rFonts w:ascii="Times New Roman" w:hAnsi="Times New Roman" w:cs="Times New Roman"/>
          <w:b/>
          <w:sz w:val="28"/>
          <w:szCs w:val="28"/>
        </w:rPr>
        <w:t xml:space="preserve">в зависимости от статуса пребывания обучающегося в образовательной </w:t>
      </w:r>
      <w:r w:rsidRPr="00A01C43">
        <w:rPr>
          <w:rFonts w:ascii="Times New Roman" w:hAnsi="Times New Roman" w:cs="Times New Roman"/>
          <w:b/>
          <w:spacing w:val="-2"/>
          <w:sz w:val="28"/>
          <w:szCs w:val="28"/>
        </w:rPr>
        <w:t>организации</w:t>
      </w:r>
    </w:p>
    <w:p w:rsidR="009927E6" w:rsidRPr="00A01C43" w:rsidRDefault="009927E6" w:rsidP="00A01C43">
      <w:pPr>
        <w:pStyle w:val="a7"/>
        <w:ind w:left="0" w:firstLine="0"/>
        <w:jc w:val="left"/>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0"/>
        <w:gridCol w:w="667"/>
        <w:gridCol w:w="4585"/>
      </w:tblGrid>
      <w:tr w:rsidR="009927E6" w:rsidRPr="00A01C43" w:rsidTr="000F0E1A">
        <w:trPr>
          <w:trHeight w:val="967"/>
        </w:trPr>
        <w:tc>
          <w:tcPr>
            <w:tcW w:w="4470"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Обучающиеся,</w:t>
            </w:r>
            <w:r w:rsidRPr="00A01C43">
              <w:rPr>
                <w:rFonts w:ascii="Times New Roman" w:hAnsi="Times New Roman" w:cs="Times New Roman"/>
                <w:spacing w:val="-4"/>
                <w:sz w:val="28"/>
                <w:szCs w:val="28"/>
                <w:lang w:val="ru-RU"/>
              </w:rPr>
              <w:t>вновь</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зачисленныевобразовательную </w:t>
            </w:r>
            <w:r w:rsidRPr="00A01C43">
              <w:rPr>
                <w:rFonts w:ascii="Times New Roman" w:hAnsi="Times New Roman" w:cs="Times New Roman"/>
                <w:spacing w:val="-2"/>
                <w:sz w:val="28"/>
                <w:szCs w:val="28"/>
                <w:lang w:val="ru-RU"/>
              </w:rPr>
              <w:t>организацию</w:t>
            </w:r>
          </w:p>
        </w:tc>
        <w:tc>
          <w:tcPr>
            <w:tcW w:w="667" w:type="dxa"/>
            <w:tcBorders>
              <w:top w:val="nil"/>
              <w:bottom w:val="nil"/>
            </w:tcBorders>
          </w:tcPr>
          <w:p w:rsidR="009927E6" w:rsidRPr="00A01C43" w:rsidRDefault="009927E6" w:rsidP="00A01C43">
            <w:pPr>
              <w:pStyle w:val="a9"/>
              <w:rPr>
                <w:rFonts w:ascii="Times New Roman" w:hAnsi="Times New Roman" w:cs="Times New Roman"/>
                <w:sz w:val="28"/>
                <w:szCs w:val="28"/>
                <w:lang w:val="ru-RU"/>
              </w:rPr>
            </w:pPr>
          </w:p>
        </w:tc>
        <w:tc>
          <w:tcPr>
            <w:tcW w:w="4585"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Обучающиесяобразовательнойорганизации</w:t>
            </w:r>
            <w:proofErr w:type="spellEnd"/>
          </w:p>
        </w:tc>
      </w:tr>
      <w:tr w:rsidR="009927E6" w:rsidRPr="00A01C43" w:rsidTr="000F0E1A">
        <w:trPr>
          <w:trHeight w:val="645"/>
        </w:trPr>
        <w:tc>
          <w:tcPr>
            <w:tcW w:w="4470" w:type="dxa"/>
            <w:tcBorders>
              <w:left w:val="nil"/>
              <w:right w:val="nil"/>
            </w:tcBorders>
          </w:tcPr>
          <w:p w:rsidR="009927E6" w:rsidRPr="00A01C43" w:rsidRDefault="009927E6" w:rsidP="00A01C43">
            <w:pPr>
              <w:pStyle w:val="a9"/>
              <w:rPr>
                <w:rFonts w:ascii="Times New Roman" w:hAnsi="Times New Roman" w:cs="Times New Roman"/>
                <w:sz w:val="28"/>
                <w:szCs w:val="28"/>
              </w:rPr>
            </w:pPr>
          </w:p>
          <w:p w:rsidR="009927E6" w:rsidRPr="00A01C43" w:rsidRDefault="00D04FF3" w:rsidP="00A01C43">
            <w:pPr>
              <w:pStyle w:val="a9"/>
              <w:rPr>
                <w:rFonts w:ascii="Times New Roman" w:hAnsi="Times New Roman" w:cs="Times New Roman"/>
                <w:sz w:val="28"/>
                <w:szCs w:val="28"/>
              </w:rPr>
            </w:pPr>
            <w:r>
              <w:rPr>
                <w:rFonts w:ascii="Times New Roman" w:hAnsi="Times New Roman" w:cs="Times New Roman"/>
                <w:noProof/>
                <w:sz w:val="28"/>
                <w:szCs w:val="28"/>
                <w:lang w:val="ru-RU" w:eastAsia="ru-RU"/>
              </w:rPr>
            </w:r>
            <w:r>
              <w:rPr>
                <w:rFonts w:ascii="Times New Roman" w:hAnsi="Times New Roman" w:cs="Times New Roman"/>
                <w:noProof/>
                <w:sz w:val="28"/>
                <w:szCs w:val="28"/>
                <w:lang w:val="ru-RU" w:eastAsia="ru-RU"/>
              </w:rPr>
              <w:pict>
                <v:group id="Группа 18" o:spid="_x0000_s1026" style="width:34.75pt;height:18.1pt;mso-position-horizontal-relative:char;mso-position-vertical-relative:line" coordsize="695,362">
                  <v:shape id="docshape6" o:spid="_x0000_s1027" style="position:absolute;left:10;top:10;width:675;height:342;visibility:visible;mso-wrap-style:square;v-text-anchor:top" coordsize="67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fKQMQA&#10;AADbAAAADwAAAGRycy9kb3ducmV2LnhtbERPTWvCQBC9C/6HZYTedNMeqkZXqSlFDxGstUhvQ3aa&#10;BLOzIbtNYn99VxB6m8f7nOW6N5VoqXGlZQWPkwgEcWZ1ybmC08fbeAbCeWSNlWVScCUH69VwsMRY&#10;247fqT36XIQQdjEqKLyvYyldVpBBN7E1ceC+bWPQB9jkUjfYhXBTyacoepYGSw4NBdaUFJRdjj9G&#10;gc5Pyecmjbbp/nzhebZ5PUy/fpV6GPUvCxCeev8vvrt3Osyfw+2XcI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nykDEAAAA2wAAAA8AAAAAAAAAAAAAAAAAmAIAAGRycy9k&#10;b3ducmV2LnhtbFBLBQYAAAAABAAEAPUAAACJAwAAAAA=&#10;" path="m506,l169,r,99l,99,337,342,675,99r-169,l506,xe" fillcolor="black" stroked="f">
                    <v:path arrowok="t" o:connecttype="custom" o:connectlocs="506,10;169,10;169,109;0,109;337,352;675,109;506,109;506,10" o:connectangles="0,0,0,0,0,0,0,0"/>
                  </v:shape>
                  <v:shape id="docshape7" o:spid="_x0000_s1028" style="position:absolute;left:10;top:10;width:675;height:342;visibility:visible;mso-wrap-style:square;v-text-anchor:top" coordsize="67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AsAA&#10;AADbAAAADwAAAGRycy9kb3ducmV2LnhtbERPz2vCMBS+C/sfwht401QPItUoIg5W3EXden42z6bY&#10;vJQkat1fvxwGHj++38t1b1txJx8axwom4wwEceV0w7WC79PHaA4iRGSNrWNS8KQA69XbYIm5dg8+&#10;0P0Ya5FCOOSowMTY5VKGypDFMHYdceIuzluMCfpaao+PFG5bOc2ymbTYcGow2NHWUHU93qyCn31Z&#10;zL98aWNx2+9+i+ehPpdGqeF7v1mAiNTHl/jf/akVTNP69CX9AL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6/PAsAAAADbAAAADwAAAAAAAAAAAAAAAACYAgAAZHJzL2Rvd25y&#10;ZXYueG1sUEsFBgAAAAAEAAQA9QAAAIUDAAAAAA==&#10;" path="m,99r169,l169,,506,r,99l675,99,337,342,,99xe" filled="f" strokecolor="#2e528f" strokeweight="1pt">
                    <v:path arrowok="t" o:connecttype="custom" o:connectlocs="0,109;169,109;169,10;506,10;506,109;675,109;337,352;0,109" o:connectangles="0,0,0,0,0,0,0,0"/>
                  </v:shape>
                  <w10:wrap type="none"/>
                  <w10:anchorlock/>
                </v:group>
              </w:pict>
            </w:r>
          </w:p>
        </w:tc>
        <w:tc>
          <w:tcPr>
            <w:tcW w:w="667" w:type="dxa"/>
            <w:tcBorders>
              <w:top w:val="nil"/>
              <w:left w:val="nil"/>
              <w:bottom w:val="nil"/>
              <w:right w:val="nil"/>
            </w:tcBorders>
          </w:tcPr>
          <w:p w:rsidR="009927E6" w:rsidRPr="00A01C43" w:rsidRDefault="009927E6" w:rsidP="00A01C43">
            <w:pPr>
              <w:pStyle w:val="a9"/>
              <w:rPr>
                <w:rFonts w:ascii="Times New Roman" w:hAnsi="Times New Roman" w:cs="Times New Roman"/>
                <w:sz w:val="28"/>
                <w:szCs w:val="28"/>
              </w:rPr>
            </w:pPr>
          </w:p>
        </w:tc>
        <w:tc>
          <w:tcPr>
            <w:tcW w:w="4585" w:type="dxa"/>
            <w:tcBorders>
              <w:left w:val="nil"/>
              <w:right w:val="nil"/>
            </w:tcBorders>
          </w:tcPr>
          <w:p w:rsidR="009927E6" w:rsidRPr="00A01C43" w:rsidRDefault="009927E6" w:rsidP="00A01C43">
            <w:pPr>
              <w:pStyle w:val="a9"/>
              <w:rPr>
                <w:rFonts w:ascii="Times New Roman" w:hAnsi="Times New Roman" w:cs="Times New Roman"/>
                <w:sz w:val="28"/>
                <w:szCs w:val="28"/>
              </w:rPr>
            </w:pPr>
          </w:p>
          <w:p w:rsidR="009927E6" w:rsidRPr="00A01C43" w:rsidRDefault="00D04FF3" w:rsidP="00A01C43">
            <w:pPr>
              <w:pStyle w:val="a9"/>
              <w:rPr>
                <w:rFonts w:ascii="Times New Roman" w:hAnsi="Times New Roman" w:cs="Times New Roman"/>
                <w:sz w:val="28"/>
                <w:szCs w:val="28"/>
              </w:rPr>
            </w:pPr>
            <w:r>
              <w:rPr>
                <w:rFonts w:ascii="Times New Roman" w:hAnsi="Times New Roman" w:cs="Times New Roman"/>
                <w:noProof/>
                <w:sz w:val="28"/>
                <w:szCs w:val="28"/>
                <w:lang w:val="ru-RU" w:eastAsia="ru-RU"/>
              </w:rPr>
            </w:r>
            <w:r>
              <w:rPr>
                <w:rFonts w:ascii="Times New Roman" w:hAnsi="Times New Roman" w:cs="Times New Roman"/>
                <w:noProof/>
                <w:sz w:val="28"/>
                <w:szCs w:val="28"/>
                <w:lang w:val="ru-RU" w:eastAsia="ru-RU"/>
              </w:rPr>
              <w:pict>
                <v:group id="Группа 15" o:spid="_x0000_s1042" style="width:31.75pt;height:16.6pt;mso-position-horizontal-relative:char;mso-position-vertical-relative:line" coordsize="635,332">
                  <v:shape id="docshape9" o:spid="_x0000_s1044" style="position:absolute;left:10;top:10;width:615;height:312;visibility:visible;mso-wrap-style:square;v-text-anchor:top" coordsize="61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EYXcIA&#10;AADbAAAADwAAAGRycy9kb3ducmV2LnhtbERPS2sCMRC+F/wPYYTeata2LLIaRaVC10vxAV6HzewD&#10;N5Mlibr21zdCwdt8fM+ZLXrTiis531hWMB4lIIgLqxuuFBwPm7cJCB+QNbaWScGdPCzmg5cZZtre&#10;eEfXfahEDGGfoYI6hC6T0hc1GfQj2xFHrrTOYIjQVVI7vMVw08r3JEmlwYZjQ40drWsqzvuLUXC6&#10;/+Y/uyOVZdqtPj63+Sr/cr1Sr8N+OQURqA9P8b/7W8f5KTx+i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cRhdwgAAANsAAAAPAAAAAAAAAAAAAAAAAJgCAABkcnMvZG93&#10;bnJldi54bWxQSwUGAAAAAAQABAD1AAAAhwMAAAAA&#10;" path="m461,l154,r,91l,91,307,312,615,91r-154,l461,xe" fillcolor="black" stroked="f">
                    <v:path arrowok="t" o:connecttype="custom" o:connectlocs="461,10;154,10;154,101;0,101;307,322;615,101;461,101;461,10" o:connectangles="0,0,0,0,0,0,0,0"/>
                  </v:shape>
                  <v:shape id="docshape10" o:spid="_x0000_s1043" style="position:absolute;left:10;top:10;width:615;height:312;visibility:visible;mso-wrap-style:square;v-text-anchor:top" coordsize="61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phacEA&#10;AADbAAAADwAAAGRycy9kb3ducmV2LnhtbERPzWoCMRC+F3yHMAUvpWb1YNutUVSweBBqbR9gSKa7&#10;SzeTJRl1+/ZGELzNx/c7s0XvW3WimJrABsajAhSxDa7hysDP9+b5FVQSZIdtYDLwTwkW88HDDEsX&#10;zvxFp4NUKodwKtFALdKVWidbk8c0Ch1x5n5D9CgZxkq7iOcc7ls9KYqp9thwbqixo3VN9u9w9Aam&#10;zTKuPt7E7vZ2Mymq+CT0ScYMH/vlOyihXu7im3vr8vwXuP6SD9Dz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aYWnBAAAA2wAAAA8AAAAAAAAAAAAAAAAAmAIAAGRycy9kb3du&#10;cmV2LnhtbFBLBQYAAAAABAAEAPUAAACGAwAAAAA=&#10;" path="m,91r154,l154,,461,r,91l615,91,307,312,,91xe" filled="f" strokecolor="#2e528f" strokeweight="1pt">
                    <v:path arrowok="t" o:connecttype="custom" o:connectlocs="0,101;154,101;154,10;461,10;461,101;615,101;307,322;0,101" o:connectangles="0,0,0,0,0,0,0,0"/>
                  </v:shape>
                  <w10:wrap type="none"/>
                  <w10:anchorlock/>
                </v:group>
              </w:pict>
            </w:r>
          </w:p>
        </w:tc>
      </w:tr>
      <w:tr w:rsidR="009927E6" w:rsidRPr="00A01C43" w:rsidTr="000F0E1A">
        <w:trPr>
          <w:trHeight w:val="1599"/>
        </w:trPr>
        <w:tc>
          <w:tcPr>
            <w:tcW w:w="4470" w:type="dxa"/>
          </w:tcPr>
          <w:p w:rsidR="009927E6" w:rsidRPr="00A01C43" w:rsidRDefault="009927E6" w:rsidP="00A01C43">
            <w:pPr>
              <w:pStyle w:val="a9"/>
              <w:rPr>
                <w:rFonts w:ascii="Times New Roman" w:hAnsi="Times New Roman" w:cs="Times New Roman"/>
                <w:sz w:val="28"/>
                <w:szCs w:val="28"/>
              </w:rPr>
            </w:pP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Собеседование(намомент </w:t>
            </w:r>
            <w:r w:rsidRPr="00A01C43">
              <w:rPr>
                <w:rFonts w:ascii="Times New Roman" w:hAnsi="Times New Roman" w:cs="Times New Roman"/>
                <w:spacing w:val="-2"/>
                <w:sz w:val="28"/>
                <w:szCs w:val="28"/>
                <w:lang w:val="ru-RU"/>
              </w:rPr>
              <w:t>поступления)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–оценка</w:t>
            </w:r>
            <w:r w:rsidRPr="00A01C43">
              <w:rPr>
                <w:rFonts w:ascii="Times New Roman" w:hAnsi="Times New Roman" w:cs="Times New Roman"/>
                <w:spacing w:val="-2"/>
                <w:sz w:val="28"/>
                <w:szCs w:val="28"/>
                <w:lang w:val="ru-RU"/>
              </w:rPr>
              <w:t>эмоциональной</w:t>
            </w:r>
          </w:p>
          <w:p w:rsidR="009927E6" w:rsidRPr="00E211E6" w:rsidRDefault="009927E6" w:rsidP="00A01C43">
            <w:pPr>
              <w:pStyle w:val="a9"/>
              <w:rPr>
                <w:rFonts w:ascii="Times New Roman" w:hAnsi="Times New Roman" w:cs="Times New Roman"/>
                <w:sz w:val="28"/>
                <w:szCs w:val="28"/>
                <w:lang w:val="ru-RU"/>
              </w:rPr>
            </w:pPr>
            <w:r w:rsidRPr="00E211E6">
              <w:rPr>
                <w:rFonts w:ascii="Times New Roman" w:hAnsi="Times New Roman" w:cs="Times New Roman"/>
                <w:sz w:val="28"/>
                <w:szCs w:val="28"/>
                <w:lang w:val="ru-RU"/>
              </w:rPr>
              <w:t>уравновешенностии</w:t>
            </w:r>
            <w:r w:rsidRPr="00E211E6">
              <w:rPr>
                <w:rFonts w:ascii="Times New Roman" w:hAnsi="Times New Roman" w:cs="Times New Roman"/>
                <w:spacing w:val="-2"/>
                <w:sz w:val="28"/>
                <w:szCs w:val="28"/>
                <w:lang w:val="ru-RU"/>
              </w:rPr>
              <w:t xml:space="preserve"> устойчивости</w:t>
            </w:r>
          </w:p>
        </w:tc>
        <w:tc>
          <w:tcPr>
            <w:tcW w:w="667" w:type="dxa"/>
            <w:tcBorders>
              <w:top w:val="nil"/>
              <w:bottom w:val="nil"/>
            </w:tcBorders>
          </w:tcPr>
          <w:p w:rsidR="009927E6" w:rsidRPr="00E211E6" w:rsidRDefault="009927E6" w:rsidP="00A01C43">
            <w:pPr>
              <w:pStyle w:val="a9"/>
              <w:rPr>
                <w:rFonts w:ascii="Times New Roman" w:hAnsi="Times New Roman" w:cs="Times New Roman"/>
                <w:sz w:val="28"/>
                <w:szCs w:val="28"/>
                <w:lang w:val="ru-RU"/>
              </w:rPr>
            </w:pPr>
          </w:p>
        </w:tc>
        <w:tc>
          <w:tcPr>
            <w:tcW w:w="4585"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Психологическоеконсультирование </w:t>
            </w:r>
            <w:r w:rsidRPr="00A01C43">
              <w:rPr>
                <w:rFonts w:ascii="Times New Roman" w:hAnsi="Times New Roman" w:cs="Times New Roman"/>
                <w:sz w:val="28"/>
                <w:szCs w:val="28"/>
                <w:lang w:val="ru-RU"/>
              </w:rPr>
              <w:t>– оказание психологической поддержки в ситуации расставания с родителем (законным</w:t>
            </w:r>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представителем</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участвующим</w:t>
            </w:r>
            <w:proofErr w:type="spellEnd"/>
            <w:r w:rsidR="000F0E1A">
              <w:rPr>
                <w:rFonts w:ascii="Times New Roman" w:hAnsi="Times New Roman" w:cs="Times New Roman"/>
                <w:spacing w:val="-2"/>
                <w:sz w:val="28"/>
                <w:szCs w:val="28"/>
                <w:lang w:val="ru-RU"/>
              </w:rPr>
              <w:t xml:space="preserve"> </w:t>
            </w:r>
            <w:r w:rsidRPr="00A01C43">
              <w:rPr>
                <w:rFonts w:ascii="Times New Roman" w:hAnsi="Times New Roman" w:cs="Times New Roman"/>
                <w:sz w:val="28"/>
                <w:szCs w:val="28"/>
              </w:rPr>
              <w:t>в СВО</w:t>
            </w:r>
          </w:p>
        </w:tc>
      </w:tr>
      <w:tr w:rsidR="009927E6" w:rsidRPr="00A01C43" w:rsidTr="000F0E1A">
        <w:trPr>
          <w:trHeight w:val="638"/>
        </w:trPr>
        <w:tc>
          <w:tcPr>
            <w:tcW w:w="4470" w:type="dxa"/>
            <w:tcBorders>
              <w:left w:val="nil"/>
              <w:right w:val="nil"/>
            </w:tcBorders>
          </w:tcPr>
          <w:p w:rsidR="009927E6" w:rsidRPr="00A01C43" w:rsidRDefault="009927E6" w:rsidP="00A01C43">
            <w:pPr>
              <w:pStyle w:val="a9"/>
              <w:rPr>
                <w:rFonts w:ascii="Times New Roman" w:hAnsi="Times New Roman" w:cs="Times New Roman"/>
                <w:sz w:val="28"/>
                <w:szCs w:val="28"/>
              </w:rPr>
            </w:pPr>
          </w:p>
          <w:p w:rsidR="009927E6" w:rsidRPr="00A01C43" w:rsidRDefault="00D04FF3" w:rsidP="00A01C43">
            <w:pPr>
              <w:pStyle w:val="a9"/>
              <w:rPr>
                <w:rFonts w:ascii="Times New Roman" w:hAnsi="Times New Roman" w:cs="Times New Roman"/>
                <w:sz w:val="28"/>
                <w:szCs w:val="28"/>
              </w:rPr>
            </w:pPr>
            <w:r>
              <w:rPr>
                <w:rFonts w:ascii="Times New Roman" w:hAnsi="Times New Roman" w:cs="Times New Roman"/>
                <w:noProof/>
                <w:sz w:val="28"/>
                <w:szCs w:val="28"/>
                <w:lang w:val="ru-RU" w:eastAsia="ru-RU"/>
              </w:rPr>
            </w:r>
            <w:r>
              <w:rPr>
                <w:rFonts w:ascii="Times New Roman" w:hAnsi="Times New Roman" w:cs="Times New Roman"/>
                <w:noProof/>
                <w:sz w:val="28"/>
                <w:szCs w:val="28"/>
                <w:lang w:val="ru-RU" w:eastAsia="ru-RU"/>
              </w:rPr>
              <w:pict>
                <v:group id="Группа 12" o:spid="_x0000_s1039" style="width:33.25pt;height:18.85pt;mso-position-horizontal-relative:char;mso-position-vertical-relative:line" coordsize="665,377">
                  <v:shape id="docshape12" o:spid="_x0000_s1041" style="position:absolute;left:10;top:10;width:645;height:357;visibility:visible;mso-wrap-style:square;v-text-anchor:top" coordsize="64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Dm0MEA&#10;AADbAAAADwAAAGRycy9kb3ducmV2LnhtbERPTYvCMBC9C/sfwizsTdNVEOkaRcXCngS1iN6GZrYt&#10;JpNuE7X+eyMI3ubxPmc676wRV2p97VjB9yABQVw4XXOpIN9n/QkIH5A1Gsek4E4e5rOP3hRT7W68&#10;pesulCKGsE9RQRVCk0rpi4os+oFriCP351qLIcK2lLrFWwy3Rg6TZCwt1hwbKmxoVVFx3l2sgvXx&#10;OCpW+anzNjtnw//lwZjNQamvz27xAyJQF97il/tXx/kjeP4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w5tDBAAAA2wAAAA8AAAAAAAAAAAAAAAAAmAIAAGRycy9kb3du&#10;cmV2LnhtbFBLBQYAAAAABAAEAPUAAACGAwAAAAA=&#10;" path="m484,l161,r,104l,104,322,357,645,104r-161,l484,xe" fillcolor="black" stroked="f">
                    <v:path arrowok="t" o:connecttype="custom" o:connectlocs="484,10;161,10;161,114;0,114;322,367;645,114;484,114;484,10" o:connectangles="0,0,0,0,0,0,0,0"/>
                  </v:shape>
                  <v:shape id="docshape13" o:spid="_x0000_s1040" style="position:absolute;left:10;top:10;width:645;height:357;visibility:visible;mso-wrap-style:square;v-text-anchor:top" coordsize="64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7EsAA&#10;AADbAAAADwAAAGRycy9kb3ducmV2LnhtbERP22oCMRB9L/QfwhR8Ec0qUspqlNIiFhRE6wcMm3Gz&#10;NJmsSdTt3xtB8G0O5zqzReesuFCIjWcFo2EBgrjyuuFaweF3OfgAEROyRuuZFPxThMX89WWGpfZX&#10;3tFln2qRQziWqMCk1JZSxsqQwzj0LXHmjj44TBmGWuqA1xzurBwXxbt02HBuMNjSl6Hqb392Ctyp&#10;b/E72NO2oU1/PT53ZtUapXpv3ecURKIuPcUP94/O8ydw/yUfIO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o7EsAAAADbAAAADwAAAAAAAAAAAAAAAACYAgAAZHJzL2Rvd25y&#10;ZXYueG1sUEsFBgAAAAAEAAQA9QAAAIUDAAAAAA==&#10;" path="m,104r161,l161,,484,r,104l645,104,322,357,,104xe" filled="f" strokecolor="#2e528f" strokeweight="1pt">
                    <v:path arrowok="t" o:connecttype="custom" o:connectlocs="0,114;161,114;161,10;484,10;484,114;645,114;322,367;0,114" o:connectangles="0,0,0,0,0,0,0,0"/>
                  </v:shape>
                  <w10:wrap type="none"/>
                  <w10:anchorlock/>
                </v:group>
              </w:pict>
            </w:r>
          </w:p>
        </w:tc>
        <w:tc>
          <w:tcPr>
            <w:tcW w:w="667" w:type="dxa"/>
            <w:tcBorders>
              <w:top w:val="nil"/>
              <w:left w:val="nil"/>
              <w:bottom w:val="nil"/>
              <w:right w:val="nil"/>
            </w:tcBorders>
          </w:tcPr>
          <w:p w:rsidR="009927E6" w:rsidRPr="00A01C43" w:rsidRDefault="009927E6" w:rsidP="00A01C43">
            <w:pPr>
              <w:pStyle w:val="a9"/>
              <w:rPr>
                <w:rFonts w:ascii="Times New Roman" w:hAnsi="Times New Roman" w:cs="Times New Roman"/>
                <w:sz w:val="28"/>
                <w:szCs w:val="28"/>
              </w:rPr>
            </w:pPr>
          </w:p>
        </w:tc>
        <w:tc>
          <w:tcPr>
            <w:tcW w:w="4585" w:type="dxa"/>
            <w:tcBorders>
              <w:left w:val="nil"/>
              <w:right w:val="nil"/>
            </w:tcBorders>
          </w:tcPr>
          <w:p w:rsidR="009927E6" w:rsidRPr="00A01C43" w:rsidRDefault="009927E6" w:rsidP="00A01C43">
            <w:pPr>
              <w:pStyle w:val="a9"/>
              <w:rPr>
                <w:rFonts w:ascii="Times New Roman" w:hAnsi="Times New Roman" w:cs="Times New Roman"/>
                <w:sz w:val="28"/>
                <w:szCs w:val="28"/>
              </w:rPr>
            </w:pPr>
          </w:p>
          <w:p w:rsidR="009927E6" w:rsidRPr="00A01C43" w:rsidRDefault="00D04FF3" w:rsidP="00A01C43">
            <w:pPr>
              <w:pStyle w:val="a9"/>
              <w:rPr>
                <w:rFonts w:ascii="Times New Roman" w:hAnsi="Times New Roman" w:cs="Times New Roman"/>
                <w:sz w:val="28"/>
                <w:szCs w:val="28"/>
              </w:rPr>
            </w:pPr>
            <w:r>
              <w:rPr>
                <w:rFonts w:ascii="Times New Roman" w:hAnsi="Times New Roman" w:cs="Times New Roman"/>
                <w:noProof/>
                <w:sz w:val="28"/>
                <w:szCs w:val="28"/>
                <w:lang w:val="ru-RU" w:eastAsia="ru-RU"/>
              </w:rPr>
            </w:r>
            <w:r>
              <w:rPr>
                <w:rFonts w:ascii="Times New Roman" w:hAnsi="Times New Roman" w:cs="Times New Roman"/>
                <w:noProof/>
                <w:sz w:val="28"/>
                <w:szCs w:val="28"/>
                <w:lang w:val="ru-RU" w:eastAsia="ru-RU"/>
              </w:rPr>
              <w:pict>
                <v:group id="Группа 9" o:spid="_x0000_s1036" style="width:31.75pt;height:18.85pt;mso-position-horizontal-relative:char;mso-position-vertical-relative:line" coordsize="635,377">
                  <v:shape id="docshape15" o:spid="_x0000_s1038" style="position:absolute;left:10;top:10;width:615;height:357;visibility:visible;mso-wrap-style:square;v-text-anchor:top" coordsize="61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QdsQA&#10;AADbAAAADwAAAGRycy9kb3ducmV2LnhtbESPQUvDQBCF7wX/wzKCt3ZjwSKx2yJisUgPtXrwOGQn&#10;2WB2Nu6uSfz3nUOhtxnem/e+WW8n36mBYmoDG7hfFKCIq2Bbbgx8fe7mj6BSRrbYBSYD/5Rgu7mZ&#10;rbG0YeQPGk65URLCqUQDLue+1DpVjjymReiJRatD9JhljY22EUcJ951eFsVKe2xZGhz29OKo+jn9&#10;eQP71+Pq7fvXYT08vB/iMFYp1Qdj7m6n5ydQmaZ8NV+u91bwhV5+kQH05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0UHbEAAAA2wAAAA8AAAAAAAAAAAAAAAAAmAIAAGRycy9k&#10;b3ducmV2LnhtbFBLBQYAAAAABAAEAPUAAACJAwAAAAA=&#10;" path="m461,l154,r,104l,104,307,357,615,104r-154,l461,xe" fillcolor="black" stroked="f">
                    <v:path arrowok="t" o:connecttype="custom" o:connectlocs="461,10;154,10;154,114;0,114;307,367;615,114;461,114;461,10" o:connectangles="0,0,0,0,0,0,0,0"/>
                  </v:shape>
                  <v:shape id="docshape16" o:spid="_x0000_s1037" style="position:absolute;left:10;top:10;width:615;height:357;visibility:visible;mso-wrap-style:square;v-text-anchor:top" coordsize="61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nHfL8A&#10;AADbAAAADwAAAGRycy9kb3ducmV2LnhtbERPS4vCMBC+L/gfwgje1tQ9qFRjKYL4OG213odmbIvN&#10;pDTZWv+9WRC8zcf3nHUymEb01LnasoLZNAJBXFhdc6kgv+y+lyCcR9bYWCYFT3KQbEZfa4y1fXBG&#10;/dmXIoSwi1FB5X0bS+mKigy6qW2JA3eznUEfYFdK3eEjhJtG/kTRXBqsOTRU2NK2ouJ+/jMKfvNF&#10;m12KqD9lTTrkx/31ueerUpPxkK5AeBr8R/x2H3SYP4P/X8IB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ecd8vwAAANsAAAAPAAAAAAAAAAAAAAAAAJgCAABkcnMvZG93bnJl&#10;di54bWxQSwUGAAAAAAQABAD1AAAAhAMAAAAA&#10;" path="m,104r154,l154,,461,r,104l615,104,307,357,,104xe" filled="f" strokecolor="#2e528f" strokeweight="1pt">
                    <v:path arrowok="t" o:connecttype="custom" o:connectlocs="0,114;154,114;154,10;461,10;461,114;615,114;307,367;0,114" o:connectangles="0,0,0,0,0,0,0,0"/>
                  </v:shape>
                  <w10:wrap type="none"/>
                  <w10:anchorlock/>
                </v:group>
              </w:pict>
            </w:r>
          </w:p>
        </w:tc>
      </w:tr>
      <w:tr w:rsidR="009927E6" w:rsidRPr="00A01C43" w:rsidTr="000F0E1A">
        <w:trPr>
          <w:trHeight w:val="2395"/>
        </w:trPr>
        <w:tc>
          <w:tcPr>
            <w:tcW w:w="4470" w:type="dxa"/>
          </w:tcPr>
          <w:p w:rsidR="009927E6" w:rsidRPr="00A01C43" w:rsidRDefault="009927E6" w:rsidP="00A01C43">
            <w:pPr>
              <w:pStyle w:val="a9"/>
              <w:rPr>
                <w:rFonts w:ascii="Times New Roman" w:hAnsi="Times New Roman" w:cs="Times New Roman"/>
                <w:sz w:val="28"/>
                <w:szCs w:val="28"/>
              </w:rPr>
            </w:pP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Наблюдение,диагностика– мониторинг актуального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психического состояния в период адаптации,втомчислевыявление признаков деструктивного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переживаниягоря(утраты) (первые две недели)</w:t>
            </w:r>
          </w:p>
        </w:tc>
        <w:tc>
          <w:tcPr>
            <w:tcW w:w="667" w:type="dxa"/>
            <w:tcBorders>
              <w:top w:val="nil"/>
              <w:bottom w:val="nil"/>
            </w:tcBorders>
          </w:tcPr>
          <w:p w:rsidR="009927E6" w:rsidRPr="00A01C43" w:rsidRDefault="009927E6" w:rsidP="00A01C43">
            <w:pPr>
              <w:pStyle w:val="a9"/>
              <w:rPr>
                <w:rFonts w:ascii="Times New Roman" w:hAnsi="Times New Roman" w:cs="Times New Roman"/>
                <w:sz w:val="28"/>
                <w:szCs w:val="28"/>
                <w:lang w:val="ru-RU"/>
              </w:rPr>
            </w:pPr>
          </w:p>
        </w:tc>
        <w:tc>
          <w:tcPr>
            <w:tcW w:w="4585"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Наблюдение,психологическая </w:t>
            </w:r>
            <w:r w:rsidRPr="00A01C43">
              <w:rPr>
                <w:rFonts w:ascii="Times New Roman" w:hAnsi="Times New Roman" w:cs="Times New Roman"/>
                <w:sz w:val="28"/>
                <w:szCs w:val="28"/>
                <w:lang w:val="ru-RU"/>
              </w:rPr>
              <w:t>диагностика в соответствии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с планом мониторинга – </w:t>
            </w:r>
            <w:r w:rsidRPr="00A01C43">
              <w:rPr>
                <w:rFonts w:ascii="Times New Roman" w:hAnsi="Times New Roman" w:cs="Times New Roman"/>
                <w:spacing w:val="-2"/>
                <w:sz w:val="28"/>
                <w:szCs w:val="28"/>
                <w:lang w:val="ru-RU"/>
              </w:rPr>
              <w:t xml:space="preserve">отслеживаниеактуального </w:t>
            </w:r>
            <w:r w:rsidRPr="00A01C43">
              <w:rPr>
                <w:rFonts w:ascii="Times New Roman" w:hAnsi="Times New Roman" w:cs="Times New Roman"/>
                <w:sz w:val="28"/>
                <w:szCs w:val="28"/>
                <w:lang w:val="ru-RU"/>
              </w:rPr>
              <w:t>психического состояния,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особенностейвзаимодействия сосверстникамиивзрослыми (в течение</w:t>
            </w:r>
          </w:p>
          <w:p w:rsidR="009927E6" w:rsidRPr="00F13529" w:rsidRDefault="009927E6" w:rsidP="00A01C43">
            <w:pPr>
              <w:pStyle w:val="a9"/>
              <w:rPr>
                <w:rFonts w:ascii="Times New Roman" w:hAnsi="Times New Roman" w:cs="Times New Roman"/>
                <w:sz w:val="28"/>
                <w:szCs w:val="28"/>
                <w:lang w:val="ru-RU"/>
              </w:rPr>
            </w:pPr>
            <w:r w:rsidRPr="00F13529">
              <w:rPr>
                <w:rFonts w:ascii="Times New Roman" w:hAnsi="Times New Roman" w:cs="Times New Roman"/>
                <w:sz w:val="28"/>
                <w:szCs w:val="28"/>
                <w:lang w:val="ru-RU"/>
              </w:rPr>
              <w:t>триместра/ четверти/</w:t>
            </w:r>
            <w:r w:rsidRPr="00F13529">
              <w:rPr>
                <w:rFonts w:ascii="Times New Roman" w:hAnsi="Times New Roman" w:cs="Times New Roman"/>
                <w:spacing w:val="-2"/>
                <w:sz w:val="28"/>
                <w:szCs w:val="28"/>
                <w:lang w:val="ru-RU"/>
              </w:rPr>
              <w:t>полугодия)</w:t>
            </w:r>
          </w:p>
        </w:tc>
      </w:tr>
      <w:tr w:rsidR="009927E6" w:rsidRPr="00A01C43" w:rsidTr="000F0E1A">
        <w:trPr>
          <w:trHeight w:val="642"/>
        </w:trPr>
        <w:tc>
          <w:tcPr>
            <w:tcW w:w="4470" w:type="dxa"/>
            <w:tcBorders>
              <w:left w:val="nil"/>
              <w:right w:val="nil"/>
            </w:tcBorders>
          </w:tcPr>
          <w:p w:rsidR="009927E6" w:rsidRPr="00F13529" w:rsidRDefault="009927E6" w:rsidP="00A01C43">
            <w:pPr>
              <w:pStyle w:val="a9"/>
              <w:rPr>
                <w:rFonts w:ascii="Times New Roman" w:hAnsi="Times New Roman" w:cs="Times New Roman"/>
                <w:sz w:val="28"/>
                <w:szCs w:val="28"/>
                <w:lang w:val="ru-RU"/>
              </w:rPr>
            </w:pPr>
          </w:p>
          <w:p w:rsidR="009927E6" w:rsidRPr="00A01C43" w:rsidRDefault="00D04FF3" w:rsidP="00A01C43">
            <w:pPr>
              <w:pStyle w:val="a9"/>
              <w:rPr>
                <w:rFonts w:ascii="Times New Roman" w:hAnsi="Times New Roman" w:cs="Times New Roman"/>
                <w:sz w:val="28"/>
                <w:szCs w:val="28"/>
              </w:rPr>
            </w:pPr>
            <w:r>
              <w:rPr>
                <w:rFonts w:ascii="Times New Roman" w:hAnsi="Times New Roman" w:cs="Times New Roman"/>
                <w:noProof/>
                <w:sz w:val="28"/>
                <w:szCs w:val="28"/>
                <w:lang w:val="ru-RU" w:eastAsia="ru-RU"/>
              </w:rPr>
            </w:r>
            <w:r>
              <w:rPr>
                <w:rFonts w:ascii="Times New Roman" w:hAnsi="Times New Roman" w:cs="Times New Roman"/>
                <w:noProof/>
                <w:sz w:val="28"/>
                <w:szCs w:val="28"/>
                <w:lang w:val="ru-RU" w:eastAsia="ru-RU"/>
              </w:rPr>
              <w:pict>
                <v:group id="Группа 6" o:spid="_x0000_s1033" style="width:34pt;height:15.1pt;mso-position-horizontal-relative:char;mso-position-vertical-relative:line" coordsize="680,302">
                  <v:shape id="docshape18" o:spid="_x0000_s1035" style="position:absolute;left:10;top:10;width:660;height:282;visibility:visible;mso-wrap-style:square;v-text-anchor:top" coordsize="660,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tY3sAA&#10;AADaAAAADwAAAGRycy9kb3ducmV2LnhtbESPQYvCMBSE74L/ITzBi2hqWVSqUUQQvMiuVe+P5tkW&#10;m5fSRFv/vRGEPQ4z8w2z2nSmEk9qXGlZwXQSgSDOrC45V3A578cLEM4ja6wsk4IXOdis+70VJtq2&#10;fKJn6nMRIOwSVFB4XydSuqwgg25ia+Lg3Wxj0AfZ5FI32Aa4qWQcRTNpsOSwUGBNu4Kye/owCn5P&#10;7qf1th6N9tdjuusO8V9VxkoNB912CcJT5//D3/ZBK5jD50q4AX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tY3sAAAADaAAAADwAAAAAAAAAAAAAAAACYAgAAZHJzL2Rvd25y&#10;ZXYueG1sUEsFBgAAAAAEAAQA9QAAAIUDAAAAAA==&#10;" path="m495,l165,r,82l,82,330,282,660,82r-165,l495,xe" fillcolor="black" stroked="f">
                    <v:path arrowok="t" o:connecttype="custom" o:connectlocs="495,10;165,10;165,92;0,92;330,292;660,92;495,92;495,10" o:connectangles="0,0,0,0,0,0,0,0"/>
                  </v:shape>
                  <v:shape id="docshape19" o:spid="_x0000_s1034" style="position:absolute;left:10;top:10;width:660;height:282;visibility:visible;mso-wrap-style:square;v-text-anchor:top" coordsize="660,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itn8EA&#10;AADaAAAADwAAAGRycy9kb3ducmV2LnhtbERPy2rCQBTdF/oPwxW6qxMtSJM6CalQKsVNo0KXl8xt&#10;Hs3cCTOjpn/vLASXh/NeF5MZxJmc7ywrWMwTEMS11R03Cg77j+dXED4gaxwsk4J/8lDkjw9rzLS9&#10;8Dedq9CIGMI+QwVtCGMmpa9bMujndiSO3K91BkOErpHa4SWGm0Euk2QlDXYcG1ocadNS/VedjILt&#10;9G77l5/qWI6fX7v0ZF26651ST7OpfAMRaAp38c291Qri1ngl3gCZX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YrZ/BAAAA2gAAAA8AAAAAAAAAAAAAAAAAmAIAAGRycy9kb3du&#10;cmV2LnhtbFBLBQYAAAAABAAEAPUAAACGAwAAAAA=&#10;" path="m,82r165,l165,,495,r,82l660,82,330,282,,82xe" filled="f" strokecolor="#2e528f" strokeweight="1pt">
                    <v:path arrowok="t" o:connecttype="custom" o:connectlocs="0,92;165,92;165,10;495,10;495,92;660,92;330,292;0,92" o:connectangles="0,0,0,0,0,0,0,0"/>
                  </v:shape>
                  <w10:wrap type="none"/>
                  <w10:anchorlock/>
                </v:group>
              </w:pict>
            </w:r>
          </w:p>
        </w:tc>
        <w:tc>
          <w:tcPr>
            <w:tcW w:w="667" w:type="dxa"/>
            <w:tcBorders>
              <w:top w:val="nil"/>
              <w:left w:val="nil"/>
              <w:bottom w:val="nil"/>
              <w:right w:val="nil"/>
            </w:tcBorders>
          </w:tcPr>
          <w:p w:rsidR="009927E6" w:rsidRPr="00A01C43" w:rsidRDefault="009927E6" w:rsidP="00A01C43">
            <w:pPr>
              <w:pStyle w:val="a9"/>
              <w:rPr>
                <w:rFonts w:ascii="Times New Roman" w:hAnsi="Times New Roman" w:cs="Times New Roman"/>
                <w:sz w:val="28"/>
                <w:szCs w:val="28"/>
              </w:rPr>
            </w:pPr>
          </w:p>
        </w:tc>
        <w:tc>
          <w:tcPr>
            <w:tcW w:w="4585" w:type="dxa"/>
            <w:tcBorders>
              <w:left w:val="nil"/>
              <w:right w:val="nil"/>
            </w:tcBorders>
          </w:tcPr>
          <w:p w:rsidR="009927E6" w:rsidRPr="00A01C43" w:rsidRDefault="009927E6" w:rsidP="00A01C43">
            <w:pPr>
              <w:pStyle w:val="a9"/>
              <w:rPr>
                <w:rFonts w:ascii="Times New Roman" w:hAnsi="Times New Roman" w:cs="Times New Roman"/>
                <w:sz w:val="28"/>
                <w:szCs w:val="28"/>
              </w:rPr>
            </w:pPr>
          </w:p>
          <w:p w:rsidR="009927E6" w:rsidRPr="00A01C43" w:rsidRDefault="00D04FF3" w:rsidP="00A01C43">
            <w:pPr>
              <w:pStyle w:val="a9"/>
              <w:rPr>
                <w:rFonts w:ascii="Times New Roman" w:hAnsi="Times New Roman" w:cs="Times New Roman"/>
                <w:sz w:val="28"/>
                <w:szCs w:val="28"/>
              </w:rPr>
            </w:pPr>
            <w:r>
              <w:rPr>
                <w:rFonts w:ascii="Times New Roman" w:hAnsi="Times New Roman" w:cs="Times New Roman"/>
                <w:noProof/>
                <w:sz w:val="28"/>
                <w:szCs w:val="28"/>
                <w:lang w:val="ru-RU" w:eastAsia="ru-RU"/>
              </w:rPr>
            </w:r>
            <w:r>
              <w:rPr>
                <w:rFonts w:ascii="Times New Roman" w:hAnsi="Times New Roman" w:cs="Times New Roman"/>
                <w:noProof/>
                <w:sz w:val="28"/>
                <w:szCs w:val="28"/>
                <w:lang w:val="ru-RU" w:eastAsia="ru-RU"/>
              </w:rPr>
              <w:pict>
                <v:group id="Группа 3" o:spid="_x0000_s1030" style="width:31.75pt;height:17.35pt;mso-position-horizontal-relative:char;mso-position-vertical-relative:line" coordsize="635,347">
                  <v:shape id="docshape21" o:spid="_x0000_s1032" style="position:absolute;left:10;top:10;width:615;height:327;visibility:visible;mso-wrap-style:square;v-text-anchor:top" coordsize="615,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0/UL4A&#10;AADaAAAADwAAAGRycy9kb3ducmV2LnhtbESPwQrCMBBE74L/EFbwZlNFRKpRRBDUm1rQ49KsbbHZ&#10;lCZq+/dGEDwOM/OGWa5bU4kXNa60rGAcxSCIM6tLzhWkl91oDsJ5ZI2VZVLQkYP1qt9bYqLtm0/0&#10;OvtcBAi7BBUU3teJlC4ryKCLbE0cvLttDPogm1zqBt8Bbio5ieOZNFhyWCiwpm1B2eP8NArmB3nq&#10;xoeu2h/b3e0qp6l52lSp4aDdLEB4av0//GvvtYIpfK+EGyB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4NP1C+AAAA2gAAAA8AAAAAAAAAAAAAAAAAmAIAAGRycy9kb3ducmV2&#10;LnhtbFBLBQYAAAAABAAEAPUAAACDAwAAAAA=&#10;" path="m461,l154,r,95l,95,307,327,615,95r-154,l461,xe" fillcolor="black" stroked="f">
                    <v:path arrowok="t" o:connecttype="custom" o:connectlocs="461,10;154,10;154,105;0,105;307,337;615,105;461,105;461,10" o:connectangles="0,0,0,0,0,0,0,0"/>
                  </v:shape>
                  <v:shape id="docshape22" o:spid="_x0000_s1031" style="position:absolute;left:10;top:10;width:615;height:327;visibility:visible;mso-wrap-style:square;v-text-anchor:top" coordsize="615,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iVm8MA&#10;AADaAAAADwAAAGRycy9kb3ducmV2LnhtbESPzWrDMBCE74W8g9hAbrWchJTgRjEmP7TQU+0Qelys&#10;rW1qrYykxO7bV4VCj8PMfMPs8sn04k7Od5YVLJMUBHFtdceNgkt1ftyC8AFZY2+ZFHyTh3w/e9hh&#10;pu3I73QvQyMihH2GCtoQhkxKX7dk0Cd2II7ep3UGQ5SukdrhGOGml6s0fZIGO44LLQ50aKn+Km9G&#10;QV28rN2m6j7eyuvRnvyquo3yqNRiPhXPIAJN4T/8137VCjb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iVm8MAAADaAAAADwAAAAAAAAAAAAAAAACYAgAAZHJzL2Rv&#10;d25yZXYueG1sUEsFBgAAAAAEAAQA9QAAAIgDAAAAAA==&#10;" path="m,95r154,l154,,461,r,95l615,95,307,327,,95xe" filled="f" strokecolor="#2e528f" strokeweight="1pt">
                    <v:path arrowok="t" o:connecttype="custom" o:connectlocs="0,105;154,105;154,10;461,10;461,105;615,105;307,337;0,105" o:connectangles="0,0,0,0,0,0,0,0"/>
                  </v:shape>
                  <w10:wrap type="none"/>
                  <w10:anchorlock/>
                </v:group>
              </w:pict>
            </w:r>
          </w:p>
        </w:tc>
      </w:tr>
      <w:tr w:rsidR="009927E6" w:rsidRPr="00A01C43" w:rsidTr="000F0E1A">
        <w:trPr>
          <w:trHeight w:val="1403"/>
        </w:trPr>
        <w:tc>
          <w:tcPr>
            <w:tcW w:w="4470"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lastRenderedPageBreak/>
              <w:t xml:space="preserve">Психологическое консультирование–оказание </w:t>
            </w:r>
            <w:r w:rsidRPr="00A01C43">
              <w:rPr>
                <w:rFonts w:ascii="Times New Roman" w:hAnsi="Times New Roman" w:cs="Times New Roman"/>
                <w:sz w:val="28"/>
                <w:szCs w:val="28"/>
                <w:lang w:val="ru-RU"/>
              </w:rPr>
              <w:t>психологической помощи обучающимся, пережившим травматическое событие</w:t>
            </w:r>
          </w:p>
        </w:tc>
        <w:tc>
          <w:tcPr>
            <w:tcW w:w="667" w:type="dxa"/>
            <w:tcBorders>
              <w:top w:val="nil"/>
              <w:bottom w:val="nil"/>
            </w:tcBorders>
          </w:tcPr>
          <w:p w:rsidR="009927E6" w:rsidRPr="00A01C43" w:rsidRDefault="009927E6" w:rsidP="00A01C43">
            <w:pPr>
              <w:pStyle w:val="a9"/>
              <w:rPr>
                <w:rFonts w:ascii="Times New Roman" w:hAnsi="Times New Roman" w:cs="Times New Roman"/>
                <w:sz w:val="28"/>
                <w:szCs w:val="28"/>
                <w:lang w:val="ru-RU"/>
              </w:rPr>
            </w:pPr>
          </w:p>
        </w:tc>
        <w:tc>
          <w:tcPr>
            <w:tcW w:w="4585" w:type="dxa"/>
          </w:tcPr>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Оказаниепсихологическойпомощи </w:t>
            </w:r>
            <w:r w:rsidRPr="00A01C43">
              <w:rPr>
                <w:rFonts w:ascii="Times New Roman" w:hAnsi="Times New Roman" w:cs="Times New Roman"/>
                <w:sz w:val="28"/>
                <w:szCs w:val="28"/>
                <w:lang w:val="ru-RU"/>
              </w:rPr>
              <w:t>по запросу, в ситуации потери</w:t>
            </w:r>
          </w:p>
        </w:tc>
      </w:tr>
    </w:tbl>
    <w:p w:rsidR="009927E6" w:rsidRPr="00A01C43" w:rsidRDefault="009927E6" w:rsidP="00A01C43">
      <w:pPr>
        <w:pStyle w:val="a9"/>
        <w:rPr>
          <w:rFonts w:ascii="Times New Roman" w:hAnsi="Times New Roman" w:cs="Times New Roman"/>
          <w:sz w:val="28"/>
          <w:szCs w:val="28"/>
        </w:rPr>
      </w:pP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Приложение№</w:t>
      </w:r>
      <w:r w:rsidRPr="00A01C43">
        <w:rPr>
          <w:rFonts w:ascii="Times New Roman" w:hAnsi="Times New Roman" w:cs="Times New Roman"/>
          <w:spacing w:val="-10"/>
          <w:sz w:val="28"/>
          <w:szCs w:val="28"/>
        </w:rPr>
        <w:t>3</w:t>
      </w:r>
    </w:p>
    <w:p w:rsidR="009927E6" w:rsidRPr="00A01C43" w:rsidRDefault="00823CBB" w:rsidP="00A01C43">
      <w:pPr>
        <w:pStyle w:val="a9"/>
        <w:rPr>
          <w:rFonts w:ascii="Times New Roman" w:hAnsi="Times New Roman" w:cs="Times New Roman"/>
          <w:b/>
          <w:sz w:val="28"/>
          <w:szCs w:val="28"/>
        </w:rPr>
      </w:pPr>
      <w:r w:rsidRPr="00A01C43">
        <w:rPr>
          <w:rFonts w:ascii="Times New Roman" w:hAnsi="Times New Roman" w:cs="Times New Roman"/>
          <w:b/>
          <w:sz w:val="28"/>
          <w:szCs w:val="28"/>
        </w:rPr>
        <w:t>П</w:t>
      </w:r>
      <w:r w:rsidR="009927E6" w:rsidRPr="00A01C43">
        <w:rPr>
          <w:rFonts w:ascii="Times New Roman" w:hAnsi="Times New Roman" w:cs="Times New Roman"/>
          <w:b/>
          <w:spacing w:val="-2"/>
          <w:sz w:val="28"/>
          <w:szCs w:val="28"/>
        </w:rPr>
        <w:t>ротокол</w:t>
      </w:r>
    </w:p>
    <w:p w:rsidR="009927E6" w:rsidRPr="00A01C43" w:rsidRDefault="009927E6" w:rsidP="00A01C43">
      <w:pPr>
        <w:pStyle w:val="a9"/>
        <w:rPr>
          <w:rFonts w:ascii="Times New Roman" w:hAnsi="Times New Roman" w:cs="Times New Roman"/>
          <w:b/>
          <w:sz w:val="28"/>
          <w:szCs w:val="28"/>
        </w:rPr>
      </w:pPr>
      <w:r w:rsidRPr="00A01C43">
        <w:rPr>
          <w:rFonts w:ascii="Times New Roman" w:hAnsi="Times New Roman" w:cs="Times New Roman"/>
          <w:b/>
          <w:sz w:val="28"/>
          <w:szCs w:val="28"/>
        </w:rPr>
        <w:t>стандартизированного(</w:t>
      </w:r>
      <w:proofErr w:type="spellStart"/>
      <w:r w:rsidRPr="00A01C43">
        <w:rPr>
          <w:rFonts w:ascii="Times New Roman" w:hAnsi="Times New Roman" w:cs="Times New Roman"/>
          <w:b/>
          <w:sz w:val="28"/>
          <w:szCs w:val="28"/>
        </w:rPr>
        <w:t>нестандартизированного</w:t>
      </w:r>
      <w:proofErr w:type="spellEnd"/>
      <w:r w:rsidRPr="00A01C43">
        <w:rPr>
          <w:rFonts w:ascii="Times New Roman" w:hAnsi="Times New Roman" w:cs="Times New Roman"/>
          <w:b/>
          <w:sz w:val="28"/>
          <w:szCs w:val="28"/>
        </w:rPr>
        <w:t xml:space="preserve">)наблюдения </w:t>
      </w: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b/>
          <w:sz w:val="28"/>
          <w:szCs w:val="28"/>
        </w:rPr>
        <w:t>за детьми ветеранов (участников) СВО</w:t>
      </w:r>
      <w:r w:rsidRPr="00A01C43">
        <w:rPr>
          <w:rFonts w:ascii="Times New Roman" w:hAnsi="Times New Roman" w:cs="Times New Roman"/>
          <w:sz w:val="28"/>
          <w:szCs w:val="28"/>
          <w:vertAlign w:val="superscript"/>
        </w:rPr>
        <w:t>4</w:t>
      </w:r>
    </w:p>
    <w:p w:rsidR="009927E6" w:rsidRPr="00A01C43" w:rsidRDefault="009927E6" w:rsidP="00A01C43">
      <w:pPr>
        <w:pStyle w:val="a9"/>
        <w:rPr>
          <w:rFonts w:ascii="Times New Roman" w:hAnsi="Times New Roman" w:cs="Times New Roman"/>
          <w:sz w:val="28"/>
          <w:szCs w:val="28"/>
        </w:rPr>
      </w:pP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Наименованиеобразовательной</w:t>
      </w:r>
      <w:r w:rsidRPr="00A01C43">
        <w:rPr>
          <w:rFonts w:ascii="Times New Roman" w:hAnsi="Times New Roman" w:cs="Times New Roman"/>
          <w:spacing w:val="-2"/>
          <w:sz w:val="28"/>
          <w:szCs w:val="28"/>
        </w:rPr>
        <w:t>организации</w:t>
      </w:r>
      <w:r w:rsidR="00D04FF3">
        <w:rPr>
          <w:rFonts w:ascii="Times New Roman" w:hAnsi="Times New Roman" w:cs="Times New Roman"/>
          <w:noProof/>
          <w:sz w:val="28"/>
          <w:szCs w:val="28"/>
          <w:lang w:eastAsia="ru-RU"/>
        </w:rPr>
        <w:pict>
          <v:shape id="Полилиния 2" o:spid="_x0000_s1029" style="position:absolute;margin-left:56.65pt;margin-top:18.25pt;width:496.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" path="m,l9939,e" filled="f" strokeweight=".19811mm">
            <v:path arrowok="t" o:connecttype="custom" o:connectlocs="0,0;6311265,0" o:connectangles="0,0"/>
            <w10:wrap type="topAndBottom" anchorx="page"/>
          </v:shape>
        </w:pict>
      </w:r>
      <w:r w:rsidRPr="00A01C43">
        <w:rPr>
          <w:rFonts w:ascii="Times New Roman" w:hAnsi="Times New Roman" w:cs="Times New Roman"/>
          <w:sz w:val="28"/>
          <w:szCs w:val="28"/>
        </w:rPr>
        <w:t xml:space="preserve"> _____________________________________________</w:t>
      </w: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 xml:space="preserve">Класс / группа </w:t>
      </w:r>
      <w:r w:rsidRPr="00A01C43">
        <w:rPr>
          <w:rFonts w:ascii="Times New Roman" w:hAnsi="Times New Roman" w:cs="Times New Roman"/>
          <w:sz w:val="28"/>
          <w:szCs w:val="28"/>
          <w:u w:val="single"/>
        </w:rPr>
        <w:tab/>
      </w: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Информацияоб</w:t>
      </w:r>
      <w:r w:rsidRPr="00A01C43">
        <w:rPr>
          <w:rFonts w:ascii="Times New Roman" w:hAnsi="Times New Roman" w:cs="Times New Roman"/>
          <w:spacing w:val="-2"/>
          <w:sz w:val="28"/>
          <w:szCs w:val="28"/>
        </w:rPr>
        <w:t>обучающемся:</w:t>
      </w:r>
    </w:p>
    <w:p w:rsidR="009927E6" w:rsidRPr="00A01C43" w:rsidRDefault="009927E6" w:rsidP="00A01C43">
      <w:pPr>
        <w:pStyle w:val="a9"/>
        <w:rPr>
          <w:rFonts w:ascii="Times New Roman" w:hAnsi="Times New Roman" w:cs="Times New Roman"/>
          <w:sz w:val="28"/>
          <w:szCs w:val="28"/>
          <w:u w:val="single"/>
        </w:rPr>
      </w:pPr>
      <w:r w:rsidRPr="00A01C43">
        <w:rPr>
          <w:rFonts w:ascii="Times New Roman" w:hAnsi="Times New Roman" w:cs="Times New Roman"/>
          <w:sz w:val="28"/>
          <w:szCs w:val="28"/>
        </w:rPr>
        <w:t>Фамилия, имя, отчество</w:t>
      </w:r>
      <w:r w:rsidRPr="00A01C43">
        <w:rPr>
          <w:rFonts w:ascii="Times New Roman" w:hAnsi="Times New Roman" w:cs="Times New Roman"/>
          <w:sz w:val="28"/>
          <w:szCs w:val="28"/>
          <w:u w:val="single"/>
        </w:rPr>
        <w:tab/>
      </w:r>
      <w:r w:rsidRPr="00A01C43">
        <w:rPr>
          <w:rFonts w:ascii="Times New Roman" w:hAnsi="Times New Roman" w:cs="Times New Roman"/>
          <w:sz w:val="28"/>
          <w:szCs w:val="28"/>
          <w:u w:val="single"/>
        </w:rPr>
        <w:tab/>
      </w:r>
      <w:r w:rsidRPr="00A01C43">
        <w:rPr>
          <w:rFonts w:ascii="Times New Roman" w:hAnsi="Times New Roman" w:cs="Times New Roman"/>
          <w:sz w:val="28"/>
          <w:szCs w:val="28"/>
        </w:rPr>
        <w:t xml:space="preserve"> Дата рождения: </w:t>
      </w:r>
      <w:r w:rsidRPr="00A01C43">
        <w:rPr>
          <w:rFonts w:ascii="Times New Roman" w:hAnsi="Times New Roman" w:cs="Times New Roman"/>
          <w:sz w:val="28"/>
          <w:szCs w:val="28"/>
          <w:u w:val="single"/>
        </w:rPr>
        <w:tab/>
      </w:r>
      <w:r w:rsidRPr="00A01C43">
        <w:rPr>
          <w:rFonts w:ascii="Times New Roman" w:hAnsi="Times New Roman" w:cs="Times New Roman"/>
          <w:sz w:val="28"/>
          <w:szCs w:val="28"/>
          <w:u w:val="single"/>
        </w:rPr>
        <w:tab/>
      </w:r>
    </w:p>
    <w:p w:rsidR="009927E6" w:rsidRPr="00A01C43" w:rsidRDefault="009927E6" w:rsidP="00A01C43">
      <w:pPr>
        <w:pStyle w:val="a9"/>
        <w:rPr>
          <w:rFonts w:ascii="Times New Roman" w:hAnsi="Times New Roman" w:cs="Times New Roman"/>
          <w:sz w:val="28"/>
          <w:szCs w:val="28"/>
          <w:u w:val="single"/>
        </w:rPr>
      </w:pPr>
    </w:p>
    <w:tbl>
      <w:tblPr>
        <w:tblStyle w:val="TableNormal"/>
        <w:tblW w:w="102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42"/>
        <w:gridCol w:w="2561"/>
        <w:gridCol w:w="1417"/>
        <w:gridCol w:w="1134"/>
        <w:gridCol w:w="1843"/>
      </w:tblGrid>
      <w:tr w:rsidR="009927E6" w:rsidRPr="00A01C43" w:rsidTr="00B94133">
        <w:trPr>
          <w:trHeight w:val="1379"/>
        </w:trPr>
        <w:tc>
          <w:tcPr>
            <w:tcW w:w="710" w:type="dxa"/>
          </w:tcPr>
          <w:p w:rsidR="009927E6" w:rsidRPr="00A01C43" w:rsidRDefault="009927E6" w:rsidP="00B94133">
            <w:pPr>
              <w:pStyle w:val="a9"/>
              <w:jc w:val="center"/>
              <w:rPr>
                <w:rFonts w:ascii="Times New Roman" w:hAnsi="Times New Roman" w:cs="Times New Roman"/>
                <w:b/>
                <w:sz w:val="28"/>
                <w:szCs w:val="28"/>
              </w:rPr>
            </w:pPr>
            <w:r w:rsidRPr="00A01C43">
              <w:rPr>
                <w:rFonts w:ascii="Times New Roman" w:hAnsi="Times New Roman" w:cs="Times New Roman"/>
                <w:b/>
                <w:spacing w:val="-10"/>
                <w:sz w:val="28"/>
                <w:szCs w:val="28"/>
              </w:rPr>
              <w:t xml:space="preserve">№ </w:t>
            </w:r>
            <w:r w:rsidRPr="00A01C43">
              <w:rPr>
                <w:rFonts w:ascii="Times New Roman" w:hAnsi="Times New Roman" w:cs="Times New Roman"/>
                <w:b/>
                <w:spacing w:val="-5"/>
                <w:sz w:val="28"/>
                <w:szCs w:val="28"/>
              </w:rPr>
              <w:t>п/п</w:t>
            </w:r>
          </w:p>
        </w:tc>
        <w:tc>
          <w:tcPr>
            <w:tcW w:w="2542" w:type="dxa"/>
          </w:tcPr>
          <w:p w:rsidR="009927E6" w:rsidRPr="00A01C43" w:rsidRDefault="009927E6" w:rsidP="00B94133">
            <w:pPr>
              <w:pStyle w:val="a9"/>
              <w:jc w:val="center"/>
              <w:rPr>
                <w:rFonts w:ascii="Times New Roman" w:hAnsi="Times New Roman" w:cs="Times New Roman"/>
                <w:b/>
                <w:sz w:val="28"/>
                <w:szCs w:val="28"/>
                <w:lang w:val="ru-RU"/>
              </w:rPr>
            </w:pPr>
            <w:r w:rsidRPr="00A01C43">
              <w:rPr>
                <w:rFonts w:ascii="Times New Roman" w:hAnsi="Times New Roman" w:cs="Times New Roman"/>
                <w:b/>
                <w:sz w:val="28"/>
                <w:szCs w:val="28"/>
                <w:lang w:val="ru-RU"/>
              </w:rPr>
              <w:t xml:space="preserve">Причины для </w:t>
            </w:r>
            <w:r w:rsidRPr="00A01C43">
              <w:rPr>
                <w:rFonts w:ascii="Times New Roman" w:hAnsi="Times New Roman" w:cs="Times New Roman"/>
                <w:b/>
                <w:spacing w:val="-2"/>
                <w:sz w:val="28"/>
                <w:szCs w:val="28"/>
                <w:lang w:val="ru-RU"/>
              </w:rPr>
              <w:t>отнесения обучающегося</w:t>
            </w:r>
            <w:r w:rsidRPr="00A01C43">
              <w:rPr>
                <w:rFonts w:ascii="Times New Roman" w:hAnsi="Times New Roman" w:cs="Times New Roman"/>
                <w:b/>
                <w:sz w:val="28"/>
                <w:szCs w:val="28"/>
                <w:lang w:val="ru-RU"/>
              </w:rPr>
              <w:t>вгруппуПППВ</w:t>
            </w:r>
          </w:p>
        </w:tc>
        <w:tc>
          <w:tcPr>
            <w:tcW w:w="2561" w:type="dxa"/>
          </w:tcPr>
          <w:p w:rsidR="009927E6" w:rsidRPr="00A01C43" w:rsidRDefault="009927E6" w:rsidP="00B94133">
            <w:pPr>
              <w:pStyle w:val="a9"/>
              <w:jc w:val="center"/>
              <w:rPr>
                <w:rFonts w:ascii="Times New Roman" w:hAnsi="Times New Roman" w:cs="Times New Roman"/>
                <w:b/>
                <w:sz w:val="28"/>
                <w:szCs w:val="28"/>
              </w:rPr>
            </w:pPr>
            <w:proofErr w:type="spellStart"/>
            <w:r w:rsidRPr="00A01C43">
              <w:rPr>
                <w:rFonts w:ascii="Times New Roman" w:hAnsi="Times New Roman" w:cs="Times New Roman"/>
                <w:b/>
                <w:spacing w:val="-2"/>
                <w:sz w:val="28"/>
                <w:szCs w:val="28"/>
              </w:rPr>
              <w:t>Признаки</w:t>
            </w:r>
            <w:proofErr w:type="spellEnd"/>
            <w:r w:rsidR="000F0E1A">
              <w:rPr>
                <w:rFonts w:ascii="Times New Roman" w:hAnsi="Times New Roman" w:cs="Times New Roman"/>
                <w:b/>
                <w:spacing w:val="-2"/>
                <w:sz w:val="28"/>
                <w:szCs w:val="28"/>
                <w:lang w:val="ru-RU"/>
              </w:rPr>
              <w:t xml:space="preserve"> </w:t>
            </w:r>
            <w:proofErr w:type="spellStart"/>
            <w:r w:rsidRPr="00A01C43">
              <w:rPr>
                <w:rFonts w:ascii="Times New Roman" w:hAnsi="Times New Roman" w:cs="Times New Roman"/>
                <w:b/>
                <w:spacing w:val="-2"/>
                <w:sz w:val="28"/>
                <w:szCs w:val="28"/>
              </w:rPr>
              <w:t>наблюдения</w:t>
            </w:r>
            <w:proofErr w:type="spellEnd"/>
          </w:p>
        </w:tc>
        <w:tc>
          <w:tcPr>
            <w:tcW w:w="1417" w:type="dxa"/>
          </w:tcPr>
          <w:p w:rsidR="000F0E1A" w:rsidRDefault="009927E6" w:rsidP="00B94133">
            <w:pPr>
              <w:pStyle w:val="a9"/>
              <w:jc w:val="center"/>
              <w:rPr>
                <w:rFonts w:ascii="Times New Roman" w:hAnsi="Times New Roman" w:cs="Times New Roman"/>
                <w:b/>
                <w:spacing w:val="-2"/>
                <w:sz w:val="28"/>
                <w:szCs w:val="28"/>
                <w:lang w:val="ru-RU"/>
              </w:rPr>
            </w:pPr>
            <w:proofErr w:type="spellStart"/>
            <w:r w:rsidRPr="00A01C43">
              <w:rPr>
                <w:rFonts w:ascii="Times New Roman" w:hAnsi="Times New Roman" w:cs="Times New Roman"/>
                <w:b/>
                <w:spacing w:val="-2"/>
                <w:sz w:val="28"/>
                <w:szCs w:val="28"/>
              </w:rPr>
              <w:t>Отметка</w:t>
            </w:r>
            <w:proofErr w:type="spellEnd"/>
            <w:r w:rsidR="000F0E1A">
              <w:rPr>
                <w:rFonts w:ascii="Times New Roman" w:hAnsi="Times New Roman" w:cs="Times New Roman"/>
                <w:b/>
                <w:spacing w:val="-2"/>
                <w:sz w:val="28"/>
                <w:szCs w:val="28"/>
                <w:lang w:val="ru-RU"/>
              </w:rPr>
              <w:t xml:space="preserve"> </w:t>
            </w:r>
          </w:p>
          <w:p w:rsidR="009927E6" w:rsidRPr="00A01C43" w:rsidRDefault="009927E6" w:rsidP="00B94133">
            <w:pPr>
              <w:pStyle w:val="a9"/>
              <w:jc w:val="center"/>
              <w:rPr>
                <w:rFonts w:ascii="Times New Roman" w:hAnsi="Times New Roman" w:cs="Times New Roman"/>
                <w:b/>
                <w:sz w:val="28"/>
                <w:szCs w:val="28"/>
              </w:rPr>
            </w:pPr>
            <w:r w:rsidRPr="00A01C43">
              <w:rPr>
                <w:rFonts w:ascii="Times New Roman" w:hAnsi="Times New Roman" w:cs="Times New Roman"/>
                <w:b/>
                <w:spacing w:val="-10"/>
                <w:sz w:val="28"/>
                <w:szCs w:val="28"/>
              </w:rPr>
              <w:t xml:space="preserve">о </w:t>
            </w:r>
            <w:r w:rsidRPr="00A01C43">
              <w:rPr>
                <w:rFonts w:ascii="Times New Roman" w:hAnsi="Times New Roman" w:cs="Times New Roman"/>
                <w:b/>
                <w:spacing w:val="-2"/>
                <w:sz w:val="28"/>
                <w:szCs w:val="28"/>
              </w:rPr>
              <w:t>наличии</w:t>
            </w:r>
            <w:r w:rsidRPr="00A01C43">
              <w:rPr>
                <w:rFonts w:ascii="Times New Roman" w:hAnsi="Times New Roman" w:cs="Times New Roman"/>
                <w:b/>
                <w:spacing w:val="-2"/>
                <w:sz w:val="28"/>
                <w:szCs w:val="28"/>
                <w:vertAlign w:val="superscript"/>
              </w:rPr>
              <w:t>5</w:t>
            </w:r>
          </w:p>
        </w:tc>
        <w:tc>
          <w:tcPr>
            <w:tcW w:w="1134" w:type="dxa"/>
          </w:tcPr>
          <w:p w:rsidR="009927E6" w:rsidRPr="00A01C43" w:rsidRDefault="009927E6" w:rsidP="00B94133">
            <w:pPr>
              <w:pStyle w:val="a9"/>
              <w:jc w:val="center"/>
              <w:rPr>
                <w:rFonts w:ascii="Times New Roman" w:hAnsi="Times New Roman" w:cs="Times New Roman"/>
                <w:b/>
                <w:sz w:val="28"/>
                <w:szCs w:val="28"/>
              </w:rPr>
            </w:pPr>
            <w:r w:rsidRPr="00A01C43">
              <w:rPr>
                <w:rFonts w:ascii="Times New Roman" w:hAnsi="Times New Roman" w:cs="Times New Roman"/>
                <w:b/>
                <w:spacing w:val="-4"/>
                <w:sz w:val="28"/>
                <w:szCs w:val="28"/>
              </w:rPr>
              <w:t>Форма</w:t>
            </w:r>
            <w:r w:rsidRPr="00A01C43">
              <w:rPr>
                <w:rFonts w:ascii="Times New Roman" w:hAnsi="Times New Roman" w:cs="Times New Roman"/>
                <w:b/>
                <w:spacing w:val="-2"/>
                <w:sz w:val="28"/>
                <w:szCs w:val="28"/>
              </w:rPr>
              <w:t>документа</w:t>
            </w:r>
            <w:r w:rsidRPr="00A01C43">
              <w:rPr>
                <w:rFonts w:ascii="Times New Roman" w:hAnsi="Times New Roman" w:cs="Times New Roman"/>
                <w:b/>
                <w:spacing w:val="-2"/>
                <w:sz w:val="28"/>
                <w:szCs w:val="28"/>
                <w:vertAlign w:val="superscript"/>
              </w:rPr>
              <w:t>6</w:t>
            </w:r>
          </w:p>
        </w:tc>
        <w:tc>
          <w:tcPr>
            <w:tcW w:w="1843" w:type="dxa"/>
          </w:tcPr>
          <w:p w:rsidR="009927E6" w:rsidRPr="00A01C43" w:rsidRDefault="009927E6" w:rsidP="00B94133">
            <w:pPr>
              <w:pStyle w:val="a9"/>
              <w:jc w:val="center"/>
              <w:rPr>
                <w:rFonts w:ascii="Times New Roman" w:hAnsi="Times New Roman" w:cs="Times New Roman"/>
                <w:b/>
                <w:sz w:val="28"/>
                <w:szCs w:val="28"/>
                <w:lang w:val="ru-RU"/>
              </w:rPr>
            </w:pPr>
            <w:r w:rsidRPr="00A01C43">
              <w:rPr>
                <w:rFonts w:ascii="Times New Roman" w:hAnsi="Times New Roman" w:cs="Times New Roman"/>
                <w:b/>
                <w:spacing w:val="-2"/>
                <w:sz w:val="28"/>
                <w:szCs w:val="28"/>
                <w:lang w:val="ru-RU"/>
              </w:rPr>
              <w:t xml:space="preserve">Наличие </w:t>
            </w:r>
            <w:r w:rsidRPr="00A01C43">
              <w:rPr>
                <w:rFonts w:ascii="Times New Roman" w:hAnsi="Times New Roman" w:cs="Times New Roman"/>
                <w:b/>
                <w:sz w:val="28"/>
                <w:szCs w:val="28"/>
                <w:lang w:val="ru-RU"/>
              </w:rPr>
              <w:t xml:space="preserve">справок от </w:t>
            </w:r>
            <w:r w:rsidRPr="00A01C43">
              <w:rPr>
                <w:rFonts w:ascii="Times New Roman" w:hAnsi="Times New Roman" w:cs="Times New Roman"/>
                <w:b/>
                <w:spacing w:val="-2"/>
                <w:sz w:val="28"/>
                <w:szCs w:val="28"/>
                <w:lang w:val="ru-RU"/>
              </w:rPr>
              <w:t>профильных специалистов</w:t>
            </w:r>
          </w:p>
          <w:p w:rsidR="009927E6" w:rsidRPr="00A01C43" w:rsidRDefault="009927E6" w:rsidP="00B94133">
            <w:pPr>
              <w:pStyle w:val="a9"/>
              <w:jc w:val="center"/>
              <w:rPr>
                <w:rFonts w:ascii="Times New Roman" w:hAnsi="Times New Roman" w:cs="Times New Roman"/>
                <w:b/>
                <w:sz w:val="28"/>
                <w:szCs w:val="28"/>
                <w:lang w:val="ru-RU"/>
              </w:rPr>
            </w:pPr>
            <w:r w:rsidRPr="00A01C43">
              <w:rPr>
                <w:rFonts w:ascii="Times New Roman" w:hAnsi="Times New Roman" w:cs="Times New Roman"/>
                <w:b/>
                <w:sz w:val="28"/>
                <w:szCs w:val="28"/>
                <w:lang w:val="ru-RU"/>
              </w:rPr>
              <w:t>7</w:t>
            </w:r>
          </w:p>
        </w:tc>
      </w:tr>
      <w:tr w:rsidR="009927E6" w:rsidRPr="00A01C43" w:rsidTr="00B94133">
        <w:trPr>
          <w:trHeight w:val="642"/>
        </w:trPr>
        <w:tc>
          <w:tcPr>
            <w:tcW w:w="71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1.</w:t>
            </w:r>
          </w:p>
        </w:tc>
        <w:tc>
          <w:tcPr>
            <w:tcW w:w="2542" w:type="dxa"/>
            <w:vMerge w:val="restart"/>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Сниженные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адаптационные способности (проблемы</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социальной адаптации)</w:t>
            </w: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Необщительность</w:t>
            </w:r>
            <w:proofErr w:type="spellEnd"/>
          </w:p>
          <w:p w:rsidR="009927E6" w:rsidRPr="00A01C43" w:rsidRDefault="000F0E1A" w:rsidP="00A01C43">
            <w:pPr>
              <w:pStyle w:val="a9"/>
              <w:rPr>
                <w:rFonts w:ascii="Times New Roman" w:hAnsi="Times New Roman" w:cs="Times New Roman"/>
                <w:sz w:val="28"/>
                <w:szCs w:val="28"/>
              </w:rPr>
            </w:pPr>
            <w:r>
              <w:rPr>
                <w:rFonts w:ascii="Times New Roman" w:hAnsi="Times New Roman" w:cs="Times New Roman"/>
                <w:sz w:val="28"/>
                <w:szCs w:val="28"/>
                <w:lang w:val="ru-RU"/>
              </w:rPr>
              <w:t xml:space="preserve">в </w:t>
            </w:r>
            <w:proofErr w:type="spellStart"/>
            <w:r w:rsidR="009927E6" w:rsidRPr="00A01C43">
              <w:rPr>
                <w:rFonts w:ascii="Times New Roman" w:hAnsi="Times New Roman" w:cs="Times New Roman"/>
                <w:sz w:val="28"/>
                <w:szCs w:val="28"/>
              </w:rPr>
              <w:t>группе</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2"/>
                <w:sz w:val="28"/>
                <w:szCs w:val="28"/>
              </w:rPr>
              <w:t>сверстников</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134" w:type="dxa"/>
            <w:vMerge w:val="restart"/>
          </w:tcPr>
          <w:p w:rsidR="009927E6" w:rsidRPr="00A01C43" w:rsidRDefault="000F0E1A" w:rsidP="00B9413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w:t>
            </w:r>
            <w:r w:rsidR="009927E6" w:rsidRPr="00A01C43">
              <w:rPr>
                <w:rFonts w:ascii="Times New Roman" w:hAnsi="Times New Roman" w:cs="Times New Roman"/>
                <w:spacing w:val="-2"/>
                <w:sz w:val="28"/>
                <w:szCs w:val="28"/>
              </w:rPr>
              <w:t>сихологическое</w:t>
            </w:r>
            <w:proofErr w:type="spellEnd"/>
            <w:r>
              <w:rPr>
                <w:rFonts w:ascii="Times New Roman" w:hAnsi="Times New Roman" w:cs="Times New Roman"/>
                <w:spacing w:val="-2"/>
                <w:sz w:val="28"/>
                <w:szCs w:val="28"/>
                <w:lang w:val="ru-RU"/>
              </w:rPr>
              <w:t xml:space="preserve"> </w:t>
            </w:r>
            <w:proofErr w:type="spellStart"/>
            <w:r w:rsidR="009927E6" w:rsidRPr="00A01C43">
              <w:rPr>
                <w:rFonts w:ascii="Times New Roman" w:hAnsi="Times New Roman" w:cs="Times New Roman"/>
                <w:spacing w:val="-2"/>
                <w:sz w:val="28"/>
                <w:szCs w:val="28"/>
              </w:rPr>
              <w:t>заключение</w:t>
            </w:r>
            <w:proofErr w:type="spellEnd"/>
            <w:r w:rsidR="009927E6" w:rsidRPr="00A01C43">
              <w:rPr>
                <w:rFonts w:ascii="Times New Roman" w:hAnsi="Times New Roman" w:cs="Times New Roman"/>
                <w:spacing w:val="-2"/>
                <w:sz w:val="28"/>
                <w:szCs w:val="28"/>
              </w:rPr>
              <w:t xml:space="preserve"> (</w:t>
            </w:r>
            <w:proofErr w:type="spellStart"/>
            <w:r w:rsidR="009927E6" w:rsidRPr="00A01C43">
              <w:rPr>
                <w:rFonts w:ascii="Times New Roman" w:hAnsi="Times New Roman" w:cs="Times New Roman"/>
                <w:spacing w:val="-2"/>
                <w:sz w:val="28"/>
                <w:szCs w:val="28"/>
              </w:rPr>
              <w:t>справка</w:t>
            </w:r>
            <w:proofErr w:type="spellEnd"/>
            <w:r w:rsidR="009927E6" w:rsidRPr="00A01C43">
              <w:rPr>
                <w:rFonts w:ascii="Times New Roman" w:hAnsi="Times New Roman" w:cs="Times New Roman"/>
                <w:spacing w:val="-2"/>
                <w:sz w:val="28"/>
                <w:szCs w:val="28"/>
              </w:rPr>
              <w:t>)</w:t>
            </w:r>
          </w:p>
        </w:tc>
        <w:tc>
          <w:tcPr>
            <w:tcW w:w="1843"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w:t>
            </w:r>
          </w:p>
        </w:tc>
      </w:tr>
      <w:tr w:rsidR="009927E6" w:rsidRPr="00A01C43" w:rsidTr="00B94133">
        <w:trPr>
          <w:trHeight w:val="967"/>
        </w:trPr>
        <w:tc>
          <w:tcPr>
            <w:tcW w:w="71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42"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Отказ</w:t>
            </w:r>
            <w:proofErr w:type="spellEnd"/>
            <w:r w:rsidR="000F0E1A">
              <w:rPr>
                <w:rFonts w:ascii="Times New Roman" w:hAnsi="Times New Roman" w:cs="Times New Roman"/>
                <w:spacing w:val="-2"/>
                <w:sz w:val="28"/>
                <w:szCs w:val="28"/>
                <w:lang w:val="ru-RU"/>
              </w:rPr>
              <w:t xml:space="preserve"> </w:t>
            </w:r>
            <w:r w:rsidRPr="00A01C43">
              <w:rPr>
                <w:rFonts w:ascii="Times New Roman" w:hAnsi="Times New Roman" w:cs="Times New Roman"/>
                <w:sz w:val="28"/>
                <w:szCs w:val="28"/>
              </w:rPr>
              <w:tab/>
            </w:r>
            <w:proofErr w:type="spellStart"/>
            <w:r w:rsidRPr="00A01C43">
              <w:rPr>
                <w:rFonts w:ascii="Times New Roman" w:hAnsi="Times New Roman" w:cs="Times New Roman"/>
                <w:spacing w:val="-2"/>
                <w:sz w:val="28"/>
                <w:szCs w:val="28"/>
              </w:rPr>
              <w:t>посещать</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образовательную</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организацию</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843"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B94133">
        <w:trPr>
          <w:trHeight w:val="966"/>
        </w:trPr>
        <w:tc>
          <w:tcPr>
            <w:tcW w:w="71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42"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6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Появившиеся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трудности</w:t>
            </w:r>
            <w:r w:rsidRPr="00A01C43">
              <w:rPr>
                <w:rFonts w:ascii="Times New Roman" w:hAnsi="Times New Roman" w:cs="Times New Roman"/>
                <w:sz w:val="28"/>
                <w:szCs w:val="28"/>
                <w:lang w:val="ru-RU"/>
              </w:rPr>
              <w:tab/>
            </w:r>
            <w:r w:rsidRPr="00A01C43">
              <w:rPr>
                <w:rFonts w:ascii="Times New Roman" w:hAnsi="Times New Roman" w:cs="Times New Roman"/>
                <w:spacing w:val="-10"/>
                <w:sz w:val="28"/>
                <w:szCs w:val="28"/>
                <w:lang w:val="ru-RU"/>
              </w:rPr>
              <w:t>в</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учебной деятельности</w:t>
            </w:r>
          </w:p>
        </w:tc>
        <w:tc>
          <w:tcPr>
            <w:tcW w:w="1417" w:type="dxa"/>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843"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B94133">
        <w:trPr>
          <w:trHeight w:val="715"/>
        </w:trPr>
        <w:tc>
          <w:tcPr>
            <w:tcW w:w="71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42"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Нетипичные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эмоциональные</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реакции</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843" w:type="dxa"/>
            <w:vMerge/>
            <w:tcBorders>
              <w:top w:val="nil"/>
            </w:tcBorders>
          </w:tcPr>
          <w:p w:rsidR="009927E6" w:rsidRPr="00A01C43" w:rsidRDefault="009927E6" w:rsidP="00A01C43">
            <w:pPr>
              <w:pStyle w:val="a9"/>
              <w:rPr>
                <w:rFonts w:ascii="Times New Roman" w:hAnsi="Times New Roman" w:cs="Times New Roman"/>
                <w:sz w:val="28"/>
                <w:szCs w:val="28"/>
              </w:rPr>
            </w:pPr>
          </w:p>
        </w:tc>
      </w:tr>
    </w:tbl>
    <w:p w:rsidR="009927E6" w:rsidRPr="00A01C43" w:rsidRDefault="009927E6" w:rsidP="00A01C43">
      <w:pPr>
        <w:pStyle w:val="a9"/>
        <w:rPr>
          <w:rFonts w:ascii="Times New Roman" w:hAnsi="Times New Roman" w:cs="Times New Roman"/>
          <w:sz w:val="28"/>
          <w:szCs w:val="28"/>
        </w:rPr>
      </w:pPr>
    </w:p>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561"/>
        <w:gridCol w:w="1417"/>
        <w:gridCol w:w="1276"/>
        <w:gridCol w:w="1701"/>
      </w:tblGrid>
      <w:tr w:rsidR="009927E6" w:rsidRPr="00A01C43" w:rsidTr="000F0E1A">
        <w:trPr>
          <w:trHeight w:val="1285"/>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2.</w:t>
            </w:r>
          </w:p>
        </w:tc>
        <w:tc>
          <w:tcPr>
            <w:tcW w:w="2268" w:type="dxa"/>
            <w:vMerge w:val="restart"/>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Неудовлетворительное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психологическое </w:t>
            </w:r>
            <w:r w:rsidRPr="00A01C43">
              <w:rPr>
                <w:rFonts w:ascii="Times New Roman" w:hAnsi="Times New Roman" w:cs="Times New Roman"/>
                <w:sz w:val="28"/>
                <w:szCs w:val="28"/>
                <w:lang w:val="ru-RU"/>
              </w:rPr>
              <w:t xml:space="preserve">состояние, в том </w:t>
            </w:r>
            <w:r w:rsidRPr="00A01C43">
              <w:rPr>
                <w:rFonts w:ascii="Times New Roman" w:hAnsi="Times New Roman" w:cs="Times New Roman"/>
                <w:spacing w:val="-2"/>
                <w:sz w:val="28"/>
                <w:szCs w:val="28"/>
                <w:lang w:val="ru-RU"/>
              </w:rPr>
              <w:t>числе,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обусловленное пережитым</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травмирующим </w:t>
            </w:r>
            <w:r w:rsidRPr="00A01C43">
              <w:rPr>
                <w:rFonts w:ascii="Times New Roman" w:hAnsi="Times New Roman" w:cs="Times New Roman"/>
                <w:spacing w:val="-2"/>
                <w:sz w:val="28"/>
                <w:szCs w:val="28"/>
                <w:lang w:val="ru-RU"/>
              </w:rPr>
              <w:lastRenderedPageBreak/>
              <w:t>событием,</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гибелью</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родственников </w:t>
            </w:r>
            <w:r w:rsidRPr="00A01C43">
              <w:rPr>
                <w:rFonts w:ascii="Times New Roman" w:hAnsi="Times New Roman" w:cs="Times New Roman"/>
                <w:sz w:val="28"/>
                <w:szCs w:val="28"/>
                <w:lang w:val="ru-RU"/>
              </w:rPr>
              <w:t xml:space="preserve">илиблизкихлиц, </w:t>
            </w:r>
            <w:r w:rsidRPr="00A01C43">
              <w:rPr>
                <w:rFonts w:ascii="Times New Roman" w:hAnsi="Times New Roman" w:cs="Times New Roman"/>
                <w:spacing w:val="-4"/>
                <w:sz w:val="28"/>
                <w:szCs w:val="28"/>
                <w:lang w:val="ru-RU"/>
              </w:rPr>
              <w:t>ИЛИ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кризисное состояние, возникшее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врезультате </w:t>
            </w:r>
            <w:r w:rsidRPr="00A01C43">
              <w:rPr>
                <w:rFonts w:ascii="Times New Roman" w:hAnsi="Times New Roman" w:cs="Times New Roman"/>
                <w:spacing w:val="-2"/>
                <w:sz w:val="28"/>
                <w:szCs w:val="28"/>
                <w:lang w:val="ru-RU"/>
              </w:rPr>
              <w:t>воздействия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психотравмирую</w:t>
            </w:r>
            <w:r w:rsidRPr="00A01C43">
              <w:rPr>
                <w:rFonts w:ascii="Times New Roman" w:hAnsi="Times New Roman" w:cs="Times New Roman"/>
                <w:sz w:val="28"/>
                <w:szCs w:val="28"/>
                <w:lang w:val="ru-RU"/>
              </w:rPr>
              <w:t xml:space="preserve">щей ситуации, </w:t>
            </w:r>
            <w:r w:rsidRPr="00A01C43">
              <w:rPr>
                <w:rFonts w:ascii="Times New Roman" w:hAnsi="Times New Roman" w:cs="Times New Roman"/>
                <w:spacing w:val="-2"/>
                <w:sz w:val="28"/>
                <w:szCs w:val="28"/>
                <w:lang w:val="ru-RU"/>
              </w:rPr>
              <w:t>перенесенных тяжелых</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заболеваний, физических травм,</w:t>
            </w:r>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медицинского</w:t>
            </w:r>
            <w:r w:rsidRPr="00A01C43">
              <w:rPr>
                <w:rFonts w:ascii="Times New Roman" w:hAnsi="Times New Roman" w:cs="Times New Roman"/>
                <w:sz w:val="28"/>
                <w:szCs w:val="28"/>
              </w:rPr>
              <w:t>вмешательстваи</w:t>
            </w:r>
            <w:proofErr w:type="spellEnd"/>
            <w:r w:rsidRPr="00A01C43">
              <w:rPr>
                <w:rFonts w:ascii="Times New Roman" w:hAnsi="Times New Roman" w:cs="Times New Roman"/>
                <w:sz w:val="28"/>
                <w:szCs w:val="28"/>
              </w:rPr>
              <w:t xml:space="preserve"> </w:t>
            </w:r>
            <w:proofErr w:type="spellStart"/>
            <w:r w:rsidRPr="00A01C43">
              <w:rPr>
                <w:rFonts w:ascii="Times New Roman" w:hAnsi="Times New Roman" w:cs="Times New Roman"/>
                <w:spacing w:val="-4"/>
                <w:sz w:val="28"/>
                <w:szCs w:val="28"/>
              </w:rPr>
              <w:t>др</w:t>
            </w:r>
            <w:proofErr w:type="spellEnd"/>
            <w:r w:rsidRPr="00A01C43">
              <w:rPr>
                <w:rFonts w:ascii="Times New Roman" w:hAnsi="Times New Roman" w:cs="Times New Roman"/>
                <w:spacing w:val="-4"/>
                <w:sz w:val="28"/>
                <w:szCs w:val="28"/>
              </w:rPr>
              <w:t>.</w:t>
            </w:r>
          </w:p>
        </w:tc>
        <w:tc>
          <w:tcPr>
            <w:tcW w:w="256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lastRenderedPageBreak/>
              <w:t>Избегающее поведение,</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 xml:space="preserve">связанное </w:t>
            </w:r>
            <w:r w:rsidRPr="00A01C43">
              <w:rPr>
                <w:rFonts w:ascii="Times New Roman" w:hAnsi="Times New Roman" w:cs="Times New Roman"/>
                <w:spacing w:val="-10"/>
                <w:sz w:val="28"/>
                <w:szCs w:val="28"/>
                <w:lang w:val="ru-RU"/>
              </w:rPr>
              <w:t>с</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травмирующим</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фактором</w:t>
            </w:r>
          </w:p>
        </w:tc>
        <w:tc>
          <w:tcPr>
            <w:tcW w:w="141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701" w:type="dxa"/>
            <w:vMerge w:val="restart"/>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отметка </w:t>
            </w:r>
            <w:r w:rsidRPr="00A01C43">
              <w:rPr>
                <w:rFonts w:ascii="Times New Roman" w:hAnsi="Times New Roman" w:cs="Times New Roman"/>
                <w:spacing w:val="-10"/>
                <w:sz w:val="28"/>
                <w:szCs w:val="28"/>
                <w:lang w:val="ru-RU"/>
              </w:rPr>
              <w:t>о</w:t>
            </w:r>
          </w:p>
          <w:p w:rsidR="009927E6" w:rsidRPr="00A01C43" w:rsidRDefault="00823CBB"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наличии</w:t>
            </w:r>
            <w:r w:rsidR="009927E6" w:rsidRPr="00A01C43">
              <w:rPr>
                <w:rFonts w:ascii="Times New Roman" w:hAnsi="Times New Roman" w:cs="Times New Roman"/>
                <w:sz w:val="28"/>
                <w:szCs w:val="28"/>
                <w:lang w:val="ru-RU"/>
              </w:rPr>
              <w:t xml:space="preserve">/ </w:t>
            </w:r>
            <w:r w:rsidR="00F97A9E" w:rsidRPr="00A01C43">
              <w:rPr>
                <w:rFonts w:ascii="Times New Roman" w:hAnsi="Times New Roman" w:cs="Times New Roman"/>
                <w:spacing w:val="-2"/>
                <w:sz w:val="28"/>
                <w:szCs w:val="28"/>
                <w:lang w:val="ru-RU"/>
              </w:rPr>
              <w:t>отсутствии справок (заключен</w:t>
            </w:r>
            <w:r w:rsidR="009927E6" w:rsidRPr="00A01C43">
              <w:rPr>
                <w:rFonts w:ascii="Times New Roman" w:hAnsi="Times New Roman" w:cs="Times New Roman"/>
                <w:spacing w:val="-4"/>
                <w:sz w:val="28"/>
                <w:szCs w:val="28"/>
                <w:lang w:val="ru-RU"/>
              </w:rPr>
              <w:t xml:space="preserve">ий) </w:t>
            </w:r>
            <w:r w:rsidRPr="00A01C43">
              <w:rPr>
                <w:rFonts w:ascii="Times New Roman" w:hAnsi="Times New Roman" w:cs="Times New Roman"/>
                <w:spacing w:val="-2"/>
                <w:sz w:val="28"/>
                <w:szCs w:val="28"/>
                <w:lang w:val="ru-RU"/>
              </w:rPr>
              <w:t>профиль</w:t>
            </w:r>
            <w:r w:rsidR="009927E6" w:rsidRPr="00A01C43">
              <w:rPr>
                <w:rFonts w:ascii="Times New Roman" w:hAnsi="Times New Roman" w:cs="Times New Roman"/>
                <w:spacing w:val="-4"/>
                <w:sz w:val="28"/>
                <w:szCs w:val="28"/>
                <w:lang w:val="ru-RU"/>
              </w:rPr>
              <w:t>ных</w:t>
            </w:r>
          </w:p>
          <w:p w:rsidR="009927E6" w:rsidRPr="00A01C43" w:rsidRDefault="00823CBB"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специали</w:t>
            </w:r>
            <w:r w:rsidR="009927E6" w:rsidRPr="00A01C43">
              <w:rPr>
                <w:rFonts w:ascii="Times New Roman" w:hAnsi="Times New Roman" w:cs="Times New Roman"/>
                <w:spacing w:val="-4"/>
                <w:sz w:val="28"/>
                <w:szCs w:val="28"/>
                <w:lang w:val="ru-RU"/>
              </w:rPr>
              <w:t>стов</w:t>
            </w:r>
          </w:p>
        </w:tc>
      </w:tr>
      <w:tr w:rsidR="009927E6" w:rsidRPr="00A01C43" w:rsidTr="000F0E1A">
        <w:trPr>
          <w:trHeight w:val="676"/>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Подавленность</w:t>
            </w:r>
            <w:proofErr w:type="spellEnd"/>
            <w:r w:rsidRPr="00A01C43">
              <w:rPr>
                <w:rFonts w:ascii="Times New Roman" w:hAnsi="Times New Roman" w:cs="Times New Roman"/>
                <w:spacing w:val="-2"/>
                <w:sz w:val="28"/>
                <w:szCs w:val="28"/>
              </w:rPr>
              <w:t>,</w:t>
            </w:r>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апатия,</w:t>
            </w:r>
            <w:r w:rsidRPr="00A01C43">
              <w:rPr>
                <w:rFonts w:ascii="Times New Roman" w:hAnsi="Times New Roman" w:cs="Times New Roman"/>
                <w:spacing w:val="-2"/>
                <w:sz w:val="28"/>
                <w:szCs w:val="28"/>
              </w:rPr>
              <w:t>пассивность</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0F0E1A">
        <w:trPr>
          <w:trHeight w:val="964"/>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6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Желание</w:t>
            </w:r>
            <w:r w:rsidRPr="00A01C43">
              <w:rPr>
                <w:rFonts w:ascii="Times New Roman" w:hAnsi="Times New Roman" w:cs="Times New Roman"/>
                <w:sz w:val="28"/>
                <w:szCs w:val="28"/>
                <w:lang w:val="ru-RU"/>
              </w:rPr>
              <w:tab/>
            </w:r>
            <w:r w:rsidRPr="00A01C43">
              <w:rPr>
                <w:rFonts w:ascii="Times New Roman" w:hAnsi="Times New Roman" w:cs="Times New Roman"/>
                <w:spacing w:val="-4"/>
                <w:sz w:val="28"/>
                <w:szCs w:val="28"/>
                <w:lang w:val="ru-RU"/>
              </w:rPr>
              <w:t>все</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время находиться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со</w:t>
            </w:r>
            <w:r w:rsidRPr="00A01C43">
              <w:rPr>
                <w:rFonts w:ascii="Times New Roman" w:hAnsi="Times New Roman" w:cs="Times New Roman"/>
                <w:spacing w:val="-2"/>
                <w:sz w:val="28"/>
                <w:szCs w:val="28"/>
                <w:lang w:val="ru-RU"/>
              </w:rPr>
              <w:t>взрослым</w:t>
            </w:r>
          </w:p>
        </w:tc>
        <w:tc>
          <w:tcPr>
            <w:tcW w:w="141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705"/>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Замкнутость</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скрытность</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0F0E1A">
        <w:trPr>
          <w:trHeight w:val="750"/>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Психосоматическая</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симптоматика</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0F0E1A">
        <w:trPr>
          <w:trHeight w:val="2491"/>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6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Повторяющиеся воспоминания,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кошмары,связанныес психотравмирующей </w:t>
            </w:r>
            <w:r w:rsidRPr="00A01C43">
              <w:rPr>
                <w:rFonts w:ascii="Times New Roman" w:hAnsi="Times New Roman" w:cs="Times New Roman"/>
                <w:spacing w:val="-2"/>
                <w:sz w:val="28"/>
                <w:szCs w:val="28"/>
                <w:lang w:val="ru-RU"/>
              </w:rPr>
              <w:t>ситуацией</w:t>
            </w:r>
          </w:p>
        </w:tc>
        <w:tc>
          <w:tcPr>
            <w:tcW w:w="141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bl>
    <w:tbl>
      <w:tblPr>
        <w:tblW w:w="1077" w:type="dxa"/>
        <w:tblInd w:w="1845" w:type="dxa"/>
        <w:tblBorders>
          <w:top w:val="single" w:sz="4" w:space="0" w:color="auto"/>
        </w:tblBorders>
        <w:tblLook w:val="0000" w:firstRow="0" w:lastRow="0" w:firstColumn="0" w:lastColumn="0" w:noHBand="0" w:noVBand="0"/>
      </w:tblPr>
      <w:tblGrid>
        <w:gridCol w:w="1077"/>
      </w:tblGrid>
      <w:tr w:rsidR="009927E6" w:rsidRPr="00A01C43" w:rsidTr="00F97A9E">
        <w:trPr>
          <w:trHeight w:val="100"/>
        </w:trPr>
        <w:tc>
          <w:tcPr>
            <w:tcW w:w="1077" w:type="dxa"/>
          </w:tcPr>
          <w:p w:rsidR="009927E6" w:rsidRPr="00A01C43" w:rsidRDefault="009927E6" w:rsidP="00A01C43">
            <w:pPr>
              <w:pStyle w:val="a9"/>
              <w:rPr>
                <w:rFonts w:ascii="Times New Roman" w:hAnsi="Times New Roman" w:cs="Times New Roman"/>
                <w:spacing w:val="-5"/>
                <w:sz w:val="28"/>
                <w:szCs w:val="28"/>
              </w:rPr>
            </w:pPr>
          </w:p>
        </w:tc>
      </w:tr>
    </w:tbl>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561"/>
        <w:gridCol w:w="1417"/>
        <w:gridCol w:w="1276"/>
        <w:gridCol w:w="1701"/>
      </w:tblGrid>
      <w:tr w:rsidR="009927E6" w:rsidRPr="00A01C43" w:rsidTr="000F0E1A">
        <w:trPr>
          <w:trHeight w:val="508"/>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3.</w:t>
            </w:r>
          </w:p>
        </w:tc>
        <w:tc>
          <w:tcPr>
            <w:tcW w:w="226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Склонность</w:t>
            </w:r>
            <w:proofErr w:type="spellEnd"/>
          </w:p>
          <w:p w:rsidR="009927E6" w:rsidRPr="00A01C43" w:rsidRDefault="000F0E1A" w:rsidP="00A01C43">
            <w:pPr>
              <w:pStyle w:val="a9"/>
              <w:rPr>
                <w:rFonts w:ascii="Times New Roman" w:hAnsi="Times New Roman" w:cs="Times New Roman"/>
                <w:sz w:val="28"/>
                <w:szCs w:val="28"/>
              </w:rPr>
            </w:pPr>
            <w:r w:rsidRPr="00A01C43">
              <w:rPr>
                <w:rFonts w:ascii="Times New Roman" w:hAnsi="Times New Roman" w:cs="Times New Roman"/>
                <w:sz w:val="28"/>
                <w:szCs w:val="28"/>
              </w:rPr>
              <w:t>К</w:t>
            </w:r>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z w:val="28"/>
                <w:szCs w:val="28"/>
              </w:rPr>
              <w:t>аддиктивному</w:t>
            </w:r>
            <w:r w:rsidR="009927E6" w:rsidRPr="00A01C43">
              <w:rPr>
                <w:rFonts w:ascii="Times New Roman" w:hAnsi="Times New Roman" w:cs="Times New Roman"/>
                <w:spacing w:val="-2"/>
                <w:sz w:val="28"/>
                <w:szCs w:val="28"/>
              </w:rPr>
              <w:t>поведению</w:t>
            </w:r>
            <w:proofErr w:type="spellEnd"/>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Раздражительность</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276"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701" w:type="dxa"/>
            <w:vMerge w:val="restart"/>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отметка </w:t>
            </w:r>
            <w:r w:rsidRPr="00A01C43">
              <w:rPr>
                <w:rFonts w:ascii="Times New Roman" w:hAnsi="Times New Roman" w:cs="Times New Roman"/>
                <w:spacing w:val="-10"/>
                <w:sz w:val="28"/>
                <w:szCs w:val="28"/>
                <w:lang w:val="ru-RU"/>
              </w:rPr>
              <w:t>о</w:t>
            </w:r>
          </w:p>
          <w:p w:rsidR="009927E6" w:rsidRPr="00A01C43" w:rsidRDefault="00F97A9E"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наличии</w:t>
            </w:r>
            <w:r w:rsidR="009927E6" w:rsidRPr="00A01C43">
              <w:rPr>
                <w:rFonts w:ascii="Times New Roman" w:hAnsi="Times New Roman" w:cs="Times New Roman"/>
                <w:sz w:val="28"/>
                <w:szCs w:val="28"/>
                <w:lang w:val="ru-RU"/>
              </w:rPr>
              <w:t xml:space="preserve">/ </w:t>
            </w:r>
            <w:r w:rsidRPr="00A01C43">
              <w:rPr>
                <w:rFonts w:ascii="Times New Roman" w:hAnsi="Times New Roman" w:cs="Times New Roman"/>
                <w:spacing w:val="-2"/>
                <w:sz w:val="28"/>
                <w:szCs w:val="28"/>
                <w:lang w:val="ru-RU"/>
              </w:rPr>
              <w:t>отсутствии справок (заключен</w:t>
            </w:r>
            <w:r w:rsidR="009927E6" w:rsidRPr="00A01C43">
              <w:rPr>
                <w:rFonts w:ascii="Times New Roman" w:hAnsi="Times New Roman" w:cs="Times New Roman"/>
                <w:spacing w:val="-4"/>
                <w:sz w:val="28"/>
                <w:szCs w:val="28"/>
                <w:lang w:val="ru-RU"/>
              </w:rPr>
              <w:t xml:space="preserve">ий) </w:t>
            </w:r>
            <w:r w:rsidR="00823CBB" w:rsidRPr="00A01C43">
              <w:rPr>
                <w:rFonts w:ascii="Times New Roman" w:hAnsi="Times New Roman" w:cs="Times New Roman"/>
                <w:spacing w:val="-2"/>
                <w:sz w:val="28"/>
                <w:szCs w:val="28"/>
                <w:lang w:val="ru-RU"/>
              </w:rPr>
              <w:t>профиль</w:t>
            </w:r>
            <w:r w:rsidR="009927E6" w:rsidRPr="00A01C43">
              <w:rPr>
                <w:rFonts w:ascii="Times New Roman" w:hAnsi="Times New Roman" w:cs="Times New Roman"/>
                <w:spacing w:val="-4"/>
                <w:sz w:val="28"/>
                <w:szCs w:val="28"/>
                <w:lang w:val="ru-RU"/>
              </w:rPr>
              <w:t>ных</w:t>
            </w:r>
          </w:p>
          <w:p w:rsidR="009927E6" w:rsidRPr="00A01C43" w:rsidRDefault="00823CBB"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специали</w:t>
            </w:r>
            <w:r w:rsidR="009927E6" w:rsidRPr="00A01C43">
              <w:rPr>
                <w:rFonts w:ascii="Times New Roman" w:hAnsi="Times New Roman" w:cs="Times New Roman"/>
                <w:spacing w:val="-4"/>
                <w:sz w:val="28"/>
                <w:szCs w:val="28"/>
                <w:lang w:val="ru-RU"/>
              </w:rPr>
              <w:t>стов</w:t>
            </w:r>
          </w:p>
        </w:tc>
      </w:tr>
      <w:tr w:rsidR="009927E6" w:rsidRPr="00A01C43" w:rsidTr="000F0E1A">
        <w:trPr>
          <w:trHeight w:val="964"/>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6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Замедленный</w:t>
            </w:r>
            <w:r w:rsidRPr="00A01C43">
              <w:rPr>
                <w:rFonts w:ascii="Times New Roman" w:hAnsi="Times New Roman" w:cs="Times New Roman"/>
                <w:sz w:val="28"/>
                <w:szCs w:val="28"/>
                <w:lang w:val="ru-RU"/>
              </w:rPr>
              <w:tab/>
            </w:r>
            <w:r w:rsidRPr="00A01C43">
              <w:rPr>
                <w:rFonts w:ascii="Times New Roman" w:hAnsi="Times New Roman" w:cs="Times New Roman"/>
                <w:spacing w:val="-4"/>
                <w:sz w:val="28"/>
                <w:szCs w:val="28"/>
                <w:lang w:val="ru-RU"/>
              </w:rPr>
              <w:t xml:space="preserve">или </w:t>
            </w:r>
            <w:r w:rsidRPr="00A01C43">
              <w:rPr>
                <w:rFonts w:ascii="Times New Roman" w:hAnsi="Times New Roman" w:cs="Times New Roman"/>
                <w:spacing w:val="-2"/>
                <w:sz w:val="28"/>
                <w:szCs w:val="28"/>
                <w:lang w:val="ru-RU"/>
              </w:rPr>
              <w:t>наоборот</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ускоренный</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темп</w:t>
            </w:r>
            <w:r w:rsidRPr="00A01C43">
              <w:rPr>
                <w:rFonts w:ascii="Times New Roman" w:hAnsi="Times New Roman" w:cs="Times New Roman"/>
                <w:spacing w:val="-4"/>
                <w:sz w:val="28"/>
                <w:szCs w:val="28"/>
                <w:lang w:val="ru-RU"/>
              </w:rPr>
              <w:t>речи</w:t>
            </w:r>
          </w:p>
        </w:tc>
        <w:tc>
          <w:tcPr>
            <w:tcW w:w="141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9927E6">
        <w:trPr>
          <w:trHeight w:val="1288"/>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6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Зависимость</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от гаджетов (в ущерб </w:t>
            </w:r>
            <w:r w:rsidRPr="00A01C43">
              <w:rPr>
                <w:rFonts w:ascii="Times New Roman" w:hAnsi="Times New Roman" w:cs="Times New Roman"/>
                <w:spacing w:val="-2"/>
                <w:sz w:val="28"/>
                <w:szCs w:val="28"/>
                <w:lang w:val="ru-RU"/>
              </w:rPr>
              <w:t>другим</w:t>
            </w:r>
            <w:r w:rsidRPr="00A01C43">
              <w:rPr>
                <w:rFonts w:ascii="Times New Roman" w:hAnsi="Times New Roman" w:cs="Times New Roman"/>
                <w:sz w:val="28"/>
                <w:szCs w:val="28"/>
                <w:lang w:val="ru-RU"/>
              </w:rPr>
              <w:tab/>
            </w:r>
            <w:r w:rsidRPr="00A01C43">
              <w:rPr>
                <w:rFonts w:ascii="Times New Roman" w:hAnsi="Times New Roman" w:cs="Times New Roman"/>
                <w:spacing w:val="-4"/>
                <w:sz w:val="28"/>
                <w:szCs w:val="28"/>
                <w:lang w:val="ru-RU"/>
              </w:rPr>
              <w:t xml:space="preserve">видам </w:t>
            </w:r>
            <w:r w:rsidRPr="00A01C43">
              <w:rPr>
                <w:rFonts w:ascii="Times New Roman" w:hAnsi="Times New Roman" w:cs="Times New Roman"/>
                <w:spacing w:val="-2"/>
                <w:sz w:val="28"/>
                <w:szCs w:val="28"/>
                <w:lang w:val="ru-RU"/>
              </w:rPr>
              <w:t>деятельности)</w:t>
            </w:r>
          </w:p>
        </w:tc>
        <w:tc>
          <w:tcPr>
            <w:tcW w:w="1417" w:type="dxa"/>
            <w:tcBorders>
              <w:top w:val="single" w:sz="4" w:space="0" w:color="auto"/>
            </w:tcBorders>
          </w:tcPr>
          <w:p w:rsidR="009927E6" w:rsidRPr="00A01C43" w:rsidRDefault="009927E6" w:rsidP="00A01C43">
            <w:pPr>
              <w:pStyle w:val="a9"/>
              <w:rPr>
                <w:rFonts w:ascii="Times New Roman" w:hAnsi="Times New Roman" w:cs="Times New Roman"/>
                <w:sz w:val="28"/>
                <w:szCs w:val="28"/>
                <w:lang w:val="ru-RU"/>
              </w:rPr>
            </w:pPr>
          </w:p>
        </w:tc>
        <w:tc>
          <w:tcPr>
            <w:tcW w:w="1276" w:type="dxa"/>
            <w:vMerge/>
            <w:tcBorders>
              <w:top w:val="single" w:sz="4" w:space="0" w:color="auto"/>
            </w:tcBorders>
          </w:tcPr>
          <w:p w:rsidR="009927E6" w:rsidRPr="00A01C43" w:rsidRDefault="009927E6" w:rsidP="00A01C43">
            <w:pPr>
              <w:pStyle w:val="a9"/>
              <w:rPr>
                <w:rFonts w:ascii="Times New Roman" w:hAnsi="Times New Roman" w:cs="Times New Roman"/>
                <w:sz w:val="28"/>
                <w:szCs w:val="28"/>
                <w:lang w:val="ru-RU"/>
              </w:rPr>
            </w:pPr>
          </w:p>
        </w:tc>
        <w:tc>
          <w:tcPr>
            <w:tcW w:w="1701" w:type="dxa"/>
            <w:vMerge/>
            <w:tcBorders>
              <w:top w:val="single" w:sz="4" w:space="0" w:color="auto"/>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321"/>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Плохое</w:t>
            </w:r>
            <w:proofErr w:type="spellEnd"/>
            <w:r w:rsidR="000F0E1A">
              <w:rPr>
                <w:rFonts w:ascii="Times New Roman" w:hAnsi="Times New Roman" w:cs="Times New Roman"/>
                <w:sz w:val="28"/>
                <w:szCs w:val="28"/>
                <w:lang w:val="ru-RU"/>
              </w:rPr>
              <w:t xml:space="preserve"> </w:t>
            </w:r>
            <w:proofErr w:type="spellStart"/>
            <w:r w:rsidRPr="00A01C43">
              <w:rPr>
                <w:rFonts w:ascii="Times New Roman" w:hAnsi="Times New Roman" w:cs="Times New Roman"/>
                <w:spacing w:val="-2"/>
                <w:sz w:val="28"/>
                <w:szCs w:val="28"/>
              </w:rPr>
              <w:t>самочувствие</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0F0E1A">
        <w:trPr>
          <w:trHeight w:val="966"/>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6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Нездоровый</w:t>
            </w:r>
            <w:proofErr w:type="spellEnd"/>
            <w:r w:rsidRPr="00A01C43">
              <w:rPr>
                <w:rFonts w:ascii="Times New Roman" w:hAnsi="Times New Roman" w:cs="Times New Roman"/>
                <w:sz w:val="28"/>
                <w:szCs w:val="28"/>
              </w:rPr>
              <w:tab/>
            </w:r>
            <w:r w:rsidRPr="00A01C43">
              <w:rPr>
                <w:rFonts w:ascii="Times New Roman" w:hAnsi="Times New Roman" w:cs="Times New Roman"/>
                <w:spacing w:val="-10"/>
                <w:sz w:val="28"/>
                <w:szCs w:val="28"/>
              </w:rPr>
              <w:t>/</w:t>
            </w:r>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неопрятный</w:t>
            </w:r>
            <w:proofErr w:type="spellEnd"/>
            <w:r w:rsidRPr="00A01C43">
              <w:rPr>
                <w:rFonts w:ascii="Times New Roman" w:hAnsi="Times New Roman" w:cs="Times New Roman"/>
                <w:sz w:val="28"/>
                <w:szCs w:val="28"/>
              </w:rPr>
              <w:tab/>
            </w:r>
            <w:proofErr w:type="spellStart"/>
            <w:r w:rsidRPr="00A01C43">
              <w:rPr>
                <w:rFonts w:ascii="Times New Roman" w:hAnsi="Times New Roman" w:cs="Times New Roman"/>
                <w:spacing w:val="-2"/>
                <w:sz w:val="28"/>
                <w:szCs w:val="28"/>
              </w:rPr>
              <w:t>внешний</w:t>
            </w:r>
            <w:r w:rsidRPr="00A01C43">
              <w:rPr>
                <w:rFonts w:ascii="Times New Roman" w:hAnsi="Times New Roman" w:cs="Times New Roman"/>
                <w:spacing w:val="-4"/>
                <w:sz w:val="28"/>
                <w:szCs w:val="28"/>
              </w:rPr>
              <w:t>вид</w:t>
            </w:r>
            <w:proofErr w:type="spellEnd"/>
          </w:p>
        </w:tc>
        <w:tc>
          <w:tcPr>
            <w:tcW w:w="141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bl>
    <w:p w:rsidR="009927E6" w:rsidRPr="00A01C43" w:rsidRDefault="009927E6" w:rsidP="00A01C43">
      <w:pPr>
        <w:pStyle w:val="a9"/>
        <w:rPr>
          <w:rFonts w:ascii="Times New Roman" w:hAnsi="Times New Roman" w:cs="Times New Roman"/>
          <w:sz w:val="28"/>
          <w:szCs w:val="28"/>
        </w:rPr>
      </w:pPr>
    </w:p>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551"/>
        <w:gridCol w:w="1427"/>
        <w:gridCol w:w="1276"/>
        <w:gridCol w:w="1701"/>
      </w:tblGrid>
      <w:tr w:rsidR="009927E6" w:rsidRPr="00A01C43" w:rsidTr="00F97A9E">
        <w:trPr>
          <w:trHeight w:val="642"/>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4.</w:t>
            </w:r>
          </w:p>
        </w:tc>
        <w:tc>
          <w:tcPr>
            <w:tcW w:w="226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Склонность</w:t>
            </w:r>
            <w:proofErr w:type="spellEnd"/>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rPr>
              <w:t xml:space="preserve">к </w:t>
            </w:r>
            <w:proofErr w:type="spellStart"/>
            <w:r w:rsidRPr="00A01C43">
              <w:rPr>
                <w:rFonts w:ascii="Times New Roman" w:hAnsi="Times New Roman" w:cs="Times New Roman"/>
                <w:spacing w:val="-2"/>
                <w:sz w:val="28"/>
                <w:szCs w:val="28"/>
              </w:rPr>
              <w:t>девиантному</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поведению</w:t>
            </w:r>
            <w:proofErr w:type="spellEnd"/>
          </w:p>
        </w:tc>
        <w:tc>
          <w:tcPr>
            <w:tcW w:w="255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Конфликтность</w:t>
            </w:r>
            <w:proofErr w:type="spellEnd"/>
            <w:r w:rsidRPr="00A01C43">
              <w:rPr>
                <w:rFonts w:ascii="Times New Roman" w:hAnsi="Times New Roman" w:cs="Times New Roman"/>
                <w:spacing w:val="-2"/>
                <w:sz w:val="28"/>
                <w:szCs w:val="28"/>
              </w:rPr>
              <w:t>,</w:t>
            </w:r>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агрессивность</w:t>
            </w:r>
            <w:proofErr w:type="spellEnd"/>
          </w:p>
        </w:tc>
        <w:tc>
          <w:tcPr>
            <w:tcW w:w="1427" w:type="dxa"/>
          </w:tcPr>
          <w:p w:rsidR="009927E6" w:rsidRPr="00A01C43" w:rsidRDefault="009927E6" w:rsidP="00A01C43">
            <w:pPr>
              <w:pStyle w:val="a9"/>
              <w:rPr>
                <w:rFonts w:ascii="Times New Roman" w:hAnsi="Times New Roman" w:cs="Times New Roman"/>
                <w:sz w:val="28"/>
                <w:szCs w:val="28"/>
              </w:rPr>
            </w:pPr>
          </w:p>
        </w:tc>
        <w:tc>
          <w:tcPr>
            <w:tcW w:w="1276"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701" w:type="dxa"/>
            <w:vMerge w:val="restart"/>
          </w:tcPr>
          <w:p w:rsidR="009927E6" w:rsidRPr="00A01C43" w:rsidRDefault="009927E6" w:rsidP="00A01C43">
            <w:pPr>
              <w:pStyle w:val="a9"/>
              <w:rPr>
                <w:rFonts w:ascii="Times New Roman" w:hAnsi="Times New Roman" w:cs="Times New Roman"/>
                <w:sz w:val="28"/>
                <w:szCs w:val="28"/>
              </w:rPr>
            </w:pPr>
          </w:p>
        </w:tc>
      </w:tr>
      <w:tr w:rsidR="009927E6" w:rsidRPr="00A01C43" w:rsidTr="00F97A9E">
        <w:trPr>
          <w:trHeight w:val="645"/>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5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Игнорирование</w:t>
            </w:r>
            <w:proofErr w:type="spellEnd"/>
          </w:p>
          <w:p w:rsidR="009927E6" w:rsidRPr="00A01C43" w:rsidRDefault="000F0E1A"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П</w:t>
            </w:r>
            <w:r w:rsidR="009927E6" w:rsidRPr="00A01C43">
              <w:rPr>
                <w:rFonts w:ascii="Times New Roman" w:hAnsi="Times New Roman" w:cs="Times New Roman"/>
                <w:sz w:val="28"/>
                <w:szCs w:val="28"/>
              </w:rPr>
              <w:t>оручений</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2"/>
                <w:sz w:val="28"/>
                <w:szCs w:val="28"/>
              </w:rPr>
              <w:t>педагогов</w:t>
            </w:r>
            <w:proofErr w:type="spellEnd"/>
          </w:p>
        </w:tc>
        <w:tc>
          <w:tcPr>
            <w:tcW w:w="142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F97A9E">
        <w:trPr>
          <w:trHeight w:val="642"/>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5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Вызывающее</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поведение</w:t>
            </w:r>
            <w:proofErr w:type="spellEnd"/>
          </w:p>
        </w:tc>
        <w:tc>
          <w:tcPr>
            <w:tcW w:w="142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F97A9E">
        <w:trPr>
          <w:trHeight w:val="1288"/>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5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Эмоциональная неустойчивость:</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частая</w:t>
            </w:r>
            <w:r w:rsidRPr="00A01C43">
              <w:rPr>
                <w:rFonts w:ascii="Times New Roman" w:hAnsi="Times New Roman" w:cs="Times New Roman"/>
                <w:sz w:val="28"/>
                <w:szCs w:val="28"/>
                <w:lang w:val="ru-RU"/>
              </w:rPr>
              <w:tab/>
            </w:r>
            <w:r w:rsidRPr="00A01C43">
              <w:rPr>
                <w:rFonts w:ascii="Times New Roman" w:hAnsi="Times New Roman" w:cs="Times New Roman"/>
                <w:spacing w:val="-4"/>
                <w:sz w:val="28"/>
                <w:szCs w:val="28"/>
                <w:lang w:val="ru-RU"/>
              </w:rPr>
              <w:t xml:space="preserve">смена </w:t>
            </w:r>
            <w:r w:rsidRPr="00A01C43">
              <w:rPr>
                <w:rFonts w:ascii="Times New Roman" w:hAnsi="Times New Roman" w:cs="Times New Roman"/>
                <w:spacing w:val="-2"/>
                <w:sz w:val="28"/>
                <w:szCs w:val="28"/>
                <w:lang w:val="ru-RU"/>
              </w:rPr>
              <w:t>настроения</w:t>
            </w:r>
          </w:p>
        </w:tc>
        <w:tc>
          <w:tcPr>
            <w:tcW w:w="142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F97A9E">
        <w:trPr>
          <w:trHeight w:val="642"/>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5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Экстремальный</w:t>
            </w:r>
            <w:r w:rsidRPr="00A01C43">
              <w:rPr>
                <w:rFonts w:ascii="Times New Roman" w:hAnsi="Times New Roman" w:cs="Times New Roman"/>
                <w:spacing w:val="-4"/>
                <w:sz w:val="28"/>
                <w:szCs w:val="28"/>
              </w:rPr>
              <w:t>досуг</w:t>
            </w:r>
            <w:proofErr w:type="spellEnd"/>
          </w:p>
        </w:tc>
        <w:tc>
          <w:tcPr>
            <w:tcW w:w="142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F97A9E">
        <w:trPr>
          <w:trHeight w:val="683"/>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5.</w:t>
            </w:r>
          </w:p>
        </w:tc>
        <w:tc>
          <w:tcPr>
            <w:tcW w:w="226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Склонность</w:t>
            </w:r>
            <w:proofErr w:type="spellEnd"/>
          </w:p>
          <w:p w:rsidR="009927E6" w:rsidRPr="00A01C43" w:rsidRDefault="000F0E1A" w:rsidP="00A01C43">
            <w:pPr>
              <w:pStyle w:val="a9"/>
              <w:rPr>
                <w:rFonts w:ascii="Times New Roman" w:hAnsi="Times New Roman" w:cs="Times New Roman"/>
                <w:sz w:val="28"/>
                <w:szCs w:val="28"/>
              </w:rPr>
            </w:pPr>
            <w:r w:rsidRPr="00A01C43">
              <w:rPr>
                <w:rFonts w:ascii="Times New Roman" w:hAnsi="Times New Roman" w:cs="Times New Roman"/>
                <w:sz w:val="28"/>
                <w:szCs w:val="28"/>
              </w:rPr>
              <w:t>К</w:t>
            </w:r>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z w:val="28"/>
                <w:szCs w:val="28"/>
              </w:rPr>
              <w:t>суицидальному</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2"/>
                <w:sz w:val="28"/>
                <w:szCs w:val="28"/>
              </w:rPr>
              <w:t>поведению</w:t>
            </w:r>
            <w:proofErr w:type="spellEnd"/>
          </w:p>
        </w:tc>
        <w:tc>
          <w:tcPr>
            <w:tcW w:w="255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Подавленность</w:t>
            </w:r>
            <w:proofErr w:type="spellEnd"/>
            <w:r w:rsidRPr="00A01C43">
              <w:rPr>
                <w:rFonts w:ascii="Times New Roman" w:hAnsi="Times New Roman" w:cs="Times New Roman"/>
                <w:spacing w:val="-2"/>
                <w:sz w:val="28"/>
                <w:szCs w:val="28"/>
              </w:rPr>
              <w:t>,</w:t>
            </w:r>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отрешенность,</w:t>
            </w:r>
            <w:r w:rsidRPr="00A01C43">
              <w:rPr>
                <w:rFonts w:ascii="Times New Roman" w:hAnsi="Times New Roman" w:cs="Times New Roman"/>
                <w:spacing w:val="-2"/>
                <w:sz w:val="28"/>
                <w:szCs w:val="28"/>
              </w:rPr>
              <w:t>апатия</w:t>
            </w:r>
            <w:proofErr w:type="spellEnd"/>
          </w:p>
        </w:tc>
        <w:tc>
          <w:tcPr>
            <w:tcW w:w="1427" w:type="dxa"/>
          </w:tcPr>
          <w:p w:rsidR="009927E6" w:rsidRPr="00A01C43" w:rsidRDefault="009927E6" w:rsidP="00A01C43">
            <w:pPr>
              <w:pStyle w:val="a9"/>
              <w:rPr>
                <w:rFonts w:ascii="Times New Roman" w:hAnsi="Times New Roman" w:cs="Times New Roman"/>
                <w:sz w:val="28"/>
                <w:szCs w:val="28"/>
              </w:rPr>
            </w:pPr>
          </w:p>
        </w:tc>
        <w:tc>
          <w:tcPr>
            <w:tcW w:w="1276"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701" w:type="dxa"/>
            <w:vMerge w:val="restart"/>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отметка </w:t>
            </w:r>
            <w:r w:rsidRPr="00A01C43">
              <w:rPr>
                <w:rFonts w:ascii="Times New Roman" w:hAnsi="Times New Roman" w:cs="Times New Roman"/>
                <w:spacing w:val="-10"/>
                <w:sz w:val="28"/>
                <w:szCs w:val="28"/>
                <w:lang w:val="ru-RU"/>
              </w:rPr>
              <w:t>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наличии / </w:t>
            </w:r>
            <w:r w:rsidR="00F97A9E" w:rsidRPr="00A01C43">
              <w:rPr>
                <w:rFonts w:ascii="Times New Roman" w:hAnsi="Times New Roman" w:cs="Times New Roman"/>
                <w:spacing w:val="-2"/>
                <w:sz w:val="28"/>
                <w:szCs w:val="28"/>
                <w:lang w:val="ru-RU"/>
              </w:rPr>
              <w:t>отсутствии справок (заключен</w:t>
            </w:r>
            <w:r w:rsidRPr="00A01C43">
              <w:rPr>
                <w:rFonts w:ascii="Times New Roman" w:hAnsi="Times New Roman" w:cs="Times New Roman"/>
                <w:spacing w:val="-4"/>
                <w:sz w:val="28"/>
                <w:szCs w:val="28"/>
                <w:lang w:val="ru-RU"/>
              </w:rPr>
              <w:t xml:space="preserve">ий) </w:t>
            </w:r>
            <w:r w:rsidR="00F97A9E" w:rsidRPr="00A01C43">
              <w:rPr>
                <w:rFonts w:ascii="Times New Roman" w:hAnsi="Times New Roman" w:cs="Times New Roman"/>
                <w:spacing w:val="-2"/>
                <w:sz w:val="28"/>
                <w:szCs w:val="28"/>
                <w:lang w:val="ru-RU"/>
              </w:rPr>
              <w:t>профиль</w:t>
            </w:r>
            <w:r w:rsidRPr="00A01C43">
              <w:rPr>
                <w:rFonts w:ascii="Times New Roman" w:hAnsi="Times New Roman" w:cs="Times New Roman"/>
                <w:spacing w:val="-4"/>
                <w:sz w:val="28"/>
                <w:szCs w:val="28"/>
                <w:lang w:val="ru-RU"/>
              </w:rPr>
              <w:t>ных</w:t>
            </w:r>
          </w:p>
          <w:p w:rsidR="009927E6" w:rsidRPr="00A01C43" w:rsidRDefault="00F97A9E"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специали</w:t>
            </w:r>
            <w:r w:rsidR="009927E6" w:rsidRPr="00A01C43">
              <w:rPr>
                <w:rFonts w:ascii="Times New Roman" w:hAnsi="Times New Roman" w:cs="Times New Roman"/>
                <w:spacing w:val="-4"/>
                <w:sz w:val="28"/>
                <w:szCs w:val="28"/>
                <w:lang w:val="ru-RU"/>
              </w:rPr>
              <w:t>стов</w:t>
            </w:r>
          </w:p>
        </w:tc>
      </w:tr>
      <w:tr w:rsidR="009927E6" w:rsidRPr="00A01C43" w:rsidTr="00F97A9E">
        <w:trPr>
          <w:trHeight w:val="1749"/>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5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Прямыевысказывания о намерении ухода из жизни, размышления об отсутствии</w:t>
            </w:r>
          </w:p>
          <w:p w:rsidR="009927E6" w:rsidRPr="00A01C43" w:rsidRDefault="000F0E1A" w:rsidP="00A01C43">
            <w:pPr>
              <w:pStyle w:val="a9"/>
              <w:rPr>
                <w:rFonts w:ascii="Times New Roman" w:hAnsi="Times New Roman" w:cs="Times New Roman"/>
                <w:sz w:val="28"/>
                <w:szCs w:val="28"/>
              </w:rPr>
            </w:pPr>
            <w:proofErr w:type="spellStart"/>
            <w:r w:rsidRPr="00A01C43">
              <w:rPr>
                <w:rFonts w:ascii="Times New Roman" w:hAnsi="Times New Roman" w:cs="Times New Roman"/>
                <w:sz w:val="28"/>
                <w:szCs w:val="28"/>
              </w:rPr>
              <w:t>Ц</w:t>
            </w:r>
            <w:r w:rsidR="009927E6" w:rsidRPr="00A01C43">
              <w:rPr>
                <w:rFonts w:ascii="Times New Roman" w:hAnsi="Times New Roman" w:cs="Times New Roman"/>
                <w:sz w:val="28"/>
                <w:szCs w:val="28"/>
              </w:rPr>
              <w:t>енности</w:t>
            </w:r>
            <w:proofErr w:type="spellEnd"/>
            <w:r>
              <w:rPr>
                <w:rFonts w:ascii="Times New Roman" w:hAnsi="Times New Roman" w:cs="Times New Roman"/>
                <w:sz w:val="28"/>
                <w:szCs w:val="28"/>
                <w:lang w:val="ru-RU"/>
              </w:rPr>
              <w:t xml:space="preserve"> </w:t>
            </w:r>
            <w:proofErr w:type="spellStart"/>
            <w:r w:rsidR="009927E6" w:rsidRPr="00A01C43">
              <w:rPr>
                <w:rFonts w:ascii="Times New Roman" w:hAnsi="Times New Roman" w:cs="Times New Roman"/>
                <w:spacing w:val="-4"/>
                <w:sz w:val="28"/>
                <w:szCs w:val="28"/>
              </w:rPr>
              <w:t>жизни</w:t>
            </w:r>
            <w:proofErr w:type="spellEnd"/>
          </w:p>
        </w:tc>
        <w:tc>
          <w:tcPr>
            <w:tcW w:w="142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F97A9E">
        <w:trPr>
          <w:trHeight w:val="1288"/>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55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Повышенная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чувствительность</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10"/>
                <w:sz w:val="28"/>
                <w:szCs w:val="28"/>
                <w:lang w:val="ru-RU"/>
              </w:rPr>
              <w:t>к</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словам</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других людей</w:t>
            </w:r>
          </w:p>
        </w:tc>
        <w:tc>
          <w:tcPr>
            <w:tcW w:w="142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bl>
    <w:tbl>
      <w:tblPr>
        <w:tblW w:w="738" w:type="dxa"/>
        <w:tblInd w:w="163" w:type="dxa"/>
        <w:tblBorders>
          <w:top w:val="single" w:sz="4" w:space="0" w:color="auto"/>
        </w:tblBorders>
        <w:tblLook w:val="0000" w:firstRow="0" w:lastRow="0" w:firstColumn="0" w:lastColumn="0" w:noHBand="0" w:noVBand="0"/>
      </w:tblPr>
      <w:tblGrid>
        <w:gridCol w:w="738"/>
      </w:tblGrid>
      <w:tr w:rsidR="00F97A9E" w:rsidRPr="00A01C43" w:rsidTr="00F97A9E">
        <w:trPr>
          <w:trHeight w:val="100"/>
        </w:trPr>
        <w:tc>
          <w:tcPr>
            <w:tcW w:w="738" w:type="dxa"/>
          </w:tcPr>
          <w:p w:rsidR="00F97A9E" w:rsidRPr="00A01C43" w:rsidRDefault="00F97A9E" w:rsidP="00A01C43">
            <w:pPr>
              <w:pStyle w:val="a9"/>
              <w:rPr>
                <w:rFonts w:ascii="Times New Roman" w:hAnsi="Times New Roman" w:cs="Times New Roman"/>
                <w:spacing w:val="-5"/>
                <w:sz w:val="28"/>
                <w:szCs w:val="28"/>
              </w:rPr>
            </w:pPr>
          </w:p>
        </w:tc>
      </w:tr>
    </w:tbl>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551"/>
        <w:gridCol w:w="1427"/>
        <w:gridCol w:w="1276"/>
        <w:gridCol w:w="1701"/>
      </w:tblGrid>
      <w:tr w:rsidR="009927E6" w:rsidRPr="00A01C43" w:rsidTr="00F97A9E">
        <w:trPr>
          <w:trHeight w:val="1288"/>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6.</w:t>
            </w:r>
          </w:p>
        </w:tc>
        <w:tc>
          <w:tcPr>
            <w:tcW w:w="2268" w:type="dxa"/>
            <w:vMerge w:val="restart"/>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Нарушения </w:t>
            </w:r>
            <w:r w:rsidRPr="00A01C43">
              <w:rPr>
                <w:rFonts w:ascii="Times New Roman" w:hAnsi="Times New Roman" w:cs="Times New Roman"/>
                <w:sz w:val="28"/>
                <w:szCs w:val="28"/>
                <w:lang w:val="ru-RU"/>
              </w:rPr>
              <w:t>в развитии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(вслучае,еслиэто </w:t>
            </w:r>
            <w:r w:rsidRPr="00A01C43">
              <w:rPr>
                <w:rFonts w:ascii="Times New Roman" w:hAnsi="Times New Roman" w:cs="Times New Roman"/>
                <w:spacing w:val="-2"/>
                <w:sz w:val="28"/>
                <w:szCs w:val="28"/>
                <w:lang w:val="ru-RU"/>
              </w:rPr>
              <w:t>несовершеннолетн</w:t>
            </w:r>
            <w:r w:rsidRPr="00A01C43">
              <w:rPr>
                <w:rFonts w:ascii="Times New Roman" w:hAnsi="Times New Roman" w:cs="Times New Roman"/>
                <w:spacing w:val="-4"/>
                <w:sz w:val="28"/>
                <w:szCs w:val="28"/>
                <w:lang w:val="ru-RU"/>
              </w:rPr>
              <w:t>ий)</w:t>
            </w:r>
          </w:p>
        </w:tc>
        <w:tc>
          <w:tcPr>
            <w:tcW w:w="255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Нарушение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когнитивных функций (внимание,мышление, память, речи)</w:t>
            </w:r>
          </w:p>
        </w:tc>
        <w:tc>
          <w:tcPr>
            <w:tcW w:w="142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701" w:type="dxa"/>
            <w:vMerge w:val="restart"/>
          </w:tcPr>
          <w:p w:rsidR="009927E6" w:rsidRPr="00A01C43" w:rsidRDefault="00823CBB"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медицин</w:t>
            </w:r>
            <w:r w:rsidR="009927E6" w:rsidRPr="00A01C43">
              <w:rPr>
                <w:rFonts w:ascii="Times New Roman" w:hAnsi="Times New Roman" w:cs="Times New Roman"/>
                <w:spacing w:val="-4"/>
                <w:sz w:val="28"/>
                <w:szCs w:val="28"/>
                <w:lang w:val="ru-RU"/>
              </w:rPr>
              <w:t xml:space="preserve">ское </w:t>
            </w:r>
            <w:r w:rsidRPr="00A01C43">
              <w:rPr>
                <w:rFonts w:ascii="Times New Roman" w:hAnsi="Times New Roman" w:cs="Times New Roman"/>
                <w:spacing w:val="-2"/>
                <w:sz w:val="28"/>
                <w:szCs w:val="28"/>
                <w:lang w:val="ru-RU"/>
              </w:rPr>
              <w:t>заключе</w:t>
            </w:r>
            <w:r w:rsidR="009927E6" w:rsidRPr="00A01C43">
              <w:rPr>
                <w:rFonts w:ascii="Times New Roman" w:hAnsi="Times New Roman" w:cs="Times New Roman"/>
                <w:spacing w:val="-4"/>
                <w:sz w:val="28"/>
                <w:szCs w:val="28"/>
                <w:lang w:val="ru-RU"/>
              </w:rPr>
              <w:t>ние</w:t>
            </w:r>
          </w:p>
          <w:p w:rsidR="009927E6" w:rsidRPr="00A01C43" w:rsidRDefault="00823CBB"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(справка), заключе</w:t>
            </w:r>
            <w:r w:rsidRPr="00A01C43">
              <w:rPr>
                <w:rFonts w:ascii="Times New Roman" w:hAnsi="Times New Roman" w:cs="Times New Roman"/>
                <w:sz w:val="28"/>
                <w:szCs w:val="28"/>
                <w:lang w:val="ru-RU"/>
              </w:rPr>
              <w:t xml:space="preserve">ние </w:t>
            </w:r>
            <w:proofErr w:type="spellStart"/>
            <w:r w:rsidR="00F97A9E" w:rsidRPr="00A01C43">
              <w:rPr>
                <w:rFonts w:ascii="Times New Roman" w:hAnsi="Times New Roman" w:cs="Times New Roman"/>
                <w:sz w:val="28"/>
                <w:szCs w:val="28"/>
                <w:lang w:val="ru-RU"/>
              </w:rPr>
              <w:t>ППк</w:t>
            </w:r>
            <w:proofErr w:type="spellEnd"/>
            <w:r w:rsidR="00F97A9E" w:rsidRPr="00A01C43">
              <w:rPr>
                <w:rFonts w:ascii="Times New Roman" w:hAnsi="Times New Roman" w:cs="Times New Roman"/>
                <w:sz w:val="28"/>
                <w:szCs w:val="28"/>
                <w:lang w:val="ru-RU"/>
              </w:rPr>
              <w:t xml:space="preserve"> /ПМПК</w:t>
            </w:r>
            <w:r w:rsidR="009927E6" w:rsidRPr="00A01C43">
              <w:rPr>
                <w:rFonts w:ascii="Times New Roman" w:hAnsi="Times New Roman" w:cs="Times New Roman"/>
                <w:sz w:val="28"/>
                <w:szCs w:val="28"/>
                <w:lang w:val="ru-RU"/>
              </w:rPr>
              <w:t xml:space="preserve">/ </w:t>
            </w:r>
            <w:r w:rsidR="009927E6" w:rsidRPr="00A01C43">
              <w:rPr>
                <w:rFonts w:ascii="Times New Roman" w:hAnsi="Times New Roman" w:cs="Times New Roman"/>
                <w:spacing w:val="-2"/>
                <w:sz w:val="28"/>
                <w:szCs w:val="28"/>
                <w:lang w:val="ru-RU"/>
              </w:rPr>
              <w:t>ЦПМПК*.</w:t>
            </w:r>
            <w:r w:rsidR="009927E6" w:rsidRPr="00A01C43">
              <w:rPr>
                <w:rFonts w:ascii="Times New Roman" w:hAnsi="Times New Roman" w:cs="Times New Roman"/>
                <w:spacing w:val="-2"/>
                <w:sz w:val="28"/>
                <w:szCs w:val="28"/>
                <w:vertAlign w:val="superscript"/>
                <w:lang w:val="ru-RU"/>
              </w:rPr>
              <w:t>8</w:t>
            </w:r>
          </w:p>
        </w:tc>
      </w:tr>
      <w:tr w:rsidR="009927E6" w:rsidRPr="00A01C43" w:rsidTr="00F97A9E">
        <w:trPr>
          <w:trHeight w:val="1285"/>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51"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Трудности в обучении </w:t>
            </w:r>
            <w:r w:rsidRPr="00A01C43">
              <w:rPr>
                <w:rFonts w:ascii="Times New Roman" w:hAnsi="Times New Roman" w:cs="Times New Roman"/>
                <w:spacing w:val="-2"/>
                <w:sz w:val="28"/>
                <w:szCs w:val="28"/>
                <w:lang w:val="ru-RU"/>
              </w:rPr>
              <w:t>(отставание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6"/>
                <w:sz w:val="28"/>
                <w:szCs w:val="28"/>
                <w:lang w:val="ru-RU"/>
              </w:rPr>
              <w:t>от</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образовательной программы)</w:t>
            </w:r>
          </w:p>
        </w:tc>
        <w:tc>
          <w:tcPr>
            <w:tcW w:w="1427" w:type="dxa"/>
          </w:tcPr>
          <w:p w:rsidR="009927E6" w:rsidRPr="00A01C43" w:rsidRDefault="009927E6" w:rsidP="00A01C43">
            <w:pPr>
              <w:pStyle w:val="a9"/>
              <w:rPr>
                <w:rFonts w:ascii="Times New Roman" w:hAnsi="Times New Roman" w:cs="Times New Roman"/>
                <w:sz w:val="28"/>
                <w:szCs w:val="28"/>
                <w:lang w:val="ru-RU"/>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F97A9E">
        <w:trPr>
          <w:trHeight w:val="643"/>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551"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Повышенная</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утомляемость</w:t>
            </w:r>
            <w:proofErr w:type="spellEnd"/>
          </w:p>
        </w:tc>
        <w:tc>
          <w:tcPr>
            <w:tcW w:w="1427" w:type="dxa"/>
          </w:tcPr>
          <w:p w:rsidR="009927E6" w:rsidRPr="00A01C43" w:rsidRDefault="009927E6" w:rsidP="00A01C43">
            <w:pPr>
              <w:pStyle w:val="a9"/>
              <w:rPr>
                <w:rFonts w:ascii="Times New Roman" w:hAnsi="Times New Roman" w:cs="Times New Roman"/>
                <w:sz w:val="28"/>
                <w:szCs w:val="28"/>
              </w:rPr>
            </w:pPr>
          </w:p>
        </w:tc>
        <w:tc>
          <w:tcPr>
            <w:tcW w:w="1276"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F97A9E">
        <w:trPr>
          <w:trHeight w:val="966"/>
        </w:trPr>
        <w:tc>
          <w:tcPr>
            <w:tcW w:w="550" w:type="dxa"/>
            <w:vMerge/>
            <w:tcBorders>
              <w:top w:val="single" w:sz="4" w:space="0" w:color="auto"/>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single" w:sz="4" w:space="0" w:color="auto"/>
            </w:tcBorders>
          </w:tcPr>
          <w:p w:rsidR="009927E6" w:rsidRPr="00A01C43" w:rsidRDefault="009927E6" w:rsidP="00A01C43">
            <w:pPr>
              <w:pStyle w:val="a9"/>
              <w:rPr>
                <w:rFonts w:ascii="Times New Roman" w:hAnsi="Times New Roman" w:cs="Times New Roman"/>
                <w:sz w:val="28"/>
                <w:szCs w:val="28"/>
              </w:rPr>
            </w:pPr>
          </w:p>
        </w:tc>
        <w:tc>
          <w:tcPr>
            <w:tcW w:w="2551" w:type="dxa"/>
            <w:tcBorders>
              <w:top w:val="single" w:sz="4" w:space="0" w:color="auto"/>
            </w:tcBorders>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Трудно</w:t>
            </w:r>
            <w:proofErr w:type="spellEnd"/>
          </w:p>
          <w:p w:rsidR="009927E6" w:rsidRPr="00A01C43" w:rsidRDefault="000F0E1A"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К</w:t>
            </w:r>
            <w:r w:rsidR="009927E6" w:rsidRPr="00A01C43">
              <w:rPr>
                <w:rFonts w:ascii="Times New Roman" w:hAnsi="Times New Roman" w:cs="Times New Roman"/>
                <w:spacing w:val="-2"/>
                <w:sz w:val="28"/>
                <w:szCs w:val="28"/>
              </w:rPr>
              <w:t>онтролируемое</w:t>
            </w:r>
            <w:proofErr w:type="spellEnd"/>
            <w:r>
              <w:rPr>
                <w:rFonts w:ascii="Times New Roman" w:hAnsi="Times New Roman" w:cs="Times New Roman"/>
                <w:spacing w:val="-2"/>
                <w:sz w:val="28"/>
                <w:szCs w:val="28"/>
                <w:lang w:val="ru-RU"/>
              </w:rPr>
              <w:t xml:space="preserve"> </w:t>
            </w:r>
            <w:proofErr w:type="spellStart"/>
            <w:r w:rsidR="009927E6" w:rsidRPr="00A01C43">
              <w:rPr>
                <w:rFonts w:ascii="Times New Roman" w:hAnsi="Times New Roman" w:cs="Times New Roman"/>
                <w:spacing w:val="-2"/>
                <w:sz w:val="28"/>
                <w:szCs w:val="28"/>
              </w:rPr>
              <w:t>собственное</w:t>
            </w:r>
            <w:proofErr w:type="spellEnd"/>
          </w:p>
        </w:tc>
        <w:tc>
          <w:tcPr>
            <w:tcW w:w="1427" w:type="dxa"/>
            <w:tcBorders>
              <w:top w:val="single" w:sz="4" w:space="0" w:color="auto"/>
            </w:tcBorders>
          </w:tcPr>
          <w:p w:rsidR="009927E6" w:rsidRPr="00A01C43" w:rsidRDefault="009927E6" w:rsidP="00A01C43">
            <w:pPr>
              <w:pStyle w:val="a9"/>
              <w:rPr>
                <w:rFonts w:ascii="Times New Roman" w:hAnsi="Times New Roman" w:cs="Times New Roman"/>
                <w:sz w:val="28"/>
                <w:szCs w:val="28"/>
              </w:rPr>
            </w:pPr>
          </w:p>
        </w:tc>
        <w:tc>
          <w:tcPr>
            <w:tcW w:w="1276" w:type="dxa"/>
            <w:vMerge/>
            <w:tcBorders>
              <w:top w:val="single" w:sz="4" w:space="0" w:color="auto"/>
            </w:tcBorders>
          </w:tcPr>
          <w:p w:rsidR="009927E6" w:rsidRPr="00A01C43" w:rsidRDefault="009927E6" w:rsidP="00A01C43">
            <w:pPr>
              <w:pStyle w:val="a9"/>
              <w:rPr>
                <w:rFonts w:ascii="Times New Roman" w:hAnsi="Times New Roman" w:cs="Times New Roman"/>
                <w:sz w:val="28"/>
                <w:szCs w:val="28"/>
              </w:rPr>
            </w:pPr>
          </w:p>
        </w:tc>
        <w:tc>
          <w:tcPr>
            <w:tcW w:w="1701" w:type="dxa"/>
            <w:vMerge/>
            <w:tcBorders>
              <w:top w:val="single" w:sz="4" w:space="0" w:color="auto"/>
            </w:tcBorders>
          </w:tcPr>
          <w:p w:rsidR="009927E6" w:rsidRPr="00A01C43" w:rsidRDefault="009927E6" w:rsidP="00A01C43">
            <w:pPr>
              <w:pStyle w:val="a9"/>
              <w:rPr>
                <w:rFonts w:ascii="Times New Roman" w:hAnsi="Times New Roman" w:cs="Times New Roman"/>
                <w:sz w:val="28"/>
                <w:szCs w:val="28"/>
              </w:rPr>
            </w:pPr>
          </w:p>
        </w:tc>
      </w:tr>
    </w:tbl>
    <w:p w:rsidR="009927E6" w:rsidRPr="00A01C43" w:rsidRDefault="009927E6" w:rsidP="00A01C43">
      <w:pPr>
        <w:pStyle w:val="a9"/>
        <w:rPr>
          <w:rFonts w:ascii="Times New Roman" w:hAnsi="Times New Roman" w:cs="Times New Roman"/>
          <w:sz w:val="28"/>
          <w:szCs w:val="28"/>
        </w:rPr>
      </w:pPr>
    </w:p>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977"/>
        <w:gridCol w:w="1416"/>
        <w:gridCol w:w="1428"/>
        <w:gridCol w:w="1134"/>
      </w:tblGrid>
      <w:tr w:rsidR="009927E6" w:rsidRPr="00A01C43" w:rsidTr="000F0E1A">
        <w:trPr>
          <w:trHeight w:val="642"/>
        </w:trPr>
        <w:tc>
          <w:tcPr>
            <w:tcW w:w="550" w:type="dxa"/>
          </w:tcPr>
          <w:p w:rsidR="009927E6" w:rsidRPr="00A01C43" w:rsidRDefault="009927E6" w:rsidP="00A01C43">
            <w:pPr>
              <w:pStyle w:val="a9"/>
              <w:rPr>
                <w:rFonts w:ascii="Times New Roman" w:hAnsi="Times New Roman" w:cs="Times New Roman"/>
                <w:sz w:val="28"/>
                <w:szCs w:val="28"/>
                <w:lang w:val="ru-RU"/>
              </w:rPr>
            </w:pPr>
          </w:p>
        </w:tc>
        <w:tc>
          <w:tcPr>
            <w:tcW w:w="2268" w:type="dxa"/>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эмоциональное</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состояние</w:t>
            </w:r>
            <w:proofErr w:type="spellEnd"/>
          </w:p>
        </w:tc>
        <w:tc>
          <w:tcPr>
            <w:tcW w:w="1416" w:type="dxa"/>
          </w:tcPr>
          <w:p w:rsidR="009927E6" w:rsidRPr="00A01C43" w:rsidRDefault="009927E6" w:rsidP="00A01C43">
            <w:pPr>
              <w:pStyle w:val="a9"/>
              <w:rPr>
                <w:rFonts w:ascii="Times New Roman" w:hAnsi="Times New Roman" w:cs="Times New Roman"/>
                <w:sz w:val="28"/>
                <w:szCs w:val="28"/>
              </w:rPr>
            </w:pPr>
          </w:p>
        </w:tc>
        <w:tc>
          <w:tcPr>
            <w:tcW w:w="1428" w:type="dxa"/>
          </w:tcPr>
          <w:p w:rsidR="009927E6" w:rsidRPr="00A01C43" w:rsidRDefault="009927E6" w:rsidP="00A01C43">
            <w:pPr>
              <w:pStyle w:val="a9"/>
              <w:rPr>
                <w:rFonts w:ascii="Times New Roman" w:hAnsi="Times New Roman" w:cs="Times New Roman"/>
                <w:sz w:val="28"/>
                <w:szCs w:val="28"/>
              </w:rPr>
            </w:pPr>
          </w:p>
        </w:tc>
        <w:tc>
          <w:tcPr>
            <w:tcW w:w="1134" w:type="dxa"/>
          </w:tcPr>
          <w:p w:rsidR="009927E6" w:rsidRPr="00A01C43" w:rsidRDefault="009927E6" w:rsidP="00A01C43">
            <w:pPr>
              <w:pStyle w:val="a9"/>
              <w:rPr>
                <w:rFonts w:ascii="Times New Roman" w:hAnsi="Times New Roman" w:cs="Times New Roman"/>
                <w:sz w:val="28"/>
                <w:szCs w:val="28"/>
              </w:rPr>
            </w:pPr>
          </w:p>
        </w:tc>
      </w:tr>
      <w:tr w:rsidR="009927E6" w:rsidRPr="00A01C43" w:rsidTr="000F0E1A">
        <w:trPr>
          <w:trHeight w:val="645"/>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7.</w:t>
            </w:r>
          </w:p>
        </w:tc>
        <w:tc>
          <w:tcPr>
            <w:tcW w:w="226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Сниженнаясамооценка</w:t>
            </w:r>
            <w:proofErr w:type="spellEnd"/>
          </w:p>
        </w:tc>
        <w:tc>
          <w:tcPr>
            <w:tcW w:w="2977"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Повышенная</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самокритика</w:t>
            </w:r>
            <w:proofErr w:type="spellEnd"/>
          </w:p>
        </w:tc>
        <w:tc>
          <w:tcPr>
            <w:tcW w:w="1416" w:type="dxa"/>
          </w:tcPr>
          <w:p w:rsidR="009927E6" w:rsidRPr="00A01C43" w:rsidRDefault="009927E6" w:rsidP="00A01C43">
            <w:pPr>
              <w:pStyle w:val="a9"/>
              <w:rPr>
                <w:rFonts w:ascii="Times New Roman" w:hAnsi="Times New Roman" w:cs="Times New Roman"/>
                <w:sz w:val="28"/>
                <w:szCs w:val="28"/>
              </w:rPr>
            </w:pPr>
          </w:p>
        </w:tc>
        <w:tc>
          <w:tcPr>
            <w:tcW w:w="142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134"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w:t>
            </w:r>
          </w:p>
        </w:tc>
      </w:tr>
      <w:tr w:rsidR="009927E6" w:rsidRPr="00A01C43" w:rsidTr="000F0E1A">
        <w:trPr>
          <w:trHeight w:val="1285"/>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Подавленное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настроение, изоляция </w:t>
            </w:r>
            <w:r w:rsidRPr="00A01C43">
              <w:rPr>
                <w:rFonts w:ascii="Times New Roman" w:hAnsi="Times New Roman" w:cs="Times New Roman"/>
                <w:spacing w:val="-6"/>
                <w:sz w:val="28"/>
                <w:szCs w:val="28"/>
                <w:lang w:val="ru-RU"/>
              </w:rPr>
              <w:t>от</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окружающих, замкнутость</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967"/>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Проявление</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тревоги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4"/>
                <w:sz w:val="28"/>
                <w:szCs w:val="28"/>
                <w:lang w:val="ru-RU"/>
              </w:rPr>
              <w:t>при</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 xml:space="preserve">нахождении </w:t>
            </w:r>
            <w:r w:rsidRPr="00A01C43">
              <w:rPr>
                <w:rFonts w:ascii="Times New Roman" w:hAnsi="Times New Roman" w:cs="Times New Roman"/>
                <w:sz w:val="28"/>
                <w:szCs w:val="28"/>
                <w:lang w:val="ru-RU"/>
              </w:rPr>
              <w:t>в обществе</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966"/>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Навязчивые</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негативные</w:t>
            </w:r>
            <w:r w:rsidRPr="00A01C43">
              <w:rPr>
                <w:rFonts w:ascii="Times New Roman" w:hAnsi="Times New Roman" w:cs="Times New Roman"/>
                <w:sz w:val="28"/>
                <w:szCs w:val="28"/>
                <w:lang w:val="ru-RU"/>
              </w:rPr>
              <w:tab/>
            </w:r>
            <w:r w:rsidRPr="00A01C43">
              <w:rPr>
                <w:rFonts w:ascii="Times New Roman" w:hAnsi="Times New Roman" w:cs="Times New Roman"/>
                <w:spacing w:val="-4"/>
                <w:sz w:val="28"/>
                <w:szCs w:val="28"/>
                <w:lang w:val="ru-RU"/>
              </w:rPr>
              <w:t xml:space="preserve">мысли </w:t>
            </w:r>
            <w:r w:rsidRPr="00A01C43">
              <w:rPr>
                <w:rFonts w:ascii="Times New Roman" w:hAnsi="Times New Roman" w:cs="Times New Roman"/>
                <w:sz w:val="28"/>
                <w:szCs w:val="28"/>
                <w:lang w:val="ru-RU"/>
              </w:rPr>
              <w:t>о своей внешности</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659"/>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8.</w:t>
            </w:r>
          </w:p>
        </w:tc>
        <w:tc>
          <w:tcPr>
            <w:tcW w:w="226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Проявления</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депрессивного</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состояния</w:t>
            </w:r>
            <w:proofErr w:type="spellEnd"/>
          </w:p>
        </w:tc>
        <w:tc>
          <w:tcPr>
            <w:tcW w:w="2977"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Подавленное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настроение</w:t>
            </w:r>
            <w:proofErr w:type="spellEnd"/>
          </w:p>
        </w:tc>
        <w:tc>
          <w:tcPr>
            <w:tcW w:w="1416" w:type="dxa"/>
          </w:tcPr>
          <w:p w:rsidR="009927E6" w:rsidRPr="00A01C43" w:rsidRDefault="009927E6" w:rsidP="00A01C43">
            <w:pPr>
              <w:pStyle w:val="a9"/>
              <w:rPr>
                <w:rFonts w:ascii="Times New Roman" w:hAnsi="Times New Roman" w:cs="Times New Roman"/>
                <w:sz w:val="28"/>
                <w:szCs w:val="28"/>
              </w:rPr>
            </w:pPr>
          </w:p>
        </w:tc>
        <w:tc>
          <w:tcPr>
            <w:tcW w:w="1428" w:type="dxa"/>
            <w:vMerge w:val="restart"/>
          </w:tcPr>
          <w:p w:rsidR="000F0E1A" w:rsidRDefault="009927E6" w:rsidP="00A01C43">
            <w:pPr>
              <w:pStyle w:val="a9"/>
              <w:rPr>
                <w:rFonts w:ascii="Times New Roman" w:hAnsi="Times New Roman" w:cs="Times New Roman"/>
                <w:spacing w:val="-2"/>
                <w:sz w:val="28"/>
                <w:szCs w:val="28"/>
                <w:lang w:val="ru-RU"/>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134"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w:t>
            </w:r>
          </w:p>
        </w:tc>
      </w:tr>
      <w:tr w:rsidR="009927E6" w:rsidRPr="00A01C43" w:rsidTr="000F0E1A">
        <w:trPr>
          <w:trHeight w:val="964"/>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Частая</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изоляция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5"/>
                <w:sz w:val="28"/>
                <w:szCs w:val="28"/>
                <w:lang w:val="ru-RU"/>
              </w:rPr>
              <w:t>от</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социума,</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замкнутость</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967"/>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Нарушение</w:t>
            </w:r>
            <w:r w:rsidRPr="00A01C43">
              <w:rPr>
                <w:rFonts w:ascii="Times New Roman" w:hAnsi="Times New Roman" w:cs="Times New Roman"/>
                <w:sz w:val="28"/>
                <w:szCs w:val="28"/>
                <w:lang w:val="ru-RU"/>
              </w:rPr>
              <w:tab/>
            </w:r>
            <w:r w:rsidRPr="00A01C43">
              <w:rPr>
                <w:rFonts w:ascii="Times New Roman" w:hAnsi="Times New Roman" w:cs="Times New Roman"/>
                <w:sz w:val="28"/>
                <w:szCs w:val="28"/>
                <w:lang w:val="ru-RU"/>
              </w:rPr>
              <w:tab/>
            </w:r>
            <w:r w:rsidRPr="00A01C43">
              <w:rPr>
                <w:rFonts w:ascii="Times New Roman" w:hAnsi="Times New Roman" w:cs="Times New Roman"/>
                <w:spacing w:val="-4"/>
                <w:sz w:val="28"/>
                <w:szCs w:val="28"/>
                <w:lang w:val="ru-RU"/>
              </w:rPr>
              <w:t xml:space="preserve">сна, </w:t>
            </w:r>
            <w:r w:rsidRPr="00A01C43">
              <w:rPr>
                <w:rFonts w:ascii="Times New Roman" w:hAnsi="Times New Roman" w:cs="Times New Roman"/>
                <w:spacing w:val="-2"/>
                <w:sz w:val="28"/>
                <w:szCs w:val="28"/>
                <w:lang w:val="ru-RU"/>
              </w:rPr>
              <w:t>питания.</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Перестал</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ухаживатьза</w:t>
            </w:r>
            <w:r w:rsidRPr="00A01C43">
              <w:rPr>
                <w:rFonts w:ascii="Times New Roman" w:hAnsi="Times New Roman" w:cs="Times New Roman"/>
                <w:spacing w:val="-4"/>
                <w:sz w:val="28"/>
                <w:szCs w:val="28"/>
                <w:lang w:val="ru-RU"/>
              </w:rPr>
              <w:t xml:space="preserve"> собой</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1288"/>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Жалобынаголовные </w:t>
            </w:r>
            <w:r w:rsidRPr="00A01C43">
              <w:rPr>
                <w:rFonts w:ascii="Times New Roman" w:hAnsi="Times New Roman" w:cs="Times New Roman"/>
                <w:spacing w:val="-4"/>
                <w:sz w:val="28"/>
                <w:szCs w:val="28"/>
                <w:lang w:val="ru-RU"/>
              </w:rPr>
              <w:t>боли,боли</w:t>
            </w:r>
            <w:r w:rsidRPr="00A01C43">
              <w:rPr>
                <w:rFonts w:ascii="Times New Roman" w:hAnsi="Times New Roman" w:cs="Times New Roman"/>
                <w:sz w:val="28"/>
                <w:szCs w:val="28"/>
                <w:lang w:val="ru-RU"/>
              </w:rPr>
              <w:t xml:space="preserve">вживоте,трудностис </w:t>
            </w:r>
            <w:r w:rsidRPr="00A01C43">
              <w:rPr>
                <w:rFonts w:ascii="Times New Roman" w:hAnsi="Times New Roman" w:cs="Times New Roman"/>
                <w:spacing w:val="-2"/>
                <w:sz w:val="28"/>
                <w:szCs w:val="28"/>
                <w:lang w:val="ru-RU"/>
              </w:rPr>
              <w:t>дыханием</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964"/>
        </w:trPr>
        <w:tc>
          <w:tcPr>
            <w:tcW w:w="550" w:type="dxa"/>
            <w:vMerge w:val="restart"/>
          </w:tcPr>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pacing w:val="-5"/>
                <w:sz w:val="28"/>
                <w:szCs w:val="28"/>
              </w:rPr>
              <w:t>9.</w:t>
            </w:r>
          </w:p>
        </w:tc>
        <w:tc>
          <w:tcPr>
            <w:tcW w:w="226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Посттравматичес</w:t>
            </w:r>
            <w:r w:rsidRPr="00A01C43">
              <w:rPr>
                <w:rFonts w:ascii="Times New Roman" w:hAnsi="Times New Roman" w:cs="Times New Roman"/>
                <w:sz w:val="28"/>
                <w:szCs w:val="28"/>
              </w:rPr>
              <w:t>кое</w:t>
            </w:r>
            <w:proofErr w:type="spellEnd"/>
            <w:r w:rsidR="000F0E1A">
              <w:rPr>
                <w:rFonts w:ascii="Times New Roman" w:hAnsi="Times New Roman" w:cs="Times New Roman"/>
                <w:sz w:val="28"/>
                <w:szCs w:val="28"/>
                <w:lang w:val="ru-RU"/>
              </w:rPr>
              <w:t xml:space="preserve"> </w:t>
            </w:r>
            <w:proofErr w:type="spellStart"/>
            <w:r w:rsidRPr="00A01C43">
              <w:rPr>
                <w:rFonts w:ascii="Times New Roman" w:hAnsi="Times New Roman" w:cs="Times New Roman"/>
                <w:sz w:val="28"/>
                <w:szCs w:val="28"/>
              </w:rPr>
              <w:t>стрессовое</w:t>
            </w:r>
            <w:proofErr w:type="spellEnd"/>
            <w:r w:rsidR="000F0E1A">
              <w:rPr>
                <w:rFonts w:ascii="Times New Roman" w:hAnsi="Times New Roman" w:cs="Times New Roman"/>
                <w:sz w:val="28"/>
                <w:szCs w:val="28"/>
                <w:lang w:val="ru-RU"/>
              </w:rPr>
              <w:t xml:space="preserve"> </w:t>
            </w:r>
            <w:proofErr w:type="spellStart"/>
            <w:r w:rsidRPr="00A01C43">
              <w:rPr>
                <w:rFonts w:ascii="Times New Roman" w:hAnsi="Times New Roman" w:cs="Times New Roman"/>
                <w:spacing w:val="-2"/>
                <w:sz w:val="28"/>
                <w:szCs w:val="28"/>
              </w:rPr>
              <w:t>расстройство</w:t>
            </w:r>
            <w:proofErr w:type="spellEnd"/>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Трудности</w:t>
            </w:r>
            <w:r w:rsidRPr="00A01C43">
              <w:rPr>
                <w:rFonts w:ascii="Times New Roman" w:hAnsi="Times New Roman" w:cs="Times New Roman"/>
                <w:sz w:val="28"/>
                <w:szCs w:val="28"/>
                <w:lang w:val="ru-RU"/>
              </w:rPr>
              <w:tab/>
            </w:r>
            <w:r w:rsidRPr="00A01C43">
              <w:rPr>
                <w:rFonts w:ascii="Times New Roman" w:hAnsi="Times New Roman" w:cs="Times New Roman"/>
                <w:spacing w:val="-5"/>
                <w:sz w:val="28"/>
                <w:szCs w:val="28"/>
                <w:lang w:val="ru-RU"/>
              </w:rPr>
              <w:t>со</w:t>
            </w:r>
            <w:r w:rsidRPr="00A01C43">
              <w:rPr>
                <w:rFonts w:ascii="Times New Roman" w:hAnsi="Times New Roman" w:cs="Times New Roman"/>
                <w:sz w:val="28"/>
                <w:szCs w:val="28"/>
                <w:lang w:val="ru-RU"/>
              </w:rPr>
              <w:tab/>
            </w:r>
            <w:r w:rsidRPr="00A01C43">
              <w:rPr>
                <w:rFonts w:ascii="Times New Roman" w:hAnsi="Times New Roman" w:cs="Times New Roman"/>
                <w:spacing w:val="-4"/>
                <w:sz w:val="28"/>
                <w:szCs w:val="28"/>
                <w:lang w:val="ru-RU"/>
              </w:rPr>
              <w:t>сном</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(кошмары,</w:t>
            </w:r>
            <w:r w:rsidRPr="00A01C43">
              <w:rPr>
                <w:rFonts w:ascii="Times New Roman" w:hAnsi="Times New Roman" w:cs="Times New Roman"/>
                <w:spacing w:val="-4"/>
                <w:sz w:val="28"/>
                <w:szCs w:val="28"/>
                <w:lang w:val="ru-RU"/>
              </w:rPr>
              <w:t xml:space="preserve">плач </w:t>
            </w:r>
            <w:r w:rsidRPr="00A01C43">
              <w:rPr>
                <w:rFonts w:ascii="Times New Roman" w:hAnsi="Times New Roman" w:cs="Times New Roman"/>
                <w:sz w:val="28"/>
                <w:szCs w:val="28"/>
                <w:lang w:val="ru-RU"/>
              </w:rPr>
              <w:t>во сне)</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val="restart"/>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психологи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ческое</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pacing w:val="-2"/>
                <w:sz w:val="28"/>
                <w:szCs w:val="28"/>
              </w:rPr>
              <w:t>заключение</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2"/>
                <w:sz w:val="28"/>
                <w:szCs w:val="28"/>
              </w:rPr>
              <w:t>справка</w:t>
            </w:r>
            <w:proofErr w:type="spellEnd"/>
            <w:r w:rsidRPr="00A01C43">
              <w:rPr>
                <w:rFonts w:ascii="Times New Roman" w:hAnsi="Times New Roman" w:cs="Times New Roman"/>
                <w:spacing w:val="-2"/>
                <w:sz w:val="28"/>
                <w:szCs w:val="28"/>
              </w:rPr>
              <w:t>)</w:t>
            </w:r>
          </w:p>
        </w:tc>
        <w:tc>
          <w:tcPr>
            <w:tcW w:w="1134" w:type="dxa"/>
            <w:vMerge w:val="restart"/>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отметка </w:t>
            </w:r>
            <w:r w:rsidRPr="00A01C43">
              <w:rPr>
                <w:rFonts w:ascii="Times New Roman" w:hAnsi="Times New Roman" w:cs="Times New Roman"/>
                <w:spacing w:val="-10"/>
                <w:sz w:val="28"/>
                <w:szCs w:val="28"/>
                <w:lang w:val="ru-RU"/>
              </w:rPr>
              <w:t>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наличии / </w:t>
            </w:r>
            <w:r w:rsidRPr="00A01C43">
              <w:rPr>
                <w:rFonts w:ascii="Times New Roman" w:hAnsi="Times New Roman" w:cs="Times New Roman"/>
                <w:spacing w:val="-2"/>
                <w:sz w:val="28"/>
                <w:szCs w:val="28"/>
                <w:lang w:val="ru-RU"/>
              </w:rPr>
              <w:t>отсутствии справок (</w:t>
            </w:r>
            <w:proofErr w:type="spellStart"/>
            <w:proofErr w:type="gramStart"/>
            <w:r w:rsidRPr="00A01C43">
              <w:rPr>
                <w:rFonts w:ascii="Times New Roman" w:hAnsi="Times New Roman" w:cs="Times New Roman"/>
                <w:spacing w:val="-2"/>
                <w:sz w:val="28"/>
                <w:szCs w:val="28"/>
                <w:lang w:val="ru-RU"/>
              </w:rPr>
              <w:t>заключе-</w:t>
            </w:r>
            <w:r w:rsidRPr="00A01C43">
              <w:rPr>
                <w:rFonts w:ascii="Times New Roman" w:hAnsi="Times New Roman" w:cs="Times New Roman"/>
                <w:spacing w:val="-4"/>
                <w:sz w:val="28"/>
                <w:szCs w:val="28"/>
                <w:lang w:val="ru-RU"/>
              </w:rPr>
              <w:t>ний</w:t>
            </w:r>
            <w:proofErr w:type="spellEnd"/>
            <w:proofErr w:type="gramEnd"/>
            <w:r w:rsidRPr="00A01C43">
              <w:rPr>
                <w:rFonts w:ascii="Times New Roman" w:hAnsi="Times New Roman" w:cs="Times New Roman"/>
                <w:spacing w:val="-4"/>
                <w:sz w:val="28"/>
                <w:szCs w:val="28"/>
                <w:lang w:val="ru-RU"/>
              </w:rPr>
              <w:t xml:space="preserve">) </w:t>
            </w:r>
            <w:r w:rsidRPr="00A01C43">
              <w:rPr>
                <w:rFonts w:ascii="Times New Roman" w:hAnsi="Times New Roman" w:cs="Times New Roman"/>
                <w:spacing w:val="-2"/>
                <w:sz w:val="28"/>
                <w:szCs w:val="28"/>
                <w:lang w:val="ru-RU"/>
              </w:rPr>
              <w:t xml:space="preserve">профиль- </w:t>
            </w:r>
            <w:proofErr w:type="spellStart"/>
            <w:r w:rsidRPr="00A01C43">
              <w:rPr>
                <w:rFonts w:ascii="Times New Roman" w:hAnsi="Times New Roman" w:cs="Times New Roman"/>
                <w:spacing w:val="-4"/>
                <w:sz w:val="28"/>
                <w:szCs w:val="28"/>
                <w:lang w:val="ru-RU"/>
              </w:rPr>
              <w:t>ных</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специали</w:t>
            </w:r>
            <w:proofErr w:type="spellEnd"/>
            <w:r w:rsidRPr="00A01C43">
              <w:rPr>
                <w:rFonts w:ascii="Times New Roman" w:hAnsi="Times New Roman" w:cs="Times New Roman"/>
                <w:spacing w:val="-2"/>
                <w:sz w:val="28"/>
                <w:szCs w:val="28"/>
              </w:rPr>
              <w:t xml:space="preserve">- </w:t>
            </w:r>
            <w:proofErr w:type="spellStart"/>
            <w:r w:rsidRPr="00A01C43">
              <w:rPr>
                <w:rFonts w:ascii="Times New Roman" w:hAnsi="Times New Roman" w:cs="Times New Roman"/>
                <w:spacing w:val="-4"/>
                <w:sz w:val="28"/>
                <w:szCs w:val="28"/>
              </w:rPr>
              <w:t>стов</w:t>
            </w:r>
            <w:proofErr w:type="spellEnd"/>
          </w:p>
        </w:tc>
      </w:tr>
      <w:tr w:rsidR="009927E6" w:rsidRPr="00A01C43" w:rsidTr="000F0E1A">
        <w:trPr>
          <w:trHeight w:val="966"/>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Признаки</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поведения,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характерныедляболее раннего возраста</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978"/>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Навязчивые воспоминания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10"/>
                <w:sz w:val="28"/>
                <w:szCs w:val="28"/>
                <w:lang w:val="ru-RU"/>
              </w:rPr>
              <w:t>о</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травме</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(рисунки, письма)</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678"/>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Подавленный</w:t>
            </w:r>
            <w:proofErr w:type="spellEnd"/>
            <w:r w:rsidR="000F0E1A">
              <w:rPr>
                <w:rFonts w:ascii="Times New Roman" w:hAnsi="Times New Roman" w:cs="Times New Roman"/>
                <w:spacing w:val="-2"/>
                <w:sz w:val="28"/>
                <w:szCs w:val="28"/>
                <w:lang w:val="ru-RU"/>
              </w:rPr>
              <w:t xml:space="preserve"> </w:t>
            </w:r>
            <w:proofErr w:type="spellStart"/>
            <w:r w:rsidRPr="00A01C43">
              <w:rPr>
                <w:rFonts w:ascii="Times New Roman" w:hAnsi="Times New Roman" w:cs="Times New Roman"/>
                <w:sz w:val="28"/>
                <w:szCs w:val="28"/>
              </w:rPr>
              <w:t>эмоциональный</w:t>
            </w:r>
            <w:proofErr w:type="spellEnd"/>
            <w:r w:rsidR="000F0E1A">
              <w:rPr>
                <w:rFonts w:ascii="Times New Roman" w:hAnsi="Times New Roman" w:cs="Times New Roman"/>
                <w:sz w:val="28"/>
                <w:szCs w:val="28"/>
                <w:lang w:val="ru-RU"/>
              </w:rPr>
              <w:t xml:space="preserve"> </w:t>
            </w:r>
            <w:proofErr w:type="spellStart"/>
            <w:r w:rsidRPr="00A01C43">
              <w:rPr>
                <w:rFonts w:ascii="Times New Roman" w:hAnsi="Times New Roman" w:cs="Times New Roman"/>
                <w:sz w:val="28"/>
                <w:szCs w:val="28"/>
              </w:rPr>
              <w:t>фон</w:t>
            </w:r>
            <w:proofErr w:type="spellEnd"/>
          </w:p>
        </w:tc>
        <w:tc>
          <w:tcPr>
            <w:tcW w:w="1416" w:type="dxa"/>
          </w:tcPr>
          <w:p w:rsidR="009927E6" w:rsidRPr="00A01C43" w:rsidRDefault="009927E6" w:rsidP="00A01C43">
            <w:pPr>
              <w:pStyle w:val="a9"/>
              <w:rPr>
                <w:rFonts w:ascii="Times New Roman" w:hAnsi="Times New Roman" w:cs="Times New Roman"/>
                <w:sz w:val="28"/>
                <w:szCs w:val="28"/>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rPr>
            </w:pPr>
          </w:p>
        </w:tc>
      </w:tr>
      <w:tr w:rsidR="009927E6" w:rsidRPr="00A01C43" w:rsidTr="000F0E1A">
        <w:trPr>
          <w:trHeight w:val="695"/>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977"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Трудности</w:t>
            </w:r>
            <w:proofErr w:type="spellEnd"/>
            <w:r w:rsidRPr="00A01C43">
              <w:rPr>
                <w:rFonts w:ascii="Times New Roman" w:hAnsi="Times New Roman" w:cs="Times New Roman"/>
                <w:sz w:val="28"/>
                <w:szCs w:val="28"/>
              </w:rPr>
              <w:tab/>
            </w:r>
            <w:r w:rsidRPr="00A01C43">
              <w:rPr>
                <w:rFonts w:ascii="Times New Roman" w:hAnsi="Times New Roman" w:cs="Times New Roman"/>
                <w:spacing w:val="-10"/>
                <w:sz w:val="28"/>
                <w:szCs w:val="28"/>
              </w:rPr>
              <w:t xml:space="preserve">с </w:t>
            </w:r>
            <w:proofErr w:type="spellStart"/>
            <w:r w:rsidRPr="00A01C43">
              <w:rPr>
                <w:rFonts w:ascii="Times New Roman" w:hAnsi="Times New Roman" w:cs="Times New Roman"/>
                <w:spacing w:val="-2"/>
                <w:sz w:val="28"/>
                <w:szCs w:val="28"/>
              </w:rPr>
              <w:t>контролированием</w:t>
            </w:r>
            <w:proofErr w:type="spellEnd"/>
          </w:p>
        </w:tc>
        <w:tc>
          <w:tcPr>
            <w:tcW w:w="1416" w:type="dxa"/>
          </w:tcPr>
          <w:p w:rsidR="009927E6" w:rsidRPr="00A01C43" w:rsidRDefault="009927E6" w:rsidP="00A01C43">
            <w:pPr>
              <w:pStyle w:val="a9"/>
              <w:rPr>
                <w:rFonts w:ascii="Times New Roman" w:hAnsi="Times New Roman" w:cs="Times New Roman"/>
                <w:sz w:val="28"/>
                <w:szCs w:val="28"/>
              </w:rPr>
            </w:pPr>
          </w:p>
        </w:tc>
        <w:tc>
          <w:tcPr>
            <w:tcW w:w="142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134" w:type="dxa"/>
            <w:vMerge/>
            <w:tcBorders>
              <w:top w:val="nil"/>
            </w:tcBorders>
          </w:tcPr>
          <w:p w:rsidR="009927E6" w:rsidRPr="00A01C43" w:rsidRDefault="009927E6" w:rsidP="00A01C43">
            <w:pPr>
              <w:pStyle w:val="a9"/>
              <w:rPr>
                <w:rFonts w:ascii="Times New Roman" w:hAnsi="Times New Roman" w:cs="Times New Roman"/>
                <w:sz w:val="28"/>
                <w:szCs w:val="28"/>
              </w:rPr>
            </w:pPr>
          </w:p>
        </w:tc>
      </w:tr>
    </w:tbl>
    <w:p w:rsidR="009927E6" w:rsidRPr="00A01C43" w:rsidRDefault="009927E6" w:rsidP="00A01C43">
      <w:pPr>
        <w:pStyle w:val="a9"/>
        <w:rPr>
          <w:rFonts w:ascii="Times New Roman" w:hAnsi="Times New Roman" w:cs="Times New Roman"/>
          <w:sz w:val="28"/>
          <w:szCs w:val="28"/>
        </w:rPr>
      </w:pPr>
    </w:p>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977"/>
        <w:gridCol w:w="1416"/>
        <w:gridCol w:w="1561"/>
        <w:gridCol w:w="1001"/>
      </w:tblGrid>
      <w:tr w:rsidR="009927E6" w:rsidRPr="00A01C43" w:rsidTr="000F0E1A">
        <w:trPr>
          <w:trHeight w:val="693"/>
        </w:trPr>
        <w:tc>
          <w:tcPr>
            <w:tcW w:w="550" w:type="dxa"/>
            <w:vMerge w:val="restart"/>
          </w:tcPr>
          <w:p w:rsidR="009927E6" w:rsidRPr="00A01C43" w:rsidRDefault="009927E6" w:rsidP="00A01C43">
            <w:pPr>
              <w:pStyle w:val="a9"/>
              <w:rPr>
                <w:rFonts w:ascii="Times New Roman" w:hAnsi="Times New Roman" w:cs="Times New Roman"/>
                <w:sz w:val="28"/>
                <w:szCs w:val="28"/>
                <w:lang w:val="ru-RU"/>
              </w:rPr>
            </w:pPr>
          </w:p>
        </w:tc>
        <w:tc>
          <w:tcPr>
            <w:tcW w:w="2268" w:type="dxa"/>
            <w:vMerge w:val="restart"/>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эмоций</w:t>
            </w:r>
            <w:proofErr w:type="spellEnd"/>
            <w:r w:rsidRPr="00A01C43">
              <w:rPr>
                <w:rFonts w:ascii="Times New Roman" w:hAnsi="Times New Roman" w:cs="Times New Roman"/>
                <w:spacing w:val="-2"/>
                <w:sz w:val="28"/>
                <w:szCs w:val="28"/>
              </w:rPr>
              <w:t>:</w:t>
            </w:r>
            <w:r w:rsidRPr="00A01C43">
              <w:rPr>
                <w:rFonts w:ascii="Times New Roman" w:hAnsi="Times New Roman" w:cs="Times New Roman"/>
                <w:sz w:val="28"/>
                <w:szCs w:val="28"/>
              </w:rPr>
              <w:tab/>
            </w:r>
            <w:proofErr w:type="spellStart"/>
            <w:r w:rsidRPr="00A01C43">
              <w:rPr>
                <w:rFonts w:ascii="Times New Roman" w:hAnsi="Times New Roman" w:cs="Times New Roman"/>
                <w:spacing w:val="-4"/>
                <w:sz w:val="28"/>
                <w:szCs w:val="28"/>
              </w:rPr>
              <w:t>гнев</w:t>
            </w:r>
            <w:proofErr w:type="spellEnd"/>
            <w:r w:rsidRPr="00A01C43">
              <w:rPr>
                <w:rFonts w:ascii="Times New Roman" w:hAnsi="Times New Roman" w:cs="Times New Roman"/>
                <w:spacing w:val="-4"/>
                <w:sz w:val="28"/>
                <w:szCs w:val="28"/>
              </w:rPr>
              <w:t xml:space="preserve">, </w:t>
            </w:r>
            <w:proofErr w:type="spellStart"/>
            <w:r w:rsidRPr="00A01C43">
              <w:rPr>
                <w:rFonts w:ascii="Times New Roman" w:hAnsi="Times New Roman" w:cs="Times New Roman"/>
                <w:sz w:val="28"/>
                <w:szCs w:val="28"/>
              </w:rPr>
              <w:t>агрессивное</w:t>
            </w:r>
            <w:proofErr w:type="spellEnd"/>
            <w:r w:rsidR="000F0E1A">
              <w:rPr>
                <w:rFonts w:ascii="Times New Roman" w:hAnsi="Times New Roman" w:cs="Times New Roman"/>
                <w:sz w:val="28"/>
                <w:szCs w:val="28"/>
                <w:lang w:val="ru-RU"/>
              </w:rPr>
              <w:t xml:space="preserve"> </w:t>
            </w:r>
            <w:proofErr w:type="spellStart"/>
            <w:r w:rsidRPr="00A01C43">
              <w:rPr>
                <w:rFonts w:ascii="Times New Roman" w:hAnsi="Times New Roman" w:cs="Times New Roman"/>
                <w:spacing w:val="-2"/>
                <w:sz w:val="28"/>
                <w:szCs w:val="28"/>
              </w:rPr>
              <w:t>поведение</w:t>
            </w:r>
            <w:proofErr w:type="spellEnd"/>
          </w:p>
        </w:tc>
        <w:tc>
          <w:tcPr>
            <w:tcW w:w="1416" w:type="dxa"/>
          </w:tcPr>
          <w:p w:rsidR="009927E6" w:rsidRPr="00A01C43" w:rsidRDefault="009927E6" w:rsidP="00A01C43">
            <w:pPr>
              <w:pStyle w:val="a9"/>
              <w:rPr>
                <w:rFonts w:ascii="Times New Roman" w:hAnsi="Times New Roman" w:cs="Times New Roman"/>
                <w:sz w:val="28"/>
                <w:szCs w:val="28"/>
              </w:rPr>
            </w:pPr>
          </w:p>
        </w:tc>
        <w:tc>
          <w:tcPr>
            <w:tcW w:w="1561" w:type="dxa"/>
            <w:vMerge w:val="restart"/>
          </w:tcPr>
          <w:p w:rsidR="009927E6" w:rsidRPr="00A01C43" w:rsidRDefault="009927E6" w:rsidP="00A01C43">
            <w:pPr>
              <w:pStyle w:val="a9"/>
              <w:rPr>
                <w:rFonts w:ascii="Times New Roman" w:hAnsi="Times New Roman" w:cs="Times New Roman"/>
                <w:sz w:val="28"/>
                <w:szCs w:val="28"/>
              </w:rPr>
            </w:pPr>
          </w:p>
        </w:tc>
        <w:tc>
          <w:tcPr>
            <w:tcW w:w="1001" w:type="dxa"/>
            <w:vMerge w:val="restart"/>
          </w:tcPr>
          <w:p w:rsidR="009927E6" w:rsidRPr="00A01C43" w:rsidRDefault="009927E6" w:rsidP="00A01C43">
            <w:pPr>
              <w:pStyle w:val="a9"/>
              <w:rPr>
                <w:rFonts w:ascii="Times New Roman" w:hAnsi="Times New Roman" w:cs="Times New Roman"/>
                <w:sz w:val="28"/>
                <w:szCs w:val="28"/>
              </w:rPr>
            </w:pPr>
          </w:p>
        </w:tc>
      </w:tr>
      <w:tr w:rsidR="009927E6" w:rsidRPr="00A01C43" w:rsidTr="000F0E1A">
        <w:trPr>
          <w:trHeight w:val="645"/>
        </w:trPr>
        <w:tc>
          <w:tcPr>
            <w:tcW w:w="550"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2977" w:type="dxa"/>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Острая</w:t>
            </w:r>
            <w:r w:rsidRPr="00A01C43">
              <w:rPr>
                <w:rFonts w:ascii="Times New Roman" w:hAnsi="Times New Roman" w:cs="Times New Roman"/>
                <w:sz w:val="28"/>
                <w:szCs w:val="28"/>
                <w:lang w:val="ru-RU"/>
              </w:rPr>
              <w:tab/>
            </w:r>
            <w:r w:rsidRPr="00A01C43">
              <w:rPr>
                <w:rFonts w:ascii="Times New Roman" w:hAnsi="Times New Roman" w:cs="Times New Roman"/>
                <w:spacing w:val="-2"/>
                <w:sz w:val="28"/>
                <w:szCs w:val="28"/>
                <w:lang w:val="ru-RU"/>
              </w:rPr>
              <w:t>реакция</w:t>
            </w:r>
            <w:r w:rsidRPr="00A01C43">
              <w:rPr>
                <w:rFonts w:ascii="Times New Roman" w:hAnsi="Times New Roman" w:cs="Times New Roman"/>
                <w:sz w:val="28"/>
                <w:szCs w:val="28"/>
                <w:lang w:val="ru-RU"/>
              </w:rPr>
              <w:tab/>
            </w:r>
            <w:r w:rsidRPr="00A01C43">
              <w:rPr>
                <w:rFonts w:ascii="Times New Roman" w:hAnsi="Times New Roman" w:cs="Times New Roman"/>
                <w:spacing w:val="-5"/>
                <w:sz w:val="28"/>
                <w:szCs w:val="28"/>
                <w:lang w:val="ru-RU"/>
              </w:rPr>
              <w:t>на</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громкие</w:t>
            </w:r>
            <w:r w:rsidRPr="00A01C43">
              <w:rPr>
                <w:rFonts w:ascii="Times New Roman" w:hAnsi="Times New Roman" w:cs="Times New Roman"/>
                <w:spacing w:val="-2"/>
                <w:sz w:val="28"/>
                <w:szCs w:val="28"/>
                <w:lang w:val="ru-RU"/>
              </w:rPr>
              <w:t>звуки</w:t>
            </w:r>
          </w:p>
        </w:tc>
        <w:tc>
          <w:tcPr>
            <w:tcW w:w="1416" w:type="dxa"/>
          </w:tcPr>
          <w:p w:rsidR="009927E6" w:rsidRPr="00A01C43" w:rsidRDefault="009927E6" w:rsidP="00A01C43">
            <w:pPr>
              <w:pStyle w:val="a9"/>
              <w:rPr>
                <w:rFonts w:ascii="Times New Roman" w:hAnsi="Times New Roman" w:cs="Times New Roman"/>
                <w:sz w:val="28"/>
                <w:szCs w:val="28"/>
                <w:lang w:val="ru-RU"/>
              </w:rPr>
            </w:pPr>
          </w:p>
        </w:tc>
        <w:tc>
          <w:tcPr>
            <w:tcW w:w="156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1001"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r>
      <w:tr w:rsidR="009927E6" w:rsidRPr="00A01C43" w:rsidTr="000F0E1A">
        <w:trPr>
          <w:trHeight w:val="642"/>
        </w:trPr>
        <w:tc>
          <w:tcPr>
            <w:tcW w:w="550"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268" w:type="dxa"/>
            <w:vMerge/>
            <w:tcBorders>
              <w:top w:val="nil"/>
            </w:tcBorders>
          </w:tcPr>
          <w:p w:rsidR="009927E6" w:rsidRPr="00A01C43" w:rsidRDefault="009927E6" w:rsidP="00A01C43">
            <w:pPr>
              <w:pStyle w:val="a9"/>
              <w:rPr>
                <w:rFonts w:ascii="Times New Roman" w:hAnsi="Times New Roman" w:cs="Times New Roman"/>
                <w:sz w:val="28"/>
                <w:szCs w:val="28"/>
                <w:lang w:val="ru-RU"/>
              </w:rPr>
            </w:pPr>
          </w:p>
        </w:tc>
        <w:tc>
          <w:tcPr>
            <w:tcW w:w="2977" w:type="dxa"/>
          </w:tcPr>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Частые</w:t>
            </w:r>
            <w:proofErr w:type="spellEnd"/>
            <w:r w:rsidRPr="00A01C43">
              <w:rPr>
                <w:rFonts w:ascii="Times New Roman" w:hAnsi="Times New Roman" w:cs="Times New Roman"/>
                <w:sz w:val="28"/>
                <w:szCs w:val="28"/>
              </w:rPr>
              <w:tab/>
            </w:r>
            <w:proofErr w:type="spellStart"/>
            <w:r w:rsidRPr="00A01C43">
              <w:rPr>
                <w:rFonts w:ascii="Times New Roman" w:hAnsi="Times New Roman" w:cs="Times New Roman"/>
                <w:spacing w:val="-2"/>
                <w:sz w:val="28"/>
                <w:szCs w:val="28"/>
              </w:rPr>
              <w:t>проявления</w:t>
            </w:r>
            <w:proofErr w:type="spellEnd"/>
          </w:p>
          <w:p w:rsidR="009927E6" w:rsidRPr="00A01C43" w:rsidRDefault="009927E6" w:rsidP="00A01C43">
            <w:pPr>
              <w:pStyle w:val="a9"/>
              <w:rPr>
                <w:rFonts w:ascii="Times New Roman" w:hAnsi="Times New Roman" w:cs="Times New Roman"/>
                <w:sz w:val="28"/>
                <w:szCs w:val="28"/>
              </w:rPr>
            </w:pPr>
            <w:proofErr w:type="spellStart"/>
            <w:r w:rsidRPr="00A01C43">
              <w:rPr>
                <w:rFonts w:ascii="Times New Roman" w:hAnsi="Times New Roman" w:cs="Times New Roman"/>
                <w:spacing w:val="-2"/>
                <w:sz w:val="28"/>
                <w:szCs w:val="28"/>
              </w:rPr>
              <w:t>страхов</w:t>
            </w:r>
            <w:proofErr w:type="spellEnd"/>
          </w:p>
        </w:tc>
        <w:tc>
          <w:tcPr>
            <w:tcW w:w="1416" w:type="dxa"/>
          </w:tcPr>
          <w:p w:rsidR="009927E6" w:rsidRPr="00A01C43" w:rsidRDefault="009927E6" w:rsidP="00A01C43">
            <w:pPr>
              <w:pStyle w:val="a9"/>
              <w:rPr>
                <w:rFonts w:ascii="Times New Roman" w:hAnsi="Times New Roman" w:cs="Times New Roman"/>
                <w:sz w:val="28"/>
                <w:szCs w:val="28"/>
              </w:rPr>
            </w:pPr>
          </w:p>
        </w:tc>
        <w:tc>
          <w:tcPr>
            <w:tcW w:w="1561" w:type="dxa"/>
            <w:vMerge/>
            <w:tcBorders>
              <w:top w:val="nil"/>
            </w:tcBorders>
          </w:tcPr>
          <w:p w:rsidR="009927E6" w:rsidRPr="00A01C43" w:rsidRDefault="009927E6" w:rsidP="00A01C43">
            <w:pPr>
              <w:pStyle w:val="a9"/>
              <w:rPr>
                <w:rFonts w:ascii="Times New Roman" w:hAnsi="Times New Roman" w:cs="Times New Roman"/>
                <w:sz w:val="28"/>
                <w:szCs w:val="28"/>
              </w:rPr>
            </w:pPr>
          </w:p>
        </w:tc>
        <w:tc>
          <w:tcPr>
            <w:tcW w:w="1001" w:type="dxa"/>
            <w:vMerge/>
            <w:tcBorders>
              <w:top w:val="nil"/>
            </w:tcBorders>
          </w:tcPr>
          <w:p w:rsidR="009927E6" w:rsidRPr="00A01C43" w:rsidRDefault="009927E6" w:rsidP="00A01C43">
            <w:pPr>
              <w:pStyle w:val="a9"/>
              <w:rPr>
                <w:rFonts w:ascii="Times New Roman" w:hAnsi="Times New Roman" w:cs="Times New Roman"/>
                <w:sz w:val="28"/>
                <w:szCs w:val="28"/>
              </w:rPr>
            </w:pPr>
          </w:p>
        </w:tc>
      </w:tr>
    </w:tbl>
    <w:p w:rsidR="009927E6" w:rsidRPr="00A01C43" w:rsidRDefault="009927E6" w:rsidP="00A01C43">
      <w:pPr>
        <w:pStyle w:val="a9"/>
        <w:rPr>
          <w:rFonts w:ascii="Times New Roman" w:hAnsi="Times New Roman" w:cs="Times New Roman"/>
          <w:sz w:val="28"/>
          <w:szCs w:val="28"/>
        </w:rPr>
      </w:pP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Педагог-психолог ______________________/Фамилия,имя,отчество/</w:t>
      </w: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 xml:space="preserve">Дата заполнения протокола </w:t>
      </w:r>
      <w:r w:rsidRPr="00A01C43">
        <w:rPr>
          <w:rFonts w:ascii="Times New Roman" w:hAnsi="Times New Roman" w:cs="Times New Roman"/>
          <w:sz w:val="28"/>
          <w:szCs w:val="28"/>
          <w:u w:val="single"/>
        </w:rPr>
        <w:tab/>
      </w:r>
      <w:r w:rsidRPr="00A01C43">
        <w:rPr>
          <w:rFonts w:ascii="Times New Roman" w:hAnsi="Times New Roman" w:cs="Times New Roman"/>
          <w:sz w:val="28"/>
          <w:szCs w:val="28"/>
          <w:u w:val="single"/>
        </w:rPr>
        <w:tab/>
      </w:r>
    </w:p>
    <w:p w:rsidR="009927E6" w:rsidRPr="00A01C43" w:rsidRDefault="009927E6" w:rsidP="00A01C43">
      <w:pPr>
        <w:pStyle w:val="a9"/>
        <w:rPr>
          <w:rFonts w:ascii="Times New Roman" w:hAnsi="Times New Roman" w:cs="Times New Roman"/>
          <w:sz w:val="28"/>
          <w:szCs w:val="28"/>
          <w:vertAlign w:val="superscript"/>
        </w:rPr>
      </w:pPr>
    </w:p>
    <w:p w:rsidR="009927E6" w:rsidRPr="00A01C43" w:rsidRDefault="009927E6" w:rsidP="00A01C43">
      <w:pPr>
        <w:pStyle w:val="a9"/>
        <w:rPr>
          <w:rFonts w:ascii="Times New Roman" w:hAnsi="Times New Roman" w:cs="Times New Roman"/>
          <w:sz w:val="28"/>
          <w:szCs w:val="28"/>
          <w:vertAlign w:val="superscript"/>
        </w:rPr>
      </w:pPr>
    </w:p>
    <w:p w:rsidR="009927E6" w:rsidRPr="00A01C43" w:rsidRDefault="009927E6" w:rsidP="00A01C43">
      <w:pPr>
        <w:pStyle w:val="a9"/>
        <w:rPr>
          <w:rFonts w:ascii="Times New Roman" w:hAnsi="Times New Roman" w:cs="Times New Roman"/>
          <w:sz w:val="28"/>
          <w:szCs w:val="28"/>
        </w:rPr>
      </w:pPr>
      <w:r w:rsidRPr="00A01C43">
        <w:rPr>
          <w:rFonts w:ascii="Times New Roman" w:hAnsi="Times New Roman" w:cs="Times New Roman"/>
          <w:sz w:val="28"/>
          <w:szCs w:val="28"/>
        </w:rPr>
        <w:t>*ППк–психолого-педагогическийконсилиумобразовательнойорганизации; ПМПК – психолого-медико-педагогическая комиссия; ЦПМПК – центральная психолого-медико- педагогическая комиссия</w:t>
      </w:r>
    </w:p>
    <w:p w:rsidR="009927E6" w:rsidRPr="00A01C43" w:rsidRDefault="009927E6" w:rsidP="00A01C43">
      <w:pPr>
        <w:pStyle w:val="a9"/>
        <w:rPr>
          <w:rFonts w:ascii="Times New Roman" w:hAnsi="Times New Roman" w:cs="Times New Roman"/>
          <w:sz w:val="28"/>
          <w:szCs w:val="28"/>
        </w:rPr>
      </w:pPr>
    </w:p>
    <w:p w:rsidR="009927E6" w:rsidRPr="00A01C43" w:rsidRDefault="009927E6" w:rsidP="00A01C43">
      <w:pPr>
        <w:pStyle w:val="a9"/>
        <w:jc w:val="center"/>
        <w:rPr>
          <w:rFonts w:ascii="Times New Roman" w:hAnsi="Times New Roman" w:cs="Times New Roman"/>
          <w:sz w:val="28"/>
          <w:szCs w:val="28"/>
        </w:rPr>
      </w:pPr>
      <w:r w:rsidRPr="00A01C43">
        <w:rPr>
          <w:rFonts w:ascii="Times New Roman" w:hAnsi="Times New Roman" w:cs="Times New Roman"/>
          <w:sz w:val="28"/>
          <w:szCs w:val="28"/>
        </w:rPr>
        <w:t>Приложение№</w:t>
      </w:r>
      <w:r w:rsidRPr="00A01C43">
        <w:rPr>
          <w:rFonts w:ascii="Times New Roman" w:hAnsi="Times New Roman" w:cs="Times New Roman"/>
          <w:spacing w:val="-10"/>
          <w:sz w:val="28"/>
          <w:szCs w:val="28"/>
        </w:rPr>
        <w:t>4</w:t>
      </w:r>
    </w:p>
    <w:p w:rsidR="009927E6" w:rsidRPr="00A01C43" w:rsidRDefault="009927E6" w:rsidP="00A01C43">
      <w:pPr>
        <w:pStyle w:val="a9"/>
        <w:jc w:val="center"/>
        <w:rPr>
          <w:rFonts w:ascii="Times New Roman" w:hAnsi="Times New Roman" w:cs="Times New Roman"/>
          <w:b/>
          <w:sz w:val="28"/>
          <w:szCs w:val="28"/>
        </w:rPr>
      </w:pPr>
      <w:r w:rsidRPr="00A01C43">
        <w:rPr>
          <w:rFonts w:ascii="Times New Roman" w:hAnsi="Times New Roman" w:cs="Times New Roman"/>
          <w:b/>
          <w:sz w:val="28"/>
          <w:szCs w:val="28"/>
        </w:rPr>
        <w:t>Об</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особенностях</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взаимодействия</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с</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детьми</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ветеранов</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(участников)</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СВО при пережитой ими острой фазе утраты</w:t>
      </w:r>
    </w:p>
    <w:p w:rsidR="009927E6" w:rsidRPr="00A01C43" w:rsidRDefault="009927E6" w:rsidP="00A01C43">
      <w:pPr>
        <w:pStyle w:val="a9"/>
        <w:jc w:val="center"/>
        <w:rPr>
          <w:rFonts w:ascii="Times New Roman" w:hAnsi="Times New Roman" w:cs="Times New Roman"/>
          <w:b/>
          <w:sz w:val="28"/>
          <w:szCs w:val="28"/>
        </w:rPr>
      </w:pPr>
      <w:r w:rsidRPr="00A01C43">
        <w:rPr>
          <w:rFonts w:ascii="Times New Roman" w:hAnsi="Times New Roman" w:cs="Times New Roman"/>
          <w:b/>
          <w:sz w:val="28"/>
          <w:szCs w:val="28"/>
        </w:rPr>
        <w:t>(рекомендации</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педагогическим</w:t>
      </w:r>
      <w:r w:rsidR="00FC43A9">
        <w:rPr>
          <w:rFonts w:ascii="Times New Roman" w:hAnsi="Times New Roman" w:cs="Times New Roman"/>
          <w:b/>
          <w:sz w:val="28"/>
          <w:szCs w:val="28"/>
        </w:rPr>
        <w:t xml:space="preserve"> </w:t>
      </w:r>
      <w:r w:rsidRPr="00A01C43">
        <w:rPr>
          <w:rFonts w:ascii="Times New Roman" w:hAnsi="Times New Roman" w:cs="Times New Roman"/>
          <w:b/>
          <w:spacing w:val="-2"/>
          <w:sz w:val="28"/>
          <w:szCs w:val="28"/>
        </w:rPr>
        <w:t>работникам)</w:t>
      </w:r>
    </w:p>
    <w:p w:rsidR="009927E6" w:rsidRPr="00A01C43" w:rsidRDefault="009927E6" w:rsidP="00A01C43">
      <w:pPr>
        <w:pStyle w:val="a9"/>
        <w:rPr>
          <w:rFonts w:ascii="Times New Roman" w:hAnsi="Times New Roman" w:cs="Times New Roman"/>
          <w:b/>
          <w:sz w:val="28"/>
          <w:szCs w:val="28"/>
        </w:rPr>
      </w:pPr>
    </w:p>
    <w:p w:rsidR="009927E6" w:rsidRPr="00A01C43" w:rsidRDefault="009927E6" w:rsidP="00A01C43">
      <w:pPr>
        <w:pStyle w:val="a9"/>
        <w:ind w:firstLine="426"/>
        <w:jc w:val="both"/>
        <w:rPr>
          <w:rFonts w:ascii="Times New Roman" w:hAnsi="Times New Roman" w:cs="Times New Roman"/>
          <w:i/>
          <w:sz w:val="28"/>
          <w:szCs w:val="28"/>
        </w:rPr>
      </w:pPr>
      <w:r w:rsidRPr="00A01C43">
        <w:rPr>
          <w:rFonts w:ascii="Times New Roman" w:hAnsi="Times New Roman" w:cs="Times New Roman"/>
          <w:i/>
          <w:sz w:val="28"/>
          <w:szCs w:val="28"/>
        </w:rPr>
        <w:t xml:space="preserve">При взаимодействии </w:t>
      </w:r>
      <w:r w:rsidRPr="00A01C43">
        <w:rPr>
          <w:rFonts w:ascii="Times New Roman" w:hAnsi="Times New Roman" w:cs="Times New Roman"/>
          <w:b/>
          <w:i/>
          <w:sz w:val="28"/>
          <w:szCs w:val="28"/>
        </w:rPr>
        <w:t xml:space="preserve">с детьми с ОВЗ </w:t>
      </w:r>
      <w:r w:rsidRPr="00A01C43">
        <w:rPr>
          <w:rFonts w:ascii="Times New Roman" w:hAnsi="Times New Roman" w:cs="Times New Roman"/>
          <w:i/>
          <w:sz w:val="28"/>
          <w:szCs w:val="28"/>
        </w:rPr>
        <w:t xml:space="preserve">важно учитывать </w:t>
      </w:r>
      <w:r w:rsidRPr="00A01C43">
        <w:rPr>
          <w:rFonts w:ascii="Times New Roman" w:hAnsi="Times New Roman" w:cs="Times New Roman"/>
          <w:i/>
          <w:spacing w:val="-2"/>
          <w:sz w:val="28"/>
          <w:szCs w:val="28"/>
        </w:rPr>
        <w:t>следующее:</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У</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детей с</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ОВЗ еще</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нет</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собственных</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навыков</w:t>
      </w:r>
      <w:r w:rsidR="00FC43A9">
        <w:rPr>
          <w:rFonts w:ascii="Times New Roman" w:hAnsi="Times New Roman" w:cs="Times New Roman"/>
          <w:sz w:val="28"/>
          <w:szCs w:val="28"/>
        </w:rPr>
        <w:t xml:space="preserve"> </w:t>
      </w:r>
      <w:proofErr w:type="spellStart"/>
      <w:r w:rsidRPr="00A01C43">
        <w:rPr>
          <w:rFonts w:ascii="Times New Roman" w:hAnsi="Times New Roman" w:cs="Times New Roman"/>
          <w:sz w:val="28"/>
          <w:szCs w:val="28"/>
        </w:rPr>
        <w:t>совладания</w:t>
      </w:r>
      <w:proofErr w:type="spellEnd"/>
      <w:r w:rsidRPr="00A01C43">
        <w:rPr>
          <w:rFonts w:ascii="Times New Roman" w:hAnsi="Times New Roman" w:cs="Times New Roman"/>
          <w:sz w:val="28"/>
          <w:szCs w:val="28"/>
        </w:rPr>
        <w:t xml:space="preserve"> с</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ситуацией,</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поэтому</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они</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практически</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полностью</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зависят</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от</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 xml:space="preserve">взрослого. После травматического события могут наблюдаться регрессия на более ранние поведенческие стадии, изменения режима питания и сна, необъяснимые боли, непослушание, </w:t>
      </w:r>
      <w:proofErr w:type="spellStart"/>
      <w:r w:rsidRPr="00A01C43">
        <w:rPr>
          <w:rFonts w:ascii="Times New Roman" w:hAnsi="Times New Roman" w:cs="Times New Roman"/>
          <w:sz w:val="28"/>
          <w:szCs w:val="28"/>
        </w:rPr>
        <w:t>гиперактивность</w:t>
      </w:r>
      <w:proofErr w:type="spellEnd"/>
      <w:r w:rsidRPr="00A01C43">
        <w:rPr>
          <w:rFonts w:ascii="Times New Roman" w:hAnsi="Times New Roman" w:cs="Times New Roman"/>
          <w:sz w:val="28"/>
          <w:szCs w:val="28"/>
        </w:rPr>
        <w:t xml:space="preserve">, речевые нарушения, агрессия, отстранение. Ребенок может снова и снова, преувеличивая, рассказывать о травматическом </w:t>
      </w:r>
      <w:r w:rsidRPr="00A01C43">
        <w:rPr>
          <w:rFonts w:ascii="Times New Roman" w:hAnsi="Times New Roman" w:cs="Times New Roman"/>
          <w:spacing w:val="-2"/>
          <w:sz w:val="28"/>
          <w:szCs w:val="28"/>
        </w:rPr>
        <w:t>событии.</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Печаль–это</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одна</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из</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естественных</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эмоций.</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Если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обучающийся</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хочет и готов поговорить о своих чувствах, не препятствуйте, поддержите его в этом начинании. Обучающемуся важно услышать, что вы готовы понять его состояние.</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Если обучающийся хочет поговорить о самом факте смерти, используйте простые для него слова, не допускающие недосказанности или двусмысленности.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Не передавайте обучающемуся подробности смерти его близкого, если вы узнали</w:t>
      </w:r>
      <w:r w:rsidR="00D04FF3">
        <w:rPr>
          <w:rFonts w:ascii="Times New Roman" w:hAnsi="Times New Roman" w:cs="Times New Roman"/>
          <w:sz w:val="28"/>
          <w:szCs w:val="28"/>
        </w:rPr>
        <w:t xml:space="preserve"> </w:t>
      </w:r>
      <w:r w:rsidRPr="00A01C43">
        <w:rPr>
          <w:rFonts w:ascii="Times New Roman" w:hAnsi="Times New Roman" w:cs="Times New Roman"/>
          <w:sz w:val="28"/>
          <w:szCs w:val="28"/>
        </w:rPr>
        <w:t>их</w:t>
      </w:r>
      <w:r w:rsidR="00D04FF3">
        <w:rPr>
          <w:rFonts w:ascii="Times New Roman" w:hAnsi="Times New Roman" w:cs="Times New Roman"/>
          <w:sz w:val="28"/>
          <w:szCs w:val="28"/>
        </w:rPr>
        <w:t xml:space="preserve"> </w:t>
      </w:r>
      <w:r w:rsidRPr="00A01C43">
        <w:rPr>
          <w:rFonts w:ascii="Times New Roman" w:hAnsi="Times New Roman" w:cs="Times New Roman"/>
          <w:sz w:val="28"/>
          <w:szCs w:val="28"/>
        </w:rPr>
        <w:t>от</w:t>
      </w:r>
      <w:r w:rsidR="00D04FF3">
        <w:rPr>
          <w:rFonts w:ascii="Times New Roman" w:hAnsi="Times New Roman" w:cs="Times New Roman"/>
          <w:sz w:val="28"/>
          <w:szCs w:val="28"/>
        </w:rPr>
        <w:t xml:space="preserve"> </w:t>
      </w:r>
      <w:r w:rsidRPr="00A01C43">
        <w:rPr>
          <w:rFonts w:ascii="Times New Roman" w:hAnsi="Times New Roman" w:cs="Times New Roman"/>
          <w:sz w:val="28"/>
          <w:szCs w:val="28"/>
        </w:rPr>
        <w:t>родителей</w:t>
      </w:r>
      <w:r w:rsidR="00D04FF3">
        <w:rPr>
          <w:rFonts w:ascii="Times New Roman" w:hAnsi="Times New Roman" w:cs="Times New Roman"/>
          <w:sz w:val="28"/>
          <w:szCs w:val="28"/>
        </w:rPr>
        <w:t xml:space="preserve"> </w:t>
      </w:r>
      <w:r w:rsidRPr="00A01C43">
        <w:rPr>
          <w:rFonts w:ascii="Times New Roman" w:hAnsi="Times New Roman" w:cs="Times New Roman"/>
          <w:sz w:val="28"/>
          <w:szCs w:val="28"/>
        </w:rPr>
        <w:t>(законных</w:t>
      </w:r>
      <w:r w:rsidR="00D04FF3">
        <w:rPr>
          <w:rFonts w:ascii="Times New Roman" w:hAnsi="Times New Roman" w:cs="Times New Roman"/>
          <w:sz w:val="28"/>
          <w:szCs w:val="28"/>
        </w:rPr>
        <w:t xml:space="preserve"> </w:t>
      </w:r>
      <w:r w:rsidRPr="00A01C43">
        <w:rPr>
          <w:rFonts w:ascii="Times New Roman" w:hAnsi="Times New Roman" w:cs="Times New Roman"/>
          <w:sz w:val="28"/>
          <w:szCs w:val="28"/>
        </w:rPr>
        <w:t>представителей</w:t>
      </w:r>
      <w:proofErr w:type="gramStart"/>
      <w:r w:rsidRPr="00A01C43">
        <w:rPr>
          <w:rFonts w:ascii="Times New Roman" w:hAnsi="Times New Roman" w:cs="Times New Roman"/>
          <w:sz w:val="28"/>
          <w:szCs w:val="28"/>
        </w:rPr>
        <w:t>).Старайтесь</w:t>
      </w:r>
      <w:proofErr w:type="gramEnd"/>
      <w:r w:rsidR="00D04FF3">
        <w:rPr>
          <w:rFonts w:ascii="Times New Roman" w:hAnsi="Times New Roman" w:cs="Times New Roman"/>
          <w:sz w:val="28"/>
          <w:szCs w:val="28"/>
        </w:rPr>
        <w:t xml:space="preserve"> </w:t>
      </w:r>
      <w:r w:rsidRPr="00A01C43">
        <w:rPr>
          <w:rFonts w:ascii="Times New Roman" w:hAnsi="Times New Roman" w:cs="Times New Roman"/>
          <w:sz w:val="28"/>
          <w:szCs w:val="28"/>
        </w:rPr>
        <w:t>следить,</w:t>
      </w:r>
      <w:r w:rsidR="00D04FF3">
        <w:rPr>
          <w:rFonts w:ascii="Times New Roman" w:hAnsi="Times New Roman" w:cs="Times New Roman"/>
          <w:sz w:val="28"/>
          <w:szCs w:val="28"/>
        </w:rPr>
        <w:t xml:space="preserve"> </w:t>
      </w:r>
      <w:bookmarkStart w:id="0" w:name="_GoBack"/>
      <w:bookmarkEnd w:id="0"/>
      <w:r w:rsidRPr="00A01C43">
        <w:rPr>
          <w:rFonts w:ascii="Times New Roman" w:hAnsi="Times New Roman" w:cs="Times New Roman"/>
          <w:sz w:val="28"/>
          <w:szCs w:val="28"/>
        </w:rPr>
        <w:t>чтобы в его окружении также никто этого не делал.</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Если обучающийся не хочет говорить об умершем, посещать места, связанные с ним, не настаивайте, не упрекайте обучающегося в этом.</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Избегайте обсуждать чересчур серьезные или страшные дляобучающегося вещи, если есть вероятность, что он может услышать. Не стоит делать этого, даже если кажется, что обучающийся слишком увлечен, чтобы слушать, или слишком мал, чтобы понимать.</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 xml:space="preserve">По возможности не оставляйте обучающегося одного в течение дня, особенно, если он просит об этом. Если профессиональная необходимость того требует, сообщите обучающемуся, что уходите на определенное время, а потом </w:t>
      </w:r>
      <w:r w:rsidRPr="00A01C43">
        <w:rPr>
          <w:rFonts w:ascii="Times New Roman" w:hAnsi="Times New Roman" w:cs="Times New Roman"/>
          <w:spacing w:val="-2"/>
          <w:sz w:val="28"/>
          <w:szCs w:val="28"/>
        </w:rPr>
        <w:t>вернетесь.</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Не</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надо</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загружать</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обучающегося,</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например,</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сведениями о геополитических стратегиях и национальных интересах. Масштабные, комплексные и трудноразрешимые проблемы могут дополнительно увеличивать тревожност</w:t>
      </w:r>
      <w:r w:rsidR="000F0E1A">
        <w:rPr>
          <w:rFonts w:ascii="Times New Roman" w:hAnsi="Times New Roman" w:cs="Times New Roman"/>
          <w:sz w:val="28"/>
          <w:szCs w:val="28"/>
        </w:rPr>
        <w:t xml:space="preserve">ь </w:t>
      </w:r>
      <w:r w:rsidRPr="00A01C43">
        <w:rPr>
          <w:rFonts w:ascii="Times New Roman" w:hAnsi="Times New Roman" w:cs="Times New Roman"/>
          <w:sz w:val="28"/>
          <w:szCs w:val="28"/>
        </w:rPr>
        <w:t>обучающегося</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перед</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незнакомыми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системами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взаимоотношений</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и социальными институтами.</w:t>
      </w:r>
    </w:p>
    <w:p w:rsidR="009927E6" w:rsidRPr="00A01C43" w:rsidRDefault="009927E6" w:rsidP="00A01C43">
      <w:pPr>
        <w:pStyle w:val="a9"/>
        <w:ind w:firstLine="426"/>
        <w:jc w:val="both"/>
        <w:rPr>
          <w:rFonts w:ascii="Times New Roman" w:hAnsi="Times New Roman" w:cs="Times New Roman"/>
          <w:sz w:val="28"/>
          <w:szCs w:val="28"/>
        </w:rPr>
      </w:pP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lastRenderedPageBreak/>
        <w:t>Постарайтесь</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по</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мере</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возможности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включать</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обучающегося в тот распорядок дня, который был у него до утраты.</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Если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родители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(законные</w:t>
      </w:r>
      <w:r w:rsidR="000F0E1A">
        <w:rPr>
          <w:rFonts w:ascii="Times New Roman" w:hAnsi="Times New Roman" w:cs="Times New Roman"/>
          <w:sz w:val="28"/>
          <w:szCs w:val="28"/>
        </w:rPr>
        <w:t xml:space="preserve"> </w:t>
      </w:r>
      <w:proofErr w:type="gramStart"/>
      <w:r w:rsidRPr="00A01C43">
        <w:rPr>
          <w:rFonts w:ascii="Times New Roman" w:hAnsi="Times New Roman" w:cs="Times New Roman"/>
          <w:sz w:val="28"/>
          <w:szCs w:val="28"/>
        </w:rPr>
        <w:t>представители)обучающегося</w:t>
      </w:r>
      <w:proofErr w:type="gramEnd"/>
      <w:r w:rsidR="000F0E1A">
        <w:rPr>
          <w:rFonts w:ascii="Times New Roman" w:hAnsi="Times New Roman" w:cs="Times New Roman"/>
          <w:sz w:val="28"/>
          <w:szCs w:val="28"/>
        </w:rPr>
        <w:t xml:space="preserve"> </w:t>
      </w:r>
      <w:r w:rsidRPr="00A01C43">
        <w:rPr>
          <w:rFonts w:ascii="Times New Roman" w:hAnsi="Times New Roman" w:cs="Times New Roman"/>
          <w:sz w:val="28"/>
          <w:szCs w:val="28"/>
        </w:rPr>
        <w:t>обратятся</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к</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 xml:space="preserve">вам с вопросом, как сделать так, чтобы обучающийся не забыл умершего близкого человека, предложите им иметь наготове фотографию или другие памятные вещи. Когда обучающийся будет готов, он может попросить рассказать ему об ушедшем </w:t>
      </w:r>
      <w:r w:rsidRPr="00A01C43">
        <w:rPr>
          <w:rFonts w:ascii="Times New Roman" w:hAnsi="Times New Roman" w:cs="Times New Roman"/>
          <w:spacing w:val="-2"/>
          <w:sz w:val="28"/>
          <w:szCs w:val="28"/>
        </w:rPr>
        <w:t>человеке.</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Дети могут испытывать иррациональный страх преждевременной смерти, не понимая, что это такое и как она наступает. Идея смерти еще не полностью находит понимание у маленьких детей. Осознание реальности и близости смерти может</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быть</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травмирующим.</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Для</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этого</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всегда</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необходимо</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проговаривать с ребенком, что именно означает смерть, как она происходит, и как люди справляются со смертью близких.</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К другим типичным для этого возраста реакциям относятся страх сепарации (утраты) с родителями, беспричинный плач, неподвижность.</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Прибеседеважноучитывать,что в возрасте от 7 до 12 лет могут дополнительно проявиться страх школы, замкнутость, трудности концентрации, разрыв с прежними друзьями – то есть, целый комплекс поведенческих проблем и проблем, связанных с обучением, включаяшкольнуютревожность.Могуттакжепоявлятьсяиобострятьсяжалобы на плохое самочувствие и боли.</w:t>
      </w:r>
    </w:p>
    <w:p w:rsidR="009927E6" w:rsidRPr="00A01C43" w:rsidRDefault="009927E6" w:rsidP="00A01C43">
      <w:pPr>
        <w:pStyle w:val="a9"/>
        <w:ind w:firstLine="426"/>
        <w:jc w:val="both"/>
        <w:rPr>
          <w:rFonts w:ascii="Times New Roman" w:hAnsi="Times New Roman" w:cs="Times New Roman"/>
          <w:spacing w:val="-2"/>
          <w:sz w:val="28"/>
          <w:szCs w:val="28"/>
        </w:rPr>
      </w:pPr>
      <w:r w:rsidRPr="00A01C43">
        <w:rPr>
          <w:rFonts w:ascii="Times New Roman" w:hAnsi="Times New Roman" w:cs="Times New Roman"/>
          <w:sz w:val="28"/>
          <w:szCs w:val="28"/>
        </w:rPr>
        <w:t>Нельзя формировать у обучающегося идею о привлекательности смерти. Следует быть очень осторожным в описании причин смерти родителя. Не стоит рассказывать о смерти родителя как о сценарии, который захочет повторить обучающийся. Абсолютно недопустимо озвучивать любые тезисы, даже</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минимально напоминающие «Он герой, потому что отдал жизнь», «Он любил тебя, потому</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и</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отдал</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за</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тебя</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жизнь»,</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«Своей</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смертью</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он</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доказал,</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что</w:t>
      </w:r>
      <w:r w:rsidR="000F0E1A">
        <w:rPr>
          <w:rFonts w:ascii="Times New Roman" w:hAnsi="Times New Roman" w:cs="Times New Roman"/>
          <w:sz w:val="28"/>
          <w:szCs w:val="28"/>
        </w:rPr>
        <w:t xml:space="preserve"> </w:t>
      </w:r>
      <w:r w:rsidRPr="00A01C43">
        <w:rPr>
          <w:rFonts w:ascii="Times New Roman" w:hAnsi="Times New Roman" w:cs="Times New Roman"/>
          <w:sz w:val="28"/>
          <w:szCs w:val="28"/>
        </w:rPr>
        <w:t>он</w:t>
      </w:r>
      <w:r w:rsidR="000F0E1A">
        <w:rPr>
          <w:rFonts w:ascii="Times New Roman" w:hAnsi="Times New Roman" w:cs="Times New Roman"/>
          <w:sz w:val="28"/>
          <w:szCs w:val="28"/>
        </w:rPr>
        <w:t xml:space="preserve"> </w:t>
      </w:r>
      <w:r w:rsidRPr="00A01C43">
        <w:rPr>
          <w:rFonts w:ascii="Times New Roman" w:hAnsi="Times New Roman" w:cs="Times New Roman"/>
          <w:spacing w:val="-2"/>
          <w:sz w:val="28"/>
          <w:szCs w:val="28"/>
        </w:rPr>
        <w:t>хороший»</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 xml:space="preserve"> Конструктивнее уделять больше внимания жизни и достижениям умершего. Каким он</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был</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человеком,</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каким</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хотел</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воспитать</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своего</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ребенка,</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каковы</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были его жизненные ценности. Таким образом, мы можем сделать упор на</w:t>
      </w:r>
      <w:r w:rsidR="00FC43A9">
        <w:rPr>
          <w:rFonts w:ascii="Times New Roman" w:hAnsi="Times New Roman" w:cs="Times New Roman"/>
          <w:sz w:val="28"/>
          <w:szCs w:val="28"/>
        </w:rPr>
        <w:t xml:space="preserve"> </w:t>
      </w:r>
      <w:r w:rsidRPr="00A01C43">
        <w:rPr>
          <w:rFonts w:ascii="Times New Roman" w:hAnsi="Times New Roman" w:cs="Times New Roman"/>
          <w:sz w:val="28"/>
          <w:szCs w:val="28"/>
        </w:rPr>
        <w:t>положительные стороны жизни и сохранить в памяти обучающегося именно самые лучшие моменты, которые остались от его родителя.</w:t>
      </w:r>
    </w:p>
    <w:p w:rsidR="009927E6" w:rsidRPr="00A01C43" w:rsidRDefault="009927E6" w:rsidP="00A01C43">
      <w:pPr>
        <w:pStyle w:val="a9"/>
        <w:ind w:firstLine="426"/>
        <w:jc w:val="both"/>
        <w:rPr>
          <w:rFonts w:ascii="Times New Roman" w:hAnsi="Times New Roman" w:cs="Times New Roman"/>
          <w:sz w:val="28"/>
          <w:szCs w:val="28"/>
        </w:rPr>
      </w:pPr>
      <w:r w:rsidRPr="00A01C43">
        <w:rPr>
          <w:rFonts w:ascii="Times New Roman" w:hAnsi="Times New Roman" w:cs="Times New Roman"/>
          <w:sz w:val="28"/>
          <w:szCs w:val="28"/>
        </w:rPr>
        <w:t>Недопустимо и описывать погибшего (умершего) родителя в негативном ключе. Для ребенка родитель в подавляющем большинстве случаев остается фигурой, с которой он себя во многом идентифицирует. Абсолютно недопустимо озвучивать тезисы наподобие «Он погиб, потому что слабо боролся», «Он подвел своих товарищей», «Он глупо поступил». Даже в случае, если в вашем восприятии существуют весомые причины для этого. Разрушение положительного эмоционального образа родителя в восприятии ребенка – это дополнительная</w:t>
      </w:r>
      <w:r w:rsidR="00FC43A9">
        <w:rPr>
          <w:rFonts w:ascii="Times New Roman" w:hAnsi="Times New Roman" w:cs="Times New Roman"/>
          <w:sz w:val="28"/>
          <w:szCs w:val="28"/>
        </w:rPr>
        <w:t xml:space="preserve"> </w:t>
      </w:r>
      <w:proofErr w:type="spellStart"/>
      <w:r w:rsidRPr="00A01C43">
        <w:rPr>
          <w:rFonts w:ascii="Times New Roman" w:hAnsi="Times New Roman" w:cs="Times New Roman"/>
          <w:sz w:val="28"/>
          <w:szCs w:val="28"/>
        </w:rPr>
        <w:t>травматизация</w:t>
      </w:r>
      <w:proofErr w:type="spellEnd"/>
      <w:r w:rsidRPr="00A01C43">
        <w:rPr>
          <w:rFonts w:ascii="Times New Roman" w:hAnsi="Times New Roman" w:cs="Times New Roman"/>
          <w:sz w:val="28"/>
          <w:szCs w:val="28"/>
        </w:rPr>
        <w:t xml:space="preserve"> его психики, итак переживающей потерю.</w:t>
      </w:r>
    </w:p>
    <w:p w:rsidR="009927E6" w:rsidRPr="00A01C43" w:rsidRDefault="009927E6" w:rsidP="00A01C43">
      <w:pPr>
        <w:pStyle w:val="a9"/>
        <w:rPr>
          <w:rFonts w:ascii="Times New Roman" w:hAnsi="Times New Roman" w:cs="Times New Roman"/>
          <w:sz w:val="28"/>
          <w:szCs w:val="28"/>
        </w:rPr>
      </w:pPr>
    </w:p>
    <w:p w:rsidR="00FC43A9" w:rsidRDefault="00FC43A9" w:rsidP="00A01C43">
      <w:pPr>
        <w:pStyle w:val="a9"/>
        <w:rPr>
          <w:rFonts w:ascii="Times New Roman" w:hAnsi="Times New Roman" w:cs="Times New Roman"/>
          <w:b/>
          <w:sz w:val="28"/>
          <w:szCs w:val="28"/>
        </w:rPr>
      </w:pPr>
    </w:p>
    <w:p w:rsidR="00FC43A9" w:rsidRDefault="00FC43A9" w:rsidP="00A01C43">
      <w:pPr>
        <w:pStyle w:val="a9"/>
        <w:rPr>
          <w:rFonts w:ascii="Times New Roman" w:hAnsi="Times New Roman" w:cs="Times New Roman"/>
          <w:b/>
          <w:sz w:val="28"/>
          <w:szCs w:val="28"/>
        </w:rPr>
      </w:pPr>
    </w:p>
    <w:p w:rsidR="009927E6" w:rsidRPr="00A01C43" w:rsidRDefault="009927E6" w:rsidP="00A01C43">
      <w:pPr>
        <w:pStyle w:val="a9"/>
        <w:rPr>
          <w:rFonts w:ascii="Times New Roman" w:hAnsi="Times New Roman" w:cs="Times New Roman"/>
          <w:b/>
          <w:sz w:val="28"/>
          <w:szCs w:val="28"/>
        </w:rPr>
      </w:pPr>
      <w:r w:rsidRPr="00A01C43">
        <w:rPr>
          <w:rFonts w:ascii="Times New Roman" w:hAnsi="Times New Roman" w:cs="Times New Roman"/>
          <w:b/>
          <w:sz w:val="28"/>
          <w:szCs w:val="28"/>
        </w:rPr>
        <w:lastRenderedPageBreak/>
        <w:t>Рекомендации</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педагогу</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в</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ситуации</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кризисного</w:t>
      </w:r>
      <w:r w:rsidR="00FC43A9">
        <w:rPr>
          <w:rFonts w:ascii="Times New Roman" w:hAnsi="Times New Roman" w:cs="Times New Roman"/>
          <w:b/>
          <w:sz w:val="28"/>
          <w:szCs w:val="28"/>
        </w:rPr>
        <w:t xml:space="preserve"> </w:t>
      </w:r>
      <w:r w:rsidRPr="00A01C43">
        <w:rPr>
          <w:rFonts w:ascii="Times New Roman" w:hAnsi="Times New Roman" w:cs="Times New Roman"/>
          <w:b/>
          <w:sz w:val="28"/>
          <w:szCs w:val="28"/>
        </w:rPr>
        <w:t>состояния</w:t>
      </w:r>
      <w:r w:rsidR="00FC43A9">
        <w:rPr>
          <w:rFonts w:ascii="Times New Roman" w:hAnsi="Times New Roman" w:cs="Times New Roman"/>
          <w:b/>
          <w:sz w:val="28"/>
          <w:szCs w:val="28"/>
        </w:rPr>
        <w:t xml:space="preserve"> </w:t>
      </w:r>
      <w:r w:rsidRPr="00A01C43">
        <w:rPr>
          <w:rFonts w:ascii="Times New Roman" w:hAnsi="Times New Roman" w:cs="Times New Roman"/>
          <w:b/>
          <w:spacing w:val="-2"/>
          <w:sz w:val="28"/>
          <w:szCs w:val="28"/>
        </w:rPr>
        <w:t>обучающегося</w:t>
      </w:r>
    </w:p>
    <w:p w:rsidR="009927E6" w:rsidRPr="00A01C43" w:rsidRDefault="009927E6" w:rsidP="00A01C43">
      <w:pPr>
        <w:pStyle w:val="a9"/>
        <w:rPr>
          <w:rFonts w:ascii="Times New Roman" w:hAnsi="Times New Roman" w:cs="Times New Roman"/>
          <w:b/>
          <w:sz w:val="28"/>
          <w:szCs w:val="28"/>
        </w:rPr>
      </w:pPr>
    </w:p>
    <w:p w:rsidR="009927E6" w:rsidRPr="00A01C43" w:rsidRDefault="009927E6" w:rsidP="00A01C43">
      <w:pPr>
        <w:pStyle w:val="a9"/>
        <w:rPr>
          <w:rFonts w:ascii="Times New Roman" w:hAnsi="Times New Roman" w:cs="Times New Roman"/>
          <w:b/>
          <w:sz w:val="28"/>
          <w:szCs w:val="28"/>
        </w:rPr>
      </w:pPr>
    </w:p>
    <w:tbl>
      <w:tblPr>
        <w:tblStyle w:val="TableNormal"/>
        <w:tblW w:w="10490"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42"/>
        <w:gridCol w:w="3119"/>
        <w:gridCol w:w="4829"/>
      </w:tblGrid>
      <w:tr w:rsidR="009927E6" w:rsidRPr="00A01C43" w:rsidTr="00FC43A9">
        <w:trPr>
          <w:trHeight w:val="755"/>
        </w:trPr>
        <w:tc>
          <w:tcPr>
            <w:tcW w:w="2542" w:type="dxa"/>
          </w:tcPr>
          <w:p w:rsidR="009927E6" w:rsidRPr="00A01C43" w:rsidRDefault="009927E6" w:rsidP="00B94133">
            <w:pPr>
              <w:pStyle w:val="a9"/>
              <w:jc w:val="center"/>
              <w:rPr>
                <w:rFonts w:ascii="Times New Roman" w:hAnsi="Times New Roman" w:cs="Times New Roman"/>
                <w:b/>
                <w:sz w:val="28"/>
                <w:szCs w:val="28"/>
              </w:rPr>
            </w:pPr>
            <w:proofErr w:type="spellStart"/>
            <w:r w:rsidRPr="00A01C43">
              <w:rPr>
                <w:rFonts w:ascii="Times New Roman" w:hAnsi="Times New Roman" w:cs="Times New Roman"/>
                <w:b/>
                <w:spacing w:val="-2"/>
                <w:sz w:val="28"/>
                <w:szCs w:val="28"/>
              </w:rPr>
              <w:t>Ситуации</w:t>
            </w:r>
            <w:proofErr w:type="spellEnd"/>
          </w:p>
        </w:tc>
        <w:tc>
          <w:tcPr>
            <w:tcW w:w="3119" w:type="dxa"/>
          </w:tcPr>
          <w:p w:rsidR="009927E6" w:rsidRPr="00A01C43" w:rsidRDefault="009927E6" w:rsidP="00B94133">
            <w:pPr>
              <w:pStyle w:val="a9"/>
              <w:jc w:val="center"/>
              <w:rPr>
                <w:rFonts w:ascii="Times New Roman" w:hAnsi="Times New Roman" w:cs="Times New Roman"/>
                <w:b/>
                <w:sz w:val="28"/>
                <w:szCs w:val="28"/>
              </w:rPr>
            </w:pPr>
            <w:proofErr w:type="spellStart"/>
            <w:r w:rsidRPr="00A01C43">
              <w:rPr>
                <w:rFonts w:ascii="Times New Roman" w:hAnsi="Times New Roman" w:cs="Times New Roman"/>
                <w:b/>
                <w:sz w:val="28"/>
                <w:szCs w:val="28"/>
              </w:rPr>
              <w:t>Внешние</w:t>
            </w:r>
            <w:proofErr w:type="spellEnd"/>
            <w:r w:rsidR="00FC43A9">
              <w:rPr>
                <w:rFonts w:ascii="Times New Roman" w:hAnsi="Times New Roman" w:cs="Times New Roman"/>
                <w:b/>
                <w:sz w:val="28"/>
                <w:szCs w:val="28"/>
                <w:lang w:val="ru-RU"/>
              </w:rPr>
              <w:t xml:space="preserve"> </w:t>
            </w:r>
            <w:proofErr w:type="spellStart"/>
            <w:r w:rsidRPr="00A01C43">
              <w:rPr>
                <w:rFonts w:ascii="Times New Roman" w:hAnsi="Times New Roman" w:cs="Times New Roman"/>
                <w:b/>
                <w:spacing w:val="-2"/>
                <w:sz w:val="28"/>
                <w:szCs w:val="28"/>
              </w:rPr>
              <w:t>признаки</w:t>
            </w:r>
            <w:proofErr w:type="spellEnd"/>
          </w:p>
        </w:tc>
        <w:tc>
          <w:tcPr>
            <w:tcW w:w="4829" w:type="dxa"/>
          </w:tcPr>
          <w:p w:rsidR="009927E6" w:rsidRPr="00A01C43" w:rsidRDefault="009927E6" w:rsidP="00B94133">
            <w:pPr>
              <w:pStyle w:val="a9"/>
              <w:jc w:val="center"/>
              <w:rPr>
                <w:rFonts w:ascii="Times New Roman" w:hAnsi="Times New Roman" w:cs="Times New Roman"/>
                <w:b/>
                <w:sz w:val="28"/>
                <w:szCs w:val="28"/>
              </w:rPr>
            </w:pPr>
            <w:proofErr w:type="spellStart"/>
            <w:r w:rsidRPr="00A01C43">
              <w:rPr>
                <w:rFonts w:ascii="Times New Roman" w:hAnsi="Times New Roman" w:cs="Times New Roman"/>
                <w:b/>
                <w:spacing w:val="-2"/>
                <w:sz w:val="28"/>
                <w:szCs w:val="28"/>
              </w:rPr>
              <w:t>Помощь</w:t>
            </w:r>
            <w:proofErr w:type="spellEnd"/>
          </w:p>
        </w:tc>
      </w:tr>
      <w:tr w:rsidR="009927E6" w:rsidRPr="00A01C43" w:rsidTr="00FC43A9">
        <w:trPr>
          <w:trHeight w:val="525"/>
        </w:trPr>
        <w:tc>
          <w:tcPr>
            <w:tcW w:w="2542" w:type="dxa"/>
            <w:tcBorders>
              <w:bottom w:val="single" w:sz="4" w:space="0" w:color="auto"/>
            </w:tcBorders>
          </w:tcPr>
          <w:p w:rsidR="009927E6" w:rsidRPr="00A01C43" w:rsidRDefault="009927E6" w:rsidP="00A01C43">
            <w:pPr>
              <w:pStyle w:val="a9"/>
              <w:rPr>
                <w:rFonts w:ascii="Times New Roman" w:hAnsi="Times New Roman" w:cs="Times New Roman"/>
                <w:b/>
                <w:spacing w:val="-2"/>
                <w:sz w:val="28"/>
                <w:szCs w:val="28"/>
                <w:lang w:val="ru-RU"/>
              </w:rPr>
            </w:pPr>
          </w:p>
          <w:p w:rsidR="009927E6" w:rsidRPr="00A01C43" w:rsidRDefault="009927E6" w:rsidP="00A01C43">
            <w:pPr>
              <w:pStyle w:val="a9"/>
              <w:rPr>
                <w:rFonts w:ascii="Times New Roman" w:hAnsi="Times New Roman" w:cs="Times New Roman"/>
                <w:b/>
                <w:spacing w:val="-2"/>
                <w:sz w:val="28"/>
                <w:szCs w:val="28"/>
                <w:lang w:val="ru-RU"/>
              </w:rPr>
            </w:pPr>
          </w:p>
          <w:p w:rsidR="009927E6" w:rsidRPr="00A01C43" w:rsidRDefault="009927E6" w:rsidP="00A01C43">
            <w:pPr>
              <w:pStyle w:val="a9"/>
              <w:rPr>
                <w:rFonts w:ascii="Times New Roman" w:hAnsi="Times New Roman" w:cs="Times New Roman"/>
                <w:b/>
                <w:sz w:val="28"/>
                <w:szCs w:val="28"/>
                <w:lang w:val="ru-RU"/>
              </w:rPr>
            </w:pPr>
            <w:r w:rsidRPr="00A01C43">
              <w:rPr>
                <w:rFonts w:ascii="Times New Roman" w:hAnsi="Times New Roman" w:cs="Times New Roman"/>
                <w:b/>
                <w:spacing w:val="-2"/>
                <w:sz w:val="28"/>
                <w:szCs w:val="28"/>
                <w:lang w:val="ru-RU"/>
              </w:rPr>
              <w:t xml:space="preserve">Алгоритм </w:t>
            </w:r>
            <w:r w:rsidRPr="00A01C43">
              <w:rPr>
                <w:rFonts w:ascii="Times New Roman" w:hAnsi="Times New Roman" w:cs="Times New Roman"/>
                <w:b/>
                <w:sz w:val="28"/>
                <w:szCs w:val="28"/>
                <w:lang w:val="ru-RU"/>
              </w:rPr>
              <w:t xml:space="preserve">помощи в </w:t>
            </w:r>
            <w:r w:rsidRPr="00A01C43">
              <w:rPr>
                <w:rFonts w:ascii="Times New Roman" w:hAnsi="Times New Roman" w:cs="Times New Roman"/>
                <w:b/>
                <w:spacing w:val="-2"/>
                <w:sz w:val="28"/>
                <w:szCs w:val="28"/>
                <w:lang w:val="ru-RU"/>
              </w:rPr>
              <w:t xml:space="preserve">ситуациях </w:t>
            </w:r>
            <w:r w:rsidRPr="00A01C43">
              <w:rPr>
                <w:rFonts w:ascii="Times New Roman" w:hAnsi="Times New Roman" w:cs="Times New Roman"/>
                <w:b/>
                <w:spacing w:val="-4"/>
                <w:sz w:val="28"/>
                <w:szCs w:val="28"/>
                <w:lang w:val="ru-RU"/>
              </w:rPr>
              <w:t>вины</w:t>
            </w:r>
          </w:p>
        </w:tc>
        <w:tc>
          <w:tcPr>
            <w:tcW w:w="3119" w:type="dxa"/>
            <w:tcBorders>
              <w:bottom w:val="single" w:sz="4" w:space="0" w:color="auto"/>
            </w:tcBorders>
          </w:tcPr>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Возможно выражение чувствапечали,грусти. Слезы, плач.</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Попытка уйти, </w:t>
            </w:r>
            <w:r w:rsidRPr="00A01C43">
              <w:rPr>
                <w:rFonts w:ascii="Times New Roman" w:hAnsi="Times New Roman" w:cs="Times New Roman"/>
                <w:spacing w:val="-2"/>
                <w:sz w:val="28"/>
                <w:szCs w:val="28"/>
                <w:lang w:val="ru-RU"/>
              </w:rPr>
              <w:t xml:space="preserve">изолироваться. </w:t>
            </w:r>
            <w:r w:rsidRPr="00A01C43">
              <w:rPr>
                <w:rFonts w:ascii="Times New Roman" w:hAnsi="Times New Roman" w:cs="Times New Roman"/>
                <w:sz w:val="28"/>
                <w:szCs w:val="28"/>
                <w:lang w:val="ru-RU"/>
              </w:rPr>
              <w:t xml:space="preserve">Отказотучастияв </w:t>
            </w:r>
            <w:r w:rsidRPr="00A01C43">
              <w:rPr>
                <w:rFonts w:ascii="Times New Roman" w:hAnsi="Times New Roman" w:cs="Times New Roman"/>
                <w:spacing w:val="-2"/>
                <w:sz w:val="28"/>
                <w:szCs w:val="28"/>
                <w:lang w:val="ru-RU"/>
              </w:rPr>
              <w:t>празднике.</w:t>
            </w:r>
          </w:p>
        </w:tc>
        <w:tc>
          <w:tcPr>
            <w:tcW w:w="4829" w:type="dxa"/>
            <w:tcBorders>
              <w:bottom w:val="single" w:sz="4" w:space="0" w:color="auto"/>
            </w:tcBorders>
          </w:tcPr>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sz w:val="28"/>
                <w:szCs w:val="28"/>
                <w:lang w:val="ru-RU"/>
              </w:rPr>
            </w:pP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Убедите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обучающегося,</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что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вами</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он может быть откровенен.</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Уточните,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чем</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связано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возникшее чувство: возможно обучающийся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переживает,</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что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веселится</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время,</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как кто-то страдает или погиб.</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Помогите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проговорить</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все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что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хочет сказать обучающийся, но возможно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стесняется/стыдиться:такое</w:t>
            </w:r>
            <w:r w:rsidRPr="00A01C43">
              <w:rPr>
                <w:rFonts w:ascii="Times New Roman" w:hAnsi="Times New Roman" w:cs="Times New Roman"/>
                <w:spacing w:val="-2"/>
                <w:sz w:val="28"/>
                <w:szCs w:val="28"/>
                <w:lang w:val="ru-RU"/>
              </w:rPr>
              <w:t>бывало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раньше?</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Когда</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примерно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началось,</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 xml:space="preserve">чем </w:t>
            </w:r>
            <w:r w:rsidRPr="00A01C43">
              <w:rPr>
                <w:rFonts w:ascii="Times New Roman" w:hAnsi="Times New Roman" w:cs="Times New Roman"/>
                <w:spacing w:val="-2"/>
                <w:sz w:val="28"/>
                <w:szCs w:val="28"/>
                <w:lang w:val="ru-RU"/>
              </w:rPr>
              <w:t>связано?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Как</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считаешь,</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что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было</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бы</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правильным</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 этой ситуации?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В чем твоя ответственность и как может проявиться</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твоя</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свобода</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этой</w:t>
            </w:r>
            <w:r w:rsidR="000F0E1A">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ситуации? (для детей дошкольного и младшего школьного возраста: что можно делать</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во время игры?).</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Можно</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привести</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чувство</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вины</w:t>
            </w:r>
            <w:r w:rsidR="00FC4F38">
              <w:rPr>
                <w:rFonts w:ascii="Times New Roman" w:hAnsi="Times New Roman" w:cs="Times New Roman"/>
                <w:sz w:val="28"/>
                <w:szCs w:val="28"/>
                <w:lang w:val="ru-RU"/>
              </w:rPr>
              <w:t xml:space="preserve"> </w:t>
            </w:r>
            <w:r w:rsidRPr="00A01C43">
              <w:rPr>
                <w:rFonts w:ascii="Times New Roman" w:hAnsi="Times New Roman" w:cs="Times New Roman"/>
                <w:spacing w:val="-10"/>
                <w:sz w:val="28"/>
                <w:szCs w:val="28"/>
                <w:lang w:val="ru-RU"/>
              </w:rPr>
              <w:t>в</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благодарность–и</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тому,</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перед</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кем</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ты чувствуешь вину тоже станет легче.</w:t>
            </w:r>
          </w:p>
        </w:tc>
      </w:tr>
      <w:tr w:rsidR="009927E6" w:rsidRPr="00A01C43" w:rsidTr="00FC43A9">
        <w:trPr>
          <w:trHeight w:val="3258"/>
        </w:trPr>
        <w:tc>
          <w:tcPr>
            <w:tcW w:w="2542" w:type="dxa"/>
            <w:tcBorders>
              <w:bottom w:val="single" w:sz="4" w:space="0" w:color="auto"/>
            </w:tcBorders>
          </w:tcPr>
          <w:p w:rsidR="009927E6" w:rsidRPr="00A01C43" w:rsidRDefault="009927E6" w:rsidP="00B94133">
            <w:pPr>
              <w:pStyle w:val="a9"/>
              <w:jc w:val="center"/>
              <w:rPr>
                <w:rFonts w:ascii="Times New Roman" w:hAnsi="Times New Roman" w:cs="Times New Roman"/>
                <w:b/>
                <w:sz w:val="28"/>
                <w:szCs w:val="28"/>
                <w:lang w:val="ru-RU"/>
              </w:rPr>
            </w:pPr>
            <w:r w:rsidRPr="00A01C43">
              <w:rPr>
                <w:rFonts w:ascii="Times New Roman" w:hAnsi="Times New Roman" w:cs="Times New Roman"/>
                <w:b/>
                <w:spacing w:val="-2"/>
                <w:sz w:val="28"/>
                <w:szCs w:val="28"/>
                <w:lang w:val="ru-RU"/>
              </w:rPr>
              <w:t xml:space="preserve">Алгоритм </w:t>
            </w:r>
            <w:r w:rsidRPr="00A01C43">
              <w:rPr>
                <w:rFonts w:ascii="Times New Roman" w:hAnsi="Times New Roman" w:cs="Times New Roman"/>
                <w:b/>
                <w:sz w:val="28"/>
                <w:szCs w:val="28"/>
                <w:lang w:val="ru-RU"/>
              </w:rPr>
              <w:t xml:space="preserve">помощи в </w:t>
            </w:r>
            <w:r w:rsidRPr="00A01C43">
              <w:rPr>
                <w:rFonts w:ascii="Times New Roman" w:hAnsi="Times New Roman" w:cs="Times New Roman"/>
                <w:b/>
                <w:spacing w:val="-2"/>
                <w:sz w:val="28"/>
                <w:szCs w:val="28"/>
                <w:lang w:val="ru-RU"/>
              </w:rPr>
              <w:t>ситуациях обиды</w:t>
            </w:r>
          </w:p>
        </w:tc>
        <w:tc>
          <w:tcPr>
            <w:tcW w:w="3119" w:type="dxa"/>
            <w:tcBorders>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Отказ от общения. </w:t>
            </w:r>
            <w:r w:rsidRPr="00A01C43">
              <w:rPr>
                <w:rFonts w:ascii="Times New Roman" w:hAnsi="Times New Roman" w:cs="Times New Roman"/>
                <w:spacing w:val="-2"/>
                <w:sz w:val="28"/>
                <w:szCs w:val="28"/>
                <w:lang w:val="ru-RU"/>
              </w:rPr>
              <w:t xml:space="preserve">Противопоставление </w:t>
            </w:r>
            <w:r w:rsidRPr="00A01C43">
              <w:rPr>
                <w:rFonts w:ascii="Times New Roman" w:hAnsi="Times New Roman" w:cs="Times New Roman"/>
                <w:sz w:val="28"/>
                <w:szCs w:val="28"/>
                <w:lang w:val="ru-RU"/>
              </w:rPr>
              <w:t>себя другому</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обучающемуся (коллективу).</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Конфликтноеобщение. </w:t>
            </w:r>
            <w:r w:rsidRPr="00A01C43">
              <w:rPr>
                <w:rFonts w:ascii="Times New Roman" w:hAnsi="Times New Roman" w:cs="Times New Roman"/>
                <w:spacing w:val="-2"/>
                <w:sz w:val="28"/>
                <w:szCs w:val="28"/>
                <w:lang w:val="ru-RU"/>
              </w:rPr>
              <w:t>Отчужденность.</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Возможно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pacing w:val="-2"/>
                <w:sz w:val="28"/>
                <w:szCs w:val="28"/>
                <w:lang w:val="ru-RU"/>
              </w:rPr>
              <w:t xml:space="preserve">демонстративное </w:t>
            </w:r>
            <w:r w:rsidRPr="00A01C43">
              <w:rPr>
                <w:rFonts w:ascii="Times New Roman" w:hAnsi="Times New Roman" w:cs="Times New Roman"/>
                <w:sz w:val="28"/>
                <w:szCs w:val="28"/>
                <w:lang w:val="ru-RU"/>
              </w:rPr>
              <w:t xml:space="preserve">поведение (сесть </w:t>
            </w:r>
            <w:proofErr w:type="gramStart"/>
            <w:r w:rsidRPr="00A01C43">
              <w:rPr>
                <w:rFonts w:ascii="Times New Roman" w:hAnsi="Times New Roman" w:cs="Times New Roman"/>
                <w:sz w:val="28"/>
                <w:szCs w:val="28"/>
                <w:lang w:val="ru-RU"/>
              </w:rPr>
              <w:t>одному,отказатьсяот</w:t>
            </w:r>
            <w:proofErr w:type="gramEnd"/>
          </w:p>
          <w:p w:rsidR="009927E6" w:rsidRPr="00A01C43" w:rsidRDefault="009927E6" w:rsidP="00A01C43">
            <w:pPr>
              <w:pStyle w:val="a9"/>
              <w:rPr>
                <w:rFonts w:ascii="Times New Roman" w:hAnsi="Times New Roman" w:cs="Times New Roman"/>
                <w:sz w:val="28"/>
                <w:szCs w:val="28"/>
                <w:lang w:val="ru-RU"/>
              </w:rPr>
            </w:pPr>
            <w:r w:rsidRPr="00F13529">
              <w:rPr>
                <w:rFonts w:ascii="Times New Roman" w:hAnsi="Times New Roman" w:cs="Times New Roman"/>
                <w:sz w:val="28"/>
                <w:szCs w:val="28"/>
                <w:lang w:val="ru-RU"/>
              </w:rPr>
              <w:t>ролей</w:t>
            </w:r>
            <w:r w:rsidR="00FC4F38">
              <w:rPr>
                <w:rFonts w:ascii="Times New Roman" w:hAnsi="Times New Roman" w:cs="Times New Roman"/>
                <w:sz w:val="28"/>
                <w:szCs w:val="28"/>
                <w:lang w:val="ru-RU"/>
              </w:rPr>
              <w:t xml:space="preserve"> </w:t>
            </w:r>
            <w:r w:rsidRPr="00F13529">
              <w:rPr>
                <w:rFonts w:ascii="Times New Roman" w:hAnsi="Times New Roman" w:cs="Times New Roman"/>
                <w:sz w:val="28"/>
                <w:szCs w:val="28"/>
                <w:lang w:val="ru-RU"/>
              </w:rPr>
              <w:t>и</w:t>
            </w:r>
            <w:r w:rsidR="00FC4F38">
              <w:rPr>
                <w:rFonts w:ascii="Times New Roman" w:hAnsi="Times New Roman" w:cs="Times New Roman"/>
                <w:sz w:val="28"/>
                <w:szCs w:val="28"/>
                <w:lang w:val="ru-RU"/>
              </w:rPr>
              <w:t xml:space="preserve"> </w:t>
            </w:r>
            <w:r w:rsidRPr="00F13529">
              <w:rPr>
                <w:rFonts w:ascii="Times New Roman" w:hAnsi="Times New Roman" w:cs="Times New Roman"/>
                <w:spacing w:val="-2"/>
                <w:sz w:val="28"/>
                <w:szCs w:val="28"/>
                <w:lang w:val="ru-RU"/>
              </w:rPr>
              <w:t>проч.)</w:t>
            </w:r>
          </w:p>
        </w:tc>
        <w:tc>
          <w:tcPr>
            <w:tcW w:w="4829" w:type="dxa"/>
            <w:tcBorders>
              <w:bottom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Где</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живет</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твоя</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обида</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теле)?</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Как</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ты</w:t>
            </w:r>
            <w:r w:rsidR="00FC43A9">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себя чувствуешь в такой момент?</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А</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как</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хотелось</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бы</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чувствовать</w:t>
            </w:r>
            <w:r w:rsidR="00FC4F38">
              <w:rPr>
                <w:rFonts w:ascii="Times New Roman" w:hAnsi="Times New Roman" w:cs="Times New Roman"/>
                <w:sz w:val="28"/>
                <w:szCs w:val="28"/>
                <w:lang w:val="ru-RU"/>
              </w:rPr>
              <w:t xml:space="preserve"> </w:t>
            </w:r>
            <w:r w:rsidRPr="00A01C43">
              <w:rPr>
                <w:rFonts w:ascii="Times New Roman" w:hAnsi="Times New Roman" w:cs="Times New Roman"/>
                <w:spacing w:val="-2"/>
                <w:sz w:val="28"/>
                <w:szCs w:val="28"/>
                <w:lang w:val="ru-RU"/>
              </w:rPr>
              <w:t>себя?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Можем</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мы</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оставить</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твою</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обиду</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w:t>
            </w:r>
            <w:r w:rsidR="00FC4F38">
              <w:rPr>
                <w:rFonts w:ascii="Times New Roman" w:hAnsi="Times New Roman" w:cs="Times New Roman"/>
                <w:sz w:val="28"/>
                <w:szCs w:val="28"/>
                <w:lang w:val="ru-RU"/>
              </w:rPr>
              <w:t xml:space="preserve"> </w:t>
            </w:r>
            <w:r w:rsidRPr="00A01C43">
              <w:rPr>
                <w:rFonts w:ascii="Times New Roman" w:hAnsi="Times New Roman" w:cs="Times New Roman"/>
                <w:spacing w:val="-4"/>
                <w:sz w:val="28"/>
                <w:szCs w:val="28"/>
                <w:lang w:val="ru-RU"/>
              </w:rPr>
              <w:t>этой</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комнате хотя бы до окончания праздника? С кем было бы не обидно общаться сейчас и</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в</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чем</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можно</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принять</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участие,</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чтобы</w:t>
            </w:r>
            <w:r w:rsidR="00FC4F38">
              <w:rPr>
                <w:rFonts w:ascii="Times New Roman" w:hAnsi="Times New Roman" w:cs="Times New Roman"/>
                <w:sz w:val="28"/>
                <w:szCs w:val="28"/>
                <w:lang w:val="ru-RU"/>
              </w:rPr>
              <w:t xml:space="preserve"> </w:t>
            </w:r>
            <w:r w:rsidRPr="00A01C43">
              <w:rPr>
                <w:rFonts w:ascii="Times New Roman" w:hAnsi="Times New Roman" w:cs="Times New Roman"/>
                <w:sz w:val="28"/>
                <w:szCs w:val="28"/>
                <w:lang w:val="ru-RU"/>
              </w:rPr>
              <w:t>тебе стало лучше?</w:t>
            </w:r>
          </w:p>
        </w:tc>
      </w:tr>
      <w:tr w:rsidR="009927E6" w:rsidRPr="00A01C43" w:rsidTr="00FC43A9">
        <w:trPr>
          <w:trHeight w:val="3234"/>
        </w:trPr>
        <w:tc>
          <w:tcPr>
            <w:tcW w:w="2542" w:type="dxa"/>
            <w:tcBorders>
              <w:top w:val="single" w:sz="4" w:space="0" w:color="auto"/>
            </w:tcBorders>
          </w:tcPr>
          <w:p w:rsidR="009927E6" w:rsidRPr="00A01C43" w:rsidRDefault="009927E6" w:rsidP="00B94133">
            <w:pPr>
              <w:pStyle w:val="a9"/>
              <w:jc w:val="center"/>
              <w:rPr>
                <w:rFonts w:ascii="Times New Roman" w:hAnsi="Times New Roman" w:cs="Times New Roman"/>
                <w:b/>
                <w:spacing w:val="-2"/>
                <w:sz w:val="28"/>
                <w:szCs w:val="28"/>
                <w:lang w:val="ru-RU"/>
              </w:rPr>
            </w:pPr>
            <w:r w:rsidRPr="00A01C43">
              <w:rPr>
                <w:rFonts w:ascii="Times New Roman" w:hAnsi="Times New Roman" w:cs="Times New Roman"/>
                <w:b/>
                <w:spacing w:val="-2"/>
                <w:sz w:val="28"/>
                <w:szCs w:val="28"/>
                <w:lang w:val="ru-RU"/>
              </w:rPr>
              <w:lastRenderedPageBreak/>
              <w:t>Алгоритм</w:t>
            </w:r>
            <w:r w:rsidRPr="00A01C43">
              <w:rPr>
                <w:rFonts w:ascii="Times New Roman" w:hAnsi="Times New Roman" w:cs="Times New Roman"/>
                <w:b/>
                <w:sz w:val="28"/>
                <w:szCs w:val="28"/>
                <w:lang w:val="ru-RU"/>
              </w:rPr>
              <w:t xml:space="preserve"> помощи</w:t>
            </w:r>
            <w:r w:rsidRPr="00A01C43">
              <w:rPr>
                <w:rFonts w:ascii="Times New Roman" w:hAnsi="Times New Roman" w:cs="Times New Roman"/>
                <w:b/>
                <w:spacing w:val="-10"/>
                <w:sz w:val="28"/>
                <w:szCs w:val="28"/>
                <w:lang w:val="ru-RU"/>
              </w:rPr>
              <w:t>в</w:t>
            </w:r>
            <w:r w:rsidRPr="00A01C43">
              <w:rPr>
                <w:rFonts w:ascii="Times New Roman" w:hAnsi="Times New Roman" w:cs="Times New Roman"/>
                <w:b/>
                <w:spacing w:val="-2"/>
                <w:sz w:val="28"/>
                <w:szCs w:val="28"/>
                <w:lang w:val="ru-RU"/>
              </w:rPr>
              <w:t xml:space="preserve"> ситуациях одиночества</w:t>
            </w:r>
          </w:p>
        </w:tc>
        <w:tc>
          <w:tcPr>
            <w:tcW w:w="3119" w:type="dxa"/>
            <w:tcBorders>
              <w:top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Уклонение / избегание общения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Отказ от участия в совместной деятельности под различными предлогами.</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 xml:space="preserve">Отталкивающее </w:t>
            </w:r>
            <w:r w:rsidRPr="00A01C43">
              <w:rPr>
                <w:rFonts w:ascii="Times New Roman" w:hAnsi="Times New Roman" w:cs="Times New Roman"/>
                <w:spacing w:val="-2"/>
                <w:sz w:val="28"/>
                <w:szCs w:val="28"/>
                <w:lang w:val="ru-RU"/>
              </w:rPr>
              <w:t>поведение.</w:t>
            </w:r>
            <w:r w:rsidRPr="00A01C43">
              <w:rPr>
                <w:rFonts w:ascii="Times New Roman" w:hAnsi="Times New Roman" w:cs="Times New Roman"/>
                <w:sz w:val="28"/>
                <w:szCs w:val="28"/>
                <w:lang w:val="ru-RU"/>
              </w:rPr>
              <w:t xml:space="preserve"> Неловкость</w:t>
            </w:r>
            <w:r w:rsidRPr="00A01C43">
              <w:rPr>
                <w:rFonts w:ascii="Times New Roman" w:hAnsi="Times New Roman" w:cs="Times New Roman"/>
                <w:spacing w:val="-10"/>
                <w:sz w:val="28"/>
                <w:szCs w:val="28"/>
                <w:lang w:val="ru-RU"/>
              </w:rPr>
              <w:t>в</w:t>
            </w:r>
            <w:r w:rsidRPr="00A01C43">
              <w:rPr>
                <w:rFonts w:ascii="Times New Roman" w:hAnsi="Times New Roman" w:cs="Times New Roman"/>
                <w:sz w:val="28"/>
                <w:szCs w:val="28"/>
                <w:lang w:val="ru-RU"/>
              </w:rPr>
              <w:t xml:space="preserve"> присутствии</w:t>
            </w:r>
            <w:r w:rsidRPr="00A01C43">
              <w:rPr>
                <w:rFonts w:ascii="Times New Roman" w:hAnsi="Times New Roman" w:cs="Times New Roman"/>
                <w:spacing w:val="-2"/>
                <w:sz w:val="28"/>
                <w:szCs w:val="28"/>
                <w:lang w:val="ru-RU"/>
              </w:rPr>
              <w:t xml:space="preserve"> других. Неспособность устанавливать</w:t>
            </w:r>
            <w:proofErr w:type="spellStart"/>
            <w:r w:rsidRPr="00A01C43">
              <w:rPr>
                <w:rFonts w:ascii="Times New Roman" w:hAnsi="Times New Roman" w:cs="Times New Roman"/>
                <w:sz w:val="28"/>
                <w:szCs w:val="28"/>
              </w:rPr>
              <w:t>связи</w:t>
            </w:r>
            <w:proofErr w:type="spellEnd"/>
            <w:r w:rsidRPr="00A01C43">
              <w:rPr>
                <w:rFonts w:ascii="Times New Roman" w:hAnsi="Times New Roman" w:cs="Times New Roman"/>
                <w:sz w:val="28"/>
                <w:szCs w:val="28"/>
              </w:rPr>
              <w:t xml:space="preserve">/ </w:t>
            </w:r>
            <w:proofErr w:type="spellStart"/>
            <w:r w:rsidRPr="00A01C43">
              <w:rPr>
                <w:rFonts w:ascii="Times New Roman" w:hAnsi="Times New Roman" w:cs="Times New Roman"/>
                <w:spacing w:val="-2"/>
                <w:sz w:val="28"/>
                <w:szCs w:val="28"/>
              </w:rPr>
              <w:t>контакты</w:t>
            </w:r>
            <w:proofErr w:type="spellEnd"/>
            <w:r w:rsidRPr="00A01C43">
              <w:rPr>
                <w:rFonts w:ascii="Times New Roman" w:hAnsi="Times New Roman" w:cs="Times New Roman"/>
                <w:spacing w:val="-2"/>
                <w:sz w:val="28"/>
                <w:szCs w:val="28"/>
              </w:rPr>
              <w:t>.</w:t>
            </w:r>
          </w:p>
        </w:tc>
        <w:tc>
          <w:tcPr>
            <w:tcW w:w="4829" w:type="dxa"/>
            <w:tcBorders>
              <w:top w:val="single" w:sz="4" w:space="0" w:color="auto"/>
            </w:tcBorders>
          </w:tcPr>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Тебе нравится быть одному? Хочется, чтобы это заметили другие? Для чего?</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С кем бы сейчас хотелось бы пообщаться?</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Постоять рядом?</w:t>
            </w:r>
          </w:p>
          <w:p w:rsidR="009927E6" w:rsidRPr="00A01C43" w:rsidRDefault="009927E6" w:rsidP="00A01C43">
            <w:pPr>
              <w:pStyle w:val="a9"/>
              <w:rPr>
                <w:rFonts w:ascii="Times New Roman" w:hAnsi="Times New Roman" w:cs="Times New Roman"/>
                <w:sz w:val="28"/>
                <w:szCs w:val="28"/>
                <w:lang w:val="ru-RU"/>
              </w:rPr>
            </w:pPr>
            <w:r w:rsidRPr="00A01C43">
              <w:rPr>
                <w:rFonts w:ascii="Times New Roman" w:hAnsi="Times New Roman" w:cs="Times New Roman"/>
                <w:sz w:val="28"/>
                <w:szCs w:val="28"/>
                <w:lang w:val="ru-RU"/>
              </w:rPr>
              <w:t>Тебе хочется на всех обидеться, потому что ты один, а все веселятся? Во что можем поиграть (в чем поучаствовать), чтобы тебе было не так одиноко?</w:t>
            </w:r>
          </w:p>
        </w:tc>
      </w:tr>
    </w:tbl>
    <w:p w:rsidR="00D838A5" w:rsidRPr="00A01C43" w:rsidRDefault="00D838A5"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p w:rsidR="009927E6" w:rsidRPr="00A01C43" w:rsidRDefault="009927E6" w:rsidP="00A01C43">
      <w:pPr>
        <w:spacing w:after="0" w:line="240" w:lineRule="auto"/>
        <w:rPr>
          <w:rFonts w:ascii="Times New Roman" w:hAnsi="Times New Roman" w:cs="Times New Roman"/>
          <w:sz w:val="28"/>
          <w:szCs w:val="28"/>
        </w:rPr>
      </w:pPr>
    </w:p>
    <w:sectPr w:rsidR="009927E6" w:rsidRPr="00A01C43" w:rsidSect="00876A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744D"/>
    <w:multiLevelType w:val="hybridMultilevel"/>
    <w:tmpl w:val="F4FC05BA"/>
    <w:lvl w:ilvl="0" w:tplc="2B222FB2">
      <w:start w:val="1"/>
      <w:numFmt w:val="upperRoman"/>
      <w:lvlText w:val="%1."/>
      <w:lvlJc w:val="left"/>
      <w:pPr>
        <w:ind w:left="4325"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07161E42">
      <w:numFmt w:val="bullet"/>
      <w:lvlText w:val="–"/>
      <w:lvlJc w:val="left"/>
      <w:pPr>
        <w:ind w:left="272" w:hanging="351"/>
      </w:pPr>
      <w:rPr>
        <w:rFonts w:ascii="Times New Roman" w:eastAsia="Times New Roman" w:hAnsi="Times New Roman" w:cs="Times New Roman" w:hint="default"/>
        <w:b w:val="0"/>
        <w:bCs w:val="0"/>
        <w:i w:val="0"/>
        <w:iCs w:val="0"/>
        <w:w w:val="100"/>
        <w:sz w:val="28"/>
        <w:szCs w:val="28"/>
        <w:lang w:val="ru-RU" w:eastAsia="en-US" w:bidi="ar-SA"/>
      </w:rPr>
    </w:lvl>
    <w:lvl w:ilvl="2" w:tplc="522AAB98">
      <w:numFmt w:val="bullet"/>
      <w:lvlText w:val="•"/>
      <w:lvlJc w:val="left"/>
      <w:pPr>
        <w:ind w:left="5029" w:hanging="351"/>
      </w:pPr>
      <w:rPr>
        <w:rFonts w:hint="default"/>
        <w:lang w:val="ru-RU" w:eastAsia="en-US" w:bidi="ar-SA"/>
      </w:rPr>
    </w:lvl>
    <w:lvl w:ilvl="3" w:tplc="9278A6B0">
      <w:numFmt w:val="bullet"/>
      <w:lvlText w:val="•"/>
      <w:lvlJc w:val="left"/>
      <w:pPr>
        <w:ind w:left="5739" w:hanging="351"/>
      </w:pPr>
      <w:rPr>
        <w:rFonts w:hint="default"/>
        <w:lang w:val="ru-RU" w:eastAsia="en-US" w:bidi="ar-SA"/>
      </w:rPr>
    </w:lvl>
    <w:lvl w:ilvl="4" w:tplc="258A85D4">
      <w:numFmt w:val="bullet"/>
      <w:lvlText w:val="•"/>
      <w:lvlJc w:val="left"/>
      <w:pPr>
        <w:ind w:left="6448" w:hanging="351"/>
      </w:pPr>
      <w:rPr>
        <w:rFonts w:hint="default"/>
        <w:lang w:val="ru-RU" w:eastAsia="en-US" w:bidi="ar-SA"/>
      </w:rPr>
    </w:lvl>
    <w:lvl w:ilvl="5" w:tplc="B7828CB0">
      <w:numFmt w:val="bullet"/>
      <w:lvlText w:val="•"/>
      <w:lvlJc w:val="left"/>
      <w:pPr>
        <w:ind w:left="7158" w:hanging="351"/>
      </w:pPr>
      <w:rPr>
        <w:rFonts w:hint="default"/>
        <w:lang w:val="ru-RU" w:eastAsia="en-US" w:bidi="ar-SA"/>
      </w:rPr>
    </w:lvl>
    <w:lvl w:ilvl="6" w:tplc="D4E28870">
      <w:numFmt w:val="bullet"/>
      <w:lvlText w:val="•"/>
      <w:lvlJc w:val="left"/>
      <w:pPr>
        <w:ind w:left="7868" w:hanging="351"/>
      </w:pPr>
      <w:rPr>
        <w:rFonts w:hint="default"/>
        <w:lang w:val="ru-RU" w:eastAsia="en-US" w:bidi="ar-SA"/>
      </w:rPr>
    </w:lvl>
    <w:lvl w:ilvl="7" w:tplc="AD623B72">
      <w:numFmt w:val="bullet"/>
      <w:lvlText w:val="•"/>
      <w:lvlJc w:val="left"/>
      <w:pPr>
        <w:ind w:left="8577" w:hanging="351"/>
      </w:pPr>
      <w:rPr>
        <w:rFonts w:hint="default"/>
        <w:lang w:val="ru-RU" w:eastAsia="en-US" w:bidi="ar-SA"/>
      </w:rPr>
    </w:lvl>
    <w:lvl w:ilvl="8" w:tplc="E79E4B9E">
      <w:numFmt w:val="bullet"/>
      <w:lvlText w:val="•"/>
      <w:lvlJc w:val="left"/>
      <w:pPr>
        <w:ind w:left="9287" w:hanging="351"/>
      </w:pPr>
      <w:rPr>
        <w:rFonts w:hint="default"/>
        <w:lang w:val="ru-RU" w:eastAsia="en-US" w:bidi="ar-SA"/>
      </w:rPr>
    </w:lvl>
  </w:abstractNum>
  <w:abstractNum w:abstractNumId="1" w15:restartNumberingAfterBreak="0">
    <w:nsid w:val="0DCC04E6"/>
    <w:multiLevelType w:val="hybridMultilevel"/>
    <w:tmpl w:val="7BBA1D7E"/>
    <w:lvl w:ilvl="0" w:tplc="32CACAD8">
      <w:start w:val="2"/>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 w15:restartNumberingAfterBreak="0">
    <w:nsid w:val="0EEE7991"/>
    <w:multiLevelType w:val="hybridMultilevel"/>
    <w:tmpl w:val="29260746"/>
    <w:lvl w:ilvl="0" w:tplc="8D3E276A">
      <w:numFmt w:val="bullet"/>
      <w:lvlText w:val="–"/>
      <w:lvlJc w:val="left"/>
      <w:pPr>
        <w:ind w:left="272" w:hanging="425"/>
      </w:pPr>
      <w:rPr>
        <w:rFonts w:ascii="Times New Roman" w:eastAsia="Times New Roman" w:hAnsi="Times New Roman" w:cs="Times New Roman" w:hint="default"/>
        <w:b w:val="0"/>
        <w:bCs w:val="0"/>
        <w:i w:val="0"/>
        <w:iCs w:val="0"/>
        <w:w w:val="100"/>
        <w:sz w:val="28"/>
        <w:szCs w:val="28"/>
        <w:lang w:val="ru-RU" w:eastAsia="en-US" w:bidi="ar-SA"/>
      </w:rPr>
    </w:lvl>
    <w:lvl w:ilvl="1" w:tplc="85FC941A">
      <w:numFmt w:val="bullet"/>
      <w:lvlText w:val="•"/>
      <w:lvlJc w:val="left"/>
      <w:pPr>
        <w:ind w:left="1322" w:hanging="425"/>
      </w:pPr>
      <w:rPr>
        <w:rFonts w:hint="default"/>
        <w:lang w:val="ru-RU" w:eastAsia="en-US" w:bidi="ar-SA"/>
      </w:rPr>
    </w:lvl>
    <w:lvl w:ilvl="2" w:tplc="1B54BEE8">
      <w:numFmt w:val="bullet"/>
      <w:lvlText w:val="•"/>
      <w:lvlJc w:val="left"/>
      <w:pPr>
        <w:ind w:left="2365" w:hanging="425"/>
      </w:pPr>
      <w:rPr>
        <w:rFonts w:hint="default"/>
        <w:lang w:val="ru-RU" w:eastAsia="en-US" w:bidi="ar-SA"/>
      </w:rPr>
    </w:lvl>
    <w:lvl w:ilvl="3" w:tplc="56E63FB8">
      <w:numFmt w:val="bullet"/>
      <w:lvlText w:val="•"/>
      <w:lvlJc w:val="left"/>
      <w:pPr>
        <w:ind w:left="3407" w:hanging="425"/>
      </w:pPr>
      <w:rPr>
        <w:rFonts w:hint="default"/>
        <w:lang w:val="ru-RU" w:eastAsia="en-US" w:bidi="ar-SA"/>
      </w:rPr>
    </w:lvl>
    <w:lvl w:ilvl="4" w:tplc="CC849A34">
      <w:numFmt w:val="bullet"/>
      <w:lvlText w:val="•"/>
      <w:lvlJc w:val="left"/>
      <w:pPr>
        <w:ind w:left="4450" w:hanging="425"/>
      </w:pPr>
      <w:rPr>
        <w:rFonts w:hint="default"/>
        <w:lang w:val="ru-RU" w:eastAsia="en-US" w:bidi="ar-SA"/>
      </w:rPr>
    </w:lvl>
    <w:lvl w:ilvl="5" w:tplc="4D90DC48">
      <w:numFmt w:val="bullet"/>
      <w:lvlText w:val="•"/>
      <w:lvlJc w:val="left"/>
      <w:pPr>
        <w:ind w:left="5493" w:hanging="425"/>
      </w:pPr>
      <w:rPr>
        <w:rFonts w:hint="default"/>
        <w:lang w:val="ru-RU" w:eastAsia="en-US" w:bidi="ar-SA"/>
      </w:rPr>
    </w:lvl>
    <w:lvl w:ilvl="6" w:tplc="5C9EAECA">
      <w:numFmt w:val="bullet"/>
      <w:lvlText w:val="•"/>
      <w:lvlJc w:val="left"/>
      <w:pPr>
        <w:ind w:left="6535" w:hanging="425"/>
      </w:pPr>
      <w:rPr>
        <w:rFonts w:hint="default"/>
        <w:lang w:val="ru-RU" w:eastAsia="en-US" w:bidi="ar-SA"/>
      </w:rPr>
    </w:lvl>
    <w:lvl w:ilvl="7" w:tplc="F12A91F4">
      <w:numFmt w:val="bullet"/>
      <w:lvlText w:val="•"/>
      <w:lvlJc w:val="left"/>
      <w:pPr>
        <w:ind w:left="7578" w:hanging="425"/>
      </w:pPr>
      <w:rPr>
        <w:rFonts w:hint="default"/>
        <w:lang w:val="ru-RU" w:eastAsia="en-US" w:bidi="ar-SA"/>
      </w:rPr>
    </w:lvl>
    <w:lvl w:ilvl="8" w:tplc="CF020DAA">
      <w:numFmt w:val="bullet"/>
      <w:lvlText w:val="•"/>
      <w:lvlJc w:val="left"/>
      <w:pPr>
        <w:ind w:left="8621" w:hanging="425"/>
      </w:pPr>
      <w:rPr>
        <w:rFonts w:hint="default"/>
        <w:lang w:val="ru-RU" w:eastAsia="en-US" w:bidi="ar-SA"/>
      </w:rPr>
    </w:lvl>
  </w:abstractNum>
  <w:abstractNum w:abstractNumId="3" w15:restartNumberingAfterBreak="0">
    <w:nsid w:val="2DDA4DB4"/>
    <w:multiLevelType w:val="hybridMultilevel"/>
    <w:tmpl w:val="5C104BC0"/>
    <w:lvl w:ilvl="0" w:tplc="731211E6">
      <w:start w:val="1"/>
      <w:numFmt w:val="decimal"/>
      <w:lvlText w:val="%1."/>
      <w:lvlJc w:val="left"/>
      <w:pPr>
        <w:ind w:left="272"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022EF202">
      <w:numFmt w:val="bullet"/>
      <w:lvlText w:val="–"/>
      <w:lvlJc w:val="left"/>
      <w:pPr>
        <w:ind w:left="272" w:hanging="425"/>
      </w:pPr>
      <w:rPr>
        <w:rFonts w:ascii="Times New Roman" w:eastAsia="Times New Roman" w:hAnsi="Times New Roman" w:cs="Times New Roman" w:hint="default"/>
        <w:b w:val="0"/>
        <w:bCs w:val="0"/>
        <w:i w:val="0"/>
        <w:iCs w:val="0"/>
        <w:w w:val="100"/>
        <w:sz w:val="28"/>
        <w:szCs w:val="28"/>
        <w:lang w:val="ru-RU" w:eastAsia="en-US" w:bidi="ar-SA"/>
      </w:rPr>
    </w:lvl>
    <w:lvl w:ilvl="2" w:tplc="CE4E3924">
      <w:numFmt w:val="bullet"/>
      <w:lvlText w:val="•"/>
      <w:lvlJc w:val="left"/>
      <w:pPr>
        <w:ind w:left="2365" w:hanging="425"/>
      </w:pPr>
      <w:rPr>
        <w:rFonts w:hint="default"/>
        <w:lang w:val="ru-RU" w:eastAsia="en-US" w:bidi="ar-SA"/>
      </w:rPr>
    </w:lvl>
    <w:lvl w:ilvl="3" w:tplc="75500F7A">
      <w:numFmt w:val="bullet"/>
      <w:lvlText w:val="•"/>
      <w:lvlJc w:val="left"/>
      <w:pPr>
        <w:ind w:left="3407" w:hanging="425"/>
      </w:pPr>
      <w:rPr>
        <w:rFonts w:hint="default"/>
        <w:lang w:val="ru-RU" w:eastAsia="en-US" w:bidi="ar-SA"/>
      </w:rPr>
    </w:lvl>
    <w:lvl w:ilvl="4" w:tplc="06C0392E">
      <w:numFmt w:val="bullet"/>
      <w:lvlText w:val="•"/>
      <w:lvlJc w:val="left"/>
      <w:pPr>
        <w:ind w:left="4450" w:hanging="425"/>
      </w:pPr>
      <w:rPr>
        <w:rFonts w:hint="default"/>
        <w:lang w:val="ru-RU" w:eastAsia="en-US" w:bidi="ar-SA"/>
      </w:rPr>
    </w:lvl>
    <w:lvl w:ilvl="5" w:tplc="F078E60C">
      <w:numFmt w:val="bullet"/>
      <w:lvlText w:val="•"/>
      <w:lvlJc w:val="left"/>
      <w:pPr>
        <w:ind w:left="5493" w:hanging="425"/>
      </w:pPr>
      <w:rPr>
        <w:rFonts w:hint="default"/>
        <w:lang w:val="ru-RU" w:eastAsia="en-US" w:bidi="ar-SA"/>
      </w:rPr>
    </w:lvl>
    <w:lvl w:ilvl="6" w:tplc="1E643208">
      <w:numFmt w:val="bullet"/>
      <w:lvlText w:val="•"/>
      <w:lvlJc w:val="left"/>
      <w:pPr>
        <w:ind w:left="6535" w:hanging="425"/>
      </w:pPr>
      <w:rPr>
        <w:rFonts w:hint="default"/>
        <w:lang w:val="ru-RU" w:eastAsia="en-US" w:bidi="ar-SA"/>
      </w:rPr>
    </w:lvl>
    <w:lvl w:ilvl="7" w:tplc="B02E4D8C">
      <w:numFmt w:val="bullet"/>
      <w:lvlText w:val="•"/>
      <w:lvlJc w:val="left"/>
      <w:pPr>
        <w:ind w:left="7578" w:hanging="425"/>
      </w:pPr>
      <w:rPr>
        <w:rFonts w:hint="default"/>
        <w:lang w:val="ru-RU" w:eastAsia="en-US" w:bidi="ar-SA"/>
      </w:rPr>
    </w:lvl>
    <w:lvl w:ilvl="8" w:tplc="6CB4D79C">
      <w:numFmt w:val="bullet"/>
      <w:lvlText w:val="•"/>
      <w:lvlJc w:val="left"/>
      <w:pPr>
        <w:ind w:left="8621" w:hanging="425"/>
      </w:pPr>
      <w:rPr>
        <w:rFonts w:hint="default"/>
        <w:lang w:val="ru-RU" w:eastAsia="en-US" w:bidi="ar-SA"/>
      </w:rPr>
    </w:lvl>
  </w:abstractNum>
  <w:abstractNum w:abstractNumId="4" w15:restartNumberingAfterBreak="0">
    <w:nsid w:val="30C5298C"/>
    <w:multiLevelType w:val="hybridMultilevel"/>
    <w:tmpl w:val="4FDABD5E"/>
    <w:lvl w:ilvl="0" w:tplc="50D6A430">
      <w:numFmt w:val="bullet"/>
      <w:lvlText w:val=""/>
      <w:lvlJc w:val="left"/>
      <w:pPr>
        <w:ind w:left="272" w:hanging="286"/>
      </w:pPr>
      <w:rPr>
        <w:rFonts w:ascii="Symbol" w:eastAsia="Symbol" w:hAnsi="Symbol" w:cs="Symbol" w:hint="default"/>
        <w:b w:val="0"/>
        <w:bCs w:val="0"/>
        <w:i w:val="0"/>
        <w:iCs w:val="0"/>
        <w:w w:val="99"/>
        <w:sz w:val="20"/>
        <w:szCs w:val="20"/>
        <w:lang w:val="ru-RU" w:eastAsia="en-US" w:bidi="ar-SA"/>
      </w:rPr>
    </w:lvl>
    <w:lvl w:ilvl="1" w:tplc="2F80B27E">
      <w:numFmt w:val="bullet"/>
      <w:lvlText w:val="•"/>
      <w:lvlJc w:val="left"/>
      <w:pPr>
        <w:ind w:left="1322" w:hanging="286"/>
      </w:pPr>
      <w:rPr>
        <w:rFonts w:hint="default"/>
        <w:lang w:val="ru-RU" w:eastAsia="en-US" w:bidi="ar-SA"/>
      </w:rPr>
    </w:lvl>
    <w:lvl w:ilvl="2" w:tplc="13D2CC5E">
      <w:numFmt w:val="bullet"/>
      <w:lvlText w:val="•"/>
      <w:lvlJc w:val="left"/>
      <w:pPr>
        <w:ind w:left="2365" w:hanging="286"/>
      </w:pPr>
      <w:rPr>
        <w:rFonts w:hint="default"/>
        <w:lang w:val="ru-RU" w:eastAsia="en-US" w:bidi="ar-SA"/>
      </w:rPr>
    </w:lvl>
    <w:lvl w:ilvl="3" w:tplc="DE18DEE6">
      <w:numFmt w:val="bullet"/>
      <w:lvlText w:val="•"/>
      <w:lvlJc w:val="left"/>
      <w:pPr>
        <w:ind w:left="3407" w:hanging="286"/>
      </w:pPr>
      <w:rPr>
        <w:rFonts w:hint="default"/>
        <w:lang w:val="ru-RU" w:eastAsia="en-US" w:bidi="ar-SA"/>
      </w:rPr>
    </w:lvl>
    <w:lvl w:ilvl="4" w:tplc="AECE9784">
      <w:numFmt w:val="bullet"/>
      <w:lvlText w:val="•"/>
      <w:lvlJc w:val="left"/>
      <w:pPr>
        <w:ind w:left="4450" w:hanging="286"/>
      </w:pPr>
      <w:rPr>
        <w:rFonts w:hint="default"/>
        <w:lang w:val="ru-RU" w:eastAsia="en-US" w:bidi="ar-SA"/>
      </w:rPr>
    </w:lvl>
    <w:lvl w:ilvl="5" w:tplc="355A0D26">
      <w:numFmt w:val="bullet"/>
      <w:lvlText w:val="•"/>
      <w:lvlJc w:val="left"/>
      <w:pPr>
        <w:ind w:left="5493" w:hanging="286"/>
      </w:pPr>
      <w:rPr>
        <w:rFonts w:hint="default"/>
        <w:lang w:val="ru-RU" w:eastAsia="en-US" w:bidi="ar-SA"/>
      </w:rPr>
    </w:lvl>
    <w:lvl w:ilvl="6" w:tplc="DB1E9FF0">
      <w:numFmt w:val="bullet"/>
      <w:lvlText w:val="•"/>
      <w:lvlJc w:val="left"/>
      <w:pPr>
        <w:ind w:left="6535" w:hanging="286"/>
      </w:pPr>
      <w:rPr>
        <w:rFonts w:hint="default"/>
        <w:lang w:val="ru-RU" w:eastAsia="en-US" w:bidi="ar-SA"/>
      </w:rPr>
    </w:lvl>
    <w:lvl w:ilvl="7" w:tplc="658C2BCC">
      <w:numFmt w:val="bullet"/>
      <w:lvlText w:val="•"/>
      <w:lvlJc w:val="left"/>
      <w:pPr>
        <w:ind w:left="7578" w:hanging="286"/>
      </w:pPr>
      <w:rPr>
        <w:rFonts w:hint="default"/>
        <w:lang w:val="ru-RU" w:eastAsia="en-US" w:bidi="ar-SA"/>
      </w:rPr>
    </w:lvl>
    <w:lvl w:ilvl="8" w:tplc="8CA88CE6">
      <w:numFmt w:val="bullet"/>
      <w:lvlText w:val="•"/>
      <w:lvlJc w:val="left"/>
      <w:pPr>
        <w:ind w:left="8621" w:hanging="286"/>
      </w:pPr>
      <w:rPr>
        <w:rFonts w:hint="default"/>
        <w:lang w:val="ru-RU" w:eastAsia="en-US" w:bidi="ar-SA"/>
      </w:rPr>
    </w:lvl>
  </w:abstractNum>
  <w:abstractNum w:abstractNumId="5" w15:restartNumberingAfterBreak="0">
    <w:nsid w:val="3BF86245"/>
    <w:multiLevelType w:val="hybridMultilevel"/>
    <w:tmpl w:val="9736A1D4"/>
    <w:lvl w:ilvl="0" w:tplc="8D3E276A">
      <w:numFmt w:val="bullet"/>
      <w:lvlText w:val="–"/>
      <w:lvlJc w:val="left"/>
      <w:pPr>
        <w:ind w:left="170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2420" w:hanging="360"/>
      </w:pPr>
      <w:rPr>
        <w:rFonts w:ascii="Courier New" w:hAnsi="Courier New" w:cs="Courier New" w:hint="default"/>
      </w:rPr>
    </w:lvl>
    <w:lvl w:ilvl="2" w:tplc="04190005" w:tentative="1">
      <w:start w:val="1"/>
      <w:numFmt w:val="bullet"/>
      <w:lvlText w:val=""/>
      <w:lvlJc w:val="left"/>
      <w:pPr>
        <w:ind w:left="3140" w:hanging="360"/>
      </w:pPr>
      <w:rPr>
        <w:rFonts w:ascii="Wingdings" w:hAnsi="Wingdings" w:hint="default"/>
      </w:rPr>
    </w:lvl>
    <w:lvl w:ilvl="3" w:tplc="04190001" w:tentative="1">
      <w:start w:val="1"/>
      <w:numFmt w:val="bullet"/>
      <w:lvlText w:val=""/>
      <w:lvlJc w:val="left"/>
      <w:pPr>
        <w:ind w:left="3860" w:hanging="360"/>
      </w:pPr>
      <w:rPr>
        <w:rFonts w:ascii="Symbol" w:hAnsi="Symbol" w:hint="default"/>
      </w:rPr>
    </w:lvl>
    <w:lvl w:ilvl="4" w:tplc="04190003" w:tentative="1">
      <w:start w:val="1"/>
      <w:numFmt w:val="bullet"/>
      <w:lvlText w:val="o"/>
      <w:lvlJc w:val="left"/>
      <w:pPr>
        <w:ind w:left="4580" w:hanging="360"/>
      </w:pPr>
      <w:rPr>
        <w:rFonts w:ascii="Courier New" w:hAnsi="Courier New" w:cs="Courier New" w:hint="default"/>
      </w:rPr>
    </w:lvl>
    <w:lvl w:ilvl="5" w:tplc="04190005" w:tentative="1">
      <w:start w:val="1"/>
      <w:numFmt w:val="bullet"/>
      <w:lvlText w:val=""/>
      <w:lvlJc w:val="left"/>
      <w:pPr>
        <w:ind w:left="5300" w:hanging="360"/>
      </w:pPr>
      <w:rPr>
        <w:rFonts w:ascii="Wingdings" w:hAnsi="Wingdings" w:hint="default"/>
      </w:rPr>
    </w:lvl>
    <w:lvl w:ilvl="6" w:tplc="04190001" w:tentative="1">
      <w:start w:val="1"/>
      <w:numFmt w:val="bullet"/>
      <w:lvlText w:val=""/>
      <w:lvlJc w:val="left"/>
      <w:pPr>
        <w:ind w:left="6020" w:hanging="360"/>
      </w:pPr>
      <w:rPr>
        <w:rFonts w:ascii="Symbol" w:hAnsi="Symbol" w:hint="default"/>
      </w:rPr>
    </w:lvl>
    <w:lvl w:ilvl="7" w:tplc="04190003" w:tentative="1">
      <w:start w:val="1"/>
      <w:numFmt w:val="bullet"/>
      <w:lvlText w:val="o"/>
      <w:lvlJc w:val="left"/>
      <w:pPr>
        <w:ind w:left="6740" w:hanging="360"/>
      </w:pPr>
      <w:rPr>
        <w:rFonts w:ascii="Courier New" w:hAnsi="Courier New" w:cs="Courier New" w:hint="default"/>
      </w:rPr>
    </w:lvl>
    <w:lvl w:ilvl="8" w:tplc="04190005" w:tentative="1">
      <w:start w:val="1"/>
      <w:numFmt w:val="bullet"/>
      <w:lvlText w:val=""/>
      <w:lvlJc w:val="left"/>
      <w:pPr>
        <w:ind w:left="7460" w:hanging="360"/>
      </w:pPr>
      <w:rPr>
        <w:rFonts w:ascii="Wingdings" w:hAnsi="Wingdings" w:hint="default"/>
      </w:rPr>
    </w:lvl>
  </w:abstractNum>
  <w:abstractNum w:abstractNumId="6" w15:restartNumberingAfterBreak="0">
    <w:nsid w:val="404E3520"/>
    <w:multiLevelType w:val="hybridMultilevel"/>
    <w:tmpl w:val="AC1C4F00"/>
    <w:lvl w:ilvl="0" w:tplc="204EA6F6">
      <w:start w:val="1"/>
      <w:numFmt w:val="decimal"/>
      <w:lvlText w:val="%1."/>
      <w:lvlJc w:val="left"/>
      <w:pPr>
        <w:ind w:left="27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AE0C9442">
      <w:numFmt w:val="bullet"/>
      <w:lvlText w:val="•"/>
      <w:lvlJc w:val="left"/>
      <w:pPr>
        <w:ind w:left="1322" w:hanging="425"/>
      </w:pPr>
      <w:rPr>
        <w:rFonts w:hint="default"/>
        <w:lang w:val="ru-RU" w:eastAsia="en-US" w:bidi="ar-SA"/>
      </w:rPr>
    </w:lvl>
    <w:lvl w:ilvl="2" w:tplc="31D4FAA8">
      <w:numFmt w:val="bullet"/>
      <w:lvlText w:val="•"/>
      <w:lvlJc w:val="left"/>
      <w:pPr>
        <w:ind w:left="2365" w:hanging="425"/>
      </w:pPr>
      <w:rPr>
        <w:rFonts w:hint="default"/>
        <w:lang w:val="ru-RU" w:eastAsia="en-US" w:bidi="ar-SA"/>
      </w:rPr>
    </w:lvl>
    <w:lvl w:ilvl="3" w:tplc="9954AFE0">
      <w:numFmt w:val="bullet"/>
      <w:lvlText w:val="•"/>
      <w:lvlJc w:val="left"/>
      <w:pPr>
        <w:ind w:left="3407" w:hanging="425"/>
      </w:pPr>
      <w:rPr>
        <w:rFonts w:hint="default"/>
        <w:lang w:val="ru-RU" w:eastAsia="en-US" w:bidi="ar-SA"/>
      </w:rPr>
    </w:lvl>
    <w:lvl w:ilvl="4" w:tplc="B782771E">
      <w:numFmt w:val="bullet"/>
      <w:lvlText w:val="•"/>
      <w:lvlJc w:val="left"/>
      <w:pPr>
        <w:ind w:left="4450" w:hanging="425"/>
      </w:pPr>
      <w:rPr>
        <w:rFonts w:hint="default"/>
        <w:lang w:val="ru-RU" w:eastAsia="en-US" w:bidi="ar-SA"/>
      </w:rPr>
    </w:lvl>
    <w:lvl w:ilvl="5" w:tplc="487666B2">
      <w:numFmt w:val="bullet"/>
      <w:lvlText w:val="•"/>
      <w:lvlJc w:val="left"/>
      <w:pPr>
        <w:ind w:left="5493" w:hanging="425"/>
      </w:pPr>
      <w:rPr>
        <w:rFonts w:hint="default"/>
        <w:lang w:val="ru-RU" w:eastAsia="en-US" w:bidi="ar-SA"/>
      </w:rPr>
    </w:lvl>
    <w:lvl w:ilvl="6" w:tplc="52889018">
      <w:numFmt w:val="bullet"/>
      <w:lvlText w:val="•"/>
      <w:lvlJc w:val="left"/>
      <w:pPr>
        <w:ind w:left="6535" w:hanging="425"/>
      </w:pPr>
      <w:rPr>
        <w:rFonts w:hint="default"/>
        <w:lang w:val="ru-RU" w:eastAsia="en-US" w:bidi="ar-SA"/>
      </w:rPr>
    </w:lvl>
    <w:lvl w:ilvl="7" w:tplc="85301498">
      <w:numFmt w:val="bullet"/>
      <w:lvlText w:val="•"/>
      <w:lvlJc w:val="left"/>
      <w:pPr>
        <w:ind w:left="7578" w:hanging="425"/>
      </w:pPr>
      <w:rPr>
        <w:rFonts w:hint="default"/>
        <w:lang w:val="ru-RU" w:eastAsia="en-US" w:bidi="ar-SA"/>
      </w:rPr>
    </w:lvl>
    <w:lvl w:ilvl="8" w:tplc="63DECC7C">
      <w:numFmt w:val="bullet"/>
      <w:lvlText w:val="•"/>
      <w:lvlJc w:val="left"/>
      <w:pPr>
        <w:ind w:left="8621" w:hanging="425"/>
      </w:pPr>
      <w:rPr>
        <w:rFonts w:hint="default"/>
        <w:lang w:val="ru-RU" w:eastAsia="en-US" w:bidi="ar-SA"/>
      </w:rPr>
    </w:lvl>
  </w:abstractNum>
  <w:abstractNum w:abstractNumId="7" w15:restartNumberingAfterBreak="0">
    <w:nsid w:val="5EC15334"/>
    <w:multiLevelType w:val="hybridMultilevel"/>
    <w:tmpl w:val="520E3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8095CC9"/>
    <w:multiLevelType w:val="hybridMultilevel"/>
    <w:tmpl w:val="AC8605E2"/>
    <w:lvl w:ilvl="0" w:tplc="2594E254">
      <w:start w:val="1"/>
      <w:numFmt w:val="decimal"/>
      <w:lvlText w:val="%1."/>
      <w:lvlJc w:val="left"/>
      <w:pPr>
        <w:ind w:left="1262" w:hanging="281"/>
      </w:pPr>
      <w:rPr>
        <w:rFonts w:ascii="Times New Roman" w:eastAsia="Times New Roman" w:hAnsi="Times New Roman" w:cs="Times New Roman" w:hint="default"/>
        <w:b w:val="0"/>
        <w:bCs w:val="0"/>
        <w:i w:val="0"/>
        <w:iCs w:val="0"/>
        <w:w w:val="100"/>
        <w:sz w:val="28"/>
        <w:szCs w:val="28"/>
        <w:lang w:val="ru-RU" w:eastAsia="en-US" w:bidi="ar-SA"/>
      </w:rPr>
    </w:lvl>
    <w:lvl w:ilvl="1" w:tplc="3BAA471A">
      <w:numFmt w:val="bullet"/>
      <w:lvlText w:val="•"/>
      <w:lvlJc w:val="left"/>
      <w:pPr>
        <w:ind w:left="2204" w:hanging="281"/>
      </w:pPr>
      <w:rPr>
        <w:rFonts w:hint="default"/>
        <w:lang w:val="ru-RU" w:eastAsia="en-US" w:bidi="ar-SA"/>
      </w:rPr>
    </w:lvl>
    <w:lvl w:ilvl="2" w:tplc="2B6667F6">
      <w:numFmt w:val="bullet"/>
      <w:lvlText w:val="•"/>
      <w:lvlJc w:val="left"/>
      <w:pPr>
        <w:ind w:left="3149" w:hanging="281"/>
      </w:pPr>
      <w:rPr>
        <w:rFonts w:hint="default"/>
        <w:lang w:val="ru-RU" w:eastAsia="en-US" w:bidi="ar-SA"/>
      </w:rPr>
    </w:lvl>
    <w:lvl w:ilvl="3" w:tplc="C20A7218">
      <w:numFmt w:val="bullet"/>
      <w:lvlText w:val="•"/>
      <w:lvlJc w:val="left"/>
      <w:pPr>
        <w:ind w:left="4093" w:hanging="281"/>
      </w:pPr>
      <w:rPr>
        <w:rFonts w:hint="default"/>
        <w:lang w:val="ru-RU" w:eastAsia="en-US" w:bidi="ar-SA"/>
      </w:rPr>
    </w:lvl>
    <w:lvl w:ilvl="4" w:tplc="7AEAC122">
      <w:numFmt w:val="bullet"/>
      <w:lvlText w:val="•"/>
      <w:lvlJc w:val="left"/>
      <w:pPr>
        <w:ind w:left="5038" w:hanging="281"/>
      </w:pPr>
      <w:rPr>
        <w:rFonts w:hint="default"/>
        <w:lang w:val="ru-RU" w:eastAsia="en-US" w:bidi="ar-SA"/>
      </w:rPr>
    </w:lvl>
    <w:lvl w:ilvl="5" w:tplc="D8282AB6">
      <w:numFmt w:val="bullet"/>
      <w:lvlText w:val="•"/>
      <w:lvlJc w:val="left"/>
      <w:pPr>
        <w:ind w:left="5983" w:hanging="281"/>
      </w:pPr>
      <w:rPr>
        <w:rFonts w:hint="default"/>
        <w:lang w:val="ru-RU" w:eastAsia="en-US" w:bidi="ar-SA"/>
      </w:rPr>
    </w:lvl>
    <w:lvl w:ilvl="6" w:tplc="F04A0CC6">
      <w:numFmt w:val="bullet"/>
      <w:lvlText w:val="•"/>
      <w:lvlJc w:val="left"/>
      <w:pPr>
        <w:ind w:left="6927" w:hanging="281"/>
      </w:pPr>
      <w:rPr>
        <w:rFonts w:hint="default"/>
        <w:lang w:val="ru-RU" w:eastAsia="en-US" w:bidi="ar-SA"/>
      </w:rPr>
    </w:lvl>
    <w:lvl w:ilvl="7" w:tplc="626AD722">
      <w:numFmt w:val="bullet"/>
      <w:lvlText w:val="•"/>
      <w:lvlJc w:val="left"/>
      <w:pPr>
        <w:ind w:left="7872" w:hanging="281"/>
      </w:pPr>
      <w:rPr>
        <w:rFonts w:hint="default"/>
        <w:lang w:val="ru-RU" w:eastAsia="en-US" w:bidi="ar-SA"/>
      </w:rPr>
    </w:lvl>
    <w:lvl w:ilvl="8" w:tplc="CF8E1D14">
      <w:numFmt w:val="bullet"/>
      <w:lvlText w:val="•"/>
      <w:lvlJc w:val="left"/>
      <w:pPr>
        <w:ind w:left="8817" w:hanging="281"/>
      </w:pPr>
      <w:rPr>
        <w:rFonts w:hint="default"/>
        <w:lang w:val="ru-RU" w:eastAsia="en-US" w:bidi="ar-SA"/>
      </w:rPr>
    </w:lvl>
  </w:abstractNum>
  <w:abstractNum w:abstractNumId="9" w15:restartNumberingAfterBreak="0">
    <w:nsid w:val="6E382479"/>
    <w:multiLevelType w:val="hybridMultilevel"/>
    <w:tmpl w:val="C96CDFCA"/>
    <w:lvl w:ilvl="0" w:tplc="CF0EC076">
      <w:start w:val="1"/>
      <w:numFmt w:val="decimal"/>
      <w:lvlText w:val="%1."/>
      <w:lvlJc w:val="left"/>
      <w:pPr>
        <w:ind w:left="272" w:hanging="70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E03AC388">
      <w:numFmt w:val="bullet"/>
      <w:lvlText w:val="–"/>
      <w:lvlJc w:val="left"/>
      <w:pPr>
        <w:ind w:left="272" w:hanging="425"/>
      </w:pPr>
      <w:rPr>
        <w:rFonts w:ascii="Times New Roman" w:eastAsia="Times New Roman" w:hAnsi="Times New Roman" w:cs="Times New Roman" w:hint="default"/>
        <w:b w:val="0"/>
        <w:bCs w:val="0"/>
        <w:i w:val="0"/>
        <w:iCs w:val="0"/>
        <w:w w:val="100"/>
        <w:sz w:val="28"/>
        <w:szCs w:val="28"/>
        <w:lang w:val="ru-RU" w:eastAsia="en-US" w:bidi="ar-SA"/>
      </w:rPr>
    </w:lvl>
    <w:lvl w:ilvl="2" w:tplc="BC6E6E96">
      <w:numFmt w:val="bullet"/>
      <w:lvlText w:val="•"/>
      <w:lvlJc w:val="left"/>
      <w:pPr>
        <w:ind w:left="2365" w:hanging="425"/>
      </w:pPr>
      <w:rPr>
        <w:rFonts w:hint="default"/>
        <w:lang w:val="ru-RU" w:eastAsia="en-US" w:bidi="ar-SA"/>
      </w:rPr>
    </w:lvl>
    <w:lvl w:ilvl="3" w:tplc="CD4694A4">
      <w:numFmt w:val="bullet"/>
      <w:lvlText w:val="•"/>
      <w:lvlJc w:val="left"/>
      <w:pPr>
        <w:ind w:left="3407" w:hanging="425"/>
      </w:pPr>
      <w:rPr>
        <w:rFonts w:hint="default"/>
        <w:lang w:val="ru-RU" w:eastAsia="en-US" w:bidi="ar-SA"/>
      </w:rPr>
    </w:lvl>
    <w:lvl w:ilvl="4" w:tplc="E3720B00">
      <w:numFmt w:val="bullet"/>
      <w:lvlText w:val="•"/>
      <w:lvlJc w:val="left"/>
      <w:pPr>
        <w:ind w:left="4450" w:hanging="425"/>
      </w:pPr>
      <w:rPr>
        <w:rFonts w:hint="default"/>
        <w:lang w:val="ru-RU" w:eastAsia="en-US" w:bidi="ar-SA"/>
      </w:rPr>
    </w:lvl>
    <w:lvl w:ilvl="5" w:tplc="82403E76">
      <w:numFmt w:val="bullet"/>
      <w:lvlText w:val="•"/>
      <w:lvlJc w:val="left"/>
      <w:pPr>
        <w:ind w:left="5493" w:hanging="425"/>
      </w:pPr>
      <w:rPr>
        <w:rFonts w:hint="default"/>
        <w:lang w:val="ru-RU" w:eastAsia="en-US" w:bidi="ar-SA"/>
      </w:rPr>
    </w:lvl>
    <w:lvl w:ilvl="6" w:tplc="9E50057A">
      <w:numFmt w:val="bullet"/>
      <w:lvlText w:val="•"/>
      <w:lvlJc w:val="left"/>
      <w:pPr>
        <w:ind w:left="6535" w:hanging="425"/>
      </w:pPr>
      <w:rPr>
        <w:rFonts w:hint="default"/>
        <w:lang w:val="ru-RU" w:eastAsia="en-US" w:bidi="ar-SA"/>
      </w:rPr>
    </w:lvl>
    <w:lvl w:ilvl="7" w:tplc="5D9EF6DC">
      <w:numFmt w:val="bullet"/>
      <w:lvlText w:val="•"/>
      <w:lvlJc w:val="left"/>
      <w:pPr>
        <w:ind w:left="7578" w:hanging="425"/>
      </w:pPr>
      <w:rPr>
        <w:rFonts w:hint="default"/>
        <w:lang w:val="ru-RU" w:eastAsia="en-US" w:bidi="ar-SA"/>
      </w:rPr>
    </w:lvl>
    <w:lvl w:ilvl="8" w:tplc="169EEFCE">
      <w:numFmt w:val="bullet"/>
      <w:lvlText w:val="•"/>
      <w:lvlJc w:val="left"/>
      <w:pPr>
        <w:ind w:left="8621" w:hanging="425"/>
      </w:pPr>
      <w:rPr>
        <w:rFonts w:hint="default"/>
        <w:lang w:val="ru-RU" w:eastAsia="en-US" w:bidi="ar-SA"/>
      </w:rPr>
    </w:lvl>
  </w:abstractNum>
  <w:abstractNum w:abstractNumId="10" w15:restartNumberingAfterBreak="0">
    <w:nsid w:val="70CA4BF1"/>
    <w:multiLevelType w:val="hybridMultilevel"/>
    <w:tmpl w:val="4B460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E4D128A"/>
    <w:multiLevelType w:val="hybridMultilevel"/>
    <w:tmpl w:val="3424C754"/>
    <w:lvl w:ilvl="0" w:tplc="F62463D4">
      <w:start w:val="1"/>
      <w:numFmt w:val="decimal"/>
      <w:lvlText w:val="%1."/>
      <w:lvlJc w:val="left"/>
      <w:pPr>
        <w:ind w:left="4435" w:hanging="360"/>
      </w:pPr>
      <w:rPr>
        <w:rFonts w:hint="default"/>
      </w:rPr>
    </w:lvl>
    <w:lvl w:ilvl="1" w:tplc="04190019" w:tentative="1">
      <w:start w:val="1"/>
      <w:numFmt w:val="lowerLetter"/>
      <w:lvlText w:val="%2."/>
      <w:lvlJc w:val="left"/>
      <w:pPr>
        <w:ind w:left="5155" w:hanging="360"/>
      </w:pPr>
    </w:lvl>
    <w:lvl w:ilvl="2" w:tplc="0419001B" w:tentative="1">
      <w:start w:val="1"/>
      <w:numFmt w:val="lowerRoman"/>
      <w:lvlText w:val="%3."/>
      <w:lvlJc w:val="right"/>
      <w:pPr>
        <w:ind w:left="5875" w:hanging="180"/>
      </w:pPr>
    </w:lvl>
    <w:lvl w:ilvl="3" w:tplc="0419000F" w:tentative="1">
      <w:start w:val="1"/>
      <w:numFmt w:val="decimal"/>
      <w:lvlText w:val="%4."/>
      <w:lvlJc w:val="left"/>
      <w:pPr>
        <w:ind w:left="6595" w:hanging="360"/>
      </w:pPr>
    </w:lvl>
    <w:lvl w:ilvl="4" w:tplc="04190019" w:tentative="1">
      <w:start w:val="1"/>
      <w:numFmt w:val="lowerLetter"/>
      <w:lvlText w:val="%5."/>
      <w:lvlJc w:val="left"/>
      <w:pPr>
        <w:ind w:left="7315" w:hanging="360"/>
      </w:pPr>
    </w:lvl>
    <w:lvl w:ilvl="5" w:tplc="0419001B" w:tentative="1">
      <w:start w:val="1"/>
      <w:numFmt w:val="lowerRoman"/>
      <w:lvlText w:val="%6."/>
      <w:lvlJc w:val="right"/>
      <w:pPr>
        <w:ind w:left="8035" w:hanging="180"/>
      </w:pPr>
    </w:lvl>
    <w:lvl w:ilvl="6" w:tplc="0419000F" w:tentative="1">
      <w:start w:val="1"/>
      <w:numFmt w:val="decimal"/>
      <w:lvlText w:val="%7."/>
      <w:lvlJc w:val="left"/>
      <w:pPr>
        <w:ind w:left="8755" w:hanging="360"/>
      </w:pPr>
    </w:lvl>
    <w:lvl w:ilvl="7" w:tplc="04190019" w:tentative="1">
      <w:start w:val="1"/>
      <w:numFmt w:val="lowerLetter"/>
      <w:lvlText w:val="%8."/>
      <w:lvlJc w:val="left"/>
      <w:pPr>
        <w:ind w:left="9475" w:hanging="360"/>
      </w:pPr>
    </w:lvl>
    <w:lvl w:ilvl="8" w:tplc="0419001B" w:tentative="1">
      <w:start w:val="1"/>
      <w:numFmt w:val="lowerRoman"/>
      <w:lvlText w:val="%9."/>
      <w:lvlJc w:val="right"/>
      <w:pPr>
        <w:ind w:left="10195" w:hanging="180"/>
      </w:pPr>
    </w:lvl>
  </w:abstractNum>
  <w:num w:numId="1">
    <w:abstractNumId w:val="2"/>
  </w:num>
  <w:num w:numId="2">
    <w:abstractNumId w:val="6"/>
  </w:num>
  <w:num w:numId="3">
    <w:abstractNumId w:val="4"/>
  </w:num>
  <w:num w:numId="4">
    <w:abstractNumId w:val="8"/>
  </w:num>
  <w:num w:numId="5">
    <w:abstractNumId w:val="9"/>
  </w:num>
  <w:num w:numId="6">
    <w:abstractNumId w:val="3"/>
  </w:num>
  <w:num w:numId="7">
    <w:abstractNumId w:val="0"/>
  </w:num>
  <w:num w:numId="8">
    <w:abstractNumId w:val="7"/>
  </w:num>
  <w:num w:numId="9">
    <w:abstractNumId w:val="11"/>
  </w:num>
  <w:num w:numId="10">
    <w:abstractNumId w:val="1"/>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20961"/>
    <w:rsid w:val="000D278B"/>
    <w:rsid w:val="000F0E1A"/>
    <w:rsid w:val="0014261C"/>
    <w:rsid w:val="002767E1"/>
    <w:rsid w:val="00320961"/>
    <w:rsid w:val="003B6E56"/>
    <w:rsid w:val="00716C06"/>
    <w:rsid w:val="007F4BED"/>
    <w:rsid w:val="00823CBB"/>
    <w:rsid w:val="00876AFE"/>
    <w:rsid w:val="009927E6"/>
    <w:rsid w:val="00A01C43"/>
    <w:rsid w:val="00A74744"/>
    <w:rsid w:val="00AA3F4E"/>
    <w:rsid w:val="00B42396"/>
    <w:rsid w:val="00B94133"/>
    <w:rsid w:val="00D04FF3"/>
    <w:rsid w:val="00D838A5"/>
    <w:rsid w:val="00E211E6"/>
    <w:rsid w:val="00F13529"/>
    <w:rsid w:val="00F97A9E"/>
    <w:rsid w:val="00FC43A9"/>
    <w:rsid w:val="00FC4F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75A71999"/>
  <w15:docId w15:val="{35CA2E57-85E1-421A-B73D-6AD7F7A36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A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3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838A5"/>
    <w:rPr>
      <w:b/>
      <w:bCs/>
    </w:rPr>
  </w:style>
  <w:style w:type="character" w:styleId="a5">
    <w:name w:val="Hyperlink"/>
    <w:basedOn w:val="a0"/>
    <w:uiPriority w:val="99"/>
    <w:unhideWhenUsed/>
    <w:rsid w:val="00D838A5"/>
    <w:rPr>
      <w:color w:val="0000FF"/>
      <w:u w:val="single"/>
    </w:rPr>
  </w:style>
  <w:style w:type="paragraph" w:styleId="a6">
    <w:name w:val="List Paragraph"/>
    <w:basedOn w:val="a"/>
    <w:uiPriority w:val="1"/>
    <w:qFormat/>
    <w:rsid w:val="00D838A5"/>
    <w:pPr>
      <w:ind w:left="720"/>
      <w:contextualSpacing/>
    </w:pPr>
  </w:style>
  <w:style w:type="table" w:customStyle="1" w:styleId="TableNormal">
    <w:name w:val="Table Normal"/>
    <w:uiPriority w:val="2"/>
    <w:semiHidden/>
    <w:unhideWhenUsed/>
    <w:qFormat/>
    <w:rsid w:val="00992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9927E6"/>
    <w:pPr>
      <w:widowControl w:val="0"/>
      <w:autoSpaceDE w:val="0"/>
      <w:autoSpaceDN w:val="0"/>
      <w:spacing w:after="0" w:line="240" w:lineRule="auto"/>
      <w:ind w:left="272" w:firstLine="708"/>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1"/>
    <w:rsid w:val="009927E6"/>
    <w:rPr>
      <w:rFonts w:ascii="Times New Roman" w:eastAsia="Times New Roman" w:hAnsi="Times New Roman" w:cs="Times New Roman"/>
      <w:sz w:val="28"/>
      <w:szCs w:val="28"/>
    </w:rPr>
  </w:style>
  <w:style w:type="paragraph" w:customStyle="1" w:styleId="TableParagraph">
    <w:name w:val="Table Paragraph"/>
    <w:basedOn w:val="a"/>
    <w:uiPriority w:val="1"/>
    <w:qFormat/>
    <w:rsid w:val="009927E6"/>
    <w:pPr>
      <w:widowControl w:val="0"/>
      <w:autoSpaceDE w:val="0"/>
      <w:autoSpaceDN w:val="0"/>
      <w:spacing w:after="0" w:line="240" w:lineRule="auto"/>
      <w:ind w:left="107"/>
    </w:pPr>
    <w:rPr>
      <w:rFonts w:ascii="Times New Roman" w:eastAsia="Times New Roman" w:hAnsi="Times New Roman" w:cs="Times New Roman"/>
    </w:rPr>
  </w:style>
  <w:style w:type="paragraph" w:styleId="a9">
    <w:name w:val="No Spacing"/>
    <w:uiPriority w:val="1"/>
    <w:qFormat/>
    <w:rsid w:val="009927E6"/>
    <w:pPr>
      <w:spacing w:after="0" w:line="240" w:lineRule="auto"/>
    </w:pPr>
  </w:style>
  <w:style w:type="paragraph" w:styleId="aa">
    <w:name w:val="header"/>
    <w:basedOn w:val="a"/>
    <w:link w:val="ab"/>
    <w:uiPriority w:val="99"/>
    <w:unhideWhenUsed/>
    <w:rsid w:val="009927E6"/>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0"/>
    <w:link w:val="aa"/>
    <w:uiPriority w:val="99"/>
    <w:rsid w:val="009927E6"/>
    <w:rPr>
      <w:rFonts w:ascii="Times New Roman" w:eastAsia="Times New Roman" w:hAnsi="Times New Roman" w:cs="Times New Roman"/>
    </w:rPr>
  </w:style>
  <w:style w:type="paragraph" w:styleId="ac">
    <w:name w:val="footer"/>
    <w:basedOn w:val="a"/>
    <w:link w:val="ad"/>
    <w:uiPriority w:val="99"/>
    <w:semiHidden/>
    <w:unhideWhenUsed/>
    <w:rsid w:val="009927E6"/>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basedOn w:val="a0"/>
    <w:link w:val="ac"/>
    <w:uiPriority w:val="99"/>
    <w:semiHidden/>
    <w:rsid w:val="009927E6"/>
    <w:rPr>
      <w:rFonts w:ascii="Times New Roman" w:eastAsia="Times New Roman" w:hAnsi="Times New Roman" w:cs="Times New Roman"/>
    </w:rPr>
  </w:style>
  <w:style w:type="paragraph" w:styleId="ae">
    <w:name w:val="Balloon Text"/>
    <w:basedOn w:val="a"/>
    <w:link w:val="af"/>
    <w:uiPriority w:val="99"/>
    <w:semiHidden/>
    <w:unhideWhenUsed/>
    <w:rsid w:val="009927E6"/>
    <w:pPr>
      <w:widowControl w:val="0"/>
      <w:autoSpaceDE w:val="0"/>
      <w:autoSpaceDN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9927E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726423">
      <w:bodyDiv w:val="1"/>
      <w:marLeft w:val="0"/>
      <w:marRight w:val="0"/>
      <w:marTop w:val="0"/>
      <w:marBottom w:val="0"/>
      <w:divBdr>
        <w:top w:val="none" w:sz="0" w:space="0" w:color="auto"/>
        <w:left w:val="none" w:sz="0" w:space="0" w:color="auto"/>
        <w:bottom w:val="none" w:sz="0" w:space="0" w:color="auto"/>
        <w:right w:val="none" w:sz="0" w:space="0" w:color="auto"/>
      </w:divBdr>
    </w:div>
    <w:div w:id="925842292">
      <w:bodyDiv w:val="1"/>
      <w:marLeft w:val="0"/>
      <w:marRight w:val="0"/>
      <w:marTop w:val="0"/>
      <w:marBottom w:val="0"/>
      <w:divBdr>
        <w:top w:val="none" w:sz="0" w:space="0" w:color="auto"/>
        <w:left w:val="none" w:sz="0" w:space="0" w:color="auto"/>
        <w:bottom w:val="none" w:sz="0" w:space="0" w:color="auto"/>
        <w:right w:val="none" w:sz="0" w:space="0" w:color="auto"/>
      </w:divBdr>
    </w:div>
    <w:div w:id="154201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E75F3-8985-4851-8664-5BE92E6F5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15</Pages>
  <Words>3889</Words>
  <Characters>22173</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Алтышевская</cp:lastModifiedBy>
  <cp:revision>17</cp:revision>
  <dcterms:created xsi:type="dcterms:W3CDTF">2023-09-17T17:11:00Z</dcterms:created>
  <dcterms:modified xsi:type="dcterms:W3CDTF">2026-02-12T05:55:00Z</dcterms:modified>
</cp:coreProperties>
</file>