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2F1" w:rsidRDefault="00CC5B37" w:rsidP="009667B2">
      <w:pPr>
        <w:ind w:right="5386" w:firstLine="0"/>
      </w:pPr>
      <w:r>
        <w:rPr>
          <w:noProof/>
        </w:rPr>
        <w:drawing>
          <wp:inline distT="0" distB="0" distL="0" distR="0">
            <wp:extent cx="6229985" cy="8808722"/>
            <wp:effectExtent l="19050" t="0" r="0" b="0"/>
            <wp:docPr id="3" name="Рисунок 3" descr="C:\Users\vur_obrazov1\Desktop\ilovepdf_pages-to-jpg\SCAN0075_compressed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ur_obrazov1\Desktop\ilovepdf_pages-to-jpg\SCAN0075_compressed (1)_page-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8808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CC5B37" w:rsidP="00220DA8">
      <w:pPr>
        <w:ind w:firstLine="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noProof/>
          <w:sz w:val="20"/>
          <w:szCs w:val="20"/>
        </w:rPr>
        <w:lastRenderedPageBreak/>
        <w:drawing>
          <wp:inline distT="0" distB="0" distL="0" distR="0">
            <wp:extent cx="6229985" cy="8808722"/>
            <wp:effectExtent l="19050" t="0" r="0" b="0"/>
            <wp:docPr id="4" name="Рисунок 4" descr="C:\Users\vur_obrazov1\Desktop\ilovepdf_pages-to-jpg\SCAN0075_compressed (1)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ur_obrazov1\Desktop\ilovepdf_pages-to-jpg\SCAN0075_compressed (1)_page-0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8808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Default="00B962F1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CC5B37" w:rsidRDefault="00CC5B37" w:rsidP="00220DA8">
      <w:pPr>
        <w:ind w:firstLine="0"/>
        <w:rPr>
          <w:rFonts w:ascii="PT Astra Serif" w:hAnsi="PT Astra Serif"/>
          <w:sz w:val="20"/>
          <w:szCs w:val="20"/>
        </w:rPr>
      </w:pPr>
    </w:p>
    <w:p w:rsidR="00B962F1" w:rsidRPr="001C79EE" w:rsidRDefault="00B962F1" w:rsidP="00E771A9">
      <w:pPr>
        <w:ind w:firstLine="709"/>
        <w:jc w:val="right"/>
        <w:rPr>
          <w:rFonts w:ascii="PT Astra Serif" w:hAnsi="PT Astra Serif" w:cs="Arial CYR"/>
          <w:iCs/>
          <w:sz w:val="20"/>
          <w:szCs w:val="20"/>
        </w:rPr>
      </w:pPr>
      <w:r w:rsidRPr="001C79EE">
        <w:rPr>
          <w:rFonts w:ascii="PT Astra Serif" w:hAnsi="PT Astra Serif" w:cs="Arial CYR"/>
          <w:iCs/>
          <w:sz w:val="20"/>
          <w:szCs w:val="20"/>
        </w:rPr>
        <w:lastRenderedPageBreak/>
        <w:t>Приложение</w:t>
      </w:r>
    </w:p>
    <w:p w:rsidR="00B962F1" w:rsidRPr="001C79EE" w:rsidRDefault="00B962F1" w:rsidP="00E771A9">
      <w:pPr>
        <w:ind w:firstLine="709"/>
        <w:jc w:val="right"/>
        <w:rPr>
          <w:rFonts w:ascii="PT Astra Serif" w:hAnsi="PT Astra Serif" w:cs="Arial CYR"/>
          <w:iCs/>
          <w:sz w:val="20"/>
          <w:szCs w:val="20"/>
        </w:rPr>
      </w:pPr>
      <w:r w:rsidRPr="001C79EE">
        <w:rPr>
          <w:rFonts w:ascii="PT Astra Serif" w:hAnsi="PT Astra Serif" w:cs="Arial CYR"/>
          <w:iCs/>
          <w:sz w:val="20"/>
          <w:szCs w:val="20"/>
        </w:rPr>
        <w:t>к постановлению администрации</w:t>
      </w:r>
    </w:p>
    <w:p w:rsidR="00B962F1" w:rsidRPr="001C79EE" w:rsidRDefault="00B962F1" w:rsidP="00E771A9">
      <w:pPr>
        <w:ind w:firstLine="709"/>
        <w:jc w:val="right"/>
        <w:rPr>
          <w:rFonts w:ascii="PT Astra Serif" w:hAnsi="PT Astra Serif" w:cs="Arial CYR"/>
          <w:iCs/>
          <w:sz w:val="20"/>
          <w:szCs w:val="20"/>
        </w:rPr>
      </w:pPr>
      <w:r w:rsidRPr="001C79EE">
        <w:rPr>
          <w:rFonts w:ascii="PT Astra Serif" w:hAnsi="PT Astra Serif" w:cs="Arial CYR"/>
          <w:iCs/>
          <w:sz w:val="20"/>
          <w:szCs w:val="20"/>
        </w:rPr>
        <w:t>Вурнарского муниципального округа</w:t>
      </w:r>
    </w:p>
    <w:p w:rsidR="00B962F1" w:rsidRPr="001C79EE" w:rsidRDefault="00B962F1" w:rsidP="00E771A9">
      <w:pPr>
        <w:ind w:firstLine="709"/>
        <w:jc w:val="right"/>
        <w:rPr>
          <w:rFonts w:ascii="PT Astra Serif" w:hAnsi="PT Astra Serif" w:cs="Arial CYR"/>
          <w:iCs/>
          <w:sz w:val="20"/>
          <w:szCs w:val="20"/>
        </w:rPr>
      </w:pPr>
      <w:r w:rsidRPr="001C79EE">
        <w:rPr>
          <w:rFonts w:ascii="PT Astra Serif" w:hAnsi="PT Astra Serif" w:cs="Arial CYR"/>
          <w:iCs/>
          <w:sz w:val="20"/>
          <w:szCs w:val="20"/>
        </w:rPr>
        <w:t>Чувашской Республики</w:t>
      </w:r>
    </w:p>
    <w:p w:rsidR="00B962F1" w:rsidRPr="001C79EE" w:rsidRDefault="00B962F1" w:rsidP="00E771A9">
      <w:pPr>
        <w:ind w:firstLine="709"/>
        <w:jc w:val="center"/>
        <w:rPr>
          <w:rFonts w:ascii="PT Astra Serif" w:hAnsi="PT Astra Serif" w:cs="Arial CYR"/>
          <w:b/>
          <w:bCs/>
        </w:rPr>
      </w:pPr>
      <w:r w:rsidRPr="001C79EE">
        <w:rPr>
          <w:rFonts w:ascii="PT Astra Serif" w:hAnsi="PT Astra Serif" w:cs="Arial CYR"/>
          <w:i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PT Astra Serif" w:hAnsi="PT Astra Serif" w:cs="Arial CYR"/>
          <w:iCs/>
          <w:sz w:val="20"/>
          <w:szCs w:val="20"/>
        </w:rPr>
        <w:t xml:space="preserve">                               от </w:t>
      </w:r>
      <w:r w:rsidRPr="001C79EE">
        <w:rPr>
          <w:rFonts w:ascii="PT Astra Serif" w:hAnsi="PT Astra Serif" w:cs="Arial CYR"/>
          <w:iCs/>
          <w:sz w:val="20"/>
          <w:szCs w:val="20"/>
        </w:rPr>
        <w:t xml:space="preserve"> </w:t>
      </w:r>
      <w:r w:rsidR="006C31D7" w:rsidRPr="006C31D7">
        <w:rPr>
          <w:rFonts w:ascii="PT Astra Serif" w:hAnsi="PT Astra Serif" w:cs="Arial CYR"/>
          <w:iCs/>
          <w:sz w:val="20"/>
          <w:szCs w:val="20"/>
          <w:u w:val="single"/>
        </w:rPr>
        <w:t>04</w:t>
      </w:r>
      <w:r w:rsidRPr="006C31D7">
        <w:rPr>
          <w:rFonts w:ascii="PT Astra Serif" w:hAnsi="PT Astra Serif" w:cs="Arial CYR"/>
          <w:iCs/>
          <w:sz w:val="20"/>
          <w:szCs w:val="20"/>
          <w:u w:val="single"/>
        </w:rPr>
        <w:t>.</w:t>
      </w:r>
      <w:r w:rsidR="006C31D7" w:rsidRPr="006C31D7">
        <w:rPr>
          <w:rFonts w:ascii="PT Astra Serif" w:hAnsi="PT Astra Serif" w:cs="Arial CYR"/>
          <w:iCs/>
          <w:sz w:val="20"/>
          <w:szCs w:val="20"/>
          <w:u w:val="single"/>
        </w:rPr>
        <w:t>03</w:t>
      </w:r>
      <w:smartTag w:uri="urn:schemas-microsoft-com:office:smarttags" w:element="metricconverter">
        <w:smartTagPr>
          <w:attr w:name="ProductID" w:val=".2025 г"/>
        </w:smartTagPr>
        <w:r w:rsidRPr="006C31D7">
          <w:rPr>
            <w:rFonts w:ascii="PT Astra Serif" w:hAnsi="PT Astra Serif" w:cs="Arial CYR"/>
            <w:iCs/>
            <w:sz w:val="20"/>
            <w:szCs w:val="20"/>
            <w:u w:val="single"/>
          </w:rPr>
          <w:t>.2025</w:t>
        </w:r>
        <w:r w:rsidRPr="001C79EE">
          <w:rPr>
            <w:rFonts w:ascii="PT Astra Serif" w:hAnsi="PT Astra Serif" w:cs="Arial CYR"/>
            <w:iCs/>
          </w:rPr>
          <w:t xml:space="preserve"> г</w:t>
        </w:r>
      </w:smartTag>
      <w:r>
        <w:rPr>
          <w:rFonts w:ascii="PT Astra Serif" w:hAnsi="PT Astra Serif" w:cs="Arial CYR"/>
          <w:iCs/>
        </w:rPr>
        <w:t>. №</w:t>
      </w:r>
      <w:r w:rsidR="006C31D7">
        <w:rPr>
          <w:rFonts w:ascii="PT Astra Serif" w:hAnsi="PT Astra Serif" w:cs="Arial CYR"/>
          <w:iCs/>
        </w:rPr>
        <w:t xml:space="preserve"> </w:t>
      </w:r>
      <w:r w:rsidR="00A400A7">
        <w:rPr>
          <w:rFonts w:ascii="PT Astra Serif" w:hAnsi="PT Astra Serif" w:cs="Arial CYR"/>
          <w:iCs/>
          <w:u w:val="single"/>
        </w:rPr>
        <w:t>254</w:t>
      </w:r>
      <w:r w:rsidRPr="001C79EE">
        <w:rPr>
          <w:rFonts w:ascii="PT Astra Serif" w:hAnsi="PT Astra Serif" w:cs="Arial CYR"/>
          <w:iCs/>
        </w:rPr>
        <w:t xml:space="preserve">   </w:t>
      </w:r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</w:rPr>
      </w:pPr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 xml:space="preserve">Положение </w:t>
      </w:r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  <w:proofErr w:type="gramStart"/>
      <w:r w:rsidRPr="001C79EE">
        <w:rPr>
          <w:rFonts w:ascii="PT Astra Serif" w:hAnsi="PT Astra Serif"/>
          <w:b/>
        </w:rPr>
        <w:t xml:space="preserve">об организации питания обучающихся в муниципальных общеобразовательных организациях Вурнарского  муниципального округа Чувашской Республики </w:t>
      </w:r>
      <w:proofErr w:type="gramEnd"/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  <w:bCs/>
        </w:rPr>
      </w:pPr>
      <w:r w:rsidRPr="001C79EE">
        <w:rPr>
          <w:rFonts w:ascii="PT Astra Serif" w:hAnsi="PT Astra Serif"/>
          <w:b/>
        </w:rPr>
        <w:br/>
      </w:r>
      <w:r w:rsidRPr="001C79EE">
        <w:rPr>
          <w:rFonts w:ascii="PT Astra Serif" w:hAnsi="PT Astra Serif"/>
          <w:b/>
          <w:bCs/>
        </w:rPr>
        <w:t>1. Общие положения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1.1. К компетенции образовательной организации относится создание необходимых условий для охраны и укрепления здоровья, организация питания обучающихся и работников образовательной организации в соответствии с п. 15 ч. 3 ст. 28 Федерального</w:t>
      </w:r>
      <w:r>
        <w:rPr>
          <w:rFonts w:ascii="PT Astra Serif" w:hAnsi="PT Astra Serif"/>
          <w:bCs/>
        </w:rPr>
        <w:t xml:space="preserve"> закона от 29.12.2012 </w:t>
      </w:r>
      <w:r w:rsidRPr="001C79EE">
        <w:rPr>
          <w:rFonts w:ascii="PT Astra Serif" w:hAnsi="PT Astra Serif"/>
          <w:bCs/>
        </w:rPr>
        <w:t>№ 273-ФЗ  «Об образовании в Российской Федерации»</w:t>
      </w:r>
      <w:r w:rsidRPr="001C79EE">
        <w:rPr>
          <w:rFonts w:ascii="PT Astra Serif" w:hAnsi="PT Astra Serif"/>
        </w:rPr>
        <w:t>.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1.2. </w:t>
      </w:r>
      <w:proofErr w:type="gramStart"/>
      <w:r w:rsidRPr="001C79EE">
        <w:rPr>
          <w:rFonts w:ascii="PT Astra Serif" w:hAnsi="PT Astra Serif"/>
        </w:rPr>
        <w:t xml:space="preserve">Положение об организации питания обучающихся в муниципальных общеобразовательных организациях Вурнарского муниципального округа Чувашской Республики  (далее -  Положение) устанавливает порядок организации питания обучающихся в общеобразовательных организациях Вурнарского муниципального округа, определяет условия, общие организационные принципы, а также устанавливает меры социальной поддержки для отдельных категорий обучающихся. </w:t>
      </w:r>
      <w:proofErr w:type="gramEnd"/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</w:rPr>
        <w:t>1.3. Действия настоящего Положения распространяются на общеобразовательные организации Вурнарского муниципального округа Чувашской Республики (далее – общеобразовательные организации).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1.4.  </w:t>
      </w:r>
      <w:proofErr w:type="gramStart"/>
      <w:r w:rsidRPr="001C79EE">
        <w:rPr>
          <w:rFonts w:ascii="PT Astra Serif" w:hAnsi="PT Astra Serif"/>
        </w:rPr>
        <w:t>Администрация Вурнарского муниципального округа Чувашской Республики, предоставляющая услуги по питанию на льготной основе, обеспечивает размещение информации о предоставлении указанных мер социальной поддержки посредством использования Единой централизованной цифровой платформе в социальной сфере (далее – единая цифровая платформа), в порядке и в объеме, установленными Правительством Российской Федерации, и в соответствии с форматами, установленными оператором ЕЦЦПСС.</w:t>
      </w:r>
      <w:proofErr w:type="gramEnd"/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Размещенная информация о мерах социальной поддержки может быть получена посредством использования ЕЦЦПСС в порядке и объеме, установленными Правительством Российской Федерации, и в соответствии с форматами, установленными оператором ЕЦЦПСС. 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 xml:space="preserve">2. Цели и задачи </w:t>
      </w:r>
    </w:p>
    <w:p w:rsidR="00B962F1" w:rsidRPr="001C79EE" w:rsidRDefault="00B962F1" w:rsidP="00E771A9">
      <w:pPr>
        <w:ind w:firstLine="709"/>
        <w:jc w:val="left"/>
        <w:rPr>
          <w:rFonts w:ascii="PT Astra Serif" w:hAnsi="PT Astra Serif"/>
        </w:rPr>
      </w:pPr>
      <w:r w:rsidRPr="001C79EE">
        <w:rPr>
          <w:rFonts w:ascii="PT Astra Serif" w:hAnsi="PT Astra Serif"/>
        </w:rPr>
        <w:t>Целями и задачами настоящего Положения являются:</w:t>
      </w:r>
    </w:p>
    <w:p w:rsidR="00B962F1" w:rsidRPr="001C79EE" w:rsidRDefault="00B962F1" w:rsidP="00E771A9">
      <w:pPr>
        <w:ind w:firstLine="709"/>
        <w:jc w:val="left"/>
        <w:rPr>
          <w:rFonts w:ascii="PT Astra Serif" w:hAnsi="PT Astra Serif"/>
        </w:rPr>
      </w:pPr>
    </w:p>
    <w:p w:rsidR="00B962F1" w:rsidRPr="001C79EE" w:rsidRDefault="00B962F1" w:rsidP="00E771A9">
      <w:pPr>
        <w:ind w:firstLine="709"/>
        <w:jc w:val="left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2.1. Повышение доступности и качества питания </w:t>
      </w:r>
      <w:proofErr w:type="gramStart"/>
      <w:r w:rsidRPr="001C79EE">
        <w:rPr>
          <w:rFonts w:ascii="PT Astra Serif" w:hAnsi="PT Astra Serif"/>
        </w:rPr>
        <w:t>обучающихся</w:t>
      </w:r>
      <w:proofErr w:type="gramEnd"/>
      <w:r w:rsidRPr="001C79EE">
        <w:rPr>
          <w:rFonts w:ascii="PT Astra Serif" w:hAnsi="PT Astra Serif"/>
        </w:rPr>
        <w:t xml:space="preserve"> Вурнарского муниципального округа Чувашской Республики.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2.2. Обеспечение рациональным и сбалансированным питанием обучающихся на </w:t>
      </w:r>
      <w:proofErr w:type="gramStart"/>
      <w:r w:rsidRPr="001C79EE">
        <w:rPr>
          <w:rFonts w:ascii="PT Astra Serif" w:hAnsi="PT Astra Serif"/>
        </w:rPr>
        <w:t>платной</w:t>
      </w:r>
      <w:proofErr w:type="gramEnd"/>
      <w:r w:rsidRPr="001C79EE">
        <w:rPr>
          <w:rFonts w:ascii="PT Astra Serif" w:hAnsi="PT Astra Serif"/>
        </w:rPr>
        <w:t xml:space="preserve"> и льготной основах.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2.3. Создание условий, направленных на обеспечение безопасности питания, пищевых продуктов, используемых в приготовлении блюд, пропаганда принципов здорового и полноценного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2.4. Модернизация пищеблоков в соответствии с требованиями современных технологий.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2.5. Привлечение к организации питания в общеобразовательных организациях юридических лиц или индивидуальных предпринимателей без образования юридического лица.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 xml:space="preserve">3. </w:t>
      </w:r>
      <w:proofErr w:type="gramStart"/>
      <w:r w:rsidRPr="001C79EE">
        <w:rPr>
          <w:rFonts w:ascii="PT Astra Serif" w:hAnsi="PT Astra Serif"/>
          <w:b/>
        </w:rPr>
        <w:t>Организация питания обучающихся в общеобразовательных организациях</w:t>
      </w:r>
      <w:proofErr w:type="gramEnd"/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lastRenderedPageBreak/>
        <w:t>3.1.</w:t>
      </w:r>
      <w:r w:rsidRPr="001C79EE">
        <w:rPr>
          <w:rFonts w:ascii="PT Astra Serif" w:hAnsi="PT Astra Serif"/>
          <w:bCs/>
        </w:rPr>
        <w:t xml:space="preserve"> </w:t>
      </w:r>
      <w:proofErr w:type="gramStart"/>
      <w:r w:rsidRPr="001C79EE">
        <w:rPr>
          <w:rFonts w:ascii="PT Astra Serif" w:hAnsi="PT Astra Serif"/>
          <w:bCs/>
        </w:rPr>
        <w:t xml:space="preserve">Организация горячего питания осуществляется через систему </w:t>
      </w:r>
      <w:proofErr w:type="spellStart"/>
      <w:r w:rsidRPr="001C79EE">
        <w:rPr>
          <w:rFonts w:ascii="PT Astra Serif" w:hAnsi="PT Astra Serif"/>
          <w:bCs/>
        </w:rPr>
        <w:t>аутсорсинг</w:t>
      </w:r>
      <w:proofErr w:type="spellEnd"/>
      <w:r w:rsidRPr="001C79EE">
        <w:rPr>
          <w:rFonts w:ascii="PT Astra Serif" w:hAnsi="PT Astra Serif"/>
        </w:rPr>
        <w:t xml:space="preserve"> образовательной организацией, юридическими лицами или индивидуальными предпринимателями, оказывающими услуги по питанию в соответствии с Феде</w:t>
      </w:r>
      <w:r>
        <w:rPr>
          <w:rFonts w:ascii="PT Astra Serif" w:hAnsi="PT Astra Serif"/>
        </w:rPr>
        <w:t>ральным законом от 30.03.1999</w:t>
      </w:r>
      <w:r w:rsidRPr="001C79EE">
        <w:rPr>
          <w:rFonts w:ascii="PT Astra Serif" w:hAnsi="PT Astra Serif"/>
        </w:rPr>
        <w:t xml:space="preserve"> № 52-ФЗ «О санитарно-эпидемиологическом благополучии населения», Федер</w:t>
      </w:r>
      <w:r>
        <w:rPr>
          <w:rFonts w:ascii="PT Astra Serif" w:hAnsi="PT Astra Serif"/>
        </w:rPr>
        <w:t xml:space="preserve">альным законом от 02.01.2000 </w:t>
      </w:r>
      <w:r w:rsidRPr="001C79EE">
        <w:rPr>
          <w:rFonts w:ascii="PT Astra Serif" w:hAnsi="PT Astra Serif"/>
        </w:rPr>
        <w:t>№ 29-ФЗ «О качестве и безопасности пищевых продуктов», Постановлением Главного государственного санита</w:t>
      </w:r>
      <w:r>
        <w:rPr>
          <w:rFonts w:ascii="PT Astra Serif" w:hAnsi="PT Astra Serif"/>
        </w:rPr>
        <w:t xml:space="preserve">рного врача РФ от 27.10.2020 </w:t>
      </w:r>
      <w:r w:rsidRPr="001C79EE">
        <w:rPr>
          <w:rFonts w:ascii="PT Astra Serif" w:hAnsi="PT Astra Serif"/>
        </w:rPr>
        <w:t xml:space="preserve">№ 32 «Об утверждении  </w:t>
      </w:r>
      <w:proofErr w:type="spellStart"/>
      <w:r w:rsidRPr="001C79EE">
        <w:rPr>
          <w:rFonts w:ascii="PT Astra Serif" w:hAnsi="PT Astra Serif"/>
        </w:rPr>
        <w:t>СанПиН</w:t>
      </w:r>
      <w:proofErr w:type="spellEnd"/>
      <w:r w:rsidRPr="001C79EE">
        <w:rPr>
          <w:rFonts w:ascii="PT Astra Serif" w:hAnsi="PT Astra Serif"/>
        </w:rPr>
        <w:t xml:space="preserve"> 2.3/2.4.3590-20 «Санитарно-эпидемиологические требования к организации</w:t>
      </w:r>
      <w:proofErr w:type="gramEnd"/>
      <w:r w:rsidRPr="001C79EE">
        <w:rPr>
          <w:rFonts w:ascii="PT Astra Serif" w:hAnsi="PT Astra Serif"/>
        </w:rPr>
        <w:t xml:space="preserve"> общественного питания населения», Постановлением Главного государственного санитарного врача РФ от</w:t>
      </w:r>
      <w:r>
        <w:rPr>
          <w:rFonts w:ascii="PT Astra Serif" w:hAnsi="PT Astra Serif"/>
        </w:rPr>
        <w:t xml:space="preserve"> 28.09.2020</w:t>
      </w:r>
      <w:r w:rsidRPr="001C79EE">
        <w:rPr>
          <w:rFonts w:ascii="PT Astra Serif" w:hAnsi="PT Astra Serif"/>
        </w:rPr>
        <w:t xml:space="preserve"> № 28 «Об утверждении 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3.2. Заключение договоров по оказанию услуг на организацию горячего питания через систему </w:t>
      </w:r>
      <w:proofErr w:type="spellStart"/>
      <w:r w:rsidRPr="001C79EE">
        <w:rPr>
          <w:rFonts w:ascii="PT Astra Serif" w:hAnsi="PT Astra Serif"/>
        </w:rPr>
        <w:t>аутсорсинг</w:t>
      </w:r>
      <w:proofErr w:type="spellEnd"/>
      <w:r w:rsidRPr="001C79EE">
        <w:rPr>
          <w:rFonts w:ascii="PT Astra Serif" w:hAnsi="PT Astra Serif"/>
        </w:rPr>
        <w:t xml:space="preserve"> осуществляется на </w:t>
      </w:r>
      <w:proofErr w:type="gramStart"/>
      <w:r w:rsidRPr="001C79EE">
        <w:rPr>
          <w:rFonts w:ascii="PT Astra Serif" w:hAnsi="PT Astra Serif"/>
        </w:rPr>
        <w:t>условиях</w:t>
      </w:r>
      <w:proofErr w:type="gramEnd"/>
      <w:r w:rsidRPr="001C79EE">
        <w:rPr>
          <w:rFonts w:ascii="PT Astra Serif" w:hAnsi="PT Astra Serif"/>
        </w:rPr>
        <w:t xml:space="preserve"> муниципального контракта.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3.3. Режим питания в общеобразовательной организации определяется санитарно-эпидемиологическими правилами и нормами, в соответствии с которыми  обучающиеся обеспечиваются  двухразовым горячим питанием (завтрак и обед), для детей, </w:t>
      </w:r>
      <w:proofErr w:type="gramStart"/>
      <w:r w:rsidRPr="001C79EE">
        <w:rPr>
          <w:rFonts w:ascii="PT Astra Serif" w:hAnsi="PT Astra Serif"/>
        </w:rPr>
        <w:t>посещающих</w:t>
      </w:r>
      <w:proofErr w:type="gramEnd"/>
      <w:r w:rsidRPr="001C79EE">
        <w:rPr>
          <w:rFonts w:ascii="PT Astra Serif" w:hAnsi="PT Astra Serif"/>
        </w:rPr>
        <w:t xml:space="preserve"> группу продленного дня – трехразовым (дополнительный полдник).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3.4. Примерное меню разрабатывается юридическим лицом или индивидуальным предпринимателем, обеспечивающим питание в общеобразовательной организации, согласовывается с руководителем общеобразовательной организации и территориального органа исполнительной власти, уполномоченного осуществлять государственный санитарно-эпидемиологический надзор.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3.5. Примерное меню разрабатывается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 обучающихся.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3.6. Ежедневно в обеденном зале вывешивается меню согласованное руководителем образовательной организации утвержденное </w:t>
      </w:r>
      <w:proofErr w:type="spellStart"/>
      <w:r w:rsidRPr="001C79EE">
        <w:rPr>
          <w:rFonts w:ascii="PT Astra Serif" w:hAnsi="PT Astra Serif"/>
        </w:rPr>
        <w:t>аутсорсером</w:t>
      </w:r>
      <w:bookmarkStart w:id="0" w:name="_GoBack"/>
      <w:bookmarkEnd w:id="0"/>
      <w:proofErr w:type="spellEnd"/>
      <w:r w:rsidRPr="001C79EE">
        <w:rPr>
          <w:rFonts w:ascii="PT Astra Serif" w:hAnsi="PT Astra Serif"/>
        </w:rPr>
        <w:t xml:space="preserve">, в котором </w:t>
      </w:r>
      <w:proofErr w:type="gramStart"/>
      <w:r w:rsidRPr="001C79EE">
        <w:rPr>
          <w:rFonts w:ascii="PT Astra Serif" w:hAnsi="PT Astra Serif"/>
        </w:rPr>
        <w:t>указываются</w:t>
      </w:r>
      <w:proofErr w:type="gramEnd"/>
      <w:r w:rsidRPr="001C79EE">
        <w:rPr>
          <w:rFonts w:ascii="PT Astra Serif" w:hAnsi="PT Astra Serif"/>
        </w:rPr>
        <w:t xml:space="preserve"> наименование приема пищи, наименования блюда, массы порции, калорийности порции.</w:t>
      </w:r>
    </w:p>
    <w:p w:rsidR="00B962F1" w:rsidRPr="001C79EE" w:rsidRDefault="00B962F1" w:rsidP="00E771A9">
      <w:pPr>
        <w:ind w:firstLine="709"/>
        <w:rPr>
          <w:rFonts w:ascii="PT Astra Serif" w:hAnsi="PT Astra Serif"/>
          <w:shd w:val="clear" w:color="auto" w:fill="FFFFFF"/>
        </w:rPr>
      </w:pPr>
      <w:r w:rsidRPr="001C79EE">
        <w:rPr>
          <w:rFonts w:ascii="PT Astra Serif" w:hAnsi="PT Astra Serif"/>
        </w:rPr>
        <w:t xml:space="preserve">3.7. Общеобразовательная организация </w:t>
      </w:r>
      <w:r w:rsidRPr="001C79EE">
        <w:rPr>
          <w:rFonts w:ascii="PT Astra Serif" w:hAnsi="PT Astra Serif"/>
          <w:shd w:val="clear" w:color="auto" w:fill="FFFFFF"/>
        </w:rPr>
        <w:t xml:space="preserve">размещает на своих официальных </w:t>
      </w:r>
      <w:proofErr w:type="gramStart"/>
      <w:r w:rsidRPr="001C79EE">
        <w:rPr>
          <w:rFonts w:ascii="PT Astra Serif" w:hAnsi="PT Astra Serif"/>
          <w:shd w:val="clear" w:color="auto" w:fill="FFFFFF"/>
        </w:rPr>
        <w:t>сайтах</w:t>
      </w:r>
      <w:proofErr w:type="gramEnd"/>
      <w:r w:rsidRPr="001C79EE">
        <w:rPr>
          <w:rFonts w:ascii="PT Astra Serif" w:hAnsi="PT Astra Serif"/>
          <w:shd w:val="clear" w:color="auto" w:fill="FFFFFF"/>
        </w:rPr>
        <w:t xml:space="preserve"> в информационно-телекоммуникационной сети «Интернет» информацию об условиях организации питания детей, в том числе ежедневное меню.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3.8. Привлечение организаций общественного питания к организации </w:t>
      </w:r>
      <w:proofErr w:type="gramStart"/>
      <w:r w:rsidRPr="001C79EE">
        <w:rPr>
          <w:rFonts w:ascii="PT Astra Serif" w:hAnsi="PT Astra Serif"/>
        </w:rPr>
        <w:t>питания</w:t>
      </w:r>
      <w:proofErr w:type="gramEnd"/>
      <w:r w:rsidRPr="001C79EE">
        <w:rPr>
          <w:rFonts w:ascii="PT Astra Serif" w:hAnsi="PT Astra Serif"/>
        </w:rPr>
        <w:t xml:space="preserve"> обучающихся в общеобразовательной организации осуществляется в порядке, установленном Федеральн</w:t>
      </w:r>
      <w:r>
        <w:rPr>
          <w:rFonts w:ascii="PT Astra Serif" w:hAnsi="PT Astra Serif"/>
        </w:rPr>
        <w:t>ым законом от 5.04. 2013</w:t>
      </w:r>
      <w:r w:rsidRPr="001C79EE">
        <w:rPr>
          <w:rFonts w:ascii="PT Astra Serif" w:hAnsi="PT Astra Serif"/>
        </w:rPr>
        <w:t xml:space="preserve"> №  44 –ФЗ «О контрактной системе в  сфере закупок товаров, работ, услуг для обеспечения государственных и муниципальных нужд». </w:t>
      </w:r>
    </w:p>
    <w:p w:rsidR="00B962F1" w:rsidRPr="001C79EE" w:rsidRDefault="00B962F1" w:rsidP="00E771A9">
      <w:pPr>
        <w:ind w:firstLine="709"/>
        <w:rPr>
          <w:rFonts w:ascii="PT Astra Serif" w:hAnsi="PT Astra Serif"/>
          <w:color w:val="FF0000"/>
        </w:rPr>
      </w:pPr>
      <w:r w:rsidRPr="001C79EE">
        <w:rPr>
          <w:rFonts w:ascii="PT Astra Serif" w:hAnsi="PT Astra Serif"/>
        </w:rPr>
        <w:t>3.9. Питание в общеобразовательных организациях организуется за счет родительской платы.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  <w:shd w:val="clear" w:color="auto" w:fill="FFFFFF"/>
        </w:rPr>
        <w:t xml:space="preserve">3.10. </w:t>
      </w:r>
      <w:proofErr w:type="gramStart"/>
      <w:r w:rsidRPr="001C79EE">
        <w:rPr>
          <w:rFonts w:ascii="PT Astra Serif" w:hAnsi="PT Astra Serif"/>
          <w:shd w:val="clear" w:color="auto" w:fill="FFFFFF"/>
        </w:rPr>
        <w:t>Предельная стоимость питания обучающихся в общеобразовательных организациях устанавливается распоряжениями администрации Вурнарского муниципального округа Чувашской Республики.</w:t>
      </w:r>
      <w:proofErr w:type="gramEnd"/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3"/>
        <w:shd w:val="clear" w:color="auto" w:fill="FFFFFF"/>
        <w:ind w:firstLine="709"/>
        <w:textAlignment w:val="baseline"/>
        <w:rPr>
          <w:rFonts w:ascii="PT Astra Serif" w:hAnsi="PT Astra Serif"/>
          <w:bCs w:val="0"/>
          <w:spacing w:val="2"/>
          <w:sz w:val="24"/>
        </w:rPr>
      </w:pPr>
      <w:r w:rsidRPr="001C79EE">
        <w:rPr>
          <w:rFonts w:ascii="PT Astra Serif" w:hAnsi="PT Astra Serif"/>
          <w:bCs w:val="0"/>
          <w:spacing w:val="2"/>
          <w:sz w:val="24"/>
        </w:rPr>
        <w:t xml:space="preserve">4. Питание </w:t>
      </w:r>
      <w:proofErr w:type="gramStart"/>
      <w:r w:rsidRPr="001C79EE">
        <w:rPr>
          <w:rFonts w:ascii="PT Astra Serif" w:hAnsi="PT Astra Serif"/>
          <w:bCs w:val="0"/>
          <w:spacing w:val="2"/>
          <w:sz w:val="24"/>
        </w:rPr>
        <w:t>обучающихся</w:t>
      </w:r>
      <w:proofErr w:type="gramEnd"/>
      <w:r w:rsidRPr="001C79EE">
        <w:rPr>
          <w:rFonts w:ascii="PT Astra Serif" w:hAnsi="PT Astra Serif"/>
          <w:bCs w:val="0"/>
          <w:spacing w:val="2"/>
          <w:sz w:val="24"/>
        </w:rPr>
        <w:t xml:space="preserve"> на платной, </w:t>
      </w:r>
    </w:p>
    <w:p w:rsidR="00B962F1" w:rsidRPr="001C79EE" w:rsidRDefault="00B962F1" w:rsidP="00E771A9">
      <w:pPr>
        <w:pStyle w:val="3"/>
        <w:shd w:val="clear" w:color="auto" w:fill="FFFFFF"/>
        <w:ind w:firstLine="709"/>
        <w:textAlignment w:val="baseline"/>
        <w:rPr>
          <w:rFonts w:ascii="PT Astra Serif" w:hAnsi="PT Astra Serif"/>
          <w:sz w:val="24"/>
        </w:rPr>
      </w:pPr>
      <w:proofErr w:type="gramStart"/>
      <w:r w:rsidRPr="001C79EE">
        <w:rPr>
          <w:rFonts w:ascii="PT Astra Serif" w:hAnsi="PT Astra Serif"/>
          <w:sz w:val="24"/>
        </w:rPr>
        <w:t>бесплатной</w:t>
      </w:r>
      <w:proofErr w:type="gramEnd"/>
      <w:r w:rsidRPr="001C79EE">
        <w:rPr>
          <w:rFonts w:ascii="PT Astra Serif" w:hAnsi="PT Astra Serif"/>
          <w:sz w:val="24"/>
        </w:rPr>
        <w:t xml:space="preserve"> и льготной основах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4.1. Питание на платной основе предоставляется всем обучающимся по их желанию в соответствии с действующим законодательством.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hd w:val="clear" w:color="auto" w:fill="FFFFFF"/>
        </w:rPr>
      </w:pPr>
      <w:r w:rsidRPr="001C79EE">
        <w:rPr>
          <w:rFonts w:ascii="PT Astra Serif" w:hAnsi="PT Astra Serif"/>
          <w:shd w:val="clear" w:color="auto" w:fill="FFFFFF"/>
        </w:rPr>
        <w:t>4.2. Основанием для обеспечения питания на льготной основе обучающегося является решение общеобразовательной организации об обеспечении питанием на основании заявления родителя (законного представителя) об обеспечении питанием на льготной основе обучающегося.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1C79EE">
        <w:rPr>
          <w:rFonts w:ascii="PT Astra Serif" w:hAnsi="PT Astra Serif"/>
          <w:shd w:val="clear" w:color="auto" w:fill="FFFFFF"/>
        </w:rPr>
        <w:t xml:space="preserve">4.3. </w:t>
      </w:r>
      <w:r w:rsidRPr="001C79EE">
        <w:rPr>
          <w:rFonts w:ascii="PT Astra Serif" w:hAnsi="PT Astra Serif"/>
        </w:rPr>
        <w:t>Заявление регистрируется специалистом общеобразовательной организации, осуществляющим прием документов, в день его представления.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4.4. 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</w:t>
      </w:r>
      <w:proofErr w:type="gramStart"/>
      <w:r w:rsidRPr="001C79EE">
        <w:rPr>
          <w:rFonts w:ascii="PT Astra Serif" w:hAnsi="PT Astra Serif"/>
        </w:rPr>
        <w:t>уведомляет</w:t>
      </w:r>
      <w:proofErr w:type="gramEnd"/>
      <w:r w:rsidRPr="001C79EE">
        <w:rPr>
          <w:rFonts w:ascii="PT Astra Serif" w:hAnsi="PT Astra Serif"/>
        </w:rPr>
        <w:t xml:space="preserve">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lastRenderedPageBreak/>
        <w:t>4.5. Право на бесплатное питание в муниципальных общеобразовательных организациях Вурнарского муниципального округа Чувашской Республики имеют: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" w:name="sub_1010"/>
      <w:r w:rsidRPr="001C79EE">
        <w:rPr>
          <w:rFonts w:ascii="PT Astra Serif" w:hAnsi="PT Astra Serif"/>
        </w:rPr>
        <w:t>4.5.1. обучающиеся, получающие начальное общее образование в общеобразовательных организациях, обеспечиваются бесплатным горячим питанием, предусматривающим наличие горячего блюда, не считая горячего напитка (обед);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4.5.2. обучающиеся с ограниченными возможностями здоровья,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4.5.3. дети-инвалиды,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 xml:space="preserve">4.5.4. </w:t>
      </w:r>
      <w:bookmarkStart w:id="2" w:name="sub_1011"/>
      <w:bookmarkEnd w:id="1"/>
      <w:r w:rsidRPr="001C79EE">
        <w:rPr>
          <w:rFonts w:ascii="PT Astra Serif" w:hAnsi="PT Astra Serif"/>
        </w:rPr>
        <w:t>дети-сироты и дети, оставшиеся без попечения родителей, пребывающие в семье опекуна, попечителя, приемных родителей, получающие начальное, основное общее и среднее общее образование в общеобразовательных организациях Вурнарского муниципального округа, обеспечиваются бесплатным завтраком и обедом (двухразовое питание);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" w:name="sub_1012"/>
      <w:bookmarkEnd w:id="2"/>
      <w:r w:rsidRPr="001C79EE">
        <w:rPr>
          <w:rFonts w:ascii="PT Astra Serif" w:hAnsi="PT Astra Serif"/>
        </w:rPr>
        <w:t xml:space="preserve">4.5.5. </w:t>
      </w:r>
      <w:bookmarkEnd w:id="3"/>
      <w:r w:rsidRPr="001C79EE">
        <w:rPr>
          <w:rFonts w:ascii="PT Astra Serif" w:hAnsi="PT Astra Serif"/>
        </w:rPr>
        <w:t>обучающиеся по образов</w:t>
      </w:r>
      <w:r>
        <w:rPr>
          <w:rFonts w:ascii="PT Astra Serif" w:hAnsi="PT Astra Serif"/>
        </w:rPr>
        <w:t xml:space="preserve">ательным программам </w:t>
      </w:r>
      <w:r w:rsidRPr="001C79EE">
        <w:rPr>
          <w:rFonts w:ascii="PT Astra Serif" w:hAnsi="PT Astra Serif"/>
        </w:rPr>
        <w:t xml:space="preserve">основного общего и среднего общего образования в общеобразовательных организациях Вурнарского муниципального округа из многодетных малоимущих семей (далее - многодетная малоимущая семья) обеспечиваются бесплатным завтраком и обедом (двухразовое питание). Под многодетной малоимущей семьей понимается семья, имеющая трех и более детей в возрасте до 18 лет, зарегистрированная в установленном порядке в качестве малоимущей; 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 xml:space="preserve">4.5.6. 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проживающих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</w:t>
      </w:r>
      <w:r>
        <w:rPr>
          <w:rFonts w:ascii="PT Astra Serif" w:hAnsi="PT Astra Serif"/>
        </w:rPr>
        <w:t>Народной Республики с 24.02.2022</w:t>
      </w:r>
      <w:r w:rsidRPr="001C79EE">
        <w:rPr>
          <w:rFonts w:ascii="PT Astra Serif" w:hAnsi="PT Astra Serif"/>
        </w:rPr>
        <w:t xml:space="preserve">, а также на территориях Запорожской области и </w:t>
      </w:r>
      <w:r>
        <w:rPr>
          <w:rFonts w:ascii="PT Astra Serif" w:hAnsi="PT Astra Serif"/>
        </w:rPr>
        <w:t>Херсонской области с 30.09.2022</w:t>
      </w:r>
      <w:r w:rsidRPr="001C79EE">
        <w:rPr>
          <w:rFonts w:ascii="PT Astra Serif" w:hAnsi="PT Astra Serif"/>
        </w:rPr>
        <w:t xml:space="preserve"> (далее - военнослужащий национальной гвардии Российской Федерации), получающие</w:t>
      </w:r>
      <w:proofErr w:type="gramEnd"/>
      <w:r w:rsidRPr="001C79EE">
        <w:rPr>
          <w:rFonts w:ascii="PT Astra Serif" w:hAnsi="PT Astra Serif"/>
        </w:rPr>
        <w:t xml:space="preserve"> начальное, основное общее и среднее общее образование в общеобразовательных организациях Вурнарского муниципального округа, обеспечиваются бесплатным завтраком и обедом (двухразовое питание), в период действия контракта;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 xml:space="preserve">4.5.7. обучающиеся общеобразовательных организаций, являющиеся детьми,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</w:t>
      </w:r>
      <w:r>
        <w:rPr>
          <w:rFonts w:ascii="PT Astra Serif" w:hAnsi="PT Astra Serif"/>
        </w:rPr>
        <w:t>Народной Республики с 24.02.2022</w:t>
      </w:r>
      <w:r w:rsidRPr="001C79EE">
        <w:rPr>
          <w:rFonts w:ascii="PT Astra Serif" w:hAnsi="PT Astra Serif"/>
        </w:rPr>
        <w:t xml:space="preserve">, а также на территориях Запорожской области и </w:t>
      </w:r>
      <w:r>
        <w:rPr>
          <w:rFonts w:ascii="PT Astra Serif" w:hAnsi="PT Astra Serif"/>
        </w:rPr>
        <w:t>Херсонской области с</w:t>
      </w:r>
      <w:proofErr w:type="gramEnd"/>
      <w:r>
        <w:rPr>
          <w:rFonts w:ascii="PT Astra Serif" w:hAnsi="PT Astra Serif"/>
        </w:rPr>
        <w:t xml:space="preserve"> 30.09.2022 </w:t>
      </w:r>
      <w:r w:rsidRPr="001C79EE">
        <w:rPr>
          <w:rFonts w:ascii="PT Astra Serif" w:hAnsi="PT Astra Serif"/>
        </w:rPr>
        <w:t>(далее - военнослужащий национальной гвардии Российской Федерации), получающие начальное, основное общее и среднее общее образование в общеобразовательных организациях Вурнарского муниципального округа, обеспечиваются бесплатным завтраком и обедом (двухразовое питание);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>4.5.8. 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</w:t>
      </w:r>
      <w:r>
        <w:rPr>
          <w:rFonts w:ascii="PT Astra Serif" w:hAnsi="PT Astra Serif"/>
        </w:rPr>
        <w:t>ийской Федерации от 21.09.2022 № 647 «</w:t>
      </w:r>
      <w:r w:rsidRPr="001C79EE">
        <w:rPr>
          <w:rFonts w:ascii="PT Astra Serif" w:hAnsi="PT Astra Serif"/>
        </w:rPr>
        <w:t>Об объявлении частичной моб</w:t>
      </w:r>
      <w:r>
        <w:rPr>
          <w:rFonts w:ascii="PT Astra Serif" w:hAnsi="PT Astra Serif"/>
        </w:rPr>
        <w:t>илизации в Российской Федерации»</w:t>
      </w:r>
      <w:r w:rsidRPr="001C79EE">
        <w:rPr>
          <w:rFonts w:ascii="PT Astra Serif" w:hAnsi="PT Astra Serif"/>
        </w:rPr>
        <w:t xml:space="preserve"> (далее - мобилизованное лицо), принимающих участие в специальной военной операции на территориях Украины, Донецкой Народной Республики и Луганской Народной Республики </w:t>
      </w:r>
      <w:r>
        <w:rPr>
          <w:rFonts w:ascii="PT Astra Serif" w:hAnsi="PT Astra Serif"/>
        </w:rPr>
        <w:t>с 24.02.</w:t>
      </w:r>
      <w:r w:rsidRPr="001C79EE">
        <w:rPr>
          <w:rFonts w:ascii="PT Astra Serif" w:hAnsi="PT Astra Serif"/>
        </w:rPr>
        <w:t>2</w:t>
      </w:r>
      <w:r>
        <w:rPr>
          <w:rFonts w:ascii="PT Astra Serif" w:hAnsi="PT Astra Serif"/>
        </w:rPr>
        <w:t>022</w:t>
      </w:r>
      <w:r w:rsidRPr="001C79EE">
        <w:rPr>
          <w:rFonts w:ascii="PT Astra Serif" w:hAnsi="PT Astra Serif"/>
        </w:rPr>
        <w:t>, а также</w:t>
      </w:r>
      <w:proofErr w:type="gramEnd"/>
      <w:r w:rsidRPr="001C79EE">
        <w:rPr>
          <w:rFonts w:ascii="PT Astra Serif" w:hAnsi="PT Astra Serif"/>
        </w:rPr>
        <w:t xml:space="preserve"> </w:t>
      </w:r>
      <w:proofErr w:type="gramStart"/>
      <w:r w:rsidRPr="001C79EE">
        <w:rPr>
          <w:rFonts w:ascii="PT Astra Serif" w:hAnsi="PT Astra Serif"/>
        </w:rPr>
        <w:t>на территориях Запорожской области и Херсонской области с 30</w:t>
      </w:r>
      <w:r>
        <w:rPr>
          <w:rFonts w:ascii="PT Astra Serif" w:hAnsi="PT Astra Serif"/>
        </w:rPr>
        <w:t>.09.</w:t>
      </w:r>
      <w:r w:rsidRPr="001C79EE">
        <w:rPr>
          <w:rFonts w:ascii="PT Astra Serif" w:hAnsi="PT Astra Serif"/>
        </w:rPr>
        <w:t xml:space="preserve"> 2022, получающие начальное, основное общее и среднее общее образование в общеобразовательных организациях Вурнарского муниципального округа, обеспечиваются бесплатным завтраком и обедом (двухразовое питание) в период прохождения военной службы по мобилизации;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 xml:space="preserve">4.5.9. обучающиеся общеобразовательных организаций, являющиеся детьми граждан Российской Федерации - военнослужащих, заключивших контракт о добровольном содействии в выполнении задач, возложенных на Вооруженные Силы Российской Федерации, </w:t>
      </w:r>
      <w:r w:rsidRPr="001C79EE">
        <w:rPr>
          <w:rFonts w:ascii="PT Astra Serif" w:hAnsi="PT Astra Serif"/>
        </w:rPr>
        <w:lastRenderedPageBreak/>
        <w:t>принимающих участие в специальной военной операции на территориях Украины, Донецкой Народной Республики и Луганской Народной Республики с 24</w:t>
      </w:r>
      <w:r>
        <w:rPr>
          <w:rFonts w:ascii="PT Astra Serif" w:hAnsi="PT Astra Serif"/>
        </w:rPr>
        <w:t>.02.</w:t>
      </w:r>
      <w:r w:rsidRPr="001C79EE">
        <w:rPr>
          <w:rFonts w:ascii="PT Astra Serif" w:hAnsi="PT Astra Serif"/>
        </w:rPr>
        <w:t>2022, а также на территориях Запорожской области и Херсонской области с 30</w:t>
      </w:r>
      <w:r>
        <w:rPr>
          <w:rFonts w:ascii="PT Astra Serif" w:hAnsi="PT Astra Serif"/>
        </w:rPr>
        <w:t>.09.</w:t>
      </w:r>
      <w:r w:rsidRPr="001C79EE">
        <w:rPr>
          <w:rFonts w:ascii="PT Astra Serif" w:hAnsi="PT Astra Serif"/>
        </w:rPr>
        <w:t>2022 (далее - добровольцы), получающие начальное, основное общее и</w:t>
      </w:r>
      <w:proofErr w:type="gramEnd"/>
      <w:r w:rsidRPr="001C79EE">
        <w:rPr>
          <w:rFonts w:ascii="PT Astra Serif" w:hAnsi="PT Astra Serif"/>
        </w:rPr>
        <w:t xml:space="preserve"> среднее общее образование в общеобразовательных организациях Вурнарского муниципального округа, обеспечиваются бесплатным завтраком и обедом (двухразовое питание) в период действия контракта о добровольном содействии в выполнении задач, возложенных на Вооруженные Силы Российской Федерации;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>4.5.10. обучающиеся общеобразовательных организаций, являющиеся детьми граждан Российской Федерации - военнослужащих, проходящих военную службу в Вооруженных Силах Российской Федерации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</w:t>
      </w:r>
      <w:r>
        <w:rPr>
          <w:rFonts w:ascii="PT Astra Serif" w:hAnsi="PT Astra Serif"/>
        </w:rPr>
        <w:t>.02.</w:t>
      </w:r>
      <w:r w:rsidRPr="001C79EE">
        <w:rPr>
          <w:rFonts w:ascii="PT Astra Serif" w:hAnsi="PT Astra Serif"/>
        </w:rPr>
        <w:t xml:space="preserve">2022, а также на территориях Запорожской области и </w:t>
      </w:r>
      <w:r>
        <w:rPr>
          <w:rFonts w:ascii="PT Astra Serif" w:hAnsi="PT Astra Serif"/>
        </w:rPr>
        <w:t>Херсонской области с 30.09.</w:t>
      </w:r>
      <w:r w:rsidRPr="001C79EE">
        <w:rPr>
          <w:rFonts w:ascii="PT Astra Serif" w:hAnsi="PT Astra Serif"/>
        </w:rPr>
        <w:t>2022, а также проходящие военную службу по контракту в воинских частях</w:t>
      </w:r>
      <w:proofErr w:type="gramEnd"/>
      <w:r w:rsidRPr="001C79EE">
        <w:rPr>
          <w:rFonts w:ascii="PT Astra Serif" w:hAnsi="PT Astra Serif"/>
        </w:rPr>
        <w:t xml:space="preserve">, </w:t>
      </w:r>
      <w:proofErr w:type="gramStart"/>
      <w:r w:rsidRPr="001C79EE">
        <w:rPr>
          <w:rFonts w:ascii="PT Astra Serif" w:hAnsi="PT Astra Serif"/>
        </w:rPr>
        <w:t>дислоцированных на территории Чувашской Республики, принимающие участие в специальной военной операции (далее - военнослужащий по контракту), получающие начальное, основное общее и среднее общее образование в общеобразовательных организациях Вурнарского муниципального округа, обеспечиваются бесплатным завтраком и обедом (двухразовое питание) в период действия контракта;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>4.5.11. обучающиеся общеобразовательных организаций, являющимся членами семей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 на территориях Украины, Донецкой Народной Республики и Луганской Народной Республики с 24</w:t>
      </w:r>
      <w:r>
        <w:rPr>
          <w:rFonts w:ascii="PT Astra Serif" w:hAnsi="PT Astra Serif"/>
        </w:rPr>
        <w:t>.02.</w:t>
      </w:r>
      <w:r w:rsidRPr="001C79EE">
        <w:rPr>
          <w:rFonts w:ascii="PT Astra Serif" w:hAnsi="PT Astra Serif"/>
        </w:rPr>
        <w:t>2022, а также на территориях Запорожской области и Херсонской области с 30</w:t>
      </w:r>
      <w:r>
        <w:rPr>
          <w:rFonts w:ascii="PT Astra Serif" w:hAnsi="PT Astra Serif"/>
        </w:rPr>
        <w:t>.09.</w:t>
      </w:r>
      <w:r w:rsidRPr="001C79EE">
        <w:rPr>
          <w:rFonts w:ascii="PT Astra Serif" w:hAnsi="PT Astra Serif"/>
        </w:rPr>
        <w:t>2022 (далее – сотрудники федеральных государственных органов), получающие начальное, основное общее и среднее общее образование</w:t>
      </w:r>
      <w:proofErr w:type="gramEnd"/>
      <w:r w:rsidRPr="001C79EE">
        <w:rPr>
          <w:rFonts w:ascii="PT Astra Serif" w:hAnsi="PT Astra Serif"/>
        </w:rPr>
        <w:t xml:space="preserve"> в общеобразовательных организациях Вурнарского муниципального округа, обеспечиваются бесплатным завтраком и обедом (двухразовое питание) в период действия контракта;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>4.5.12. 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</w:t>
      </w:r>
      <w:r>
        <w:rPr>
          <w:rFonts w:ascii="PT Astra Serif" w:hAnsi="PT Astra Serif"/>
        </w:rPr>
        <w:t>ародной Республики с 24.02.</w:t>
      </w:r>
      <w:r w:rsidRPr="001C79EE">
        <w:rPr>
          <w:rFonts w:ascii="PT Astra Serif" w:hAnsi="PT Astra Serif"/>
        </w:rPr>
        <w:t>2022, а также на территориях Запорожской области и Херсонской области с 30</w:t>
      </w:r>
      <w:r>
        <w:rPr>
          <w:rFonts w:ascii="PT Astra Serif" w:hAnsi="PT Astra Serif"/>
        </w:rPr>
        <w:t>.09.</w:t>
      </w:r>
      <w:r w:rsidRPr="001C79EE">
        <w:rPr>
          <w:rFonts w:ascii="PT Astra Serif" w:hAnsi="PT Astra Serif"/>
        </w:rPr>
        <w:t>2022), получающие начальное, основное общее и среднее общее образование в общеобразовательных организациях Вурнарского</w:t>
      </w:r>
      <w:proofErr w:type="gramEnd"/>
      <w:r w:rsidRPr="001C79EE">
        <w:rPr>
          <w:rFonts w:ascii="PT Astra Serif" w:hAnsi="PT Astra Serif"/>
        </w:rPr>
        <w:t xml:space="preserve"> муниципального округа, обеспечиваются бесплатным завтраком и обедом (двухразовое питание).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4.6. </w:t>
      </w:r>
      <w:proofErr w:type="gramStart"/>
      <w:r w:rsidRPr="001C79EE">
        <w:rPr>
          <w:rFonts w:ascii="PT Astra Serif" w:hAnsi="PT Astra Serif"/>
        </w:rPr>
        <w:t>Льготное питание не предоставляется обучающимся в выходные и праздничные дни, дни каникулярного периода, дни отсутствия,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компенсации).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4.7. Финансирование расходов, связанных с предоставлением бесплатного и льготного питания обучающимся в общеобразовательных организациях, осуществляется за счет бюджетных ассигнований федерального бюджета, бюджетов субъекта Российской Федерации, бюджета администрации Вурнарского муниципального округа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  <w:bCs/>
        </w:rPr>
      </w:pPr>
      <w:r w:rsidRPr="001C79EE">
        <w:rPr>
          <w:rFonts w:ascii="PT Astra Serif" w:hAnsi="PT Astra Serif"/>
          <w:iCs/>
        </w:rPr>
        <w:t xml:space="preserve">4.8. </w:t>
      </w:r>
      <w:proofErr w:type="gramStart"/>
      <w:r w:rsidRPr="001C79EE">
        <w:rPr>
          <w:rFonts w:ascii="PT Astra Serif" w:hAnsi="PT Astra Serif"/>
          <w:iCs/>
        </w:rPr>
        <w:t xml:space="preserve">Обучающиеся по образовательным программам начального общего образования (учащиеся 1-4 классов) в муниципальных общеобразовательных организациях Вурнарского </w:t>
      </w:r>
      <w:r w:rsidRPr="001C79EE">
        <w:rPr>
          <w:rFonts w:ascii="PT Astra Serif" w:hAnsi="PT Astra Serif"/>
        </w:rPr>
        <w:t xml:space="preserve">муниципального округа </w:t>
      </w:r>
      <w:r w:rsidRPr="001C79EE">
        <w:rPr>
          <w:rFonts w:ascii="PT Astra Serif" w:hAnsi="PT Astra Serif"/>
          <w:iCs/>
        </w:rPr>
        <w:t xml:space="preserve">Чувашской Республики обеспечиваются не менее одного раза в день бесплатным горячим питанием, предусматривающее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местных бюджетов и иных источников финансирования, предусмотренных законодательством Российской Федерации в соответствии </w:t>
      </w:r>
      <w:r>
        <w:rPr>
          <w:rFonts w:ascii="PT Astra Serif" w:hAnsi="PT Astra Serif"/>
          <w:iCs/>
        </w:rPr>
        <w:t>с</w:t>
      </w:r>
      <w:proofErr w:type="gramEnd"/>
      <w:r>
        <w:rPr>
          <w:rFonts w:ascii="PT Astra Serif" w:hAnsi="PT Astra Serif"/>
          <w:iCs/>
        </w:rPr>
        <w:t xml:space="preserve"> Федеральным законом от 1.03.</w:t>
      </w:r>
      <w:r w:rsidRPr="001C79EE">
        <w:rPr>
          <w:rFonts w:ascii="PT Astra Serif" w:hAnsi="PT Astra Serif"/>
          <w:iCs/>
        </w:rPr>
        <w:t xml:space="preserve">2020 № 47-ФЗ «О внесении изменений в Федеральный закон «О качестве и </w:t>
      </w:r>
      <w:r w:rsidRPr="001C79EE">
        <w:rPr>
          <w:rFonts w:ascii="PT Astra Serif" w:hAnsi="PT Astra Serif"/>
          <w:iCs/>
        </w:rPr>
        <w:lastRenderedPageBreak/>
        <w:t xml:space="preserve">безопасности пищевых продуктов» и ст. 37 Федерального закона от </w:t>
      </w:r>
      <w:r w:rsidRPr="001C79EE">
        <w:rPr>
          <w:rFonts w:ascii="PT Astra Serif" w:hAnsi="PT Astra Serif"/>
          <w:bCs/>
        </w:rPr>
        <w:t>29</w:t>
      </w:r>
      <w:r>
        <w:rPr>
          <w:rFonts w:ascii="PT Astra Serif" w:hAnsi="PT Astra Serif"/>
          <w:bCs/>
        </w:rPr>
        <w:t>.12.</w:t>
      </w:r>
      <w:r w:rsidRPr="001C79EE">
        <w:rPr>
          <w:rFonts w:ascii="PT Astra Serif" w:hAnsi="PT Astra Serif"/>
          <w:bCs/>
        </w:rPr>
        <w:t>2012 № 273-ФЗ  «Об образовании в Российской Федерации».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bCs/>
        </w:rPr>
      </w:pPr>
      <w:r w:rsidRPr="001C79EE">
        <w:rPr>
          <w:rFonts w:ascii="PT Astra Serif" w:hAnsi="PT Astra Serif"/>
          <w:bCs/>
        </w:rPr>
        <w:t xml:space="preserve">4.8.1. </w:t>
      </w:r>
      <w:proofErr w:type="gramStart"/>
      <w:r w:rsidRPr="001C79EE">
        <w:rPr>
          <w:rFonts w:ascii="PT Astra Serif" w:hAnsi="PT Astra Serif"/>
          <w:bCs/>
        </w:rPr>
        <w:t xml:space="preserve">Возникающую при организации горячего бесплатного питания обучающихся 1-4 классов общеобразовательных организаций Вурнарского муниципального округа Чувашской Республики экономию средств субсидии в случаях полного или частичного перевода обучающихся 1-4 классов общеобразовательных учреждений на карантин и/или дистанционный формат обучения, введения дополнительных каникулярных периодов с целью профилактики случаев заболеваний обучающихся новой </w:t>
      </w:r>
      <w:proofErr w:type="spellStart"/>
      <w:r w:rsidRPr="001C79EE">
        <w:rPr>
          <w:rFonts w:ascii="PT Astra Serif" w:hAnsi="PT Astra Serif"/>
          <w:bCs/>
        </w:rPr>
        <w:t>коронавирусной</w:t>
      </w:r>
      <w:proofErr w:type="spellEnd"/>
      <w:r w:rsidRPr="001C79EE">
        <w:rPr>
          <w:rFonts w:ascii="PT Astra Serif" w:hAnsi="PT Astra Serif"/>
          <w:bCs/>
        </w:rPr>
        <w:t xml:space="preserve"> инфекцией и иными инфекционными и вирусными заболеваниями, болезни и отсутствия на</w:t>
      </w:r>
      <w:proofErr w:type="gramEnd"/>
      <w:r w:rsidRPr="001C79EE">
        <w:rPr>
          <w:rFonts w:ascii="PT Astra Serif" w:hAnsi="PT Astra Serif"/>
          <w:bCs/>
        </w:rPr>
        <w:t xml:space="preserve"> </w:t>
      </w:r>
      <w:proofErr w:type="gramStart"/>
      <w:r w:rsidRPr="001C79EE">
        <w:rPr>
          <w:rFonts w:ascii="PT Astra Serif" w:hAnsi="PT Astra Serif"/>
          <w:bCs/>
        </w:rPr>
        <w:t>занятиях</w:t>
      </w:r>
      <w:proofErr w:type="gramEnd"/>
      <w:r w:rsidRPr="001C79EE">
        <w:rPr>
          <w:rFonts w:ascii="PT Astra Serif" w:hAnsi="PT Astra Serif"/>
          <w:bCs/>
        </w:rPr>
        <w:t xml:space="preserve"> по иным причинам обучающихся, допускается использовать на обеспечение повышения качества и наполнения предоставляемого рациона питания и/или увеличения кратности предоставления бесплатного горячего питания обучающимся 1-4 классов (сверх одного раза в день). 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4.9.  Обучающиеся по образо</w:t>
      </w:r>
      <w:r w:rsidR="00A400A7">
        <w:rPr>
          <w:rFonts w:ascii="PT Astra Serif" w:hAnsi="PT Astra Serif"/>
          <w:spacing w:val="2"/>
        </w:rPr>
        <w:t>вательным программам</w:t>
      </w:r>
      <w:r w:rsidRPr="001C79EE">
        <w:rPr>
          <w:rFonts w:ascii="PT Astra Serif" w:hAnsi="PT Astra Serif"/>
          <w:spacing w:val="2"/>
        </w:rPr>
        <w:t xml:space="preserve"> основного общего </w:t>
      </w:r>
      <w:r w:rsidR="0025046B">
        <w:rPr>
          <w:rFonts w:ascii="PT Astra Serif" w:hAnsi="PT Astra Serif"/>
          <w:spacing w:val="2"/>
        </w:rPr>
        <w:t>и среднего общего образования (5</w:t>
      </w:r>
      <w:r w:rsidRPr="001C79EE">
        <w:rPr>
          <w:rFonts w:ascii="PT Astra Serif" w:hAnsi="PT Astra Serif"/>
          <w:spacing w:val="2"/>
        </w:rPr>
        <w:t xml:space="preserve">-11 классов) в муниципальных образовательных организациях из многодетных малоимущих семей обеспечиваются бесплатным горячим питанием из республиканского бюджета Чувашской Республики и муниципального бюджета Вурнарского </w:t>
      </w:r>
      <w:r w:rsidRPr="001C79EE">
        <w:rPr>
          <w:rFonts w:ascii="PT Astra Serif" w:hAnsi="PT Astra Serif"/>
        </w:rPr>
        <w:t xml:space="preserve">муниципального округа </w:t>
      </w:r>
      <w:r w:rsidRPr="001C79EE">
        <w:rPr>
          <w:rFonts w:ascii="PT Astra Serif" w:hAnsi="PT Astra Serif"/>
          <w:spacing w:val="2"/>
        </w:rPr>
        <w:t xml:space="preserve">Чувашской Республики в порядке </w:t>
      </w:r>
      <w:proofErr w:type="spellStart"/>
      <w:r w:rsidRPr="001C79EE">
        <w:rPr>
          <w:rFonts w:ascii="PT Astra Serif" w:hAnsi="PT Astra Serif"/>
          <w:spacing w:val="2"/>
        </w:rPr>
        <w:t>софинансирования</w:t>
      </w:r>
      <w:proofErr w:type="spellEnd"/>
      <w:r w:rsidRPr="001C79EE">
        <w:rPr>
          <w:rFonts w:ascii="PT Astra Serif" w:hAnsi="PT Astra Serif"/>
          <w:spacing w:val="2"/>
        </w:rPr>
        <w:t>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4.10. Обучающиеся с ограниченными возможностями здоровья обеспечиваются бесплатным горячим питанием (завтрак и обед) в образовательных организациях за счет средств бюджета Вурнарского </w:t>
      </w:r>
      <w:r w:rsidRPr="001C79EE">
        <w:rPr>
          <w:rFonts w:ascii="PT Astra Serif" w:hAnsi="PT Astra Serif"/>
        </w:rPr>
        <w:t>муниципального округа Чувашской Республики</w:t>
      </w:r>
      <w:r w:rsidRPr="001C79EE">
        <w:rPr>
          <w:rFonts w:ascii="PT Astra Serif" w:hAnsi="PT Astra Serif"/>
          <w:spacing w:val="2"/>
        </w:rPr>
        <w:t>.</w:t>
      </w:r>
    </w:p>
    <w:p w:rsidR="00B962F1" w:rsidRDefault="00B962F1" w:rsidP="00E771A9">
      <w:pPr>
        <w:widowControl w:val="0"/>
        <w:autoSpaceDE w:val="0"/>
        <w:autoSpaceDN w:val="0"/>
        <w:adjustRightInd w:val="0"/>
        <w:ind w:firstLine="709"/>
      </w:pPr>
      <w:r w:rsidRPr="001C79EE">
        <w:t>4.11. При наличии права на получение бесплатного (льготного) питания по нескольким основаниям, питание предоставляется по одному из оснований по выбору обучающегося, его родителей (законных представителей).</w:t>
      </w:r>
      <w:r>
        <w:t xml:space="preserve"> 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021DCE">
        <w:t xml:space="preserve">4.12. Родителям (законным представителям) обучающихся, имеющих статус «обучающийся с ограниченными возможностями здоровья», получающих образование в организации, осуществляющей образовательную деятельность, осваивающих образовательные программы на дому, а также вне организаций, осуществляющих образовательную деятельность, в форме семейного образования, выплачивается </w:t>
      </w:r>
      <w:proofErr w:type="gramStart"/>
      <w:r w:rsidRPr="00021DCE">
        <w:t>компенсация</w:t>
      </w:r>
      <w:proofErr w:type="gramEnd"/>
      <w:r w:rsidRPr="00021DCE">
        <w:t xml:space="preserve"> за питание исходя из стоимости бесплатного двухразового питания в соответствии с </w:t>
      </w:r>
      <w:hyperlink r:id="rId9" w:history="1">
        <w:r w:rsidRPr="00021DCE">
          <w:t>Порядком</w:t>
        </w:r>
      </w:hyperlink>
      <w:r w:rsidRPr="00021DCE">
        <w:t xml:space="preserve"> обеспечения бесплатным двухразовым питанием обучающихся с ограниченными возможностями здоровья, получающих образование вне </w:t>
      </w:r>
      <w:proofErr w:type="gramStart"/>
      <w:r w:rsidRPr="00021DCE">
        <w:t xml:space="preserve">организаций, осуществляющих образовательную деятельность, в форме семейного образования, которые проживают на территории Чувашской Республики, установленным </w:t>
      </w:r>
      <w:hyperlink r:id="rId10" w:history="1">
        <w:r w:rsidRPr="00021DCE">
          <w:t>Постановлением</w:t>
        </w:r>
      </w:hyperlink>
      <w:r w:rsidRPr="00021DCE">
        <w:t xml:space="preserve"> Кабинета Министров Чувашской Республики от 09.06.2021 № 260 «</w:t>
      </w:r>
      <w:r w:rsidRPr="00021DCE">
        <w:rPr>
          <w:rFonts w:cs="Arial"/>
          <w:color w:val="000000"/>
        </w:rPr>
        <w:t>О реализации мер поддержки обучающихся в форме семейного образования, предусмотренных Законом Чувашской Республики «Об образовании в Чувашской Республике».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4.13. Родители (законные представители) несут ответственность за своевременное предоставление необходимых документов для получения </w:t>
      </w:r>
      <w:r w:rsidRPr="001C79EE">
        <w:rPr>
          <w:rFonts w:ascii="PT Astra Serif" w:hAnsi="PT Astra Serif"/>
          <w:shd w:val="clear" w:color="auto" w:fill="FFFFFF"/>
        </w:rPr>
        <w:t xml:space="preserve">ребенком питания на льготной основе в общеобразовательной организации </w:t>
      </w:r>
      <w:r w:rsidRPr="001C79EE">
        <w:rPr>
          <w:rFonts w:ascii="PT Astra Serif" w:hAnsi="PT Astra Serif"/>
        </w:rPr>
        <w:t>и их достоверность.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formattext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709"/>
        <w:jc w:val="center"/>
        <w:textAlignment w:val="baseline"/>
        <w:rPr>
          <w:rFonts w:ascii="PT Astra Serif" w:hAnsi="PT Astra Serif"/>
          <w:b/>
          <w:spacing w:val="2"/>
        </w:rPr>
      </w:pPr>
      <w:r w:rsidRPr="001C79EE">
        <w:rPr>
          <w:rFonts w:ascii="PT Astra Serif" w:hAnsi="PT Astra Serif"/>
          <w:b/>
          <w:bCs/>
          <w:spacing w:val="2"/>
        </w:rPr>
        <w:t xml:space="preserve">Порядок предоставления бесплатного питания </w:t>
      </w:r>
      <w:proofErr w:type="gramStart"/>
      <w:r w:rsidRPr="001C79EE">
        <w:rPr>
          <w:rFonts w:ascii="PT Astra Serif" w:hAnsi="PT Astra Serif"/>
          <w:b/>
          <w:bCs/>
          <w:spacing w:val="2"/>
        </w:rPr>
        <w:t>о</w:t>
      </w:r>
      <w:r w:rsidRPr="001C79EE">
        <w:rPr>
          <w:rFonts w:ascii="PT Astra Serif" w:hAnsi="PT Astra Serif"/>
          <w:b/>
          <w:spacing w:val="2"/>
        </w:rPr>
        <w:t>бучающимся</w:t>
      </w:r>
      <w:proofErr w:type="gramEnd"/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Fonts w:ascii="PT Astra Serif" w:hAnsi="PT Astra Serif"/>
          <w:b/>
          <w:spacing w:val="2"/>
        </w:rPr>
      </w:pPr>
      <w:r w:rsidRPr="001C79EE">
        <w:rPr>
          <w:rFonts w:ascii="PT Astra Serif" w:hAnsi="PT Astra Serif"/>
          <w:b/>
          <w:spacing w:val="2"/>
        </w:rPr>
        <w:t xml:space="preserve">с </w:t>
      </w:r>
      <w:proofErr w:type="gramStart"/>
      <w:r w:rsidRPr="001C79EE">
        <w:rPr>
          <w:rFonts w:ascii="PT Astra Serif" w:hAnsi="PT Astra Serif"/>
          <w:b/>
          <w:spacing w:val="2"/>
        </w:rPr>
        <w:t>ограниченными</w:t>
      </w:r>
      <w:proofErr w:type="gramEnd"/>
      <w:r w:rsidRPr="001C79EE">
        <w:rPr>
          <w:rFonts w:ascii="PT Astra Serif" w:hAnsi="PT Astra Serif"/>
          <w:b/>
          <w:spacing w:val="2"/>
        </w:rPr>
        <w:t xml:space="preserve"> возможности здоровья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5.1. Право на получение бесплатного двухразового питания (завтрак и обед) имеют обучающиеся с </w:t>
      </w:r>
      <w:proofErr w:type="gramStart"/>
      <w:r w:rsidRPr="001C79EE">
        <w:rPr>
          <w:rFonts w:ascii="PT Astra Serif" w:hAnsi="PT Astra Serif"/>
          <w:spacing w:val="2"/>
        </w:rPr>
        <w:t>ограниченными</w:t>
      </w:r>
      <w:proofErr w:type="gramEnd"/>
      <w:r w:rsidRPr="001C79EE">
        <w:rPr>
          <w:rFonts w:ascii="PT Astra Serif" w:hAnsi="PT Astra Serif"/>
          <w:spacing w:val="2"/>
        </w:rPr>
        <w:t xml:space="preserve"> возможности здоровья, осваивающие адаптированные основные общеобразовательные программы в общеобразовательных организациях. 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 Обучающиеся с </w:t>
      </w:r>
      <w:proofErr w:type="gramStart"/>
      <w:r w:rsidRPr="001C79EE">
        <w:rPr>
          <w:rFonts w:ascii="PT Astra Serif" w:hAnsi="PT Astra Serif"/>
          <w:spacing w:val="2"/>
        </w:rPr>
        <w:t>ограниченными</w:t>
      </w:r>
      <w:proofErr w:type="gramEnd"/>
      <w:r w:rsidRPr="001C79EE">
        <w:rPr>
          <w:rFonts w:ascii="PT Astra Serif" w:hAnsi="PT Astra Serif"/>
          <w:spacing w:val="2"/>
        </w:rPr>
        <w:t xml:space="preserve"> возможности здоровья (далее – обучающиеся с ОВЗ) - физические лица, имеющее недостатки в физическом и (или) психологическом развитии, подтвержденные Центральной </w:t>
      </w:r>
      <w:proofErr w:type="spellStart"/>
      <w:r w:rsidRPr="001C79EE">
        <w:rPr>
          <w:rFonts w:ascii="PT Astra Serif" w:hAnsi="PT Astra Serif"/>
          <w:spacing w:val="2"/>
        </w:rPr>
        <w:t>психолого-медико-педагогической</w:t>
      </w:r>
      <w:proofErr w:type="spellEnd"/>
      <w:r w:rsidRPr="001C79EE">
        <w:rPr>
          <w:rFonts w:ascii="PT Astra Serif" w:hAnsi="PT Astra Serif"/>
          <w:spacing w:val="2"/>
        </w:rPr>
        <w:t xml:space="preserve"> комиссией (далее - ЦПМПК) и препятствующие получению образования без создания специальных условий. 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5.2. </w:t>
      </w:r>
      <w:proofErr w:type="gramStart"/>
      <w:r w:rsidRPr="001C79EE">
        <w:rPr>
          <w:rFonts w:ascii="PT Astra Serif" w:hAnsi="PT Astra Serif"/>
          <w:spacing w:val="2"/>
        </w:rPr>
        <w:t>Обучающимся</w:t>
      </w:r>
      <w:proofErr w:type="gramEnd"/>
      <w:r w:rsidRPr="001C79EE">
        <w:rPr>
          <w:rFonts w:ascii="PT Astra Serif" w:hAnsi="PT Astra Serif"/>
          <w:spacing w:val="2"/>
        </w:rPr>
        <w:t xml:space="preserve"> с ОВЗ 1-4 классов завтрак предоставляется за счет средств бюджета Вурнарского муниципального округа Чувашской Республики, обед предоставляется за счет </w:t>
      </w:r>
      <w:r w:rsidRPr="001C79EE">
        <w:rPr>
          <w:rFonts w:ascii="PT Astra Serif" w:hAnsi="PT Astra Serif"/>
          <w:iCs/>
        </w:rPr>
        <w:t>бюджетных ассигнований федерального бюджета.</w:t>
      </w:r>
      <w:r w:rsidRPr="001C79EE">
        <w:rPr>
          <w:rFonts w:ascii="PT Astra Serif" w:hAnsi="PT Astra Serif"/>
          <w:spacing w:val="2"/>
        </w:rPr>
        <w:t xml:space="preserve"> Размер компенсации за бесплатное двухразовое питание </w:t>
      </w:r>
      <w:proofErr w:type="gramStart"/>
      <w:r w:rsidRPr="001C79EE">
        <w:rPr>
          <w:rFonts w:ascii="PT Astra Serif" w:hAnsi="PT Astra Serif"/>
          <w:spacing w:val="2"/>
        </w:rPr>
        <w:t>обучающихся</w:t>
      </w:r>
      <w:proofErr w:type="gramEnd"/>
      <w:r w:rsidRPr="001C79EE">
        <w:rPr>
          <w:rFonts w:ascii="PT Astra Serif" w:hAnsi="PT Astra Serif"/>
          <w:spacing w:val="2"/>
        </w:rPr>
        <w:t xml:space="preserve"> с ОВЗ не может быть ниже стоимости завтрака и обеда в образовательной организации. 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lastRenderedPageBreak/>
        <w:t xml:space="preserve">5.3. Бесплатное двухразовое питание </w:t>
      </w:r>
      <w:proofErr w:type="gramStart"/>
      <w:r w:rsidRPr="001C79EE">
        <w:rPr>
          <w:rFonts w:ascii="PT Astra Serif" w:hAnsi="PT Astra Serif"/>
          <w:spacing w:val="2"/>
        </w:rPr>
        <w:t>обучающимся</w:t>
      </w:r>
      <w:proofErr w:type="gramEnd"/>
      <w:r w:rsidRPr="001C79EE">
        <w:rPr>
          <w:rFonts w:ascii="PT Astra Serif" w:hAnsi="PT Astra Serif"/>
          <w:spacing w:val="2"/>
        </w:rPr>
        <w:t xml:space="preserve"> с ОВЗ предоставляется в заявительном порядке.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5.4. Для предоставления бесплатного двухразового питания один из родителей (законных представителей) обучающегося с ОВЗ должен представить в муниципальную общеобразовательную организацию следующие документы: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а) заявление;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б) документ, удостоверяющий личность родителя (законного представителя);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в) страховой номер индивидуального лицевого счета ребенка (СНИЛС);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proofErr w:type="gramStart"/>
      <w:r w:rsidRPr="001C79EE">
        <w:rPr>
          <w:rFonts w:ascii="PT Astra Serif" w:hAnsi="PT Astra Serif"/>
          <w:spacing w:val="2"/>
        </w:rPr>
        <w:t>г) заключение ПМПК, подтверждающее наличие у обучающегося недостатков в физическом и (или) психическом развитии, препятствующих получению образования без создания специальных условий;</w:t>
      </w:r>
      <w:proofErr w:type="gramEnd"/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proofErr w:type="spellStart"/>
      <w:r w:rsidRPr="001C79EE">
        <w:rPr>
          <w:rFonts w:ascii="PT Astra Serif" w:hAnsi="PT Astra Serif"/>
          <w:spacing w:val="2"/>
        </w:rPr>
        <w:t>д</w:t>
      </w:r>
      <w:proofErr w:type="spellEnd"/>
      <w:r w:rsidRPr="001C79EE">
        <w:rPr>
          <w:rFonts w:ascii="PT Astra Serif" w:hAnsi="PT Astra Serif"/>
          <w:spacing w:val="2"/>
        </w:rPr>
        <w:t>) согласие субъекта персональных данных на обработку персональных данных.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Родители (законные представители) </w:t>
      </w:r>
      <w:proofErr w:type="gramStart"/>
      <w:r w:rsidRPr="001C79EE">
        <w:rPr>
          <w:rFonts w:ascii="PT Astra Serif" w:hAnsi="PT Astra Serif"/>
          <w:spacing w:val="2"/>
        </w:rPr>
        <w:t>обучающихся</w:t>
      </w:r>
      <w:proofErr w:type="gramEnd"/>
      <w:r w:rsidRPr="001C79EE">
        <w:rPr>
          <w:rFonts w:ascii="PT Astra Serif" w:hAnsi="PT Astra Serif"/>
          <w:spacing w:val="2"/>
        </w:rPr>
        <w:t xml:space="preserve"> с ОВЗ вправе предоставлять иные документы, подтверждающие право на льготное питание.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Заявление регистрируется специалистом общеобразовательной организации, осуществляющим прием документов, в день его представления.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В течение трех рабочих дней со дня поступления заявления и прилагаемых документов руководитель организации принимает решение об обеспечении питанием либо решение об отказе в обеспечении питанием обучающегося (выплате денежной компенсации) и уведомляет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Решение об обеспечении питанием либо решение об отказе оформляется приказом руководителя организации.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Форма заявления устанавливается общеобразовательной организацией самостоятельно. Документы представляются в копиях с предъявлением оригиналов для сверки.</w:t>
      </w:r>
    </w:p>
    <w:p w:rsidR="00B962F1" w:rsidRPr="00374B68" w:rsidRDefault="00B962F1" w:rsidP="00E771A9">
      <w:pPr>
        <w:widowControl w:val="0"/>
        <w:autoSpaceDE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5.5. При необходимости справка из медицинского учреждения, подтверждающая, инвалидность, уполномоченным органом запрашивается самостоятельно в течение 5 (пяти) рабочих дней с момента поступления соответствующего заявления </w:t>
      </w:r>
      <w:r w:rsidRPr="00374B68">
        <w:rPr>
          <w:rFonts w:ascii="PT Astra Serif" w:hAnsi="PT Astra Serif"/>
        </w:rPr>
        <w:t>в порядке межведомственного электронного взаимодействия в Социальном фонде Российской Федерации, сведения об инвалидности из федеральной государственной информационной системы «Федеральный реестр инвалидов».</w:t>
      </w:r>
    </w:p>
    <w:p w:rsidR="00B962F1" w:rsidRPr="00374B68" w:rsidRDefault="00B962F1" w:rsidP="00E771A9">
      <w:pPr>
        <w:widowControl w:val="0"/>
        <w:autoSpaceDE w:val="0"/>
        <w:ind w:firstLine="709"/>
        <w:rPr>
          <w:rFonts w:ascii="PT Astra Serif" w:hAnsi="PT Astra Serif"/>
        </w:rPr>
      </w:pPr>
      <w:r w:rsidRPr="00374B68">
        <w:rPr>
          <w:rFonts w:ascii="PT Astra Serif" w:hAnsi="PT Astra Serif"/>
        </w:rPr>
        <w:t>Межведомственный запрос направляется администрацией Вурнарского муниципального округа Чувашской Республики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1C79EE">
        <w:rPr>
          <w:rFonts w:ascii="PT Astra Serif" w:hAnsi="PT Astra Serif"/>
        </w:rPr>
        <w:t>Направление межведомственного запроса в бумажном виде возможно только в случаях отсутствия межведомственного электронного взаимодействия.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5.6.Основанием для отказа в предоставлении учащимся бесплатного питания являются: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а) предоставление родителями (законными представителями) неполного пакета документов;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б) предоставление неправильно оформленных или утративших силу документов;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в) несоответствие учащегося требованиям п. 5.1. настоящего Положения. 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  <w:color w:val="000000"/>
          <w:spacing w:val="2"/>
        </w:rPr>
      </w:pPr>
      <w:r w:rsidRPr="001C79EE">
        <w:rPr>
          <w:rFonts w:ascii="PT Astra Serif" w:hAnsi="PT Astra Serif"/>
        </w:rPr>
        <w:t>Заявитель вправе повторно подать документы, указанные в пункте 5.4. настоящего Положения, после устранения обстоятельств, послуживших основанием для принятия решения об отказе.</w:t>
      </w:r>
    </w:p>
    <w:p w:rsidR="00B962F1" w:rsidRPr="001C79EE" w:rsidRDefault="00B962F1" w:rsidP="00E771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color w:val="000000"/>
          <w:spacing w:val="2"/>
        </w:rPr>
      </w:pPr>
      <w:r w:rsidRPr="001C79EE">
        <w:rPr>
          <w:rFonts w:ascii="PT Astra Serif" w:hAnsi="PT Astra Serif"/>
          <w:color w:val="000000"/>
          <w:spacing w:val="2"/>
        </w:rPr>
        <w:t>5.7. Заключение ЦПМПК с присвоением статуса «</w:t>
      </w:r>
      <w:proofErr w:type="gramStart"/>
      <w:r w:rsidRPr="001C79EE">
        <w:rPr>
          <w:rFonts w:ascii="PT Astra Serif" w:hAnsi="PT Astra Serif"/>
          <w:color w:val="000000"/>
          <w:spacing w:val="2"/>
        </w:rPr>
        <w:t>обучающийся</w:t>
      </w:r>
      <w:proofErr w:type="gramEnd"/>
      <w:r w:rsidRPr="001C79EE">
        <w:rPr>
          <w:rFonts w:ascii="PT Astra Serif" w:hAnsi="PT Astra Serif"/>
          <w:color w:val="000000"/>
          <w:spacing w:val="2"/>
        </w:rPr>
        <w:t xml:space="preserve"> с ограниченными возможностями здоровья» представляется в общеобразовательную организацию и обновляется по мере истечения срока действия такого документа. В случае несвоевременного обновления родителями (законными представителями) документа, подтверждающего получение </w:t>
      </w:r>
      <w:proofErr w:type="gramStart"/>
      <w:r w:rsidRPr="001C79EE">
        <w:rPr>
          <w:rFonts w:ascii="PT Astra Serif" w:hAnsi="PT Astra Serif"/>
          <w:color w:val="000000"/>
          <w:spacing w:val="2"/>
        </w:rPr>
        <w:t>обучающимся</w:t>
      </w:r>
      <w:proofErr w:type="gramEnd"/>
      <w:r w:rsidRPr="001C79EE">
        <w:rPr>
          <w:rFonts w:ascii="PT Astra Serif" w:hAnsi="PT Astra Serif"/>
          <w:color w:val="000000"/>
          <w:spacing w:val="2"/>
        </w:rPr>
        <w:t xml:space="preserve"> статуса «обучающийся с ограниченными возможностями здоровья», обучающийся исключается из списочного состава обучающихся на получение льготного питания.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5.8. Период предоставления бесплатного питания:  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lastRenderedPageBreak/>
        <w:t>- с учебного дня, установленного приказом по общеобразовательной организации, до конца учебного года, установленного приказом по общеобразовательной организации, но не более чем на срок действия заключения ЦПМПК.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5.9. </w:t>
      </w:r>
      <w:proofErr w:type="gramStart"/>
      <w:r w:rsidRPr="001C79EE">
        <w:rPr>
          <w:rFonts w:ascii="PT Astra Serif" w:hAnsi="PT Astra Serif"/>
          <w:spacing w:val="2"/>
        </w:rPr>
        <w:t>Бесплатное питание организуется в течение 5 или 6 дней в неделю (в зависимости от режима работы общеобразовательной организации) в виде завтрака и обеда и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 от питания.</w:t>
      </w:r>
      <w:proofErr w:type="gramEnd"/>
      <w:r w:rsidRPr="001C79EE">
        <w:rPr>
          <w:rFonts w:ascii="PT Astra Serif" w:hAnsi="PT Astra Serif"/>
          <w:spacing w:val="2"/>
        </w:rPr>
        <w:t xml:space="preserve"> Обучающиеся с ОВЗ не обеспечиваются питанием в выходные, праздничные дни и каникулярное время.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5.10. </w:t>
      </w:r>
      <w:proofErr w:type="gramStart"/>
      <w:r w:rsidRPr="001C79EE">
        <w:rPr>
          <w:rFonts w:ascii="PT Astra Serif" w:hAnsi="PT Astra Serif"/>
          <w:spacing w:val="2"/>
        </w:rPr>
        <w:t>Право на получение меры социальной поддержки по обеспечению ежедневным двухразовым питанием сохраняется за обучающимся с ОВЗ, достигшим возраста 18 лет и более, продолжающим обучение в общеобразовательном учреждении, до окончания учебы.</w:t>
      </w:r>
      <w:proofErr w:type="gramEnd"/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5.11.Обучающиеся с ОВЗ, получающие образование на дому или в форме дистанционного обучения, а также получающие образование в форме семейного образования, должны обеспечиваться сухим пайком (продуктовый набор) или получать компенсацию за питание в денежном эквиваленте. В случае если обучающийся с ОВЗ не питается по причине болезни, он снимается с питания со дня начала болезни.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5.12.Денежная компенсация выплачивается ежемесячно посредством перечисления на банковский счет, указанный родителем (законным представителем) обучающегося с ОВЗ. Продуктовый набор выдается один раз в месяц при личном обращении в образовательную организацию и наличии дополнительного заявления о предоставлении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  <w:spacing w:val="2"/>
        </w:rPr>
        <w:t xml:space="preserve">  5.13.</w:t>
      </w:r>
      <w:r w:rsidRPr="001C79EE">
        <w:rPr>
          <w:rFonts w:ascii="PT Astra Serif" w:hAnsi="PT Astra Serif"/>
        </w:rPr>
        <w:t xml:space="preserve">Бесплатное двухразовое питание не предоставляется детям, находящимся на полном (частичном) государственном </w:t>
      </w:r>
      <w:proofErr w:type="gramStart"/>
      <w:r w:rsidRPr="001C79EE">
        <w:rPr>
          <w:rFonts w:ascii="PT Astra Serif" w:hAnsi="PT Astra Serif"/>
        </w:rPr>
        <w:t>обеспечении</w:t>
      </w:r>
      <w:proofErr w:type="gramEnd"/>
      <w:r w:rsidRPr="001C79EE">
        <w:rPr>
          <w:rFonts w:ascii="PT Astra Serif" w:hAnsi="PT Astra Serif"/>
        </w:rPr>
        <w:t>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formattext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709"/>
        <w:jc w:val="center"/>
        <w:textAlignment w:val="baseline"/>
        <w:rPr>
          <w:rFonts w:ascii="PT Astra Serif" w:hAnsi="PT Astra Serif"/>
          <w:b/>
          <w:spacing w:val="2"/>
        </w:rPr>
      </w:pPr>
      <w:r w:rsidRPr="001C79EE">
        <w:rPr>
          <w:rFonts w:ascii="PT Astra Serif" w:hAnsi="PT Astra Serif"/>
          <w:b/>
          <w:bCs/>
          <w:spacing w:val="2"/>
        </w:rPr>
        <w:t xml:space="preserve">Порядок предоставления бесплатного питания </w:t>
      </w:r>
      <w:proofErr w:type="gramStart"/>
      <w:r w:rsidRPr="001C79EE">
        <w:rPr>
          <w:rFonts w:ascii="PT Astra Serif" w:hAnsi="PT Astra Serif"/>
          <w:b/>
          <w:bCs/>
          <w:spacing w:val="2"/>
        </w:rPr>
        <w:t>о</w:t>
      </w:r>
      <w:r w:rsidRPr="001C79EE">
        <w:rPr>
          <w:rFonts w:ascii="PT Astra Serif" w:hAnsi="PT Astra Serif"/>
          <w:b/>
          <w:spacing w:val="2"/>
        </w:rPr>
        <w:t>бучающимся</w:t>
      </w:r>
      <w:proofErr w:type="gramEnd"/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>общеобразовательных организаций, для детей-инвалидов</w:t>
      </w:r>
    </w:p>
    <w:p w:rsidR="00B962F1" w:rsidRPr="001C79EE" w:rsidRDefault="00B962F1" w:rsidP="00E771A9">
      <w:pPr>
        <w:pStyle w:val="af2"/>
        <w:numPr>
          <w:ilvl w:val="1"/>
          <w:numId w:val="32"/>
        </w:numPr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Предоставление бесплатного питания в общеобразовательных организациях осуществляется на основании заявления одного из родителей (законных представителей) ребенка на имя руководителя образовательной организации и документов, подтверждающих право на предоставление льготы.</w:t>
      </w:r>
    </w:p>
    <w:p w:rsidR="00B962F1" w:rsidRPr="001C79EE" w:rsidRDefault="00B962F1" w:rsidP="00E771A9">
      <w:pPr>
        <w:pStyle w:val="formattext"/>
        <w:numPr>
          <w:ilvl w:val="1"/>
          <w:numId w:val="3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>Для предоставления бесплатного двухразового питания один из родителей (законных представителей) детей - инвалидов должен представить в муниципальную общеобразовательную организацию следующие документы: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 а) заявление;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 б) документ, удостоверяющий личность родителя (законного представителя);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 в) страховой номер индивидуального лицевого счета ребенка (СНИЛС);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 г) копии свидетельств о рождении детей;</w:t>
      </w:r>
    </w:p>
    <w:p w:rsidR="00B962F1" w:rsidRPr="001C79EE" w:rsidRDefault="00B962F1" w:rsidP="00E771A9">
      <w:pPr>
        <w:tabs>
          <w:tab w:val="left" w:pos="4155"/>
        </w:tabs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 </w:t>
      </w:r>
      <w:proofErr w:type="spellStart"/>
      <w:r w:rsidRPr="001C79EE">
        <w:rPr>
          <w:rFonts w:ascii="PT Astra Serif" w:hAnsi="PT Astra Serif"/>
        </w:rPr>
        <w:t>д</w:t>
      </w:r>
      <w:proofErr w:type="spellEnd"/>
      <w:r w:rsidRPr="001C79EE">
        <w:rPr>
          <w:rFonts w:ascii="PT Astra Serif" w:hAnsi="PT Astra Serif"/>
        </w:rPr>
        <w:t>)  справки о составе семьи;</w:t>
      </w:r>
    </w:p>
    <w:p w:rsidR="00B962F1" w:rsidRPr="001C79EE" w:rsidRDefault="00B962F1" w:rsidP="00E771A9">
      <w:pPr>
        <w:tabs>
          <w:tab w:val="left" w:pos="4155"/>
        </w:tabs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 е) копии СНИЛС всех членов семьи;</w:t>
      </w:r>
    </w:p>
    <w:p w:rsidR="00B962F1" w:rsidRPr="001C79EE" w:rsidRDefault="00B962F1" w:rsidP="00E771A9">
      <w:pPr>
        <w:tabs>
          <w:tab w:val="left" w:pos="4155"/>
        </w:tabs>
        <w:ind w:firstLine="709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</w:rPr>
        <w:t xml:space="preserve"> ж) копии справки Бюро МСЭ;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 </w:t>
      </w:r>
      <w:proofErr w:type="spellStart"/>
      <w:r w:rsidRPr="001C79EE">
        <w:rPr>
          <w:rFonts w:ascii="PT Astra Serif" w:hAnsi="PT Astra Serif"/>
          <w:spacing w:val="2"/>
        </w:rPr>
        <w:t>д</w:t>
      </w:r>
      <w:proofErr w:type="spellEnd"/>
      <w:r w:rsidRPr="001C79EE">
        <w:rPr>
          <w:rFonts w:ascii="PT Astra Serif" w:hAnsi="PT Astra Serif"/>
          <w:spacing w:val="2"/>
        </w:rPr>
        <w:t>) согласие субъекта персональных данных на обработку персональных данных.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  <w:spacing w:val="2"/>
        </w:rPr>
        <w:t xml:space="preserve">          6.3.Родители (законные представители) детей - инвалидов вправе представлять иные документы, подтверждающие право на льготное питание.</w:t>
      </w: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6.4.Заявление регистрируется специалистом общеобразовательной организации, осуществляющим прием документов, в день его представления.</w:t>
      </w: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6.5.В течение трех рабочих дней со дня поступления заявления и прилагаемых документов руководитель организации принимает решение об обеспечении питанием либо решение об отказе в обеспечении питанием обучающегося (выплате денежной компенсации) и уведомляет о принятом решении заявителя.</w:t>
      </w: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6.6.Решение об обеспечении питанием либо решение об отказе оформляется приказом руководителя организации. </w:t>
      </w: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6.7.Форма заявления устанавливается общеобразовательной организацией самостоятельно. Документы представляются в копиях с предъявлением оригиналов для сверки.</w:t>
      </w: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formattext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709"/>
        <w:jc w:val="center"/>
        <w:textAlignment w:val="baseline"/>
        <w:rPr>
          <w:rFonts w:ascii="PT Astra Serif" w:hAnsi="PT Astra Serif"/>
          <w:b/>
          <w:spacing w:val="2"/>
        </w:rPr>
      </w:pPr>
      <w:r w:rsidRPr="001C79EE">
        <w:rPr>
          <w:rFonts w:ascii="PT Astra Serif" w:hAnsi="PT Astra Serif"/>
          <w:b/>
          <w:bCs/>
          <w:spacing w:val="2"/>
        </w:rPr>
        <w:t xml:space="preserve">Порядок предоставления бесплатного питания </w:t>
      </w:r>
      <w:proofErr w:type="gramStart"/>
      <w:r w:rsidRPr="001C79EE">
        <w:rPr>
          <w:rFonts w:ascii="PT Astra Serif" w:hAnsi="PT Astra Serif"/>
          <w:b/>
          <w:bCs/>
          <w:spacing w:val="2"/>
        </w:rPr>
        <w:t>о</w:t>
      </w:r>
      <w:r w:rsidRPr="001C79EE">
        <w:rPr>
          <w:rFonts w:ascii="PT Astra Serif" w:hAnsi="PT Astra Serif"/>
          <w:b/>
          <w:spacing w:val="2"/>
        </w:rPr>
        <w:t>бучающимся</w:t>
      </w:r>
      <w:proofErr w:type="gramEnd"/>
    </w:p>
    <w:p w:rsidR="00B962F1" w:rsidRPr="001C79EE" w:rsidRDefault="00B962F1" w:rsidP="00E771A9">
      <w:pPr>
        <w:ind w:firstLine="709"/>
        <w:jc w:val="center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>общеобразовательных организаций для льготной категории «дети – сироты и дети, оставшиеся без попечения родителей, за время пребывания в семье опекуна, попечителя, приемных родителей»</w:t>
      </w:r>
    </w:p>
    <w:p w:rsidR="00B962F1" w:rsidRPr="001C79EE" w:rsidRDefault="00B962F1" w:rsidP="00E771A9">
      <w:pPr>
        <w:pStyle w:val="af2"/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7.1. Предоставление бесплатного питания в общеобразовательных организациях осуществляется на основании заявления одного из родителей (законных представителей) ребенка на имя руководителя образовательной организации и документов, подтверждающих право на предоставление льготы.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7.2. </w:t>
      </w:r>
      <w:r w:rsidRPr="001C79EE">
        <w:rPr>
          <w:rFonts w:ascii="PT Astra Serif" w:hAnsi="PT Astra Serif"/>
          <w:spacing w:val="2"/>
        </w:rPr>
        <w:t xml:space="preserve">Для предоставления бесплатного двухразового питания один из родителей </w:t>
      </w:r>
      <w:r w:rsidRPr="001C79EE">
        <w:rPr>
          <w:rFonts w:ascii="PT Astra Serif" w:hAnsi="PT Astra Serif"/>
        </w:rPr>
        <w:t xml:space="preserve">(законные представители) несовершеннолетних обучающихся, имеющих статус "дети-сироты и дети, оставшиеся без попечения родителей, за время пребывания в семье опекуна, попечителя, приемных родителей" должны предоставить в общеобразовательную организацию следующие документы: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proofErr w:type="gramStart"/>
      <w:r w:rsidRPr="001C79EE">
        <w:rPr>
          <w:rFonts w:ascii="PT Astra Serif" w:hAnsi="PT Astra Serif"/>
        </w:rPr>
        <w:t xml:space="preserve">личное заявление, в котором указывается фамилия, имя, отчество (при наличии) обучающегося, дата рождения, место рождения, класс, в котором обучается, страховой номер индивидуального лицевого счета (СНИЛС); </w:t>
      </w:r>
      <w:proofErr w:type="gramEnd"/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копию решения органа опеки и попечительства об установлении опеки (попечительства) либо копию договора о передаче ребенка на воспитание в семью соответственно.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7.3. Прием заявлений по бесплатному питанию регистрируется в общеобразовательной организации в Журнале регистрации предоставления бесплатного питания </w:t>
      </w:r>
      <w:r w:rsidRPr="001C79EE">
        <w:rPr>
          <w:rFonts w:ascii="PT Astra Serif" w:hAnsi="PT Astra Serif"/>
          <w:bCs/>
          <w:spacing w:val="2"/>
        </w:rPr>
        <w:t>обучающимся из</w:t>
      </w:r>
      <w:r w:rsidRPr="001C79EE">
        <w:rPr>
          <w:rFonts w:ascii="PT Astra Serif" w:hAnsi="PT Astra Serif"/>
        </w:rPr>
        <w:t xml:space="preserve"> льготной категории </w:t>
      </w:r>
      <w:r w:rsidRPr="001C79EE">
        <w:rPr>
          <w:rFonts w:ascii="PT Astra Serif" w:hAnsi="PT Astra Serif"/>
          <w:bCs/>
          <w:spacing w:val="2"/>
        </w:rPr>
        <w:t>семей</w:t>
      </w:r>
      <w:r w:rsidRPr="001C79EE">
        <w:rPr>
          <w:rFonts w:ascii="PT Astra Serif" w:hAnsi="PT Astra Serif"/>
        </w:rPr>
        <w:t xml:space="preserve"> «дети-сироты и дети, оставшиеся без попечения родителей, за время пребывания в семье опекуна, попечителя, приемных родителей».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7.4. На основании документов, представленных родителями (законными представителями) учащегося, руководитель общеобразовательной организации издает приказ об организации бесплатного питания </w:t>
      </w:r>
      <w:r w:rsidRPr="001C79EE">
        <w:rPr>
          <w:rFonts w:ascii="PT Astra Serif" w:hAnsi="PT Astra Serif"/>
          <w:bCs/>
          <w:spacing w:val="2"/>
        </w:rPr>
        <w:t xml:space="preserve">обучающихся из </w:t>
      </w:r>
      <w:r w:rsidRPr="001C79EE">
        <w:rPr>
          <w:rFonts w:ascii="PT Astra Serif" w:hAnsi="PT Astra Serif"/>
        </w:rPr>
        <w:t>льготной категории</w:t>
      </w:r>
      <w:r w:rsidRPr="001C79EE">
        <w:rPr>
          <w:rFonts w:ascii="PT Astra Serif" w:hAnsi="PT Astra Serif"/>
          <w:bCs/>
          <w:spacing w:val="2"/>
        </w:rPr>
        <w:t xml:space="preserve"> семей «</w:t>
      </w:r>
      <w:r w:rsidRPr="001C79EE">
        <w:rPr>
          <w:rFonts w:ascii="PT Astra Serif" w:hAnsi="PT Astra Serif"/>
        </w:rPr>
        <w:t>дети-сироты и дети, оставшиеся без попечения родителей, за время пребывания в семье опекуна, попечителя, приемных родителей».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7.5. Основанием для отказа в предоставлении бесплатного питания является непредставление, неполное представление документов, подтверждающих право на получение бесплатного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7.6. Ответственность за достоверность документов и своевременность их предоставления руководителю общеобразовательной организации несут родители (законные представители).   Общеобразовательная организация вправе производить проверку оснований, на которые ссылается родитель (законный представитель) для получения бесплатного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7.7. При возникновении в течение года права на получение бесплатного питания заявление подается в любое время со дня возникновения права. 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7.8. При наступлении обстоятельств, влекущих изменение льготы, родители (законные представители) в течение 14 дней со дня наступления соответствующих обстоятельств обязаны уведомить об этом руководителя общеобразовательной организации и представить новое заявление с приложением необходимых документов.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7.9. Руководитель общеобразовательной организации обязан при возникновении обстоятельств, влекущих изменение льготы либо её отмену, в 10-дневный срок известить в письменном виде родителя (законного представителя) и изменить или отменить льготу, издав соответствующий приказ.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7.10. </w:t>
      </w:r>
      <w:r w:rsidRPr="001C79EE">
        <w:rPr>
          <w:rFonts w:ascii="PT Astra Serif" w:hAnsi="PT Astra Serif"/>
          <w:bCs/>
        </w:rPr>
        <w:t xml:space="preserve">На основании подтверждающих документов общеобразовательная организация обеспечивает организацию </w:t>
      </w:r>
      <w:r w:rsidRPr="001C79EE">
        <w:rPr>
          <w:rFonts w:ascii="PT Astra Serif" w:hAnsi="PT Astra Serif"/>
        </w:rPr>
        <w:t xml:space="preserve">бесплатного питания учащихся в период учебного процесса по очной форме обучения. В случае отсутствия обучающегося в общеобразовательной организации или отказа от предлагаемых завтраков или обедов, бесплатное питание не предоставляется, денежные средства не выплачиваются. 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</w:p>
    <w:p w:rsidR="00B962F1" w:rsidRPr="001C79EE" w:rsidRDefault="00B962F1" w:rsidP="00E771A9">
      <w:pPr>
        <w:pStyle w:val="3"/>
        <w:shd w:val="clear" w:color="auto" w:fill="FFFFFF"/>
        <w:ind w:firstLine="709"/>
        <w:textAlignment w:val="baseline"/>
        <w:rPr>
          <w:rFonts w:ascii="PT Astra Serif" w:hAnsi="PT Astra Serif"/>
          <w:bCs w:val="0"/>
          <w:spacing w:val="2"/>
          <w:sz w:val="24"/>
        </w:rPr>
      </w:pPr>
      <w:r w:rsidRPr="001C79EE">
        <w:rPr>
          <w:rFonts w:ascii="PT Astra Serif" w:hAnsi="PT Astra Serif"/>
          <w:bCs w:val="0"/>
          <w:spacing w:val="2"/>
          <w:sz w:val="24"/>
        </w:rPr>
        <w:lastRenderedPageBreak/>
        <w:t xml:space="preserve">8. Порядок предоставления бесплатного питания </w:t>
      </w:r>
      <w:proofErr w:type="gramStart"/>
      <w:r w:rsidRPr="001C79EE">
        <w:rPr>
          <w:rFonts w:ascii="PT Astra Serif" w:hAnsi="PT Astra Serif"/>
          <w:bCs w:val="0"/>
          <w:spacing w:val="2"/>
          <w:sz w:val="24"/>
        </w:rPr>
        <w:t>обучающимся</w:t>
      </w:r>
      <w:proofErr w:type="gramEnd"/>
      <w:r w:rsidRPr="001C79EE">
        <w:rPr>
          <w:rFonts w:ascii="PT Astra Serif" w:hAnsi="PT Astra Serif"/>
          <w:bCs w:val="0"/>
          <w:spacing w:val="2"/>
          <w:sz w:val="24"/>
        </w:rPr>
        <w:t xml:space="preserve"> </w:t>
      </w:r>
    </w:p>
    <w:p w:rsidR="00B962F1" w:rsidRPr="001C79EE" w:rsidRDefault="00B962F1" w:rsidP="00E771A9">
      <w:pPr>
        <w:pStyle w:val="3"/>
        <w:shd w:val="clear" w:color="auto" w:fill="FFFFFF"/>
        <w:ind w:firstLine="709"/>
        <w:textAlignment w:val="baseline"/>
        <w:rPr>
          <w:rFonts w:ascii="PT Astra Serif" w:hAnsi="PT Astra Serif"/>
          <w:sz w:val="24"/>
        </w:rPr>
      </w:pPr>
      <w:r w:rsidRPr="001C79EE">
        <w:rPr>
          <w:rFonts w:ascii="PT Astra Serif" w:hAnsi="PT Astra Serif"/>
          <w:sz w:val="24"/>
        </w:rPr>
        <w:t>из многодетных малоимущих семей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8.1. </w:t>
      </w:r>
      <w:r w:rsidRPr="001C79EE">
        <w:rPr>
          <w:rFonts w:ascii="PT Astra Serif" w:hAnsi="PT Astra Serif"/>
          <w:bCs/>
        </w:rPr>
        <w:t xml:space="preserve">Бесплатное питание устанавливается многодетным </w:t>
      </w:r>
      <w:r w:rsidRPr="001C79EE">
        <w:rPr>
          <w:rFonts w:ascii="PT Astra Serif" w:hAnsi="PT Astra Serif"/>
        </w:rPr>
        <w:t>малоимущим (признанным таковыми в установленном порядке) семьям с тремя и более детьми в возрасте до 18 лет (завтрак и обед).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8.2. Предоставление бесплатного питания в общеобразовательных организациях осуществляется на основании заявления одного из родителей (законных представителей) ребенка на имя руководителя образовательной организации и документов, подтверждающих право на предоставление льготы.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  <w:bCs/>
        </w:rPr>
      </w:pPr>
      <w:r w:rsidRPr="001C79EE">
        <w:rPr>
          <w:rFonts w:ascii="PT Astra Serif" w:hAnsi="PT Astra Serif"/>
          <w:bCs/>
        </w:rPr>
        <w:t xml:space="preserve">Общеобразовательная организация создает базу данных детей из многодетных малоимущих семей для обеспечения льготным питанием, определяет финансовые средства на год на одного человека из среднедневной стоимости горячего питания.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8.3. Для назначения льготного питания один из родителей (законных представителей) представляет в общеобразовательную организацию следующие документы: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а) заявление для предоставления льготы;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б) копии свидетельства о рождении детей в возрасте до 18 лет (с предоставлением оригинала для сверки);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в) по собственной инициативе - справку, подтверждающую статус малоимущей семьи.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  <w:spacing w:val="2"/>
        </w:rPr>
        <w:t>г) согласие субъекта персональных данных на обработку персональных данных.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При разных фамилиях родителей и детей предоставляются копии документов, подтверждающих родство.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На основании </w:t>
      </w:r>
      <w:hyperlink r:id="rId11" w:anchor="/document/12177515/entry/71" w:history="1">
        <w:r w:rsidRPr="001C79EE">
          <w:rPr>
            <w:rStyle w:val="af1"/>
            <w:rFonts w:ascii="PT Astra Serif" w:hAnsi="PT Astra Serif"/>
            <w:color w:val="auto"/>
            <w:u w:val="none"/>
          </w:rPr>
          <w:t>пункта 1</w:t>
        </w:r>
      </w:hyperlink>
      <w:r w:rsidRPr="001C79EE">
        <w:rPr>
          <w:rFonts w:ascii="PT Astra Serif" w:hAnsi="PT Astra Serif"/>
        </w:rPr>
        <w:t> и </w:t>
      </w:r>
      <w:hyperlink r:id="rId12" w:anchor="/document/12177515/entry/72" w:history="1">
        <w:r w:rsidRPr="001C79EE">
          <w:rPr>
            <w:rStyle w:val="af1"/>
            <w:rFonts w:ascii="PT Astra Serif" w:hAnsi="PT Astra Serif"/>
            <w:color w:val="auto"/>
            <w:u w:val="none"/>
          </w:rPr>
          <w:t>2 части 1 статьи 7</w:t>
        </w:r>
      </w:hyperlink>
      <w:r w:rsidRPr="001C79EE">
        <w:rPr>
          <w:rFonts w:ascii="PT Astra Serif" w:hAnsi="PT Astra Serif"/>
        </w:rPr>
        <w:t> Федер</w:t>
      </w:r>
      <w:r>
        <w:rPr>
          <w:rFonts w:ascii="PT Astra Serif" w:hAnsi="PT Astra Serif"/>
        </w:rPr>
        <w:t xml:space="preserve">ального закона от 27.07.2010 </w:t>
      </w:r>
      <w:r w:rsidRPr="001C79EE">
        <w:rPr>
          <w:rFonts w:ascii="PT Astra Serif" w:hAnsi="PT Astra Serif"/>
        </w:rPr>
        <w:t xml:space="preserve">№ 210-ФЗ «Об организации предоставления государственных и муниципальных услуг» общеобразовательная организация не вправе требовать от заявителя справки о признании семьи малоимущей. </w:t>
      </w:r>
    </w:p>
    <w:p w:rsidR="00B962F1" w:rsidRPr="00374B68" w:rsidRDefault="00B962F1" w:rsidP="00E771A9">
      <w:pPr>
        <w:widowControl w:val="0"/>
        <w:autoSpaceDE w:val="0"/>
        <w:ind w:firstLine="709"/>
        <w:rPr>
          <w:rFonts w:ascii="PT Astra Serif" w:hAnsi="PT Astra Serif"/>
        </w:rPr>
      </w:pPr>
      <w:r w:rsidRPr="00374B68">
        <w:rPr>
          <w:rFonts w:ascii="PT Astra Serif" w:hAnsi="PT Astra Serif"/>
        </w:rPr>
        <w:t>Межведомственный запрос направляется администрацией Вурнарского муниципального округа Чувашской Республики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Pr="001C79EE">
        <w:rPr>
          <w:rFonts w:ascii="PT Astra Serif" w:hAnsi="PT Astra Serif"/>
        </w:rPr>
        <w:t>Направление межведомственного запроса в бумажном виде возможно только в случаях отсутствия межведомственного электронного взаимодействия.</w:t>
      </w:r>
    </w:p>
    <w:p w:rsidR="00B962F1" w:rsidRPr="001C79EE" w:rsidRDefault="00B962F1" w:rsidP="00E771A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2"/>
        </w:rPr>
      </w:pPr>
      <w:r w:rsidRPr="001C79EE">
        <w:rPr>
          <w:rFonts w:ascii="PT Astra Serif" w:hAnsi="PT Astra Serif"/>
        </w:rPr>
        <w:t xml:space="preserve">8.4. </w:t>
      </w:r>
      <w:r w:rsidRPr="001C79EE">
        <w:rPr>
          <w:rFonts w:ascii="PT Astra Serif" w:hAnsi="PT Astra Serif"/>
          <w:spacing w:val="2"/>
        </w:rPr>
        <w:t xml:space="preserve">Документ о признании семьи малоимущей </w:t>
      </w:r>
      <w:proofErr w:type="gramStart"/>
      <w:r w:rsidRPr="001C79EE">
        <w:rPr>
          <w:rFonts w:ascii="PT Astra Serif" w:hAnsi="PT Astra Serif"/>
          <w:spacing w:val="2"/>
        </w:rPr>
        <w:t>представляется в муниципальную общеобразовательную организацию не позднее 25 августа и обновляется</w:t>
      </w:r>
      <w:proofErr w:type="gramEnd"/>
      <w:r w:rsidRPr="001C79EE">
        <w:rPr>
          <w:rFonts w:ascii="PT Astra Serif" w:hAnsi="PT Astra Serif"/>
          <w:spacing w:val="2"/>
        </w:rPr>
        <w:t xml:space="preserve"> по мере истечения срока действия такого документа.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8.6. Прием заявлений по бесплатному питанию регистрируется в общеобразовательной организации в Журнале регистрации предоставления бесплатного питания </w:t>
      </w:r>
      <w:proofErr w:type="gramStart"/>
      <w:r w:rsidRPr="001C79EE">
        <w:rPr>
          <w:rFonts w:ascii="PT Astra Serif" w:hAnsi="PT Astra Serif"/>
          <w:bCs/>
          <w:spacing w:val="2"/>
        </w:rPr>
        <w:t>обучающимся</w:t>
      </w:r>
      <w:proofErr w:type="gramEnd"/>
      <w:r w:rsidRPr="001C79EE">
        <w:rPr>
          <w:rFonts w:ascii="PT Astra Serif" w:hAnsi="PT Astra Serif"/>
          <w:bCs/>
          <w:spacing w:val="2"/>
        </w:rPr>
        <w:t xml:space="preserve"> из многодетных малоимущих семей</w:t>
      </w:r>
      <w:r w:rsidRPr="001C79EE">
        <w:rPr>
          <w:rFonts w:ascii="PT Astra Serif" w:hAnsi="PT Astra Serif"/>
        </w:rPr>
        <w:t xml:space="preserve">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8.7. На основании документов, представленных родителями (законными представителями) учащегося, руководитель общеобразовательной организации издает приказ об организации бесплатного питания </w:t>
      </w:r>
      <w:r w:rsidRPr="001C79EE">
        <w:rPr>
          <w:rFonts w:ascii="PT Astra Serif" w:hAnsi="PT Astra Serif"/>
          <w:bCs/>
          <w:spacing w:val="2"/>
        </w:rPr>
        <w:t>обучающихся из многодетных малоимущих семей</w:t>
      </w:r>
      <w:r w:rsidRPr="001C79EE">
        <w:rPr>
          <w:rFonts w:ascii="PT Astra Serif" w:hAnsi="PT Astra Serif"/>
        </w:rPr>
        <w:t>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8.8. Основанием для отказа в предоставлении бесплатного питания является непредставление, неполное представление документов, подтверждающих право на получение бесплатного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8.9. Ответственность за достоверность документов и своевременность их предоставления руководителю общеобразовательной организации несут родители (законные представители).   Общеобразовательная организация вправе производить проверку оснований, на которые ссылается родитель (законный представитель) для получения бесплатного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8.10. При возникновении в течение года права на получение бесплатного питания заявление подается в любое время со дня возникновения права. 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8.11. При наступлении обстоятельств, влекущих изменение льготы, родители (законные представители) в течение 14 дней со дня наступления соответствующих обстоятельств обязаны уведомить об этом руководителя общеобразовательной организации и представить новое заявление с приложением необходимых документов.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lastRenderedPageBreak/>
        <w:t xml:space="preserve">8.12. Руководитель общеобразовательной организации обязан при возникновении обстоятельств, влекущих изменение льготы либо её отмену, в 10-дневный срок известить в письменном виде родителя (законного представителя) и изменить или отменить льготу, издав соответствующий приказ.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8.13. </w:t>
      </w:r>
      <w:r w:rsidRPr="001C79EE">
        <w:rPr>
          <w:rFonts w:ascii="PT Astra Serif" w:hAnsi="PT Astra Serif"/>
          <w:bCs/>
        </w:rPr>
        <w:t xml:space="preserve">На основании подтверждающих документов общеобразовательная организация обеспечивает организацию </w:t>
      </w:r>
      <w:r w:rsidRPr="001C79EE">
        <w:rPr>
          <w:rFonts w:ascii="PT Astra Serif" w:hAnsi="PT Astra Serif"/>
        </w:rPr>
        <w:t xml:space="preserve">бесплатного питания учащихся в период учебного процесса по очной форме обучения. В случае отсутствия обучающегося в общеобразовательной организации или отказа от предлагаемых завтраков или обедов, бесплатное питание не предоставляется, денежные средства не выплачиваются.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af2"/>
        <w:widowControl w:val="0"/>
        <w:numPr>
          <w:ilvl w:val="0"/>
          <w:numId w:val="33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>Порядок предоставления бесплатного двухразового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</w:rPr>
      </w:pPr>
      <w:proofErr w:type="gramStart"/>
      <w:r w:rsidRPr="001C79EE">
        <w:rPr>
          <w:rFonts w:ascii="PT Astra Serif" w:hAnsi="PT Astra Serif"/>
          <w:b/>
        </w:rPr>
        <w:t xml:space="preserve">горячего питания обучающимся, являющимся детьми военнослужащих, лиц, проходящих службу в войсках национальной гвардии Российской Федерации, родившихся и (или) проживающих на территории Чувашской Республики, принимающих участие в специальной военной операции на территориях Украины, погибших (умерших) в результате участия в специальной военной операции на территориях Украины Донецкой Народной Республики и Луганской </w:t>
      </w:r>
      <w:r>
        <w:rPr>
          <w:rFonts w:ascii="PT Astra Serif" w:hAnsi="PT Astra Serif"/>
          <w:b/>
        </w:rPr>
        <w:t>Народной Республики с 24.02.</w:t>
      </w:r>
      <w:r w:rsidRPr="001C79EE">
        <w:rPr>
          <w:rFonts w:ascii="PT Astra Serif" w:hAnsi="PT Astra Serif"/>
          <w:b/>
        </w:rPr>
        <w:t>2022, а также на территориях Запорожской области и</w:t>
      </w:r>
      <w:proofErr w:type="gramEnd"/>
      <w:r w:rsidRPr="001C79EE">
        <w:rPr>
          <w:rFonts w:ascii="PT Astra Serif" w:hAnsi="PT Astra Serif"/>
          <w:b/>
        </w:rPr>
        <w:t xml:space="preserve"> Херсонской области с 30</w:t>
      </w:r>
      <w:r>
        <w:rPr>
          <w:rFonts w:ascii="PT Astra Serif" w:hAnsi="PT Astra Serif"/>
          <w:b/>
        </w:rPr>
        <w:t xml:space="preserve">.09.2022 </w:t>
      </w:r>
      <w:r w:rsidRPr="001C79EE">
        <w:rPr>
          <w:rFonts w:ascii="PT Astra Serif" w:hAnsi="PT Astra Serif"/>
          <w:b/>
        </w:rPr>
        <w:t>(далее - военнослужащий национальной гвардии Российской Федерации)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PT Astra Serif" w:hAnsi="PT Astra Serif"/>
          <w:b/>
        </w:rPr>
      </w:pP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outlineLvl w:val="0"/>
        <w:rPr>
          <w:rFonts w:ascii="PT Astra Serif" w:hAnsi="PT Astra Serif"/>
          <w:b/>
        </w:rPr>
      </w:pPr>
      <w:r w:rsidRPr="001C79EE">
        <w:rPr>
          <w:rFonts w:ascii="PT Astra Serif" w:hAnsi="PT Astra Serif"/>
        </w:rPr>
        <w:t xml:space="preserve">9.1. </w:t>
      </w:r>
      <w:proofErr w:type="gramStart"/>
      <w:r w:rsidRPr="001C79EE">
        <w:rPr>
          <w:rFonts w:ascii="PT Astra Serif" w:hAnsi="PT Astra Serif"/>
        </w:rPr>
        <w:t>Порядок предоставления бесплатного двухразового горячего питания обучающимся, осваивающим образовательные программы начального общего, основного общего и среднего общего образования, являющимся членами семей лиц, проходящих службу в войсках национальной гвардии Российской Федерации, родившихся и (или) проживающих на территории Чувашской Республики, принимающих участие в специальной военной операции на территориях Украины, погибших (умерших) в результате участия в специальной военной операции на территориях Украины Донецкой</w:t>
      </w:r>
      <w:proofErr w:type="gramEnd"/>
      <w:r w:rsidRPr="001C79EE">
        <w:rPr>
          <w:rFonts w:ascii="PT Astra Serif" w:hAnsi="PT Astra Serif"/>
        </w:rPr>
        <w:t xml:space="preserve"> Народной Республики и Луганской Н</w:t>
      </w:r>
      <w:r>
        <w:rPr>
          <w:rFonts w:ascii="PT Astra Serif" w:hAnsi="PT Astra Serif"/>
        </w:rPr>
        <w:t>ародной Республики с 24.02.</w:t>
      </w:r>
      <w:r w:rsidRPr="001C79EE">
        <w:rPr>
          <w:rFonts w:ascii="PT Astra Serif" w:hAnsi="PT Astra Serif"/>
        </w:rPr>
        <w:t xml:space="preserve">2022, а также на территориях Запорожской области и </w:t>
      </w:r>
      <w:r>
        <w:rPr>
          <w:rFonts w:ascii="PT Astra Serif" w:hAnsi="PT Astra Serif"/>
        </w:rPr>
        <w:t>Херсонской области с 30.09.</w:t>
      </w:r>
      <w:r w:rsidRPr="001C79EE">
        <w:rPr>
          <w:rFonts w:ascii="PT Astra Serif" w:hAnsi="PT Astra Serif"/>
        </w:rPr>
        <w:t>2022 (далее - военнослужащий национальной гвардии Российской Федерации)</w:t>
      </w:r>
      <w:r w:rsidRPr="001C79EE">
        <w:rPr>
          <w:rFonts w:ascii="PT Astra Serif" w:hAnsi="PT Astra Serif"/>
          <w:b/>
        </w:rPr>
        <w:t xml:space="preserve"> </w:t>
      </w:r>
      <w:r w:rsidRPr="001C79EE">
        <w:rPr>
          <w:rFonts w:ascii="PT Astra Serif" w:hAnsi="PT Astra Serif"/>
        </w:rPr>
        <w:t>разработан в целях социальной поддержки указанной категории обучающихся.</w:t>
      </w:r>
      <w:r w:rsidRPr="001C79EE">
        <w:rPr>
          <w:rFonts w:ascii="PT Astra Serif" w:hAnsi="PT Astra Serif"/>
          <w:b/>
        </w:rPr>
        <w:t xml:space="preserve">        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9.2. Бесплатное двухразовое горячее питание </w:t>
      </w:r>
      <w:proofErr w:type="gramStart"/>
      <w:r w:rsidRPr="001C79EE">
        <w:rPr>
          <w:rFonts w:ascii="PT Astra Serif" w:hAnsi="PT Astra Serif"/>
        </w:rPr>
        <w:t>обучающимся</w:t>
      </w:r>
      <w:proofErr w:type="gramEnd"/>
      <w:r w:rsidRPr="001C79EE">
        <w:rPr>
          <w:rFonts w:ascii="PT Astra Serif" w:hAnsi="PT Astra Serif"/>
        </w:rPr>
        <w:t>, указанным в пункте 9.1. настоящего Положения, предоставляется в заявительном порядке.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9.3. Для принятия решения о предоставлении бесплатного двухразового питания в общеобразовательную организацию представляется: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а) заявление родителя (законного представителя);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б) копия свидетельства о рождении ребенка;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в) справка о прохождении лицом военной службы;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г) документ о гибели (смерти) военнослужащего, лица, проходившего службу в войсках национальной гвардии Российской Федерации.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9.4. Заявление регистрируется специалистом организации, осуществляющим прием документов, в день его представления.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горячим питанием либо решение об отказе и </w:t>
      </w:r>
      <w:proofErr w:type="gramStart"/>
      <w:r w:rsidRPr="001C79EE">
        <w:rPr>
          <w:rFonts w:ascii="PT Astra Serif" w:hAnsi="PT Astra Serif"/>
        </w:rPr>
        <w:t>уведомляет</w:t>
      </w:r>
      <w:proofErr w:type="gramEnd"/>
      <w:r w:rsidRPr="001C79EE">
        <w:rPr>
          <w:rFonts w:ascii="PT Astra Serif" w:hAnsi="PT Astra Serif"/>
        </w:rPr>
        <w:t xml:space="preserve">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Решение об обеспечении бесплатным двухразовым горячим питанием либо решение об отказе оформляется приказом руководителя организации.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9.5. Основаниями для отказа в предоставлении учащимся бесплатного двухразового горячего питания являются: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а) предоставление родителем (законным представителем) неполного пакета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б) предоставление </w:t>
      </w:r>
      <w:proofErr w:type="gramStart"/>
      <w:r w:rsidRPr="001C79EE">
        <w:rPr>
          <w:rFonts w:ascii="PT Astra Serif" w:hAnsi="PT Astra Serif"/>
        </w:rPr>
        <w:t>неправильного</w:t>
      </w:r>
      <w:proofErr w:type="gramEnd"/>
      <w:r w:rsidRPr="001C79EE">
        <w:rPr>
          <w:rFonts w:ascii="PT Astra Serif" w:hAnsi="PT Astra Serif"/>
        </w:rPr>
        <w:t xml:space="preserve"> оформленных или утративших силу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в) несоответствие учащегося требованиям, установленным в пункте 9.1. настоящего Положения.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lastRenderedPageBreak/>
        <w:t xml:space="preserve">9.6. 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</w:t>
      </w:r>
      <w:proofErr w:type="gramStart"/>
      <w:r w:rsidRPr="001C79EE">
        <w:rPr>
          <w:rFonts w:ascii="PT Astra Serif" w:hAnsi="PT Astra Serif"/>
        </w:rPr>
        <w:t>дня</w:t>
      </w:r>
      <w:proofErr w:type="gramEnd"/>
      <w:r w:rsidRPr="001C79EE">
        <w:rPr>
          <w:rFonts w:ascii="PT Astra Serif" w:hAnsi="PT Astra Serif"/>
        </w:rPr>
        <w:t xml:space="preserve">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9.1. настоящего Положения, не обеспечиваются бесплатным питанием в выходные, праздничные дни и каникулярное время.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9.7. Размер стоимости бесплатного питания определяется, включая стоимость завтрака и обеда.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9.8. Обеспечение бесплатным питанием прекращается в случае отмены решения об обеспечении бесплатным питанием </w:t>
      </w:r>
      <w:proofErr w:type="gramStart"/>
      <w:r w:rsidRPr="001C79EE">
        <w:rPr>
          <w:rFonts w:ascii="PT Astra Serif" w:hAnsi="PT Astra Serif"/>
        </w:rPr>
        <w:t>при</w:t>
      </w:r>
      <w:proofErr w:type="gramEnd"/>
      <w:r w:rsidRPr="001C79EE">
        <w:rPr>
          <w:rFonts w:ascii="PT Astra Serif" w:hAnsi="PT Astra Serif"/>
        </w:rPr>
        <w:t>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proofErr w:type="gramStart"/>
      <w:r w:rsidRPr="001C79EE">
        <w:rPr>
          <w:rFonts w:ascii="PT Astra Serif" w:hAnsi="PT Astra Serif"/>
        </w:rPr>
        <w:t>отчислении</w:t>
      </w:r>
      <w:proofErr w:type="gramEnd"/>
      <w:r w:rsidRPr="001C79EE">
        <w:rPr>
          <w:rFonts w:ascii="PT Astra Serif" w:hAnsi="PT Astra Serif"/>
        </w:rPr>
        <w:t xml:space="preserve"> учащегося из образовательной организации;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  <w:b/>
        </w:rPr>
      </w:pPr>
      <w:r>
        <w:rPr>
          <w:rFonts w:ascii="PT Astra Serif" w:hAnsi="PT Astra Serif"/>
        </w:rPr>
        <w:t xml:space="preserve">- </w:t>
      </w:r>
      <w:r w:rsidRPr="001C79EE">
        <w:rPr>
          <w:rFonts w:ascii="PT Astra Serif" w:hAnsi="PT Astra Serif"/>
        </w:rPr>
        <w:t>поступления заявления родителей (законных представителей) об отказе от питания.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outlineLvl w:val="0"/>
        <w:rPr>
          <w:rFonts w:ascii="PT Astra Serif" w:hAnsi="PT Astra Serif"/>
          <w:b/>
        </w:rPr>
      </w:pP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jc w:val="center"/>
        <w:outlineLvl w:val="0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 xml:space="preserve">10. </w:t>
      </w:r>
      <w:proofErr w:type="gramStart"/>
      <w:r w:rsidRPr="001C79EE">
        <w:rPr>
          <w:rFonts w:ascii="PT Astra Serif" w:hAnsi="PT Astra Serif"/>
          <w:b/>
        </w:rPr>
        <w:t>Порядок предоставления бесплатного двухразового горячего питания обучающимся, являющимся членами семей лиц, проходящих военную службу в Вооруженных Силах Российской Федерации по контракту, принимающих участие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(далее – военнослужащий по контракту)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  <w:b/>
        </w:rPr>
      </w:pPr>
      <w:bookmarkStart w:id="4" w:name="sub_61"/>
      <w:r w:rsidRPr="001C79EE">
        <w:rPr>
          <w:rFonts w:ascii="PT Astra Serif" w:hAnsi="PT Astra Serif"/>
        </w:rPr>
        <w:t xml:space="preserve">10.1. </w:t>
      </w:r>
      <w:proofErr w:type="gramStart"/>
      <w:r w:rsidRPr="001C79EE">
        <w:rPr>
          <w:rFonts w:ascii="PT Astra Serif" w:hAnsi="PT Astra Serif"/>
        </w:rPr>
        <w:t xml:space="preserve">Порядок предоставления бесплатного двухразового горячего питания обучающимся, осваивающим образовательные программы начального общего, основного общего и среднего общего образования, являющимся членами семей лиц, </w:t>
      </w:r>
      <w:bookmarkEnd w:id="4"/>
      <w:r w:rsidRPr="001C79EE">
        <w:rPr>
          <w:rFonts w:ascii="PT Astra Serif" w:hAnsi="PT Astra Serif"/>
        </w:rPr>
        <w:t>проходящих военную службу в Вооруженных Силах Российской Федерации по контракту, принимающих участие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(далее</w:t>
      </w:r>
      <w:proofErr w:type="gramEnd"/>
      <w:r w:rsidRPr="001C79EE">
        <w:rPr>
          <w:rFonts w:ascii="PT Astra Serif" w:hAnsi="PT Astra Serif"/>
        </w:rPr>
        <w:t xml:space="preserve"> – военнослужащий по контракту)</w:t>
      </w:r>
      <w:r w:rsidRPr="001C79EE">
        <w:rPr>
          <w:rFonts w:ascii="PT Astra Serif" w:hAnsi="PT Astra Serif"/>
          <w:b/>
        </w:rPr>
        <w:t xml:space="preserve"> </w:t>
      </w:r>
      <w:r w:rsidRPr="001C79EE">
        <w:rPr>
          <w:rFonts w:ascii="PT Astra Serif" w:hAnsi="PT Astra Serif"/>
        </w:rPr>
        <w:t>разработан в целях социальной поддержки указанной категории обучающихся.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10.2. Бесплатное двухразовое горячее питание </w:t>
      </w:r>
      <w:proofErr w:type="gramStart"/>
      <w:r w:rsidRPr="001C79EE">
        <w:rPr>
          <w:rFonts w:ascii="PT Astra Serif" w:hAnsi="PT Astra Serif"/>
        </w:rPr>
        <w:t>обучающимся</w:t>
      </w:r>
      <w:proofErr w:type="gramEnd"/>
      <w:r w:rsidRPr="001C79EE">
        <w:rPr>
          <w:rFonts w:ascii="PT Astra Serif" w:hAnsi="PT Astra Serif"/>
        </w:rPr>
        <w:t>, указанным в пункте 10.1. настоящего Положения, предоставляется в заявительном порядке.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10.3. Для принятия решения о предоставлении бесплатного двухразового питания в общеобразовательную организацию представляется: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5" w:name="sub_1026"/>
      <w:r w:rsidRPr="001C79EE">
        <w:rPr>
          <w:rFonts w:ascii="PT Astra Serif" w:hAnsi="PT Astra Serif"/>
        </w:rPr>
        <w:t>а) заявление родителя (законного представителя);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6" w:name="sub_1027"/>
      <w:bookmarkEnd w:id="5"/>
      <w:r w:rsidRPr="001C79EE">
        <w:rPr>
          <w:rFonts w:ascii="PT Astra Serif" w:hAnsi="PT Astra Serif"/>
        </w:rPr>
        <w:t>б) копия свидетельства о рождении ребенка;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7" w:name="sub_10271"/>
      <w:bookmarkEnd w:id="6"/>
      <w:r w:rsidRPr="001C79EE">
        <w:rPr>
          <w:rFonts w:ascii="PT Astra Serif" w:hAnsi="PT Astra Serif"/>
        </w:rPr>
        <w:t>в) справка о прохождении лицом военной службы;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8" w:name="sub_10272"/>
      <w:bookmarkEnd w:id="7"/>
      <w:r w:rsidRPr="001C79EE">
        <w:rPr>
          <w:rFonts w:ascii="PT Astra Serif" w:hAnsi="PT Astra Serif"/>
        </w:rPr>
        <w:t>г) документ о гибели (смерти) военнослужащего, лица, проходившего службу в войсках национальной гвардии Российской Федерации.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9" w:name="sub_64"/>
      <w:bookmarkEnd w:id="8"/>
      <w:r w:rsidRPr="001C79EE">
        <w:rPr>
          <w:rFonts w:ascii="PT Astra Serif" w:hAnsi="PT Astra Serif"/>
        </w:rPr>
        <w:t>10.4. Заявление регистрируется специалистом организации, осуществляющим прием документов, в день его представления.</w:t>
      </w:r>
    </w:p>
    <w:bookmarkEnd w:id="9"/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горячим питанием либо решение об отказе и </w:t>
      </w:r>
      <w:proofErr w:type="gramStart"/>
      <w:r w:rsidRPr="001C79EE">
        <w:rPr>
          <w:rFonts w:ascii="PT Astra Serif" w:hAnsi="PT Astra Serif"/>
        </w:rPr>
        <w:t>уведомляет</w:t>
      </w:r>
      <w:proofErr w:type="gramEnd"/>
      <w:r w:rsidRPr="001C79EE">
        <w:rPr>
          <w:rFonts w:ascii="PT Astra Serif" w:hAnsi="PT Astra Serif"/>
        </w:rPr>
        <w:t xml:space="preserve">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Решение об обеспечении бесплатным двухразовым горячим питанием либо решение об отказе оформляется приказом руководителя организации.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0" w:name="sub_65"/>
      <w:r w:rsidRPr="001C79EE">
        <w:rPr>
          <w:rFonts w:ascii="PT Astra Serif" w:hAnsi="PT Astra Serif"/>
        </w:rPr>
        <w:t>10.5. Основаниями для отказа в предоставлении учащимся бесплатного двухразового горячего питания являются: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1" w:name="sub_1028"/>
      <w:bookmarkEnd w:id="10"/>
      <w:r w:rsidRPr="001C79EE">
        <w:rPr>
          <w:rFonts w:ascii="PT Astra Serif" w:hAnsi="PT Astra Serif"/>
        </w:rPr>
        <w:t>а) предоставление родителем (законным представителем) неполного пакета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2" w:name="sub_1029"/>
      <w:bookmarkEnd w:id="11"/>
      <w:r w:rsidRPr="001C79EE">
        <w:rPr>
          <w:rFonts w:ascii="PT Astra Serif" w:hAnsi="PT Astra Serif"/>
        </w:rPr>
        <w:t xml:space="preserve">б) предоставление </w:t>
      </w:r>
      <w:proofErr w:type="gramStart"/>
      <w:r w:rsidRPr="001C79EE">
        <w:rPr>
          <w:rFonts w:ascii="PT Astra Serif" w:hAnsi="PT Astra Serif"/>
        </w:rPr>
        <w:t>неправильного</w:t>
      </w:r>
      <w:proofErr w:type="gramEnd"/>
      <w:r w:rsidRPr="001C79EE">
        <w:rPr>
          <w:rFonts w:ascii="PT Astra Serif" w:hAnsi="PT Astra Serif"/>
        </w:rPr>
        <w:t xml:space="preserve"> оформленных или утративших силу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3" w:name="sub_1009"/>
      <w:bookmarkEnd w:id="12"/>
      <w:r w:rsidRPr="001C79EE">
        <w:rPr>
          <w:rFonts w:ascii="PT Astra Serif" w:hAnsi="PT Astra Serif"/>
        </w:rPr>
        <w:t>в) несоответствие учащегося требованиям, установленным в пункте 10.1. настоящего Положения.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4" w:name="sub_66"/>
      <w:bookmarkEnd w:id="13"/>
      <w:r w:rsidRPr="001C79EE">
        <w:rPr>
          <w:rFonts w:ascii="PT Astra Serif" w:hAnsi="PT Astra Serif"/>
        </w:rPr>
        <w:t xml:space="preserve">10.6. 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</w:t>
      </w:r>
      <w:proofErr w:type="gramStart"/>
      <w:r w:rsidRPr="001C79EE">
        <w:rPr>
          <w:rFonts w:ascii="PT Astra Serif" w:hAnsi="PT Astra Serif"/>
        </w:rPr>
        <w:t>дня</w:t>
      </w:r>
      <w:proofErr w:type="gramEnd"/>
      <w:r w:rsidRPr="001C79EE">
        <w:rPr>
          <w:rFonts w:ascii="PT Astra Serif" w:hAnsi="PT Astra Serif"/>
        </w:rPr>
        <w:t xml:space="preserve"> следующего за днем принятия решения об обеспечении питанием, без права получения </w:t>
      </w:r>
      <w:r w:rsidRPr="001C79EE">
        <w:rPr>
          <w:rFonts w:ascii="PT Astra Serif" w:hAnsi="PT Astra Serif"/>
        </w:rPr>
        <w:lastRenderedPageBreak/>
        <w:t>компенсации за пропущенные дни и отказа от питания. Учащиеся, указанные в пункте 10.1. настоящего Положения, не обеспечиваются бесплатным питанием в выходные, праздничные дни и каникулярное время.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5" w:name="sub_67"/>
      <w:bookmarkEnd w:id="14"/>
      <w:r w:rsidRPr="001C79EE">
        <w:rPr>
          <w:rFonts w:ascii="PT Astra Serif" w:hAnsi="PT Astra Serif"/>
        </w:rPr>
        <w:t>10.7. Размер стоимости бесплатного питания определяется, включая стоимость завтрака и обеда.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6" w:name="sub_68"/>
      <w:bookmarkEnd w:id="15"/>
      <w:r w:rsidRPr="001C79EE">
        <w:rPr>
          <w:rFonts w:ascii="PT Astra Serif" w:hAnsi="PT Astra Serif"/>
        </w:rPr>
        <w:t xml:space="preserve">10.8. Обеспечение бесплатным питанием прекращается в случае отмены решения об обеспечении бесплатным питанием </w:t>
      </w:r>
      <w:proofErr w:type="gramStart"/>
      <w:r w:rsidRPr="001C79EE">
        <w:rPr>
          <w:rFonts w:ascii="PT Astra Serif" w:hAnsi="PT Astra Serif"/>
        </w:rPr>
        <w:t>при</w:t>
      </w:r>
      <w:proofErr w:type="gramEnd"/>
      <w:r w:rsidRPr="001C79EE">
        <w:rPr>
          <w:rFonts w:ascii="PT Astra Serif" w:hAnsi="PT Astra Serif"/>
        </w:rPr>
        <w:t>:</w:t>
      </w:r>
    </w:p>
    <w:bookmarkEnd w:id="16"/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proofErr w:type="gramStart"/>
      <w:r w:rsidRPr="001C79EE">
        <w:rPr>
          <w:rFonts w:ascii="PT Astra Serif" w:hAnsi="PT Astra Serif"/>
        </w:rPr>
        <w:t>отчислении</w:t>
      </w:r>
      <w:proofErr w:type="gramEnd"/>
      <w:r w:rsidRPr="001C79EE">
        <w:rPr>
          <w:rFonts w:ascii="PT Astra Serif" w:hAnsi="PT Astra Serif"/>
        </w:rPr>
        <w:t xml:space="preserve"> учащегося из образовательной организации;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1C79EE">
        <w:rPr>
          <w:rFonts w:ascii="PT Astra Serif" w:hAnsi="PT Astra Serif"/>
        </w:rPr>
        <w:t>поступления заявления родителей (законных представителей) об отказе от питания.</w:t>
      </w:r>
    </w:p>
    <w:p w:rsidR="00B962F1" w:rsidRPr="001C79EE" w:rsidRDefault="00B962F1" w:rsidP="00E771A9">
      <w:pPr>
        <w:tabs>
          <w:tab w:val="left" w:pos="4155"/>
        </w:tabs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jc w:val="center"/>
        <w:outlineLvl w:val="0"/>
        <w:rPr>
          <w:rFonts w:ascii="PT Astra Serif" w:hAnsi="PT Astra Serif"/>
          <w:b/>
          <w:bCs/>
          <w:color w:val="26282F"/>
        </w:rPr>
      </w:pPr>
      <w:r w:rsidRPr="001C79EE">
        <w:rPr>
          <w:rFonts w:ascii="PT Astra Serif" w:hAnsi="PT Astra Serif"/>
          <w:b/>
          <w:bCs/>
          <w:color w:val="26282F"/>
        </w:rPr>
        <w:t xml:space="preserve">11. </w:t>
      </w:r>
      <w:proofErr w:type="gramStart"/>
      <w:r w:rsidRPr="001C79EE">
        <w:rPr>
          <w:rFonts w:ascii="PT Astra Serif" w:hAnsi="PT Astra Serif"/>
          <w:b/>
          <w:bCs/>
          <w:color w:val="26282F"/>
        </w:rPr>
        <w:t>Порядок предоставления бесплатного двухразового питания обучающимся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являющимся членами семей лиц, призванных на военную службу по мобилизации (далее – военнослужащий по мобилизации), а также добровольцев (далее - добровольцы)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7" w:name="sub_1071"/>
      <w:r w:rsidRPr="001C79EE">
        <w:rPr>
          <w:rFonts w:ascii="PT Astra Serif" w:hAnsi="PT Astra Serif"/>
        </w:rPr>
        <w:t xml:space="preserve">11.1. </w:t>
      </w:r>
      <w:proofErr w:type="gramStart"/>
      <w:r w:rsidRPr="001C79EE">
        <w:rPr>
          <w:rFonts w:ascii="PT Astra Serif" w:hAnsi="PT Astra Serif"/>
        </w:rPr>
        <w:t xml:space="preserve">Порядок предоставления бесплатного двухразового питания обучающимся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являющимся членами семей лиц, </w:t>
      </w:r>
      <w:r w:rsidRPr="001C79EE">
        <w:rPr>
          <w:rFonts w:ascii="PT Astra Serif" w:hAnsi="PT Astra Serif"/>
          <w:bCs/>
          <w:color w:val="26282F"/>
        </w:rPr>
        <w:t>призванных на военную службу по мобилизации (далее – военнослужащий по мобилизации), а также добровольцев (далее - добровольцы)</w:t>
      </w:r>
      <w:r w:rsidRPr="001C79EE">
        <w:rPr>
          <w:rFonts w:ascii="PT Astra Serif" w:hAnsi="PT Astra Serif"/>
          <w:b/>
          <w:bCs/>
          <w:color w:val="26282F"/>
        </w:rPr>
        <w:t xml:space="preserve"> </w:t>
      </w:r>
      <w:r w:rsidRPr="001C79EE">
        <w:rPr>
          <w:rFonts w:ascii="PT Astra Serif" w:hAnsi="PT Astra Serif"/>
        </w:rPr>
        <w:t>разработан в целях социальной поддержки указанной категории обучающихся.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8" w:name="sub_1072"/>
      <w:bookmarkEnd w:id="17"/>
      <w:r w:rsidRPr="001C79EE">
        <w:rPr>
          <w:rFonts w:ascii="PT Astra Serif" w:hAnsi="PT Astra Serif"/>
        </w:rPr>
        <w:t xml:space="preserve">11.2. Бесплатное двухразовое питание </w:t>
      </w:r>
      <w:proofErr w:type="gramStart"/>
      <w:r w:rsidRPr="001C79EE">
        <w:rPr>
          <w:rFonts w:ascii="PT Astra Serif" w:hAnsi="PT Astra Serif"/>
        </w:rPr>
        <w:t>обучающимся</w:t>
      </w:r>
      <w:proofErr w:type="gramEnd"/>
      <w:r w:rsidRPr="001C79EE">
        <w:rPr>
          <w:rFonts w:ascii="PT Astra Serif" w:hAnsi="PT Astra Serif"/>
        </w:rPr>
        <w:t>, указанным в пункте 11.1. настоящего Положения, предоставляется в заявительном порядке.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11.3. Для принятия решения о предоставлении бесплатного двухразового питания в общеобразовательную организацию представляется: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19" w:name="sub_10731"/>
      <w:r w:rsidRPr="001C79EE">
        <w:rPr>
          <w:rFonts w:ascii="PT Astra Serif" w:hAnsi="PT Astra Serif"/>
        </w:rPr>
        <w:t>а) заявление родителя (законного представителя);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0" w:name="sub_10732"/>
      <w:bookmarkEnd w:id="19"/>
      <w:r w:rsidRPr="001C79EE">
        <w:rPr>
          <w:rFonts w:ascii="PT Astra Serif" w:hAnsi="PT Astra Serif"/>
        </w:rPr>
        <w:t>б) копия свидетельства о рождении ребенка;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1" w:name="sub_733"/>
      <w:bookmarkEnd w:id="20"/>
      <w:r w:rsidRPr="001C79EE">
        <w:rPr>
          <w:rFonts w:ascii="PT Astra Serif" w:hAnsi="PT Astra Serif"/>
        </w:rPr>
        <w:t>в) справка о прохождении мобилизованным лицом военной службы по мобилизации;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2" w:name="sub_734"/>
      <w:bookmarkEnd w:id="21"/>
      <w:r w:rsidRPr="001C79EE">
        <w:rPr>
          <w:rFonts w:ascii="PT Astra Serif" w:hAnsi="PT Astra Serif"/>
        </w:rPr>
        <w:t>г) справка о действии контракта добровольца о добровольном содействии в выполнении задач, возложенных на Вооруженные Силы Российской Федерации, об участии в специальной военной операции начиная с 24 февраля 2022 года.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3" w:name="sub_1074"/>
      <w:bookmarkEnd w:id="22"/>
      <w:r w:rsidRPr="001C79EE">
        <w:rPr>
          <w:rFonts w:ascii="PT Astra Serif" w:hAnsi="PT Astra Serif"/>
        </w:rPr>
        <w:t>11.4. Заявление регистрируется специалистом организации, осуществляющим прием документов, в день его представления.</w:t>
      </w:r>
    </w:p>
    <w:bookmarkEnd w:id="23"/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</w:t>
      </w:r>
      <w:proofErr w:type="gramStart"/>
      <w:r w:rsidRPr="001C79EE">
        <w:rPr>
          <w:rFonts w:ascii="PT Astra Serif" w:hAnsi="PT Astra Serif"/>
        </w:rPr>
        <w:t>уведомляет</w:t>
      </w:r>
      <w:proofErr w:type="gramEnd"/>
      <w:r w:rsidRPr="001C79EE">
        <w:rPr>
          <w:rFonts w:ascii="PT Astra Serif" w:hAnsi="PT Astra Serif"/>
        </w:rPr>
        <w:t xml:space="preserve">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Решение об обеспечении бесплатным двухразовым питанием либо решение об отказе оформляется приказом руководителя организации.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4" w:name="sub_1075"/>
      <w:r w:rsidRPr="001C79EE">
        <w:rPr>
          <w:rFonts w:ascii="PT Astra Serif" w:hAnsi="PT Astra Serif"/>
        </w:rPr>
        <w:t>11.5. Основаниями для отказа в предоставлении учащимся бесплатного двухразового горячего питания являются: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5" w:name="sub_10751"/>
      <w:bookmarkEnd w:id="24"/>
      <w:r w:rsidRPr="001C79EE">
        <w:rPr>
          <w:rFonts w:ascii="PT Astra Serif" w:hAnsi="PT Astra Serif"/>
        </w:rPr>
        <w:t>а) предоставление родителем (законным представителем) неполного пакета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6" w:name="sub_10752"/>
      <w:bookmarkEnd w:id="25"/>
      <w:r w:rsidRPr="001C79EE">
        <w:rPr>
          <w:rFonts w:ascii="PT Astra Serif" w:hAnsi="PT Astra Serif"/>
        </w:rPr>
        <w:t>б) предоставление неправильно оформленных или утративших силу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7" w:name="sub_10753"/>
      <w:bookmarkEnd w:id="26"/>
      <w:r w:rsidRPr="001C79EE">
        <w:rPr>
          <w:rFonts w:ascii="PT Astra Serif" w:hAnsi="PT Astra Serif"/>
        </w:rPr>
        <w:t>в) несоответствие учащегося требованиям, установленным в пункте 11.1. настоящего Положения.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8" w:name="sub_1076"/>
      <w:bookmarkEnd w:id="27"/>
      <w:r w:rsidRPr="001C79EE">
        <w:rPr>
          <w:rFonts w:ascii="PT Astra Serif" w:hAnsi="PT Astra Serif"/>
        </w:rPr>
        <w:t>11.6. 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11.1. настоящего Положения, не обеспечиваются бесплатным питанием в выходные, праздничные дни и каникулярное время.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29" w:name="sub_1077"/>
      <w:bookmarkEnd w:id="28"/>
      <w:r w:rsidRPr="001C79EE">
        <w:rPr>
          <w:rFonts w:ascii="PT Astra Serif" w:hAnsi="PT Astra Serif"/>
        </w:rPr>
        <w:t>11.7. Размер стоимости бесплатного питания определяется, включая стоимость завтрака и обеда.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0" w:name="sub_1078"/>
      <w:bookmarkEnd w:id="29"/>
      <w:r w:rsidRPr="001C79EE">
        <w:rPr>
          <w:rFonts w:ascii="PT Astra Serif" w:hAnsi="PT Astra Serif"/>
        </w:rPr>
        <w:t xml:space="preserve">11.8. Обеспечение бесплатным питанием прекращается в случае отмены решения об </w:t>
      </w:r>
      <w:r w:rsidRPr="001C79EE">
        <w:rPr>
          <w:rFonts w:ascii="PT Astra Serif" w:hAnsi="PT Astra Serif"/>
        </w:rPr>
        <w:lastRenderedPageBreak/>
        <w:t xml:space="preserve">обеспечении бесплатным питанием </w:t>
      </w:r>
      <w:proofErr w:type="gramStart"/>
      <w:r w:rsidRPr="001C79EE">
        <w:rPr>
          <w:rFonts w:ascii="PT Astra Serif" w:hAnsi="PT Astra Serif"/>
        </w:rPr>
        <w:t>при</w:t>
      </w:r>
      <w:proofErr w:type="gramEnd"/>
      <w:r w:rsidRPr="001C79EE">
        <w:rPr>
          <w:rFonts w:ascii="PT Astra Serif" w:hAnsi="PT Astra Serif"/>
        </w:rPr>
        <w:t>:</w:t>
      </w:r>
    </w:p>
    <w:bookmarkEnd w:id="30"/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proofErr w:type="gramStart"/>
      <w:r w:rsidRPr="001C79EE">
        <w:rPr>
          <w:rFonts w:ascii="PT Astra Serif" w:hAnsi="PT Astra Serif"/>
        </w:rPr>
        <w:t>отчислении</w:t>
      </w:r>
      <w:proofErr w:type="gramEnd"/>
      <w:r w:rsidRPr="001C79EE">
        <w:rPr>
          <w:rFonts w:ascii="PT Astra Serif" w:hAnsi="PT Astra Serif"/>
        </w:rPr>
        <w:t xml:space="preserve"> учащегося из образовательной организации;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1C79EE">
        <w:rPr>
          <w:rFonts w:ascii="PT Astra Serif" w:hAnsi="PT Astra Serif"/>
        </w:rPr>
        <w:t>поступления заявления родителей (законных представителей) об отказе от питания.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bookmarkEnd w:id="18"/>
    <w:p w:rsidR="00B962F1" w:rsidRPr="001C79EE" w:rsidRDefault="00B962F1" w:rsidP="00E771A9">
      <w:pPr>
        <w:pStyle w:val="af2"/>
        <w:widowControl w:val="0"/>
        <w:numPr>
          <w:ilvl w:val="0"/>
          <w:numId w:val="34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PT Astra Serif" w:hAnsi="PT Astra Serif"/>
          <w:b/>
        </w:rPr>
      </w:pPr>
      <w:proofErr w:type="gramStart"/>
      <w:r w:rsidRPr="001C79EE">
        <w:rPr>
          <w:rFonts w:ascii="PT Astra Serif" w:hAnsi="PT Astra Serif"/>
          <w:b/>
        </w:rPr>
        <w:t>Порядок предоставления бесплатного двухразового питания обучающимся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являющимся членами семей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 (далее – сотрудники федеральных государственных органов)</w:t>
      </w:r>
      <w:proofErr w:type="gramEnd"/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outlineLvl w:val="0"/>
        <w:rPr>
          <w:rFonts w:ascii="PT Astra Serif" w:hAnsi="PT Astra Serif"/>
        </w:rPr>
      </w:pPr>
      <w:bookmarkStart w:id="31" w:name="sub_81"/>
      <w:r w:rsidRPr="001C79EE">
        <w:rPr>
          <w:rFonts w:ascii="PT Astra Serif" w:hAnsi="PT Astra Serif"/>
        </w:rPr>
        <w:t xml:space="preserve">12.1. </w:t>
      </w:r>
      <w:proofErr w:type="gramStart"/>
      <w:r w:rsidRPr="001C79EE">
        <w:rPr>
          <w:rFonts w:ascii="PT Astra Serif" w:hAnsi="PT Astra Serif"/>
        </w:rPr>
        <w:t>Порядок предоставления бесплатного двухразового питания обучающимся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являющимся членами семей сотрудников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 (далее – сотрудники федеральных государственных органов), разработан в целях социальной поддержки указанной категории обучающихся.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2" w:name="sub_82"/>
      <w:bookmarkEnd w:id="31"/>
      <w:r w:rsidRPr="001C79EE">
        <w:rPr>
          <w:rFonts w:ascii="PT Astra Serif" w:hAnsi="PT Astra Serif"/>
        </w:rPr>
        <w:t xml:space="preserve">12.2. Бесплатное двухразовое питание </w:t>
      </w:r>
      <w:proofErr w:type="gramStart"/>
      <w:r w:rsidRPr="001C79EE">
        <w:rPr>
          <w:rFonts w:ascii="PT Astra Serif" w:hAnsi="PT Astra Serif"/>
        </w:rPr>
        <w:t>обучающимся</w:t>
      </w:r>
      <w:proofErr w:type="gramEnd"/>
      <w:r w:rsidRPr="001C79EE">
        <w:rPr>
          <w:rFonts w:ascii="PT Astra Serif" w:hAnsi="PT Astra Serif"/>
        </w:rPr>
        <w:t>, указанным в пункте 12.1. настоящего Положения, предоставляется в заявительном порядке.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3" w:name="sub_83"/>
      <w:bookmarkEnd w:id="32"/>
      <w:r w:rsidRPr="001C79EE">
        <w:rPr>
          <w:rFonts w:ascii="PT Astra Serif" w:hAnsi="PT Astra Serif"/>
        </w:rPr>
        <w:t>12.3. Для принятия решения о предоставлении бесплатного двухразового питания в общеобразовательную организацию представляется: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4" w:name="sub_831"/>
      <w:bookmarkEnd w:id="33"/>
      <w:r w:rsidRPr="001C79EE">
        <w:rPr>
          <w:rFonts w:ascii="PT Astra Serif" w:hAnsi="PT Astra Serif"/>
        </w:rPr>
        <w:t>а) заявление родителя (законного представителя);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5" w:name="sub_832"/>
      <w:bookmarkEnd w:id="34"/>
      <w:r w:rsidRPr="001C79EE">
        <w:rPr>
          <w:rFonts w:ascii="PT Astra Serif" w:hAnsi="PT Astra Serif"/>
        </w:rPr>
        <w:t>б) копия свидетельства о рождении ребенка;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6" w:name="sub_833"/>
      <w:bookmarkEnd w:id="35"/>
      <w:r w:rsidRPr="001C79EE">
        <w:rPr>
          <w:rFonts w:ascii="PT Astra Serif" w:hAnsi="PT Astra Serif"/>
        </w:rPr>
        <w:t>в) справка о действии контракта военнослужащего по контракту.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7" w:name="sub_84"/>
      <w:bookmarkEnd w:id="36"/>
      <w:r w:rsidRPr="001C79EE">
        <w:rPr>
          <w:rFonts w:ascii="PT Astra Serif" w:hAnsi="PT Astra Serif"/>
        </w:rPr>
        <w:t>12.4. Заявление регистрируется специалистом организации, осуществляющим прием документов, в день его представления.</w:t>
      </w:r>
    </w:p>
    <w:bookmarkEnd w:id="37"/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</w:t>
      </w:r>
      <w:proofErr w:type="gramStart"/>
      <w:r w:rsidRPr="001C79EE">
        <w:rPr>
          <w:rFonts w:ascii="PT Astra Serif" w:hAnsi="PT Astra Serif"/>
        </w:rPr>
        <w:t>уведомляет</w:t>
      </w:r>
      <w:proofErr w:type="gramEnd"/>
      <w:r w:rsidRPr="001C79EE">
        <w:rPr>
          <w:rFonts w:ascii="PT Astra Serif" w:hAnsi="PT Astra Serif"/>
        </w:rPr>
        <w:t xml:space="preserve">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Решение об обеспечении бесплатным двухразовым питанием либо решение об отказе оформляется приказом руководителя организации.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8" w:name="sub_10273"/>
      <w:r w:rsidRPr="001C79EE">
        <w:rPr>
          <w:rFonts w:ascii="PT Astra Serif" w:hAnsi="PT Astra Serif"/>
        </w:rPr>
        <w:t>12.5. Основаниями для отказа в предоставлении учащимся бесплатного двухразового горячего питания являются: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39" w:name="sub_851"/>
      <w:bookmarkEnd w:id="38"/>
      <w:r w:rsidRPr="001C79EE">
        <w:rPr>
          <w:rFonts w:ascii="PT Astra Serif" w:hAnsi="PT Astra Serif"/>
        </w:rPr>
        <w:t>а) предоставление родителем (законным представителем) неполного пакета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40" w:name="sub_852"/>
      <w:bookmarkEnd w:id="39"/>
      <w:r w:rsidRPr="001C79EE">
        <w:rPr>
          <w:rFonts w:ascii="PT Astra Serif" w:hAnsi="PT Astra Serif"/>
        </w:rPr>
        <w:t>б) предоставление неправильно оформленных или утративших силу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41" w:name="sub_853"/>
      <w:bookmarkEnd w:id="40"/>
      <w:r w:rsidRPr="001C79EE">
        <w:rPr>
          <w:rFonts w:ascii="PT Astra Serif" w:hAnsi="PT Astra Serif"/>
        </w:rPr>
        <w:t>в) несоответствие учащегося требованиям, установленным в пункте 12.1. настоящего Положения.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42" w:name="sub_86"/>
      <w:bookmarkEnd w:id="41"/>
      <w:r w:rsidRPr="001C79EE">
        <w:rPr>
          <w:rFonts w:ascii="PT Astra Serif" w:hAnsi="PT Astra Serif"/>
        </w:rPr>
        <w:t>12.6. 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12.1. настоящего Положения, не обеспечиваются бесплатным питанием в выходные, праздничные дни и каникулярное время.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43" w:name="sub_87"/>
      <w:bookmarkEnd w:id="42"/>
      <w:r w:rsidRPr="001C79EE">
        <w:rPr>
          <w:rFonts w:ascii="PT Astra Serif" w:hAnsi="PT Astra Serif"/>
        </w:rPr>
        <w:t>12.7. Размер стоимости бесплатного питания определяется, включая стоимость завтрака и обеда.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bookmarkStart w:id="44" w:name="sub_88"/>
      <w:bookmarkEnd w:id="43"/>
      <w:r w:rsidRPr="001C79EE">
        <w:rPr>
          <w:rFonts w:ascii="PT Astra Serif" w:hAnsi="PT Astra Serif"/>
        </w:rPr>
        <w:t xml:space="preserve">12.8. Обеспечение бесплатным питанием прекращается в случае отмены решения об обеспечении бесплатным питанием </w:t>
      </w:r>
      <w:proofErr w:type="gramStart"/>
      <w:r w:rsidRPr="001C79EE">
        <w:rPr>
          <w:rFonts w:ascii="PT Astra Serif" w:hAnsi="PT Astra Serif"/>
        </w:rPr>
        <w:t>при</w:t>
      </w:r>
      <w:proofErr w:type="gramEnd"/>
      <w:r w:rsidRPr="001C79EE">
        <w:rPr>
          <w:rFonts w:ascii="PT Astra Serif" w:hAnsi="PT Astra Serif"/>
        </w:rPr>
        <w:t>:</w:t>
      </w:r>
    </w:p>
    <w:bookmarkEnd w:id="44"/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proofErr w:type="gramStart"/>
      <w:r w:rsidRPr="001C79EE">
        <w:rPr>
          <w:rFonts w:ascii="PT Astra Serif" w:hAnsi="PT Astra Serif"/>
        </w:rPr>
        <w:t>отчислении</w:t>
      </w:r>
      <w:proofErr w:type="gramEnd"/>
      <w:r w:rsidRPr="001C79EE">
        <w:rPr>
          <w:rFonts w:ascii="PT Astra Serif" w:hAnsi="PT Astra Serif"/>
        </w:rPr>
        <w:t xml:space="preserve"> учащегося из образовательной организации;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1C79EE">
        <w:rPr>
          <w:rFonts w:ascii="PT Astra Serif" w:hAnsi="PT Astra Serif"/>
        </w:rPr>
        <w:t>поступления заявления родителей (законных представителей) об отказе от питания.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af2"/>
        <w:widowControl w:val="0"/>
        <w:numPr>
          <w:ilvl w:val="0"/>
          <w:numId w:val="34"/>
        </w:numPr>
        <w:autoSpaceDE w:val="0"/>
        <w:autoSpaceDN w:val="0"/>
        <w:adjustRightInd w:val="0"/>
        <w:ind w:left="0" w:firstLine="709"/>
        <w:jc w:val="center"/>
        <w:rPr>
          <w:rFonts w:ascii="PT Astra Serif" w:hAnsi="PT Astra Serif"/>
          <w:b/>
        </w:rPr>
      </w:pPr>
      <w:proofErr w:type="gramStart"/>
      <w:r w:rsidRPr="001C79EE">
        <w:rPr>
          <w:rFonts w:ascii="PT Astra Serif" w:hAnsi="PT Astra Serif"/>
          <w:b/>
          <w:bCs/>
          <w:color w:val="26282F"/>
        </w:rPr>
        <w:t>Порядок предоставления бесплатного двухразового питания</w:t>
      </w:r>
      <w:r w:rsidRPr="001C79EE">
        <w:rPr>
          <w:rFonts w:ascii="PT Astra Serif" w:hAnsi="PT Astra Serif"/>
          <w:b/>
        </w:rPr>
        <w:t xml:space="preserve"> обучающимся общеобразовательных организаций, являющимся детьми граждан Российской </w:t>
      </w:r>
      <w:r w:rsidRPr="001C79EE">
        <w:rPr>
          <w:rFonts w:ascii="PT Astra Serif" w:hAnsi="PT Astra Serif"/>
          <w:b/>
        </w:rPr>
        <w:lastRenderedPageBreak/>
        <w:t>Федерации, военнослужащих (мобилизованных лиц, добровольцев, военнослужащих по контракту, сотрудников федеральных государственных органов),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</w:t>
      </w:r>
      <w:r>
        <w:rPr>
          <w:rFonts w:ascii="PT Astra Serif" w:hAnsi="PT Astra Serif"/>
          <w:b/>
        </w:rPr>
        <w:t>.02.</w:t>
      </w:r>
      <w:r w:rsidRPr="001C79EE">
        <w:rPr>
          <w:rFonts w:ascii="PT Astra Serif" w:hAnsi="PT Astra Serif"/>
          <w:b/>
        </w:rPr>
        <w:t>2022, а также на территориях Запорожской области и Херсонской области с 30</w:t>
      </w:r>
      <w:r>
        <w:rPr>
          <w:rFonts w:ascii="PT Astra Serif" w:hAnsi="PT Astra Serif"/>
          <w:b/>
        </w:rPr>
        <w:t>.09.</w:t>
      </w:r>
      <w:r w:rsidRPr="001C79EE">
        <w:rPr>
          <w:rFonts w:ascii="PT Astra Serif" w:hAnsi="PT Astra Serif"/>
          <w:b/>
        </w:rPr>
        <w:t>2022)</w:t>
      </w:r>
      <w:proofErr w:type="gramEnd"/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  <w:b/>
        </w:rPr>
      </w:pPr>
      <w:r w:rsidRPr="001C79EE">
        <w:rPr>
          <w:rFonts w:ascii="PT Astra Serif" w:hAnsi="PT Astra Serif"/>
          <w:b/>
        </w:rPr>
        <w:t xml:space="preserve"> </w:t>
      </w:r>
    </w:p>
    <w:p w:rsidR="00B962F1" w:rsidRPr="001C79EE" w:rsidRDefault="00B962F1" w:rsidP="00E771A9">
      <w:pPr>
        <w:pStyle w:val="af2"/>
        <w:widowControl w:val="0"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13.1. </w:t>
      </w:r>
      <w:proofErr w:type="gramStart"/>
      <w:r w:rsidRPr="001C79EE">
        <w:rPr>
          <w:rFonts w:ascii="PT Astra Serif" w:hAnsi="PT Astra Serif"/>
        </w:rPr>
        <w:t>Порядок предоставления бесплатного двухразового питания обучающимся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являющиеся детьми граждан Российской Федерации, военнослужащих (мобилизованных лиц, добровольцев, военнослужащих по контракту, сотрудников федеральных государственных органов),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</w:t>
      </w:r>
      <w:r>
        <w:rPr>
          <w:rFonts w:ascii="PT Astra Serif" w:hAnsi="PT Astra Serif"/>
        </w:rPr>
        <w:t>.02.2022</w:t>
      </w:r>
      <w:r w:rsidRPr="001C79EE">
        <w:rPr>
          <w:rFonts w:ascii="PT Astra Serif" w:hAnsi="PT Astra Serif"/>
        </w:rPr>
        <w:t>, а также на территориях</w:t>
      </w:r>
      <w:proofErr w:type="gramEnd"/>
      <w:r w:rsidRPr="001C79EE">
        <w:rPr>
          <w:rFonts w:ascii="PT Astra Serif" w:hAnsi="PT Astra Serif"/>
        </w:rPr>
        <w:t xml:space="preserve"> </w:t>
      </w:r>
      <w:proofErr w:type="gramStart"/>
      <w:r w:rsidRPr="001C79EE">
        <w:rPr>
          <w:rFonts w:ascii="PT Astra Serif" w:hAnsi="PT Astra Serif"/>
        </w:rPr>
        <w:t>Запорожской области и Херсонской области с 30</w:t>
      </w:r>
      <w:r>
        <w:rPr>
          <w:rFonts w:ascii="PT Astra Serif" w:hAnsi="PT Astra Serif"/>
        </w:rPr>
        <w:t>.09.</w:t>
      </w:r>
      <w:r w:rsidRPr="001C79EE">
        <w:rPr>
          <w:rFonts w:ascii="PT Astra Serif" w:hAnsi="PT Astra Serif"/>
        </w:rPr>
        <w:t>2022) разработан в целях социальной поддержки указанной категории обучающихся.</w:t>
      </w:r>
      <w:proofErr w:type="gramEnd"/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13.2. Бесплатное двухразовое питание </w:t>
      </w:r>
      <w:proofErr w:type="gramStart"/>
      <w:r w:rsidRPr="001C79EE">
        <w:rPr>
          <w:rFonts w:ascii="PT Astra Serif" w:hAnsi="PT Astra Serif"/>
        </w:rPr>
        <w:t>обучающимся</w:t>
      </w:r>
      <w:proofErr w:type="gramEnd"/>
      <w:r w:rsidRPr="001C79EE">
        <w:rPr>
          <w:rFonts w:ascii="PT Astra Serif" w:hAnsi="PT Astra Serif"/>
        </w:rPr>
        <w:t>, указанным в пункте 13.1. настоящего Положения, предоставляется в заявительном порядке.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13.3. Для принятия решения о предоставлении бесплатного двухразового питания в общеобразовательную организацию представляется: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а) заявление родителя (законного представителя);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б) копия свидетельства о рождении ребенка;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в) справка о действии контракта военнослужащего по контракту.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13.4. Заявление регистрируется специалистом организации, осуществляющим прием документов, в день его представления.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</w:t>
      </w:r>
      <w:proofErr w:type="gramStart"/>
      <w:r w:rsidRPr="001C79EE">
        <w:rPr>
          <w:rFonts w:ascii="PT Astra Serif" w:hAnsi="PT Astra Serif"/>
        </w:rPr>
        <w:t>уведомляет</w:t>
      </w:r>
      <w:proofErr w:type="gramEnd"/>
      <w:r w:rsidRPr="001C79EE">
        <w:rPr>
          <w:rFonts w:ascii="PT Astra Serif" w:hAnsi="PT Astra Serif"/>
        </w:rPr>
        <w:t xml:space="preserve"> о принятом решении заявителя.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Решение об обеспечении бесплатным двухразовым питанием либо решение об отказе оформляется приказом руководителя организации.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13.5. Основаниями для отказа в предоставлении учащимся бесплатного двухразового горячего питания являются: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а) предоставление родителем (законным представителем) неполного пакета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б) предоставление неправильно оформленных или утративших силу документов;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в) несоответствие учащегося требованиям, установленным в пункте 13.1. настоящего Положения.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13.6. Бесплатное питание организуется в течение 5 или 6 дней в неделю (в зависимости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13.1. настоящего Положения, не обеспечиваются бесплатным питанием в выходные, праздничные дни и каникулярное время.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13.7. Размер стоимости бесплатного питания определяется, включая стоимость завтрака и обеда.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13.8. Обеспечение бесплатным питанием прекращается в случае отмены решения об обеспечении бесплатным питанием </w:t>
      </w:r>
      <w:proofErr w:type="gramStart"/>
      <w:r w:rsidRPr="001C79EE">
        <w:rPr>
          <w:rFonts w:ascii="PT Astra Serif" w:hAnsi="PT Astra Serif"/>
        </w:rPr>
        <w:t>при</w:t>
      </w:r>
      <w:proofErr w:type="gramEnd"/>
      <w:r w:rsidRPr="001C79EE">
        <w:rPr>
          <w:rFonts w:ascii="PT Astra Serif" w:hAnsi="PT Astra Serif"/>
        </w:rPr>
        <w:t>: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proofErr w:type="gramStart"/>
      <w:r w:rsidRPr="001C79EE">
        <w:rPr>
          <w:rFonts w:ascii="PT Astra Serif" w:hAnsi="PT Astra Serif"/>
        </w:rPr>
        <w:t>отчислении</w:t>
      </w:r>
      <w:proofErr w:type="gramEnd"/>
      <w:r w:rsidRPr="001C79EE">
        <w:rPr>
          <w:rFonts w:ascii="PT Astra Serif" w:hAnsi="PT Astra Serif"/>
        </w:rPr>
        <w:t xml:space="preserve"> учащегося из образовательной организации;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Pr="001C79EE">
        <w:rPr>
          <w:rFonts w:ascii="PT Astra Serif" w:hAnsi="PT Astra Serif"/>
        </w:rPr>
        <w:t>поступления заявления родителей (законных представителей) об отказе от питания.</w:t>
      </w:r>
    </w:p>
    <w:p w:rsidR="00B962F1" w:rsidRPr="001C79EE" w:rsidRDefault="00B962F1" w:rsidP="00E771A9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</w:rPr>
      </w:pPr>
    </w:p>
    <w:p w:rsidR="00B962F1" w:rsidRPr="001C79EE" w:rsidRDefault="00B962F1" w:rsidP="00E771A9">
      <w:pPr>
        <w:pStyle w:val="formattext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rFonts w:ascii="PT Astra Serif" w:hAnsi="PT Astra Serif"/>
          <w:b/>
          <w:spacing w:val="2"/>
        </w:rPr>
      </w:pPr>
      <w:r w:rsidRPr="001C79EE">
        <w:rPr>
          <w:rFonts w:ascii="PT Astra Serif" w:hAnsi="PT Astra Serif"/>
          <w:b/>
        </w:rPr>
        <w:t>Контроль и ответственность за предоставление питания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  <w:shd w:val="clear" w:color="auto" w:fill="FFFFFF"/>
        </w:rPr>
      </w:pPr>
      <w:r w:rsidRPr="001C79EE">
        <w:rPr>
          <w:rFonts w:ascii="PT Astra Serif" w:hAnsi="PT Astra Serif"/>
        </w:rPr>
        <w:t xml:space="preserve">14.1. </w:t>
      </w:r>
      <w:r w:rsidRPr="001C79EE">
        <w:rPr>
          <w:rFonts w:ascii="PT Astra Serif" w:hAnsi="PT Astra Serif"/>
          <w:shd w:val="clear" w:color="auto" w:fill="FFFFFF"/>
        </w:rPr>
        <w:t xml:space="preserve">Персональная ответственность за соблюдение санитарных норм в школьной столовой, а также за организацию питания обучающихся в целом возлагается на директора общеобразовательной организации и руководителя предприятия общественного питания, обеспечивающего организацию питания в общеобразовательной организации. 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  <w:shd w:val="clear" w:color="auto" w:fill="FFFFFF"/>
        </w:rPr>
        <w:lastRenderedPageBreak/>
        <w:t>14.2.</w:t>
      </w:r>
      <w:r w:rsidRPr="001C79EE">
        <w:rPr>
          <w:rFonts w:ascii="PT Astra Serif" w:hAnsi="PT Astra Serif"/>
          <w:color w:val="22272F"/>
          <w:shd w:val="clear" w:color="auto" w:fill="FFFFFF"/>
        </w:rPr>
        <w:t xml:space="preserve"> </w:t>
      </w:r>
      <w:r w:rsidRPr="001C79EE">
        <w:rPr>
          <w:rFonts w:ascii="PT Astra Serif" w:hAnsi="PT Astra Serif"/>
        </w:rPr>
        <w:t xml:space="preserve">Для контроля за организацией питания </w:t>
      </w:r>
      <w:proofErr w:type="gramStart"/>
      <w:r w:rsidRPr="001C79EE">
        <w:rPr>
          <w:rFonts w:ascii="PT Astra Serif" w:hAnsi="PT Astra Serif"/>
        </w:rPr>
        <w:t>обучающихся</w:t>
      </w:r>
      <w:proofErr w:type="gramEnd"/>
      <w:r w:rsidRPr="001C79EE">
        <w:rPr>
          <w:rFonts w:ascii="PT Astra Serif" w:hAnsi="PT Astra Serif"/>
        </w:rPr>
        <w:t xml:space="preserve"> в образовательной организации создаются </w:t>
      </w:r>
      <w:proofErr w:type="spellStart"/>
      <w:r w:rsidRPr="001C79EE">
        <w:rPr>
          <w:rFonts w:ascii="PT Astra Serif" w:hAnsi="PT Astra Serif"/>
        </w:rPr>
        <w:t>бракеражные</w:t>
      </w:r>
      <w:proofErr w:type="spellEnd"/>
      <w:r w:rsidRPr="001C79EE">
        <w:rPr>
          <w:rFonts w:ascii="PT Astra Serif" w:hAnsi="PT Astra Serif"/>
        </w:rPr>
        <w:t xml:space="preserve"> комиссии (утверждаются руководителем образовательной организации), в состав которой могут входить: заведующий производством или старший повар, медицинский работник, представитель администрации школы или дежурный педагог, члены родительского комитета. Комиссия проверяет качество приготовления блюд, соответствие утвержденному меню, соблюдение санитарных норм и правил, сроки хранения и реализации скоропортящихся продуктов. Результаты проверки качества готовой пищи заносятся в </w:t>
      </w:r>
      <w:proofErr w:type="spellStart"/>
      <w:r w:rsidRPr="001C79EE">
        <w:rPr>
          <w:rFonts w:ascii="PT Astra Serif" w:hAnsi="PT Astra Serif"/>
        </w:rPr>
        <w:t>бракеражный</w:t>
      </w:r>
      <w:proofErr w:type="spellEnd"/>
      <w:r w:rsidRPr="001C79EE">
        <w:rPr>
          <w:rFonts w:ascii="PT Astra Serif" w:hAnsi="PT Astra Serif"/>
        </w:rPr>
        <w:t xml:space="preserve"> журнал до начала реализации.</w:t>
      </w:r>
    </w:p>
    <w:p w:rsidR="00B962F1" w:rsidRPr="001C79EE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14.3. </w:t>
      </w:r>
      <w:proofErr w:type="gramStart"/>
      <w:r w:rsidRPr="001C79EE">
        <w:rPr>
          <w:rFonts w:ascii="PT Astra Serif" w:hAnsi="PT Astra Serif"/>
        </w:rPr>
        <w:t xml:space="preserve">Решение вопросов качественного и здорового питания, пропаганду основ здорового питания рекомендуется организовать во взаимодействии образовательной организации с общешкольным родительским комитетом (родительский контроль), общественными организациями в соответствии с методическими рекомендациями </w:t>
      </w:r>
      <w:proofErr w:type="spellStart"/>
      <w:r w:rsidRPr="001C79EE">
        <w:rPr>
          <w:rFonts w:ascii="PT Astra Serif" w:hAnsi="PT Astra Serif"/>
        </w:rPr>
        <w:t>Роспотребнадзора</w:t>
      </w:r>
      <w:proofErr w:type="spellEnd"/>
      <w:r w:rsidRPr="001C79EE">
        <w:rPr>
          <w:rFonts w:ascii="PT Astra Serif" w:hAnsi="PT Astra Serif"/>
        </w:rPr>
        <w:t xml:space="preserve">  МР 2.4.0180-20 «Родительский контроль за организацией горячего питания детей в общеобразовательных организациях»; МР 2.4.0179-20 «Рекомендации по организации питания обучающихся общеобразовательных организаций».</w:t>
      </w:r>
      <w:proofErr w:type="gramEnd"/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14.4. Ответственность за правильность предоставления льгот по питанию несет руководитель образовательной организации. </w:t>
      </w:r>
    </w:p>
    <w:p w:rsidR="00B962F1" w:rsidRPr="001C79EE" w:rsidRDefault="00B962F1" w:rsidP="00E771A9">
      <w:pPr>
        <w:ind w:firstLine="709"/>
        <w:rPr>
          <w:rFonts w:ascii="PT Astra Serif" w:hAnsi="PT Astra Serif"/>
        </w:rPr>
      </w:pPr>
      <w:r w:rsidRPr="001C79EE">
        <w:rPr>
          <w:rFonts w:ascii="PT Astra Serif" w:hAnsi="PT Astra Serif"/>
        </w:rPr>
        <w:t>1</w:t>
      </w:r>
      <w:r w:rsidRPr="001C79EE">
        <w:rPr>
          <w:rFonts w:ascii="PT Astra Serif" w:hAnsi="PT Astra Serif"/>
          <w:bCs/>
        </w:rPr>
        <w:t xml:space="preserve">4.5. Приказом руководителя </w:t>
      </w:r>
      <w:r w:rsidRPr="001C79EE">
        <w:rPr>
          <w:rFonts w:ascii="PT Astra Serif" w:hAnsi="PT Astra Serif"/>
        </w:rPr>
        <w:t xml:space="preserve">образовательной организации назначается </w:t>
      </w:r>
      <w:proofErr w:type="gramStart"/>
      <w:r w:rsidRPr="001C79EE">
        <w:rPr>
          <w:rFonts w:ascii="PT Astra Serif" w:hAnsi="PT Astra Serif"/>
        </w:rPr>
        <w:t>ответственный</w:t>
      </w:r>
      <w:proofErr w:type="gramEnd"/>
      <w:r w:rsidRPr="001C79EE">
        <w:rPr>
          <w:rFonts w:ascii="PT Astra Serif" w:hAnsi="PT Astra Serif"/>
        </w:rPr>
        <w:t xml:space="preserve"> за организацию льготного питания учащихся, в обязанности которого входит подготовка документации и отчета по организации льготного питания учащихся для  руководителя образовательной организации, ведение ежедневного учета учащихся, получающих льготное питание.</w:t>
      </w:r>
    </w:p>
    <w:p w:rsidR="00B962F1" w:rsidRDefault="00B962F1" w:rsidP="00E771A9">
      <w:pPr>
        <w:pStyle w:val="ac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14.6. Контроль фактических расходов средств, направленных на льготное питание осуществляет Муниципальное казенное учреждение «Централизованная бухгалтерия Вурнарского муниципального округа Чувашской Республики».  </w:t>
      </w:r>
    </w:p>
    <w:p w:rsidR="00B962F1" w:rsidRPr="00220DA8" w:rsidRDefault="00B962F1" w:rsidP="00E771A9">
      <w:pPr>
        <w:ind w:firstLine="0"/>
        <w:rPr>
          <w:rFonts w:ascii="PT Astra Serif" w:hAnsi="PT Astra Serif"/>
        </w:rPr>
      </w:pPr>
      <w:r w:rsidRPr="001C79EE">
        <w:rPr>
          <w:rFonts w:ascii="PT Astra Serif" w:hAnsi="PT Astra Serif"/>
        </w:rPr>
        <w:t xml:space="preserve">14.7. Общую координацию и контроль за организацией питания обучающихся в образовательных организациях осуществляет Отдел образования и молодежной политики администрации Вурнарского муниципального округа Чувашской </w:t>
      </w:r>
      <w:proofErr w:type="gramStart"/>
      <w:r w:rsidRPr="001C79EE">
        <w:rPr>
          <w:rFonts w:ascii="PT Astra Serif" w:hAnsi="PT Astra Serif"/>
        </w:rPr>
        <w:t>Р</w:t>
      </w:r>
      <w:proofErr w:type="gramEnd"/>
    </w:p>
    <w:sectPr w:rsidR="00B962F1" w:rsidRPr="00220DA8" w:rsidSect="00B30427">
      <w:pgSz w:w="11906" w:h="16838"/>
      <w:pgMar w:top="993" w:right="677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04F" w:rsidRDefault="0030204F" w:rsidP="003C294E">
      <w:r>
        <w:separator/>
      </w:r>
    </w:p>
  </w:endnote>
  <w:endnote w:type="continuationSeparator" w:id="0">
    <w:p w:rsidR="0030204F" w:rsidRDefault="0030204F" w:rsidP="003C2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 Chv">
    <w:altName w:val="Times New Roman"/>
    <w:charset w:val="00"/>
    <w:family w:val="auto"/>
    <w:pitch w:val="variable"/>
    <w:sig w:usb0="00000007" w:usb1="00000000" w:usb2="00000000" w:usb3="00000000" w:csb0="00000093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04F" w:rsidRDefault="0030204F" w:rsidP="003C294E">
      <w:r>
        <w:separator/>
      </w:r>
    </w:p>
  </w:footnote>
  <w:footnote w:type="continuationSeparator" w:id="0">
    <w:p w:rsidR="0030204F" w:rsidRDefault="0030204F" w:rsidP="003C29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9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295C42"/>
    <w:multiLevelType w:val="hybridMultilevel"/>
    <w:tmpl w:val="02B411CE"/>
    <w:lvl w:ilvl="0" w:tplc="81749D4C">
      <w:start w:val="6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00574A41"/>
    <w:multiLevelType w:val="hybridMultilevel"/>
    <w:tmpl w:val="5726B1F6"/>
    <w:lvl w:ilvl="0" w:tplc="0308CAE6">
      <w:start w:val="7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0C35121D"/>
    <w:multiLevelType w:val="hybridMultilevel"/>
    <w:tmpl w:val="A98CD4E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152299"/>
    <w:multiLevelType w:val="hybridMultilevel"/>
    <w:tmpl w:val="F2FAEAE8"/>
    <w:lvl w:ilvl="0" w:tplc="7D2EE558">
      <w:start w:val="12"/>
      <w:numFmt w:val="decimal"/>
      <w:lvlText w:val="%1."/>
      <w:lvlJc w:val="left"/>
      <w:pPr>
        <w:ind w:left="22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5">
    <w:nsid w:val="1C802380"/>
    <w:multiLevelType w:val="hybridMultilevel"/>
    <w:tmpl w:val="FD16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DA4434F"/>
    <w:multiLevelType w:val="hybridMultilevel"/>
    <w:tmpl w:val="1A72DD60"/>
    <w:lvl w:ilvl="0" w:tplc="D1FC67BC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1C45CD"/>
    <w:multiLevelType w:val="hybridMultilevel"/>
    <w:tmpl w:val="4EF0C66A"/>
    <w:lvl w:ilvl="0" w:tplc="52A4F3D2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>
    <w:nsid w:val="20730368"/>
    <w:multiLevelType w:val="hybridMultilevel"/>
    <w:tmpl w:val="67D6D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E54A26"/>
    <w:multiLevelType w:val="hybridMultilevel"/>
    <w:tmpl w:val="CDD64386"/>
    <w:lvl w:ilvl="0" w:tplc="C14024FA">
      <w:start w:val="2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5892F57"/>
    <w:multiLevelType w:val="multilevel"/>
    <w:tmpl w:val="D6C4BE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nsid w:val="295B4D7E"/>
    <w:multiLevelType w:val="multilevel"/>
    <w:tmpl w:val="13725CE2"/>
    <w:lvl w:ilvl="0">
      <w:start w:val="5"/>
      <w:numFmt w:val="decimal"/>
      <w:lvlText w:val="%1."/>
      <w:lvlJc w:val="left"/>
      <w:pPr>
        <w:ind w:left="96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6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2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8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4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06" w:hanging="1800"/>
      </w:pPr>
      <w:rPr>
        <w:rFonts w:cs="Times New Roman" w:hint="default"/>
      </w:rPr>
    </w:lvl>
  </w:abstractNum>
  <w:abstractNum w:abstractNumId="12">
    <w:nsid w:val="2E4E1197"/>
    <w:multiLevelType w:val="hybridMultilevel"/>
    <w:tmpl w:val="854C5D50"/>
    <w:lvl w:ilvl="0" w:tplc="44D2B850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330D301E"/>
    <w:multiLevelType w:val="hybridMultilevel"/>
    <w:tmpl w:val="AF4C9FD4"/>
    <w:lvl w:ilvl="0" w:tplc="13782200">
      <w:start w:val="4"/>
      <w:numFmt w:val="decimal"/>
      <w:lvlText w:val="%1."/>
      <w:lvlJc w:val="left"/>
      <w:pPr>
        <w:ind w:left="9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  <w:rPr>
        <w:rFonts w:cs="Times New Roman"/>
      </w:rPr>
    </w:lvl>
  </w:abstractNum>
  <w:abstractNum w:abstractNumId="14">
    <w:nsid w:val="35165633"/>
    <w:multiLevelType w:val="multilevel"/>
    <w:tmpl w:val="012AE75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37"/>
        </w:tabs>
        <w:ind w:left="163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5">
    <w:nsid w:val="39F35C29"/>
    <w:multiLevelType w:val="hybridMultilevel"/>
    <w:tmpl w:val="2B7A3A72"/>
    <w:lvl w:ilvl="0" w:tplc="1C7400FC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6">
    <w:nsid w:val="40147F69"/>
    <w:multiLevelType w:val="hybridMultilevel"/>
    <w:tmpl w:val="24263384"/>
    <w:lvl w:ilvl="0" w:tplc="AE24359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7">
    <w:nsid w:val="4302674D"/>
    <w:multiLevelType w:val="hybridMultilevel"/>
    <w:tmpl w:val="E962F91A"/>
    <w:lvl w:ilvl="0" w:tplc="A702A5AA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  <w:rPr>
        <w:rFonts w:cs="Times New Roman"/>
      </w:rPr>
    </w:lvl>
  </w:abstractNum>
  <w:abstractNum w:abstractNumId="18">
    <w:nsid w:val="435847EA"/>
    <w:multiLevelType w:val="hybridMultilevel"/>
    <w:tmpl w:val="4E989AB2"/>
    <w:lvl w:ilvl="0" w:tplc="6376259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9712666"/>
    <w:multiLevelType w:val="hybridMultilevel"/>
    <w:tmpl w:val="00A86680"/>
    <w:lvl w:ilvl="0" w:tplc="374E04A4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0">
    <w:nsid w:val="4B2B7788"/>
    <w:multiLevelType w:val="hybridMultilevel"/>
    <w:tmpl w:val="0D58592E"/>
    <w:lvl w:ilvl="0" w:tplc="3ACE67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CBE545C"/>
    <w:multiLevelType w:val="hybridMultilevel"/>
    <w:tmpl w:val="34E0CFB8"/>
    <w:lvl w:ilvl="0" w:tplc="D1B6F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D3A5DEE"/>
    <w:multiLevelType w:val="multilevel"/>
    <w:tmpl w:val="AAD6683C"/>
    <w:lvl w:ilvl="0">
      <w:start w:val="1"/>
      <w:numFmt w:val="decimal"/>
      <w:lvlText w:val="%1."/>
      <w:lvlJc w:val="left"/>
      <w:pPr>
        <w:ind w:left="816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23">
    <w:nsid w:val="4DC11CC8"/>
    <w:multiLevelType w:val="multilevel"/>
    <w:tmpl w:val="62CA6DE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cs="Times New Roman" w:hint="default"/>
      </w:rPr>
    </w:lvl>
  </w:abstractNum>
  <w:abstractNum w:abstractNumId="24">
    <w:nsid w:val="513A5C90"/>
    <w:multiLevelType w:val="hybridMultilevel"/>
    <w:tmpl w:val="78B677C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  <w:rPr>
        <w:rFonts w:cs="Times New Roman"/>
      </w:rPr>
    </w:lvl>
  </w:abstractNum>
  <w:abstractNum w:abstractNumId="25">
    <w:nsid w:val="5BE17FCD"/>
    <w:multiLevelType w:val="multilevel"/>
    <w:tmpl w:val="539C1D5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6184449D"/>
    <w:multiLevelType w:val="hybridMultilevel"/>
    <w:tmpl w:val="12F23738"/>
    <w:lvl w:ilvl="0" w:tplc="F2E83920">
      <w:start w:val="9"/>
      <w:numFmt w:val="decimal"/>
      <w:lvlText w:val="%1."/>
      <w:lvlJc w:val="left"/>
      <w:pPr>
        <w:ind w:left="13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6" w:hanging="180"/>
      </w:pPr>
      <w:rPr>
        <w:rFonts w:cs="Times New Roman"/>
      </w:rPr>
    </w:lvl>
  </w:abstractNum>
  <w:abstractNum w:abstractNumId="27">
    <w:nsid w:val="63381F3A"/>
    <w:multiLevelType w:val="hybridMultilevel"/>
    <w:tmpl w:val="F4142A3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3557635"/>
    <w:multiLevelType w:val="hybridMultilevel"/>
    <w:tmpl w:val="441C4344"/>
    <w:lvl w:ilvl="0" w:tplc="374E04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58437CD"/>
    <w:multiLevelType w:val="hybridMultilevel"/>
    <w:tmpl w:val="05169DB0"/>
    <w:lvl w:ilvl="0" w:tplc="6E425D4E">
      <w:start w:val="7"/>
      <w:numFmt w:val="decimal"/>
      <w:lvlText w:val="%1."/>
      <w:lvlJc w:val="left"/>
      <w:pPr>
        <w:ind w:left="9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6" w:hanging="180"/>
      </w:pPr>
      <w:rPr>
        <w:rFonts w:cs="Times New Roman"/>
      </w:rPr>
    </w:lvl>
  </w:abstractNum>
  <w:abstractNum w:abstractNumId="30">
    <w:nsid w:val="690814A4"/>
    <w:multiLevelType w:val="hybridMultilevel"/>
    <w:tmpl w:val="D8E69644"/>
    <w:lvl w:ilvl="0" w:tplc="70AE25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97503FC"/>
    <w:multiLevelType w:val="hybridMultilevel"/>
    <w:tmpl w:val="F190B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DD01630"/>
    <w:multiLevelType w:val="hybridMultilevel"/>
    <w:tmpl w:val="EBE0B86A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7A83472D"/>
    <w:multiLevelType w:val="multilevel"/>
    <w:tmpl w:val="0DA000F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6"/>
  </w:num>
  <w:num w:numId="2">
    <w:abstractNumId w:val="24"/>
  </w:num>
  <w:num w:numId="3">
    <w:abstractNumId w:val="17"/>
  </w:num>
  <w:num w:numId="4">
    <w:abstractNumId w:val="6"/>
  </w:num>
  <w:num w:numId="5">
    <w:abstractNumId w:val="15"/>
  </w:num>
  <w:num w:numId="6">
    <w:abstractNumId w:val="5"/>
  </w:num>
  <w:num w:numId="7">
    <w:abstractNumId w:val="31"/>
  </w:num>
  <w:num w:numId="8">
    <w:abstractNumId w:val="20"/>
  </w:num>
  <w:num w:numId="9">
    <w:abstractNumId w:val="21"/>
  </w:num>
  <w:num w:numId="10">
    <w:abstractNumId w:val="9"/>
  </w:num>
  <w:num w:numId="11">
    <w:abstractNumId w:val="27"/>
  </w:num>
  <w:num w:numId="12">
    <w:abstractNumId w:val="18"/>
  </w:num>
  <w:num w:numId="13">
    <w:abstractNumId w:val="30"/>
  </w:num>
  <w:num w:numId="14">
    <w:abstractNumId w:val="8"/>
  </w:num>
  <w:num w:numId="15">
    <w:abstractNumId w:val="32"/>
  </w:num>
  <w:num w:numId="16">
    <w:abstractNumId w:val="23"/>
  </w:num>
  <w:num w:numId="17">
    <w:abstractNumId w:val="22"/>
  </w:num>
  <w:num w:numId="18">
    <w:abstractNumId w:val="0"/>
  </w:num>
  <w:num w:numId="19">
    <w:abstractNumId w:val="1"/>
  </w:num>
  <w:num w:numId="20">
    <w:abstractNumId w:val="2"/>
  </w:num>
  <w:num w:numId="21">
    <w:abstractNumId w:val="12"/>
  </w:num>
  <w:num w:numId="22">
    <w:abstractNumId w:val="7"/>
  </w:num>
  <w:num w:numId="23">
    <w:abstractNumId w:val="13"/>
  </w:num>
  <w:num w:numId="24">
    <w:abstractNumId w:val="3"/>
  </w:num>
  <w:num w:numId="25">
    <w:abstractNumId w:val="29"/>
  </w:num>
  <w:num w:numId="2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9"/>
  </w:num>
  <w:num w:numId="29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3"/>
  </w:num>
  <w:num w:numId="32">
    <w:abstractNumId w:val="11"/>
  </w:num>
  <w:num w:numId="33">
    <w:abstractNumId w:val="26"/>
  </w:num>
  <w:num w:numId="3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2853"/>
    <w:rsid w:val="000071E2"/>
    <w:rsid w:val="000075FD"/>
    <w:rsid w:val="00011BD7"/>
    <w:rsid w:val="00021DCE"/>
    <w:rsid w:val="00023494"/>
    <w:rsid w:val="00026250"/>
    <w:rsid w:val="00027ACC"/>
    <w:rsid w:val="00035779"/>
    <w:rsid w:val="00040DD2"/>
    <w:rsid w:val="00041CDD"/>
    <w:rsid w:val="000437AF"/>
    <w:rsid w:val="00043B13"/>
    <w:rsid w:val="000535DD"/>
    <w:rsid w:val="000550AE"/>
    <w:rsid w:val="00055C7D"/>
    <w:rsid w:val="00060EEE"/>
    <w:rsid w:val="00063088"/>
    <w:rsid w:val="000642C9"/>
    <w:rsid w:val="00067995"/>
    <w:rsid w:val="00095545"/>
    <w:rsid w:val="000957F0"/>
    <w:rsid w:val="000969B9"/>
    <w:rsid w:val="000A18AE"/>
    <w:rsid w:val="000A26FD"/>
    <w:rsid w:val="000A3465"/>
    <w:rsid w:val="000A44AE"/>
    <w:rsid w:val="000B1E87"/>
    <w:rsid w:val="000B35D9"/>
    <w:rsid w:val="000C4476"/>
    <w:rsid w:val="000C44EC"/>
    <w:rsid w:val="000C5B73"/>
    <w:rsid w:val="000C613A"/>
    <w:rsid w:val="000D07BC"/>
    <w:rsid w:val="000D27B8"/>
    <w:rsid w:val="000E78E4"/>
    <w:rsid w:val="000F1C86"/>
    <w:rsid w:val="000F7C05"/>
    <w:rsid w:val="00100876"/>
    <w:rsid w:val="00102B53"/>
    <w:rsid w:val="0011296E"/>
    <w:rsid w:val="00113C35"/>
    <w:rsid w:val="00116BD0"/>
    <w:rsid w:val="00122317"/>
    <w:rsid w:val="001247DD"/>
    <w:rsid w:val="00125CD9"/>
    <w:rsid w:val="00127E64"/>
    <w:rsid w:val="001300C3"/>
    <w:rsid w:val="00130AB4"/>
    <w:rsid w:val="00145AB4"/>
    <w:rsid w:val="0015752A"/>
    <w:rsid w:val="00157854"/>
    <w:rsid w:val="0016245C"/>
    <w:rsid w:val="00163668"/>
    <w:rsid w:val="0017325C"/>
    <w:rsid w:val="00183144"/>
    <w:rsid w:val="00185DBD"/>
    <w:rsid w:val="0018719F"/>
    <w:rsid w:val="0019781B"/>
    <w:rsid w:val="001A0F8A"/>
    <w:rsid w:val="001A1F01"/>
    <w:rsid w:val="001B07ED"/>
    <w:rsid w:val="001B1C9F"/>
    <w:rsid w:val="001B3622"/>
    <w:rsid w:val="001B7210"/>
    <w:rsid w:val="001C2B36"/>
    <w:rsid w:val="001C44CD"/>
    <w:rsid w:val="001C79EE"/>
    <w:rsid w:val="001D1598"/>
    <w:rsid w:val="001D56B7"/>
    <w:rsid w:val="001D5C7D"/>
    <w:rsid w:val="001D79D0"/>
    <w:rsid w:val="001E576A"/>
    <w:rsid w:val="001E5882"/>
    <w:rsid w:val="001F1B62"/>
    <w:rsid w:val="002037D3"/>
    <w:rsid w:val="00205748"/>
    <w:rsid w:val="002108DF"/>
    <w:rsid w:val="00220DA8"/>
    <w:rsid w:val="0023419A"/>
    <w:rsid w:val="00234C2E"/>
    <w:rsid w:val="00244A48"/>
    <w:rsid w:val="00245A96"/>
    <w:rsid w:val="00246AFC"/>
    <w:rsid w:val="0025046B"/>
    <w:rsid w:val="0025716D"/>
    <w:rsid w:val="00264EA3"/>
    <w:rsid w:val="00284716"/>
    <w:rsid w:val="00286063"/>
    <w:rsid w:val="002864B8"/>
    <w:rsid w:val="002913D7"/>
    <w:rsid w:val="00296684"/>
    <w:rsid w:val="002A441B"/>
    <w:rsid w:val="002B43B7"/>
    <w:rsid w:val="002B5274"/>
    <w:rsid w:val="002B76D3"/>
    <w:rsid w:val="002C276A"/>
    <w:rsid w:val="002C5466"/>
    <w:rsid w:val="002C5913"/>
    <w:rsid w:val="002D7DC2"/>
    <w:rsid w:val="002E2556"/>
    <w:rsid w:val="002E4793"/>
    <w:rsid w:val="002F2BD4"/>
    <w:rsid w:val="002F35F2"/>
    <w:rsid w:val="002F3992"/>
    <w:rsid w:val="002F7F19"/>
    <w:rsid w:val="00301990"/>
    <w:rsid w:val="0030204F"/>
    <w:rsid w:val="003035CA"/>
    <w:rsid w:val="003133D6"/>
    <w:rsid w:val="00315C83"/>
    <w:rsid w:val="00317A5A"/>
    <w:rsid w:val="00320FD4"/>
    <w:rsid w:val="00330A2D"/>
    <w:rsid w:val="003310C0"/>
    <w:rsid w:val="00332D68"/>
    <w:rsid w:val="003456DB"/>
    <w:rsid w:val="00347D60"/>
    <w:rsid w:val="00350BFA"/>
    <w:rsid w:val="003545B0"/>
    <w:rsid w:val="0037499A"/>
    <w:rsid w:val="00374B68"/>
    <w:rsid w:val="00385F32"/>
    <w:rsid w:val="00387FF5"/>
    <w:rsid w:val="0039332E"/>
    <w:rsid w:val="003A04BE"/>
    <w:rsid w:val="003A52E5"/>
    <w:rsid w:val="003B016B"/>
    <w:rsid w:val="003C294E"/>
    <w:rsid w:val="003C3DEB"/>
    <w:rsid w:val="003C7D36"/>
    <w:rsid w:val="003F1906"/>
    <w:rsid w:val="003F203E"/>
    <w:rsid w:val="003F3842"/>
    <w:rsid w:val="003F452D"/>
    <w:rsid w:val="0040210E"/>
    <w:rsid w:val="00405EAF"/>
    <w:rsid w:val="0041584C"/>
    <w:rsid w:val="004221B4"/>
    <w:rsid w:val="0042647D"/>
    <w:rsid w:val="004335F8"/>
    <w:rsid w:val="004337D4"/>
    <w:rsid w:val="004355B7"/>
    <w:rsid w:val="00437DE3"/>
    <w:rsid w:val="00441044"/>
    <w:rsid w:val="00442C70"/>
    <w:rsid w:val="00462A0B"/>
    <w:rsid w:val="004652F2"/>
    <w:rsid w:val="004710B7"/>
    <w:rsid w:val="004712C4"/>
    <w:rsid w:val="00482EC6"/>
    <w:rsid w:val="0048411B"/>
    <w:rsid w:val="004856E6"/>
    <w:rsid w:val="00485F46"/>
    <w:rsid w:val="00492575"/>
    <w:rsid w:val="004956EE"/>
    <w:rsid w:val="004A0594"/>
    <w:rsid w:val="004A5AF3"/>
    <w:rsid w:val="004B3236"/>
    <w:rsid w:val="004C2994"/>
    <w:rsid w:val="004C2AC2"/>
    <w:rsid w:val="004C5DDA"/>
    <w:rsid w:val="004C6819"/>
    <w:rsid w:val="004D102D"/>
    <w:rsid w:val="004D673B"/>
    <w:rsid w:val="004D675B"/>
    <w:rsid w:val="004D7412"/>
    <w:rsid w:val="004E20A6"/>
    <w:rsid w:val="004E45A9"/>
    <w:rsid w:val="004E4620"/>
    <w:rsid w:val="004F46C6"/>
    <w:rsid w:val="004F5860"/>
    <w:rsid w:val="004F6ACB"/>
    <w:rsid w:val="004F7DC6"/>
    <w:rsid w:val="00501AAE"/>
    <w:rsid w:val="0051187B"/>
    <w:rsid w:val="00514C72"/>
    <w:rsid w:val="00524E93"/>
    <w:rsid w:val="00530D4F"/>
    <w:rsid w:val="00545F7C"/>
    <w:rsid w:val="005507D7"/>
    <w:rsid w:val="00550DF5"/>
    <w:rsid w:val="00552AE8"/>
    <w:rsid w:val="00562AAB"/>
    <w:rsid w:val="005743D8"/>
    <w:rsid w:val="00587AF8"/>
    <w:rsid w:val="00590942"/>
    <w:rsid w:val="0059287F"/>
    <w:rsid w:val="00593ACE"/>
    <w:rsid w:val="00594568"/>
    <w:rsid w:val="005A3B6C"/>
    <w:rsid w:val="005A637E"/>
    <w:rsid w:val="005A7581"/>
    <w:rsid w:val="005B0364"/>
    <w:rsid w:val="005B0D46"/>
    <w:rsid w:val="005B2F60"/>
    <w:rsid w:val="005B4A52"/>
    <w:rsid w:val="005C0A49"/>
    <w:rsid w:val="005C12DA"/>
    <w:rsid w:val="005C31E4"/>
    <w:rsid w:val="005C52C3"/>
    <w:rsid w:val="005D1BFA"/>
    <w:rsid w:val="005D58D6"/>
    <w:rsid w:val="005D62D8"/>
    <w:rsid w:val="005D6EAB"/>
    <w:rsid w:val="005D70CE"/>
    <w:rsid w:val="005E11FA"/>
    <w:rsid w:val="005E614C"/>
    <w:rsid w:val="005E62FC"/>
    <w:rsid w:val="005F1C86"/>
    <w:rsid w:val="005F3E65"/>
    <w:rsid w:val="00601F48"/>
    <w:rsid w:val="00612959"/>
    <w:rsid w:val="00612963"/>
    <w:rsid w:val="00616CFC"/>
    <w:rsid w:val="00620ED2"/>
    <w:rsid w:val="00621582"/>
    <w:rsid w:val="006256CD"/>
    <w:rsid w:val="00626991"/>
    <w:rsid w:val="006276D3"/>
    <w:rsid w:val="006318CF"/>
    <w:rsid w:val="00634B63"/>
    <w:rsid w:val="006404D9"/>
    <w:rsid w:val="006427D0"/>
    <w:rsid w:val="006460FC"/>
    <w:rsid w:val="006475E4"/>
    <w:rsid w:val="00647A8E"/>
    <w:rsid w:val="00654449"/>
    <w:rsid w:val="006544F1"/>
    <w:rsid w:val="006603F5"/>
    <w:rsid w:val="00660CF6"/>
    <w:rsid w:val="006721D9"/>
    <w:rsid w:val="0068278E"/>
    <w:rsid w:val="00694116"/>
    <w:rsid w:val="006A182B"/>
    <w:rsid w:val="006B394C"/>
    <w:rsid w:val="006C0FAF"/>
    <w:rsid w:val="006C12BD"/>
    <w:rsid w:val="006C31D7"/>
    <w:rsid w:val="006C4231"/>
    <w:rsid w:val="006C47F9"/>
    <w:rsid w:val="006D53EF"/>
    <w:rsid w:val="006F315C"/>
    <w:rsid w:val="006F550B"/>
    <w:rsid w:val="006F5DFC"/>
    <w:rsid w:val="006F6275"/>
    <w:rsid w:val="007037F2"/>
    <w:rsid w:val="00705EFD"/>
    <w:rsid w:val="0070686C"/>
    <w:rsid w:val="0070774F"/>
    <w:rsid w:val="00710833"/>
    <w:rsid w:val="00711F36"/>
    <w:rsid w:val="007153F8"/>
    <w:rsid w:val="00715D2D"/>
    <w:rsid w:val="007161D6"/>
    <w:rsid w:val="00721257"/>
    <w:rsid w:val="007255DB"/>
    <w:rsid w:val="007330F6"/>
    <w:rsid w:val="007421A1"/>
    <w:rsid w:val="007443FD"/>
    <w:rsid w:val="00752BA6"/>
    <w:rsid w:val="00757C80"/>
    <w:rsid w:val="00760951"/>
    <w:rsid w:val="007658DF"/>
    <w:rsid w:val="007706F6"/>
    <w:rsid w:val="00771375"/>
    <w:rsid w:val="007911C6"/>
    <w:rsid w:val="00795405"/>
    <w:rsid w:val="00796FAB"/>
    <w:rsid w:val="007B4971"/>
    <w:rsid w:val="007B5B69"/>
    <w:rsid w:val="007C0D64"/>
    <w:rsid w:val="007C15AB"/>
    <w:rsid w:val="007C203D"/>
    <w:rsid w:val="007C2CB8"/>
    <w:rsid w:val="007D096B"/>
    <w:rsid w:val="007D1682"/>
    <w:rsid w:val="007D766D"/>
    <w:rsid w:val="007F0B35"/>
    <w:rsid w:val="007F2E13"/>
    <w:rsid w:val="007F5769"/>
    <w:rsid w:val="007F64ED"/>
    <w:rsid w:val="00801E70"/>
    <w:rsid w:val="008020F2"/>
    <w:rsid w:val="0080496A"/>
    <w:rsid w:val="00805D0A"/>
    <w:rsid w:val="00812DC4"/>
    <w:rsid w:val="008204E3"/>
    <w:rsid w:val="00821FD8"/>
    <w:rsid w:val="008276B9"/>
    <w:rsid w:val="00842B20"/>
    <w:rsid w:val="00843DDF"/>
    <w:rsid w:val="00844CFF"/>
    <w:rsid w:val="00847C26"/>
    <w:rsid w:val="00852E27"/>
    <w:rsid w:val="008603CE"/>
    <w:rsid w:val="0086051A"/>
    <w:rsid w:val="00861074"/>
    <w:rsid w:val="00873312"/>
    <w:rsid w:val="008776CE"/>
    <w:rsid w:val="00885FFB"/>
    <w:rsid w:val="008873D2"/>
    <w:rsid w:val="008920EA"/>
    <w:rsid w:val="008A2365"/>
    <w:rsid w:val="008A27C6"/>
    <w:rsid w:val="008A3C47"/>
    <w:rsid w:val="008A767F"/>
    <w:rsid w:val="008B38D2"/>
    <w:rsid w:val="008C475E"/>
    <w:rsid w:val="008C4D08"/>
    <w:rsid w:val="008C5824"/>
    <w:rsid w:val="008D1DEA"/>
    <w:rsid w:val="008D34C0"/>
    <w:rsid w:val="008E0AE2"/>
    <w:rsid w:val="008E17B4"/>
    <w:rsid w:val="008F3D1C"/>
    <w:rsid w:val="0090001C"/>
    <w:rsid w:val="00905E80"/>
    <w:rsid w:val="009062D0"/>
    <w:rsid w:val="00906F97"/>
    <w:rsid w:val="009127FB"/>
    <w:rsid w:val="00924A09"/>
    <w:rsid w:val="0093141E"/>
    <w:rsid w:val="00935666"/>
    <w:rsid w:val="00936B19"/>
    <w:rsid w:val="009471EC"/>
    <w:rsid w:val="00953A83"/>
    <w:rsid w:val="00954A43"/>
    <w:rsid w:val="00954BA5"/>
    <w:rsid w:val="009667B2"/>
    <w:rsid w:val="009777EA"/>
    <w:rsid w:val="009945CB"/>
    <w:rsid w:val="009A463D"/>
    <w:rsid w:val="009A5D5E"/>
    <w:rsid w:val="009A7894"/>
    <w:rsid w:val="009B7D65"/>
    <w:rsid w:val="009C182C"/>
    <w:rsid w:val="009C2482"/>
    <w:rsid w:val="009C4053"/>
    <w:rsid w:val="009E035E"/>
    <w:rsid w:val="009E3312"/>
    <w:rsid w:val="009F1041"/>
    <w:rsid w:val="009F1660"/>
    <w:rsid w:val="009F43B3"/>
    <w:rsid w:val="00A10438"/>
    <w:rsid w:val="00A13104"/>
    <w:rsid w:val="00A16AB2"/>
    <w:rsid w:val="00A2457C"/>
    <w:rsid w:val="00A31F4F"/>
    <w:rsid w:val="00A32392"/>
    <w:rsid w:val="00A351BA"/>
    <w:rsid w:val="00A400A7"/>
    <w:rsid w:val="00A4727C"/>
    <w:rsid w:val="00A507AE"/>
    <w:rsid w:val="00A52949"/>
    <w:rsid w:val="00A630C7"/>
    <w:rsid w:val="00A664B8"/>
    <w:rsid w:val="00A8162F"/>
    <w:rsid w:val="00A82823"/>
    <w:rsid w:val="00A9359A"/>
    <w:rsid w:val="00A93AD7"/>
    <w:rsid w:val="00AB6770"/>
    <w:rsid w:val="00AC1072"/>
    <w:rsid w:val="00AD68BC"/>
    <w:rsid w:val="00AF14F2"/>
    <w:rsid w:val="00AF150A"/>
    <w:rsid w:val="00B07712"/>
    <w:rsid w:val="00B204A4"/>
    <w:rsid w:val="00B21BBD"/>
    <w:rsid w:val="00B255C9"/>
    <w:rsid w:val="00B30427"/>
    <w:rsid w:val="00B31B37"/>
    <w:rsid w:val="00B37046"/>
    <w:rsid w:val="00B4305D"/>
    <w:rsid w:val="00B464F0"/>
    <w:rsid w:val="00B46ECC"/>
    <w:rsid w:val="00B47B7A"/>
    <w:rsid w:val="00B51CE0"/>
    <w:rsid w:val="00B665DC"/>
    <w:rsid w:val="00B77993"/>
    <w:rsid w:val="00B962F1"/>
    <w:rsid w:val="00BA2116"/>
    <w:rsid w:val="00BA25E3"/>
    <w:rsid w:val="00BA42FC"/>
    <w:rsid w:val="00BA5F67"/>
    <w:rsid w:val="00BB298B"/>
    <w:rsid w:val="00BC6937"/>
    <w:rsid w:val="00BD110B"/>
    <w:rsid w:val="00BE2F6F"/>
    <w:rsid w:val="00BE4FDB"/>
    <w:rsid w:val="00BE64C6"/>
    <w:rsid w:val="00BE6C81"/>
    <w:rsid w:val="00BF337A"/>
    <w:rsid w:val="00BF4000"/>
    <w:rsid w:val="00BF49D7"/>
    <w:rsid w:val="00C019F2"/>
    <w:rsid w:val="00C057ED"/>
    <w:rsid w:val="00C10867"/>
    <w:rsid w:val="00C1166B"/>
    <w:rsid w:val="00C12853"/>
    <w:rsid w:val="00C14985"/>
    <w:rsid w:val="00C21A33"/>
    <w:rsid w:val="00C2250D"/>
    <w:rsid w:val="00C26236"/>
    <w:rsid w:val="00C34BA6"/>
    <w:rsid w:val="00C45360"/>
    <w:rsid w:val="00C46D85"/>
    <w:rsid w:val="00C550F9"/>
    <w:rsid w:val="00C565C4"/>
    <w:rsid w:val="00C57FCF"/>
    <w:rsid w:val="00C61929"/>
    <w:rsid w:val="00C738DA"/>
    <w:rsid w:val="00C953E1"/>
    <w:rsid w:val="00C95CA6"/>
    <w:rsid w:val="00C9653E"/>
    <w:rsid w:val="00C96C5B"/>
    <w:rsid w:val="00CB2918"/>
    <w:rsid w:val="00CB7AFC"/>
    <w:rsid w:val="00CC5B37"/>
    <w:rsid w:val="00CD27A8"/>
    <w:rsid w:val="00CE4082"/>
    <w:rsid w:val="00CF5101"/>
    <w:rsid w:val="00D04657"/>
    <w:rsid w:val="00D16869"/>
    <w:rsid w:val="00D226F0"/>
    <w:rsid w:val="00D25DD7"/>
    <w:rsid w:val="00D31443"/>
    <w:rsid w:val="00D425C3"/>
    <w:rsid w:val="00D43019"/>
    <w:rsid w:val="00D44FD1"/>
    <w:rsid w:val="00D46074"/>
    <w:rsid w:val="00D53ED2"/>
    <w:rsid w:val="00D5404E"/>
    <w:rsid w:val="00D71711"/>
    <w:rsid w:val="00D73338"/>
    <w:rsid w:val="00D83DFB"/>
    <w:rsid w:val="00D90B1A"/>
    <w:rsid w:val="00D92538"/>
    <w:rsid w:val="00D97419"/>
    <w:rsid w:val="00DA42BE"/>
    <w:rsid w:val="00DA5B54"/>
    <w:rsid w:val="00DC0B27"/>
    <w:rsid w:val="00DD0AA0"/>
    <w:rsid w:val="00DD1253"/>
    <w:rsid w:val="00DD703D"/>
    <w:rsid w:val="00DE616A"/>
    <w:rsid w:val="00E00118"/>
    <w:rsid w:val="00E00454"/>
    <w:rsid w:val="00E03AE7"/>
    <w:rsid w:val="00E13200"/>
    <w:rsid w:val="00E162F5"/>
    <w:rsid w:val="00E24812"/>
    <w:rsid w:val="00E259D7"/>
    <w:rsid w:val="00E3105C"/>
    <w:rsid w:val="00E34404"/>
    <w:rsid w:val="00E37C56"/>
    <w:rsid w:val="00E40E4D"/>
    <w:rsid w:val="00E45E73"/>
    <w:rsid w:val="00E54446"/>
    <w:rsid w:val="00E6134A"/>
    <w:rsid w:val="00E645A1"/>
    <w:rsid w:val="00E73EB0"/>
    <w:rsid w:val="00E76C94"/>
    <w:rsid w:val="00E771A9"/>
    <w:rsid w:val="00E8133F"/>
    <w:rsid w:val="00E8195E"/>
    <w:rsid w:val="00E82A45"/>
    <w:rsid w:val="00E838D0"/>
    <w:rsid w:val="00E915F4"/>
    <w:rsid w:val="00E94F46"/>
    <w:rsid w:val="00E95AAB"/>
    <w:rsid w:val="00EA0D7C"/>
    <w:rsid w:val="00EB0FC9"/>
    <w:rsid w:val="00EB2506"/>
    <w:rsid w:val="00EB25A9"/>
    <w:rsid w:val="00EB4F72"/>
    <w:rsid w:val="00EB5655"/>
    <w:rsid w:val="00EB5AFE"/>
    <w:rsid w:val="00EB5C62"/>
    <w:rsid w:val="00EC29F6"/>
    <w:rsid w:val="00ED5093"/>
    <w:rsid w:val="00ED60B9"/>
    <w:rsid w:val="00EE0B6D"/>
    <w:rsid w:val="00EE431D"/>
    <w:rsid w:val="00EE48B7"/>
    <w:rsid w:val="00EE51E9"/>
    <w:rsid w:val="00EF128B"/>
    <w:rsid w:val="00EF1673"/>
    <w:rsid w:val="00EF641B"/>
    <w:rsid w:val="00F03754"/>
    <w:rsid w:val="00F15803"/>
    <w:rsid w:val="00F15CBE"/>
    <w:rsid w:val="00F234E0"/>
    <w:rsid w:val="00F25D20"/>
    <w:rsid w:val="00F41EC0"/>
    <w:rsid w:val="00F4318F"/>
    <w:rsid w:val="00F43F2E"/>
    <w:rsid w:val="00F478C8"/>
    <w:rsid w:val="00F50227"/>
    <w:rsid w:val="00F5213C"/>
    <w:rsid w:val="00F623B0"/>
    <w:rsid w:val="00F70FB0"/>
    <w:rsid w:val="00F73887"/>
    <w:rsid w:val="00F73E73"/>
    <w:rsid w:val="00F77944"/>
    <w:rsid w:val="00F919F8"/>
    <w:rsid w:val="00F97478"/>
    <w:rsid w:val="00FA34E6"/>
    <w:rsid w:val="00FA5F45"/>
    <w:rsid w:val="00FB1B26"/>
    <w:rsid w:val="00FB472A"/>
    <w:rsid w:val="00FC2072"/>
    <w:rsid w:val="00FC409C"/>
    <w:rsid w:val="00FC5161"/>
    <w:rsid w:val="00FC60E0"/>
    <w:rsid w:val="00FC7546"/>
    <w:rsid w:val="00FD7AAF"/>
    <w:rsid w:val="00FE3C28"/>
    <w:rsid w:val="00FE5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D7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F49D7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BF49D7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uiPriority w:val="99"/>
    <w:qFormat/>
    <w:rsid w:val="00BF49D7"/>
    <w:pPr>
      <w:keepNext/>
      <w:ind w:firstLine="0"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BF49D7"/>
    <w:pPr>
      <w:keepNext/>
      <w:ind w:firstLine="0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BF49D7"/>
    <w:pPr>
      <w:keepNext/>
      <w:ind w:firstLine="57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F49D7"/>
    <w:pPr>
      <w:keepNext/>
      <w:ind w:right="633" w:firstLine="51"/>
      <w:jc w:val="center"/>
      <w:outlineLvl w:val="5"/>
    </w:pPr>
    <w:rPr>
      <w:rFonts w:ascii="Arial Cyr Chuv" w:hAnsi="Arial Cyr Chuv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49D7"/>
    <w:pPr>
      <w:keepNext/>
      <w:ind w:right="633" w:hanging="6"/>
      <w:jc w:val="center"/>
      <w:outlineLvl w:val="6"/>
    </w:pPr>
    <w:rPr>
      <w:rFonts w:ascii="Arial Cyr Chuv" w:hAnsi="Arial Cyr Chuv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B56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B565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B565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B565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B565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B5655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EB5655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F49D7"/>
    <w:pPr>
      <w:ind w:firstLine="0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B5655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F49D7"/>
    <w:pPr>
      <w:ind w:firstLine="0"/>
      <w:jc w:val="left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B5655"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A82823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82823"/>
    <w:rPr>
      <w:rFonts w:ascii="Tahoma" w:hAnsi="Tahoma" w:cs="Times New Roman"/>
      <w:sz w:val="16"/>
    </w:rPr>
  </w:style>
  <w:style w:type="character" w:customStyle="1" w:styleId="a7">
    <w:name w:val="Цветовое выделение"/>
    <w:uiPriority w:val="99"/>
    <w:rsid w:val="00205748"/>
    <w:rPr>
      <w:b/>
      <w:color w:val="26282F"/>
    </w:rPr>
  </w:style>
  <w:style w:type="character" w:customStyle="1" w:styleId="a8">
    <w:name w:val="Гипертекстовая ссылка"/>
    <w:uiPriority w:val="99"/>
    <w:rsid w:val="00205748"/>
    <w:rPr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205748"/>
    <w:pPr>
      <w:autoSpaceDE w:val="0"/>
      <w:autoSpaceDN w:val="0"/>
      <w:adjustRightInd w:val="0"/>
      <w:ind w:firstLine="0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205748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205748"/>
    <w:pPr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paragraph" w:styleId="ac">
    <w:name w:val="Normal (Web)"/>
    <w:basedOn w:val="a"/>
    <w:uiPriority w:val="99"/>
    <w:rsid w:val="003C294E"/>
    <w:pPr>
      <w:spacing w:before="100" w:beforeAutospacing="1" w:after="100" w:afterAutospacing="1"/>
      <w:ind w:firstLine="0"/>
      <w:jc w:val="left"/>
    </w:pPr>
  </w:style>
  <w:style w:type="paragraph" w:styleId="ad">
    <w:name w:val="header"/>
    <w:basedOn w:val="a"/>
    <w:link w:val="ae"/>
    <w:uiPriority w:val="99"/>
    <w:semiHidden/>
    <w:rsid w:val="003C29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sid w:val="003C294E"/>
    <w:rPr>
      <w:rFonts w:cs="Times New Roman"/>
      <w:sz w:val="24"/>
    </w:rPr>
  </w:style>
  <w:style w:type="paragraph" w:styleId="af">
    <w:name w:val="footer"/>
    <w:basedOn w:val="a"/>
    <w:link w:val="af0"/>
    <w:uiPriority w:val="99"/>
    <w:semiHidden/>
    <w:rsid w:val="003C294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3C294E"/>
    <w:rPr>
      <w:rFonts w:cs="Times New Roman"/>
      <w:sz w:val="24"/>
    </w:rPr>
  </w:style>
  <w:style w:type="paragraph" w:customStyle="1" w:styleId="formattext">
    <w:name w:val="formattext"/>
    <w:basedOn w:val="a"/>
    <w:uiPriority w:val="99"/>
    <w:rsid w:val="001B1C9F"/>
    <w:pPr>
      <w:spacing w:before="100" w:beforeAutospacing="1" w:after="100" w:afterAutospacing="1"/>
      <w:ind w:firstLine="0"/>
      <w:jc w:val="left"/>
    </w:pPr>
  </w:style>
  <w:style w:type="character" w:styleId="af1">
    <w:name w:val="Hyperlink"/>
    <w:basedOn w:val="a0"/>
    <w:uiPriority w:val="99"/>
    <w:semiHidden/>
    <w:rsid w:val="001B1C9F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E771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76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40087628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0876285/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7883</Words>
  <Characters>44936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obrazov1</cp:lastModifiedBy>
  <cp:revision>2</cp:revision>
  <cp:lastPrinted>2025-03-10T06:38:00Z</cp:lastPrinted>
  <dcterms:created xsi:type="dcterms:W3CDTF">2025-04-23T12:49:00Z</dcterms:created>
  <dcterms:modified xsi:type="dcterms:W3CDTF">2025-04-23T12:49:00Z</dcterms:modified>
</cp:coreProperties>
</file>