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A4" w:rsidRPr="00C94975" w:rsidRDefault="005406A4" w:rsidP="005406A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4975">
        <w:rPr>
          <w:rFonts w:ascii="Times New Roman" w:hAnsi="Times New Roman" w:cs="Times New Roman"/>
          <w:b/>
          <w:sz w:val="24"/>
          <w:szCs w:val="24"/>
        </w:rPr>
        <w:t>Учитель географии Волкова Светлана Владимировна</w:t>
      </w:r>
    </w:p>
    <w:p w:rsidR="005406A4" w:rsidRPr="00C94975" w:rsidRDefault="005406A4" w:rsidP="005406A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4975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C94975">
        <w:rPr>
          <w:rFonts w:ascii="Times New Roman" w:hAnsi="Times New Roman" w:cs="Times New Roman"/>
          <w:b/>
          <w:sz w:val="24"/>
          <w:szCs w:val="24"/>
        </w:rPr>
        <w:t>Климовская</w:t>
      </w:r>
      <w:proofErr w:type="spellEnd"/>
      <w:r w:rsidRPr="00C94975">
        <w:rPr>
          <w:rFonts w:ascii="Times New Roman" w:hAnsi="Times New Roman" w:cs="Times New Roman"/>
          <w:b/>
          <w:sz w:val="24"/>
          <w:szCs w:val="24"/>
        </w:rPr>
        <w:t xml:space="preserve">  СОШ»</w:t>
      </w:r>
    </w:p>
    <w:p w:rsidR="005406A4" w:rsidRPr="00C94975" w:rsidRDefault="005406A4" w:rsidP="005406A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94975">
        <w:rPr>
          <w:rFonts w:ascii="Times New Roman" w:hAnsi="Times New Roman" w:cs="Times New Roman"/>
          <w:b/>
          <w:sz w:val="24"/>
          <w:szCs w:val="24"/>
        </w:rPr>
        <w:t>Первая квалификационная категория</w:t>
      </w:r>
    </w:p>
    <w:p w:rsidR="00FA56EB" w:rsidRPr="005C1F3F" w:rsidRDefault="00FA56EB" w:rsidP="00FA56EB">
      <w:pPr>
        <w:rPr>
          <w:rFonts w:ascii="Times New Roman" w:hAnsi="Times New Roman" w:cs="Times New Roman"/>
          <w:b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ТЕМА:</w:t>
      </w:r>
      <w:r w:rsidR="0092174D" w:rsidRPr="005C1F3F">
        <w:rPr>
          <w:rFonts w:ascii="Times New Roman" w:hAnsi="Times New Roman" w:cs="Times New Roman"/>
          <w:sz w:val="24"/>
          <w:szCs w:val="24"/>
        </w:rPr>
        <w:t xml:space="preserve"> </w:t>
      </w:r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r w:rsidRPr="005C1F3F">
        <w:rPr>
          <w:rFonts w:ascii="Times New Roman" w:hAnsi="Times New Roman" w:cs="Times New Roman"/>
          <w:b/>
          <w:sz w:val="24"/>
          <w:szCs w:val="24"/>
        </w:rPr>
        <w:t>Орие</w:t>
      </w:r>
      <w:r w:rsidR="005304CF" w:rsidRPr="005C1F3F">
        <w:rPr>
          <w:rFonts w:ascii="Times New Roman" w:hAnsi="Times New Roman" w:cs="Times New Roman"/>
          <w:b/>
          <w:sz w:val="24"/>
          <w:szCs w:val="24"/>
        </w:rPr>
        <w:t xml:space="preserve">нтирование на местности.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Эпиграф к уроку: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Стрелка компаса на север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Показала направленье.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И по плану ты проверил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Путь дальнейшего движенья.</w:t>
      </w:r>
    </w:p>
    <w:p w:rsidR="00FA56EB" w:rsidRPr="005C1F3F" w:rsidRDefault="00FA56EB" w:rsidP="00FA56EB">
      <w:pPr>
        <w:rPr>
          <w:rFonts w:ascii="Times New Roman" w:hAnsi="Times New Roman" w:cs="Times New Roman"/>
          <w:b/>
          <w:sz w:val="24"/>
          <w:szCs w:val="24"/>
        </w:rPr>
      </w:pPr>
      <w:r w:rsidRPr="005C1F3F">
        <w:rPr>
          <w:rFonts w:ascii="Times New Roman" w:hAnsi="Times New Roman" w:cs="Times New Roman"/>
          <w:b/>
          <w:sz w:val="24"/>
          <w:szCs w:val="24"/>
        </w:rPr>
        <w:t xml:space="preserve">Цели и задачи урока: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1.Образовательная: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создать условия для овладения знаниями о способах ориентирования на местности; учить  определять азимут по компасу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пределять основные и промежуточные стороны горизонта; уметь ориентироваться по компасу; определять стороны горизонта по Солнцу, звездам и живым ориентирам.</w:t>
      </w:r>
    </w:p>
    <w:p w:rsidR="00FA56EB" w:rsidRPr="005C1F3F" w:rsidRDefault="0092174D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2.Развивающая:   </w:t>
      </w:r>
      <w:r w:rsidR="00FA56EB" w:rsidRPr="005C1F3F">
        <w:rPr>
          <w:rFonts w:ascii="Times New Roman" w:hAnsi="Times New Roman" w:cs="Times New Roman"/>
          <w:sz w:val="24"/>
          <w:szCs w:val="24"/>
        </w:rPr>
        <w:t>развивать географическое  мышление  и   способность  применять  имеющиеся  знания  в  решении  новых  учебных задач.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3. Воспитательная: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развивать познавательный  интерес к  предмету, положительную учебную мотивацию,  внимательность,  наблюдательность,  понимать значимость умения ориентироваться в пространстве; осознавать, что ориентирование в пространстве – необходимое умение человека, обеспечивающее безопасность и сохранение его жизни и здоровья. 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Оборудование урока: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компасы, демонстрационная модель компаса, линейка, транспортиры,  компьютер, </w:t>
      </w:r>
      <w:proofErr w:type="spellStart"/>
      <w:r w:rsidRPr="005C1F3F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5C1F3F">
        <w:rPr>
          <w:rFonts w:ascii="Times New Roman" w:hAnsi="Times New Roman" w:cs="Times New Roman"/>
          <w:sz w:val="24"/>
          <w:szCs w:val="24"/>
        </w:rPr>
        <w:t xml:space="preserve"> презентация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Тип урока: комбинированный</w:t>
      </w:r>
    </w:p>
    <w:p w:rsidR="0092174D" w:rsidRPr="005C1F3F" w:rsidRDefault="0092174D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92174D" w:rsidRPr="005C1F3F" w:rsidRDefault="0092174D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92174D" w:rsidRDefault="0092174D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C94975" w:rsidRDefault="00C94975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C94975" w:rsidRPr="005C1F3F" w:rsidRDefault="00C94975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92174D" w:rsidRPr="005C1F3F" w:rsidRDefault="0092174D" w:rsidP="00FA56EB">
      <w:pPr>
        <w:rPr>
          <w:rFonts w:ascii="Times New Roman" w:hAnsi="Times New Roman" w:cs="Times New Roman"/>
          <w:b/>
          <w:sz w:val="24"/>
          <w:szCs w:val="24"/>
        </w:rPr>
      </w:pPr>
    </w:p>
    <w:p w:rsidR="00FA56EB" w:rsidRPr="005C1F3F" w:rsidRDefault="00FA56EB" w:rsidP="00FA56EB">
      <w:pPr>
        <w:rPr>
          <w:rFonts w:ascii="Times New Roman" w:hAnsi="Times New Roman" w:cs="Times New Roman"/>
          <w:b/>
          <w:sz w:val="24"/>
          <w:szCs w:val="24"/>
        </w:rPr>
      </w:pPr>
      <w:r w:rsidRPr="005C1F3F">
        <w:rPr>
          <w:rFonts w:ascii="Times New Roman" w:hAnsi="Times New Roman" w:cs="Times New Roman"/>
          <w:b/>
          <w:sz w:val="24"/>
          <w:szCs w:val="24"/>
        </w:rPr>
        <w:lastRenderedPageBreak/>
        <w:t>Ход урока.</w:t>
      </w:r>
    </w:p>
    <w:p w:rsidR="00FA56EB" w:rsidRPr="005C1F3F" w:rsidRDefault="00FA56EB" w:rsidP="00FA56EB">
      <w:pPr>
        <w:rPr>
          <w:rFonts w:ascii="Times New Roman" w:hAnsi="Times New Roman" w:cs="Times New Roman"/>
          <w:b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2. </w:t>
      </w:r>
      <w:r w:rsidRPr="005C1F3F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Лес…вы заблудились…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Что вы чувствуете, оказавшись в данной ситуации? Есть ли выход из данного положения? А только ли важно уметь ориентироваться в данной ситуации? Что нужно знать для того, чтобы ориентироваться?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Учащиеся высказывают свои суждения, чувства в предложенной ситуации. 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Цель нашего урока: Научиться определять стороны горизонта и направления на плане и карте.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Давайте вы попробуете самостоятельно назвать мне тему урока. При н</w:t>
      </w:r>
      <w:r w:rsidR="00E33E74" w:rsidRPr="005C1F3F">
        <w:rPr>
          <w:rFonts w:ascii="Times New Roman" w:hAnsi="Times New Roman" w:cs="Times New Roman"/>
          <w:sz w:val="24"/>
          <w:szCs w:val="24"/>
        </w:rPr>
        <w:t xml:space="preserve">еобходимости учитель уточняет: </w:t>
      </w:r>
      <w:r w:rsidR="00E33E74" w:rsidRPr="005C1F3F">
        <w:rPr>
          <w:rFonts w:ascii="Times New Roman" w:hAnsi="Times New Roman" w:cs="Times New Roman"/>
          <w:b/>
          <w:sz w:val="24"/>
          <w:szCs w:val="24"/>
        </w:rPr>
        <w:t>«</w:t>
      </w:r>
      <w:r w:rsidRPr="005C1F3F">
        <w:rPr>
          <w:rFonts w:ascii="Times New Roman" w:hAnsi="Times New Roman" w:cs="Times New Roman"/>
          <w:b/>
          <w:sz w:val="24"/>
          <w:szCs w:val="24"/>
        </w:rPr>
        <w:t>Ор</w:t>
      </w:r>
      <w:r w:rsidR="00E33E74" w:rsidRPr="005C1F3F">
        <w:rPr>
          <w:rFonts w:ascii="Times New Roman" w:hAnsi="Times New Roman" w:cs="Times New Roman"/>
          <w:b/>
          <w:sz w:val="24"/>
          <w:szCs w:val="24"/>
        </w:rPr>
        <w:t>иентирование на местности»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Пре</w:t>
      </w:r>
      <w:r w:rsidR="00DB13B7" w:rsidRPr="005C1F3F">
        <w:rPr>
          <w:rFonts w:ascii="Times New Roman" w:hAnsi="Times New Roman" w:cs="Times New Roman"/>
          <w:sz w:val="24"/>
          <w:szCs w:val="24"/>
        </w:rPr>
        <w:t xml:space="preserve">зентация   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Что такое Ориентирование? (Слайд 2).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Слово “ориентир” означает “восток”, отсюда и происходит слово “ориентирование”. 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В древности, когда люди еще не знали сторон горизонта, они ориентировались относительно знакомых предметов, оставляли зарубки на деревьях, присматривались к предметам, запоминая обратную дорогу. Этим же способом вы пользуетесь и сегодня, ориентируясь в незнакомой местности. У вас в это время в голове уже имеется мысленная карта знакомой вам территории. Благодаря мысленной карте вы легко находите дорогу и возвращаетесь домой. Чем больше в жизни вы путешествуете, тем лучше ориентируетесь в пространстве. </w:t>
      </w:r>
    </w:p>
    <w:p w:rsidR="00FA56EB" w:rsidRPr="005C1F3F" w:rsidRDefault="00FA56EB" w:rsidP="0034578A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Умение ориентироваться в пространстве – одно из самых важных качеств человека, оно обеспечивает безопасность и сохранение жизни и здоровья людей. Уметь ориентироваться должен каждый человек. При этом важно не просто ориентироваться относительно предметов и объектов, это не всегда надежно – знакомое дерево сломалось, дом могли снести и т. д. Необходимо уметь ориентироваться по сторонам горизонта. </w:t>
      </w:r>
    </w:p>
    <w:p w:rsidR="00EB3203" w:rsidRPr="005C1F3F" w:rsidRDefault="00EB3203" w:rsidP="00FA56EB">
      <w:pPr>
        <w:rPr>
          <w:rFonts w:ascii="Times New Roman" w:hAnsi="Times New Roman" w:cs="Times New Roman"/>
          <w:sz w:val="24"/>
          <w:szCs w:val="24"/>
        </w:rPr>
      </w:pP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Перечислите      способы ориентирования по местным признакам. (Слайд 3–6).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Что</w:t>
      </w:r>
      <w:r w:rsidR="005A3253" w:rsidRPr="005C1F3F">
        <w:rPr>
          <w:rFonts w:ascii="Times New Roman" w:hAnsi="Times New Roman" w:cs="Times New Roman"/>
          <w:sz w:val="24"/>
          <w:szCs w:val="24"/>
        </w:rPr>
        <w:t xml:space="preserve"> </w:t>
      </w:r>
      <w:r w:rsidRPr="005C1F3F">
        <w:rPr>
          <w:rFonts w:ascii="Times New Roman" w:hAnsi="Times New Roman" w:cs="Times New Roman"/>
          <w:sz w:val="24"/>
          <w:szCs w:val="24"/>
        </w:rPr>
        <w:t xml:space="preserve"> для      этого </w:t>
      </w:r>
      <w:r w:rsidR="00BC41A2" w:rsidRPr="005C1F3F">
        <w:rPr>
          <w:rFonts w:ascii="Times New Roman" w:hAnsi="Times New Roman" w:cs="Times New Roman"/>
          <w:sz w:val="24"/>
          <w:szCs w:val="24"/>
        </w:rPr>
        <w:t xml:space="preserve"> </w:t>
      </w:r>
      <w:r w:rsidRPr="005C1F3F">
        <w:rPr>
          <w:rFonts w:ascii="Times New Roman" w:hAnsi="Times New Roman" w:cs="Times New Roman"/>
          <w:sz w:val="24"/>
          <w:szCs w:val="24"/>
        </w:rPr>
        <w:t>нужно знать и уметь? (Стороны горизонта.) (Слайд 7).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Что вы      знаете про стороны горизонта? (Основных – 4, промежуточных – 4.) (Слайд      8–9).</w:t>
      </w:r>
    </w:p>
    <w:p w:rsidR="00FA56EB" w:rsidRPr="005C1F3F" w:rsidRDefault="00FA56EB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Учитель предлагает вспомнить, что такое горизонт, назвать основные и промежуточные стороны горизонта.</w:t>
      </w:r>
      <w:r w:rsidR="008B5B47" w:rsidRPr="005C1F3F">
        <w:rPr>
          <w:rFonts w:ascii="Times New Roman" w:hAnsi="Times New Roman" w:cs="Times New Roman"/>
          <w:sz w:val="24"/>
          <w:szCs w:val="24"/>
        </w:rPr>
        <w:t xml:space="preserve">     </w:t>
      </w:r>
      <w:r w:rsidRPr="005C1F3F">
        <w:rPr>
          <w:rFonts w:ascii="Times New Roman" w:hAnsi="Times New Roman" w:cs="Times New Roman"/>
          <w:sz w:val="24"/>
          <w:szCs w:val="24"/>
        </w:rPr>
        <w:t>По стране в поход идем –</w:t>
      </w:r>
    </w:p>
    <w:p w:rsidR="00FA56EB" w:rsidRPr="005C1F3F" w:rsidRDefault="008B5B47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A56EB" w:rsidRPr="005C1F3F">
        <w:rPr>
          <w:rFonts w:ascii="Times New Roman" w:hAnsi="Times New Roman" w:cs="Times New Roman"/>
          <w:sz w:val="24"/>
          <w:szCs w:val="24"/>
        </w:rPr>
        <w:t>Друга мы с собой берем.</w:t>
      </w:r>
    </w:p>
    <w:p w:rsidR="00FA56EB" w:rsidRPr="005C1F3F" w:rsidRDefault="008B5B47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A56EB" w:rsidRPr="005C1F3F">
        <w:rPr>
          <w:rFonts w:ascii="Times New Roman" w:hAnsi="Times New Roman" w:cs="Times New Roman"/>
          <w:sz w:val="24"/>
          <w:szCs w:val="24"/>
        </w:rPr>
        <w:t>Он не даст нам заблудиться,</w:t>
      </w:r>
    </w:p>
    <w:p w:rsidR="00FA56EB" w:rsidRPr="005C1F3F" w:rsidRDefault="008B5B47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</w:t>
      </w:r>
      <w:r w:rsidR="00FA56EB" w:rsidRPr="005C1F3F">
        <w:rPr>
          <w:rFonts w:ascii="Times New Roman" w:hAnsi="Times New Roman" w:cs="Times New Roman"/>
          <w:sz w:val="24"/>
          <w:szCs w:val="24"/>
        </w:rPr>
        <w:t>От маршрута уклониться.</w:t>
      </w:r>
    </w:p>
    <w:p w:rsidR="008B5B47" w:rsidRPr="005C1F3F" w:rsidRDefault="008B5B47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A56EB" w:rsidRPr="005C1F3F">
        <w:rPr>
          <w:rFonts w:ascii="Times New Roman" w:hAnsi="Times New Roman" w:cs="Times New Roman"/>
          <w:sz w:val="24"/>
          <w:szCs w:val="24"/>
        </w:rPr>
        <w:t>Нам покажет верный друг</w:t>
      </w:r>
    </w:p>
    <w:p w:rsidR="00FA56EB" w:rsidRPr="005C1F3F" w:rsidRDefault="008B5B47" w:rsidP="00BC41A2">
      <w:pPr>
        <w:jc w:val="both"/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A56EB" w:rsidRPr="005C1F3F">
        <w:rPr>
          <w:rFonts w:ascii="Times New Roman" w:hAnsi="Times New Roman" w:cs="Times New Roman"/>
          <w:sz w:val="24"/>
          <w:szCs w:val="24"/>
        </w:rPr>
        <w:t>Путь на север и на юг</w:t>
      </w:r>
      <w:proofErr w:type="gramStart"/>
      <w:r w:rsidR="00FA56EB" w:rsidRPr="005C1F3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FA56EB" w:rsidRPr="005C1F3F">
        <w:rPr>
          <w:rFonts w:ascii="Times New Roman" w:hAnsi="Times New Roman" w:cs="Times New Roman"/>
          <w:sz w:val="24"/>
          <w:szCs w:val="24"/>
        </w:rPr>
        <w:t>Слайд 10).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Позднее для ориентирования был изобретен прибор – компас. Простейший магнитный компас был впервые изобретен в Древнем Китае. Компасы установлены в самолетах, на кораблях. Они необходимы военным, геологам, летчикам и людям других профессий. Вместе с тем каждый человек должен уметь ориентироваться по компасу. (Слайд 11).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Выступление заранее подготовленного ученика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Компас это прибор, указывающий направление магнитного меридиана. Служит для определения сторон горизонта и измерения на местности магнитных азимутов. Магнитный компас был изобретен в Китае. В китайских источниках .4000-летней давности есть упоминание о белом глиняном горшочке, который караванщики «берегут пуще всех своих грузов». В нём « на деревянном поплавке лежит коричневый камень, любящий железо. Он, поворачиваясь, всё время указывает путникам сторону юга, а это, когда закрыто Солнце и не видно звёзд, спасает их от многих бед, Выводя к колодцам и направляя по верному пути».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Уже в начале нашей эры китайские ученые начали создавать искусственные магниты, намагничивая железную иглу. Только через тысячу лет намагниченную иглу для компаса стали применять европейцы. Традиционную для нас ориентировку по компасу ввели в 12 веке арабские мореплаватели.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В начале 14 века у компаса появилась шкала. Предполагают, что итальянский мастер </w:t>
      </w:r>
      <w:proofErr w:type="spellStart"/>
      <w:r w:rsidRPr="005C1F3F">
        <w:rPr>
          <w:rFonts w:ascii="Times New Roman" w:hAnsi="Times New Roman" w:cs="Times New Roman"/>
          <w:sz w:val="24"/>
          <w:szCs w:val="24"/>
        </w:rPr>
        <w:t>Флавио</w:t>
      </w:r>
      <w:proofErr w:type="spell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1F3F">
        <w:rPr>
          <w:rFonts w:ascii="Times New Roman" w:hAnsi="Times New Roman" w:cs="Times New Roman"/>
          <w:sz w:val="24"/>
          <w:szCs w:val="24"/>
        </w:rPr>
        <w:t>Жиойя</w:t>
      </w:r>
      <w:proofErr w:type="spellEnd"/>
      <w:r w:rsidRPr="005C1F3F">
        <w:rPr>
          <w:rFonts w:ascii="Times New Roman" w:hAnsi="Times New Roman" w:cs="Times New Roman"/>
          <w:sz w:val="24"/>
          <w:szCs w:val="24"/>
        </w:rPr>
        <w:t xml:space="preserve"> скрепил магнитную стрелку с бумажным кругом (картушкой) и по краю этого круга нанес градусные деления, а к центру его провел лучи, соответствующие 32 направлениям – румбам, для более удобного наблюдения за показаниями прибора при определении направления ветра. На картушке мастер нанес также рисунок, получивший названия « роза ветров» и ставший эмблемой всего, что связано с далекими путешествиями.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    - Познакомимся с правилами работы с компасом: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(Слайд 12). 1. Компас положите горизонтально, на ровную неметаллическую поверхность.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2. Подождите, пока компасная стрелка установится.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3. Поверните компас так, чтобы северный конец стрелки совместился с нулем. В этом положении компас сориентирован и готов к работе.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4. На компас кладут тонкую палочку по направлению от центра компаса к предмету.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5. Азимут отсчитываются от северного конца стрелки до палочки по часовой стрелке.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Нарисуйте в тетрадях эту схему, покажите направление на станцию и направление на север.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Прочитайте в учебнике стр.15, что такое азимут? (Азимут-</w:t>
      </w:r>
      <w:r w:rsidRPr="005C1F3F">
        <w:rPr>
          <w:rFonts w:ascii="Times New Roman" w:hAnsi="Times New Roman" w:cs="Times New Roman"/>
          <w:b/>
          <w:sz w:val="24"/>
          <w:szCs w:val="24"/>
        </w:rPr>
        <w:t>угол</w:t>
      </w:r>
      <w:r w:rsidRPr="005C1F3F">
        <w:rPr>
          <w:rFonts w:ascii="Times New Roman" w:hAnsi="Times New Roman" w:cs="Times New Roman"/>
          <w:sz w:val="24"/>
          <w:szCs w:val="24"/>
        </w:rPr>
        <w:t xml:space="preserve"> между направлением на север и направлением на предмет, отсчитываемый от направления на север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часовой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стрелки.)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- Покажите на схеме, где азимут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Совместный поиск новых знаний под руководством учителя.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Учитель добивается, чтобы учащиеся назвали существенные признаки: угол, лучи между направлениями на север и на предмет.)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</w:p>
    <w:p w:rsidR="00BC41A2" w:rsidRPr="005C1F3F" w:rsidRDefault="00BC41A2" w:rsidP="00FA56EB">
      <w:pPr>
        <w:rPr>
          <w:rFonts w:ascii="Times New Roman" w:hAnsi="Times New Roman" w:cs="Times New Roman"/>
          <w:sz w:val="24"/>
          <w:szCs w:val="24"/>
        </w:rPr>
      </w:pP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Практическая работа по поиску новых знаний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Слайд 13).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Покажите      стороны горизонта на данной схеме. Укажите размер угла.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Как мы      можем узнать точное направление сторон горизонта?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Укажите      величину угла на предмет.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Мы с вами      определили Азимут.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Так что же      такое Азимут?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(Учитель направляет внимание учащихся на родовое понятие, т. е существенный признак – </w:t>
      </w:r>
      <w:r w:rsidRPr="005C1F3F">
        <w:rPr>
          <w:rFonts w:ascii="Times New Roman" w:hAnsi="Times New Roman" w:cs="Times New Roman"/>
          <w:b/>
          <w:sz w:val="24"/>
          <w:szCs w:val="24"/>
        </w:rPr>
        <w:t>Угол.</w:t>
      </w:r>
      <w:proofErr w:type="gramStart"/>
      <w:r w:rsidRPr="005C1F3F">
        <w:rPr>
          <w:rFonts w:ascii="Times New Roman" w:hAnsi="Times New Roman" w:cs="Times New Roman"/>
          <w:b/>
          <w:sz w:val="24"/>
          <w:szCs w:val="24"/>
        </w:rPr>
        <w:t>)(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Слайд 14).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Далее учитель проговаривает, а ученики фиксируют в рабочую тетрадь последовательность определения азимута.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(Слайд 15).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1F3F">
        <w:rPr>
          <w:rFonts w:ascii="Times New Roman" w:hAnsi="Times New Roman" w:cs="Times New Roman"/>
          <w:b/>
          <w:sz w:val="24"/>
          <w:szCs w:val="24"/>
        </w:rPr>
        <w:t>Давайте с вами определим</w:t>
      </w:r>
      <w:proofErr w:type="gramEnd"/>
      <w:r w:rsidRPr="005C1F3F">
        <w:rPr>
          <w:rFonts w:ascii="Times New Roman" w:hAnsi="Times New Roman" w:cs="Times New Roman"/>
          <w:b/>
          <w:sz w:val="24"/>
          <w:szCs w:val="24"/>
        </w:rPr>
        <w:t xml:space="preserve"> азимут на предметы. </w:t>
      </w:r>
      <w:r w:rsidRPr="005C1F3F">
        <w:rPr>
          <w:rFonts w:ascii="Times New Roman" w:hAnsi="Times New Roman" w:cs="Times New Roman"/>
          <w:sz w:val="24"/>
          <w:szCs w:val="24"/>
        </w:rPr>
        <w:t>(Слайд 16).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А теперь немножко усложним нашу задачу, разделившись по группам, учащиеся находят азимуты на предметы в кабинете географии.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3.Рефлексия: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Учитель  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- </w:t>
      </w:r>
      <w:r w:rsidRPr="005C1F3F">
        <w:rPr>
          <w:rFonts w:ascii="Times New Roman" w:hAnsi="Times New Roman" w:cs="Times New Roman"/>
          <w:b/>
          <w:sz w:val="24"/>
          <w:szCs w:val="24"/>
        </w:rPr>
        <w:t>Определите азимут на предметы по рисунку.</w:t>
      </w:r>
      <w:r w:rsidRPr="005C1F3F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- Во время похода вы обнаружили, что стрелка компаса стала вести себя неспокойно, показывая то одно, то другое направление. Почему это могло произойти? Что бы вы посчитали необходимым сделать в этом случае?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(Стрелка компаса всегда себя ведет себя беспокойно в районах магнитных аномалий.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Причины аномалий могут быть обусловлены наличием запасов железных руд. Надо отметить этот район на карте и по возвращении домой сообщить об этом в ближайшее геологическое управление.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Возвращаться домой придется по местным признакам: звездам, солнцу и т.д.)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 (слайд17)</w:t>
      </w:r>
    </w:p>
    <w:p w:rsidR="00AB1F32" w:rsidRPr="005C1F3F" w:rsidRDefault="00AB1F32" w:rsidP="00FA56EB">
      <w:pPr>
        <w:rPr>
          <w:rFonts w:ascii="Times New Roman" w:hAnsi="Times New Roman" w:cs="Times New Roman"/>
          <w:sz w:val="24"/>
          <w:szCs w:val="24"/>
        </w:rPr>
      </w:pPr>
    </w:p>
    <w:p w:rsidR="00AB1F32" w:rsidRPr="005C1F3F" w:rsidRDefault="00AB1F32" w:rsidP="00FA56EB">
      <w:pPr>
        <w:rPr>
          <w:rFonts w:ascii="Times New Roman" w:hAnsi="Times New Roman" w:cs="Times New Roman"/>
          <w:sz w:val="24"/>
          <w:szCs w:val="24"/>
        </w:rPr>
      </w:pP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1.На какую сторону горизонта указывает синяя стрелка компаса?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2. Какая сторона горизонта находится напротив востока?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1F3F">
        <w:rPr>
          <w:rFonts w:ascii="Times New Roman" w:hAnsi="Times New Roman" w:cs="Times New Roman"/>
          <w:sz w:val="24"/>
          <w:szCs w:val="24"/>
        </w:rPr>
        <w:t>З.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В какую сторону горизонта вытянуты кольца на пнях?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4. С какой стороны на деревьях растет мох?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5. С какой стороны муравьи строят муравейник?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C1F3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. В какой стороне восходит Солнце?</w:t>
      </w:r>
    </w:p>
    <w:p w:rsidR="00AB1F32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Итог: Какие цели мы ставили перед собой в начале урока? Как мы с ними справились? Где вам может пригодиться изученный материал?</w:t>
      </w:r>
    </w:p>
    <w:p w:rsidR="00AB1F32" w:rsidRPr="005C1F3F" w:rsidRDefault="00AB1F32" w:rsidP="00FA56EB">
      <w:pPr>
        <w:rPr>
          <w:rFonts w:ascii="Times New Roman" w:hAnsi="Times New Roman" w:cs="Times New Roman"/>
          <w:sz w:val="24"/>
          <w:szCs w:val="24"/>
        </w:rPr>
      </w:pPr>
    </w:p>
    <w:p w:rsidR="00FA56EB" w:rsidRPr="005C1F3F" w:rsidRDefault="001A050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 xml:space="preserve">4. Домашнее задание: 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Задания для учащихся: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1. Какой стороне горизонта соответствует азимут в 270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А)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евер;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Б)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г;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В)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апад;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Г)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осток.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2. Какой стороне горизонта соответствует азимут в 225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А)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еверо-восток;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Б)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го-восток;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В)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1F3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еверо</w:t>
      </w:r>
      <w:proofErr w:type="spellEnd"/>
      <w:r w:rsidRPr="005C1F3F">
        <w:rPr>
          <w:rFonts w:ascii="Times New Roman" w:hAnsi="Times New Roman" w:cs="Times New Roman"/>
          <w:sz w:val="24"/>
          <w:szCs w:val="24"/>
        </w:rPr>
        <w:t>- запад;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Г)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>.ю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>го-запад.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3. Какому азимуту соответствует направление на запад?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А). 0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Б). 90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В). 180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Г). 270 .</w:t>
      </w:r>
    </w:p>
    <w:p w:rsidR="00FA56E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4. Какому азимуту соответствует направление на юго-восток?</w:t>
      </w:r>
    </w:p>
    <w:p w:rsidR="00AC519B" w:rsidRPr="005C1F3F" w:rsidRDefault="00FA56EB" w:rsidP="00FA56EB">
      <w:pPr>
        <w:rPr>
          <w:rFonts w:ascii="Times New Roman" w:hAnsi="Times New Roman" w:cs="Times New Roman"/>
          <w:sz w:val="24"/>
          <w:szCs w:val="24"/>
        </w:rPr>
      </w:pPr>
      <w:r w:rsidRPr="005C1F3F">
        <w:rPr>
          <w:rFonts w:ascii="Times New Roman" w:hAnsi="Times New Roman" w:cs="Times New Roman"/>
          <w:sz w:val="24"/>
          <w:szCs w:val="24"/>
        </w:rPr>
        <w:t>А). 45</w:t>
      </w:r>
      <w:proofErr w:type="gramStart"/>
      <w:r w:rsidRPr="005C1F3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5C1F3F">
        <w:rPr>
          <w:rFonts w:ascii="Times New Roman" w:hAnsi="Times New Roman" w:cs="Times New Roman"/>
          <w:sz w:val="24"/>
          <w:szCs w:val="24"/>
        </w:rPr>
        <w:t xml:space="preserve">     Б). 135 ;   В). 225 ;   Г). 315</w:t>
      </w:r>
    </w:p>
    <w:p w:rsidR="005C1F3F" w:rsidRPr="005C1F3F" w:rsidRDefault="005C1F3F">
      <w:pPr>
        <w:rPr>
          <w:rFonts w:ascii="Times New Roman" w:hAnsi="Times New Roman" w:cs="Times New Roman"/>
          <w:sz w:val="24"/>
          <w:szCs w:val="24"/>
        </w:rPr>
      </w:pPr>
    </w:p>
    <w:sectPr w:rsidR="005C1F3F" w:rsidRPr="005C1F3F" w:rsidSect="008B5B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FA56EB"/>
    <w:rsid w:val="001A050B"/>
    <w:rsid w:val="00226DBA"/>
    <w:rsid w:val="002E6C0A"/>
    <w:rsid w:val="0034578A"/>
    <w:rsid w:val="005304CF"/>
    <w:rsid w:val="005406A4"/>
    <w:rsid w:val="005A3253"/>
    <w:rsid w:val="005C1F3F"/>
    <w:rsid w:val="005F4025"/>
    <w:rsid w:val="007B2583"/>
    <w:rsid w:val="008851BF"/>
    <w:rsid w:val="008B5B47"/>
    <w:rsid w:val="0092174D"/>
    <w:rsid w:val="00AB1F32"/>
    <w:rsid w:val="00AC519B"/>
    <w:rsid w:val="00BC41A2"/>
    <w:rsid w:val="00BF5412"/>
    <w:rsid w:val="00C94975"/>
    <w:rsid w:val="00DB13B7"/>
    <w:rsid w:val="00E33E74"/>
    <w:rsid w:val="00EB3203"/>
    <w:rsid w:val="00EC2149"/>
    <w:rsid w:val="00FA56EB"/>
    <w:rsid w:val="00FD58BF"/>
    <w:rsid w:val="00FF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Клим_СОШ</cp:lastModifiedBy>
  <cp:revision>4</cp:revision>
  <dcterms:created xsi:type="dcterms:W3CDTF">2026-01-29T06:03:00Z</dcterms:created>
  <dcterms:modified xsi:type="dcterms:W3CDTF">2026-01-29T11:08:00Z</dcterms:modified>
</cp:coreProperties>
</file>