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3AD" w:rsidRDefault="005853AD" w:rsidP="0010155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Утверждаю</w:t>
      </w:r>
    </w:p>
    <w:p w:rsidR="005853AD" w:rsidRDefault="005853AD" w:rsidP="0010155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Директор:  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И.Н. Кириллова</w:t>
      </w:r>
    </w:p>
    <w:p w:rsidR="005853AD" w:rsidRDefault="005853AD" w:rsidP="0010155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853AD" w:rsidRDefault="005853AD" w:rsidP="0010155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0155C" w:rsidRDefault="0010155C" w:rsidP="0010155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1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 мероприятий</w:t>
      </w:r>
    </w:p>
    <w:p w:rsidR="0010155C" w:rsidRDefault="0010155C" w:rsidP="0010155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1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рамках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01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Всероссийской Декады единых действий, </w:t>
      </w:r>
    </w:p>
    <w:p w:rsidR="002E1A5E" w:rsidRDefault="0010155C" w:rsidP="0010155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1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приуроченной к 82-годовщине полного снятия блокады Ленинграда</w:t>
      </w:r>
    </w:p>
    <w:p w:rsidR="0010155C" w:rsidRPr="0010155C" w:rsidRDefault="0010155C" w:rsidP="001015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МБОУ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Караевская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ООШ»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67"/>
        <w:gridCol w:w="4340"/>
        <w:gridCol w:w="1936"/>
        <w:gridCol w:w="1703"/>
        <w:gridCol w:w="1797"/>
      </w:tblGrid>
      <w:tr w:rsidR="00FF7B3D" w:rsidTr="00FF7B3D">
        <w:tc>
          <w:tcPr>
            <w:tcW w:w="567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40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36" w:type="dxa"/>
          </w:tcPr>
          <w:p w:rsid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1797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B3D" w:rsidTr="00FF7B3D">
        <w:tc>
          <w:tcPr>
            <w:tcW w:w="567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40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10155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ый час «Урок Памяти»</w:t>
            </w:r>
          </w:p>
        </w:tc>
        <w:tc>
          <w:tcPr>
            <w:tcW w:w="1936" w:type="dxa"/>
          </w:tcPr>
          <w:p w:rsidR="00FF7B3D" w:rsidRPr="00FF7B3D" w:rsidRDefault="00363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F7B3D" w:rsidRPr="00FF7B3D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1-8 классы</w:t>
            </w:r>
          </w:p>
        </w:tc>
        <w:tc>
          <w:tcPr>
            <w:tcW w:w="1797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Порфирьева Р.Г., заместитель директора</w:t>
            </w:r>
          </w:p>
        </w:tc>
        <w:bookmarkStart w:id="0" w:name="_GoBack"/>
        <w:bookmarkEnd w:id="0"/>
      </w:tr>
      <w:tr w:rsidR="00FF7B3D" w:rsidTr="00FF7B3D">
        <w:tc>
          <w:tcPr>
            <w:tcW w:w="567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40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Лыжные гонки «Мы за мир</w:t>
            </w:r>
            <w:r w:rsidR="0010155C">
              <w:rPr>
                <w:rFonts w:ascii="Times New Roman" w:hAnsi="Times New Roman" w:cs="Times New Roman"/>
                <w:sz w:val="24"/>
                <w:szCs w:val="24"/>
              </w:rPr>
              <w:t>ное небо</w:t>
            </w: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!»,</w:t>
            </w:r>
            <w:r w:rsidRPr="00FF7B3D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9F9F9"/>
              </w:rPr>
              <w:t> посвященные 82-й годовщине полного освобождения Ленинграда от фашистской блокады</w:t>
            </w:r>
          </w:p>
        </w:tc>
        <w:tc>
          <w:tcPr>
            <w:tcW w:w="1936" w:type="dxa"/>
          </w:tcPr>
          <w:p w:rsidR="00FF7B3D" w:rsidRPr="00FF7B3D" w:rsidRDefault="00101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</w:tc>
        <w:tc>
          <w:tcPr>
            <w:tcW w:w="1703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1-8 классы</w:t>
            </w:r>
          </w:p>
        </w:tc>
        <w:tc>
          <w:tcPr>
            <w:tcW w:w="1797" w:type="dxa"/>
          </w:tcPr>
          <w:p w:rsidR="00FF7B3D" w:rsidRPr="00FF7B3D" w:rsidRDefault="00FF7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B3D">
              <w:rPr>
                <w:rFonts w:ascii="Times New Roman" w:hAnsi="Times New Roman" w:cs="Times New Roman"/>
                <w:sz w:val="24"/>
                <w:szCs w:val="24"/>
              </w:rPr>
              <w:t>Иванова В.Ю., учитель физкультуры</w:t>
            </w:r>
          </w:p>
        </w:tc>
      </w:tr>
    </w:tbl>
    <w:p w:rsidR="00FF7B3D" w:rsidRDefault="00FF7B3D"/>
    <w:sectPr w:rsidR="00FF7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868"/>
    <w:rsid w:val="0010155C"/>
    <w:rsid w:val="00256868"/>
    <w:rsid w:val="002E1A5E"/>
    <w:rsid w:val="00363255"/>
    <w:rsid w:val="005853AD"/>
    <w:rsid w:val="00752B34"/>
    <w:rsid w:val="00FF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CBED"/>
  <w15:chartTrackingRefBased/>
  <w15:docId w15:val="{F61AC5AC-D0F5-4D33-8767-4AEF9E8E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2026-01-13T07:51:00Z</dcterms:created>
  <dcterms:modified xsi:type="dcterms:W3CDTF">2026-01-28T07:53:00Z</dcterms:modified>
</cp:coreProperties>
</file>