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D8B" w:rsidRDefault="00791D8B" w:rsidP="00154C97">
      <w:pPr>
        <w:rPr>
          <w:sz w:val="28"/>
          <w:szCs w:val="28"/>
        </w:rPr>
      </w:pPr>
      <w:r>
        <w:rPr>
          <w:sz w:val="28"/>
          <w:szCs w:val="28"/>
        </w:rPr>
        <w:t>Урок  математики по теме «</w:t>
      </w:r>
      <w:r w:rsidRPr="00154C97">
        <w:rPr>
          <w:b/>
          <w:sz w:val="28"/>
          <w:szCs w:val="28"/>
        </w:rPr>
        <w:t>Перестановка слагаемых</w:t>
      </w:r>
      <w:r>
        <w:rPr>
          <w:sz w:val="28"/>
          <w:szCs w:val="28"/>
        </w:rPr>
        <w:t xml:space="preserve">» </w:t>
      </w:r>
    </w:p>
    <w:p w:rsidR="00791D8B" w:rsidRDefault="00791D8B" w:rsidP="00521FC3">
      <w:pPr>
        <w:numPr>
          <w:ilvl w:val="0"/>
          <w:numId w:val="2"/>
        </w:numPr>
        <w:tabs>
          <w:tab w:val="num" w:pos="300"/>
        </w:tabs>
        <w:ind w:left="0" w:firstLine="0"/>
        <w:jc w:val="both"/>
        <w:rPr>
          <w:sz w:val="28"/>
          <w:szCs w:val="28"/>
        </w:rPr>
      </w:pPr>
      <w:r w:rsidRPr="006C33A3">
        <w:rPr>
          <w:sz w:val="28"/>
          <w:szCs w:val="28"/>
        </w:rPr>
        <w:t>Тип урока:  «Открытие нового знания».</w:t>
      </w:r>
    </w:p>
    <w:p w:rsidR="00791D8B" w:rsidRPr="006C33A3" w:rsidRDefault="00791D8B" w:rsidP="00FB723B">
      <w:pPr>
        <w:jc w:val="both"/>
        <w:rPr>
          <w:sz w:val="28"/>
          <w:szCs w:val="28"/>
        </w:rPr>
      </w:pPr>
    </w:p>
    <w:p w:rsidR="00791D8B" w:rsidRPr="006C33A3" w:rsidRDefault="00791D8B" w:rsidP="00521FC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C33A3">
        <w:rPr>
          <w:b/>
          <w:sz w:val="28"/>
          <w:szCs w:val="28"/>
        </w:rPr>
        <w:t>1</w:t>
      </w:r>
      <w:r w:rsidRPr="006C33A3">
        <w:rPr>
          <w:i/>
          <w:sz w:val="28"/>
          <w:szCs w:val="28"/>
        </w:rPr>
        <w:t>. Личностные</w:t>
      </w:r>
      <w:r>
        <w:rPr>
          <w:i/>
          <w:sz w:val="28"/>
          <w:szCs w:val="28"/>
        </w:rPr>
        <w:t>:</w:t>
      </w:r>
      <w:r w:rsidRPr="006C33A3">
        <w:rPr>
          <w:b/>
          <w:i/>
          <w:sz w:val="28"/>
          <w:szCs w:val="28"/>
        </w:rPr>
        <w:t xml:space="preserve">: </w:t>
      </w:r>
      <w:r w:rsidRPr="006C33A3">
        <w:rPr>
          <w:sz w:val="28"/>
          <w:szCs w:val="28"/>
        </w:rPr>
        <w:t>ценностное отношение учебно-познавательный интерес к новому учебному материалу, самооценка</w:t>
      </w:r>
    </w:p>
    <w:p w:rsidR="00791D8B" w:rsidRPr="006C33A3" w:rsidRDefault="00791D8B" w:rsidP="00521FC3">
      <w:pPr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r w:rsidRPr="006C33A3">
        <w:rPr>
          <w:b/>
          <w:iCs/>
          <w:sz w:val="28"/>
          <w:szCs w:val="28"/>
        </w:rPr>
        <w:t>2.</w:t>
      </w:r>
      <w:r w:rsidRPr="006C33A3">
        <w:rPr>
          <w:iCs/>
          <w:sz w:val="28"/>
          <w:szCs w:val="28"/>
        </w:rPr>
        <w:t xml:space="preserve"> </w:t>
      </w:r>
      <w:r>
        <w:rPr>
          <w:i/>
          <w:iCs/>
          <w:spacing w:val="-4"/>
          <w:sz w:val="28"/>
          <w:szCs w:val="28"/>
        </w:rPr>
        <w:t>Метапредметные</w:t>
      </w:r>
      <w:r w:rsidRPr="006C33A3">
        <w:rPr>
          <w:i/>
          <w:iCs/>
          <w:spacing w:val="-4"/>
          <w:sz w:val="28"/>
          <w:szCs w:val="28"/>
        </w:rPr>
        <w:t>:</w:t>
      </w:r>
      <w:r w:rsidRPr="006C33A3">
        <w:rPr>
          <w:sz w:val="28"/>
          <w:szCs w:val="28"/>
        </w:rPr>
        <w:t xml:space="preserve"> - планировать свои действия в соответствии с поставленной задачей, оценивать правильность выполнения действия, </w:t>
      </w:r>
      <w:r w:rsidRPr="006C33A3">
        <w:rPr>
          <w:i/>
          <w:iCs/>
          <w:sz w:val="28"/>
          <w:szCs w:val="28"/>
        </w:rPr>
        <w:t>самостоятельно адекватно оценивать правильность выполнения действия.</w:t>
      </w:r>
    </w:p>
    <w:p w:rsidR="00791D8B" w:rsidRPr="006C33A3" w:rsidRDefault="00791D8B" w:rsidP="00521FC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C33A3">
        <w:rPr>
          <w:i/>
          <w:iCs/>
          <w:sz w:val="28"/>
          <w:szCs w:val="28"/>
        </w:rPr>
        <w:t xml:space="preserve">П - </w:t>
      </w:r>
      <w:r w:rsidRPr="006C33A3">
        <w:rPr>
          <w:sz w:val="28"/>
          <w:szCs w:val="28"/>
        </w:rPr>
        <w:t xml:space="preserve">осуществлять поиск необходимой информации в </w:t>
      </w:r>
      <w:r>
        <w:rPr>
          <w:sz w:val="28"/>
          <w:szCs w:val="28"/>
        </w:rPr>
        <w:t xml:space="preserve">словаре, </w:t>
      </w:r>
      <w:r w:rsidRPr="006C33A3">
        <w:rPr>
          <w:sz w:val="28"/>
          <w:szCs w:val="28"/>
        </w:rPr>
        <w:t xml:space="preserve">учебнике и рабочей тетради для выполнения учебных заданий, проводить сравнение, обобщать, устанавливать причинно-следственные связи, </w:t>
      </w:r>
      <w:r w:rsidRPr="006C33A3">
        <w:rPr>
          <w:i/>
          <w:iCs/>
          <w:sz w:val="28"/>
          <w:szCs w:val="28"/>
        </w:rPr>
        <w:t>строить логическое рассуждение, включающее установление причинно-следственных связей</w:t>
      </w:r>
    </w:p>
    <w:p w:rsidR="00791D8B" w:rsidRPr="006C33A3" w:rsidRDefault="00791D8B" w:rsidP="00521FC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C33A3">
        <w:rPr>
          <w:sz w:val="28"/>
          <w:szCs w:val="28"/>
        </w:rPr>
        <w:t xml:space="preserve">К - задавать вопросы, строить понятные высказывания,  договариваться и приходить к общему решению в совместной деятельности, работать в паре, контролировать действия партнёра, </w:t>
      </w:r>
      <w:r w:rsidRPr="006C33A3">
        <w:rPr>
          <w:i/>
          <w:iCs/>
          <w:sz w:val="28"/>
          <w:szCs w:val="28"/>
        </w:rPr>
        <w:t>осуществлять взаимный контроль и оказывать в сотрудничестве необходимую взаимопомощь</w:t>
      </w:r>
      <w:r w:rsidRPr="006C33A3">
        <w:rPr>
          <w:sz w:val="28"/>
          <w:szCs w:val="28"/>
        </w:rPr>
        <w:t>.</w:t>
      </w:r>
    </w:p>
    <w:p w:rsidR="00791D8B" w:rsidRDefault="00791D8B" w:rsidP="00521FC3">
      <w:pPr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r w:rsidRPr="006C33A3">
        <w:rPr>
          <w:b/>
          <w:iCs/>
          <w:spacing w:val="-2"/>
          <w:sz w:val="28"/>
          <w:szCs w:val="28"/>
        </w:rPr>
        <w:t>3.</w:t>
      </w:r>
      <w:r w:rsidRPr="006C33A3">
        <w:rPr>
          <w:iCs/>
          <w:spacing w:val="-2"/>
          <w:sz w:val="28"/>
          <w:szCs w:val="28"/>
        </w:rPr>
        <w:t xml:space="preserve"> </w:t>
      </w:r>
      <w:r w:rsidRPr="006C33A3">
        <w:rPr>
          <w:iCs/>
          <w:spacing w:val="-4"/>
          <w:sz w:val="28"/>
          <w:szCs w:val="28"/>
        </w:rPr>
        <w:t xml:space="preserve">Предметные (ПР): </w:t>
      </w:r>
      <w:r w:rsidRPr="006C33A3">
        <w:rPr>
          <w:sz w:val="28"/>
          <w:szCs w:val="28"/>
        </w:rPr>
        <w:t>усвоение математического смысла одного из свойств действий сложения -  переместительного (коммуникативного) свойства сложения (от перестановки мест слагаемых значение суммы не изменяется</w:t>
      </w:r>
      <w:r w:rsidRPr="006C33A3">
        <w:rPr>
          <w:i/>
          <w:iCs/>
          <w:sz w:val="28"/>
          <w:szCs w:val="28"/>
        </w:rPr>
        <w:t>,  использование свойства арифметических действий для удобства вычислений</w:t>
      </w:r>
    </w:p>
    <w:p w:rsidR="00791D8B" w:rsidRPr="000A4C58" w:rsidRDefault="00791D8B" w:rsidP="00521FC3">
      <w:pPr>
        <w:autoSpaceDE w:val="0"/>
        <w:autoSpaceDN w:val="0"/>
        <w:adjustRightInd w:val="0"/>
        <w:jc w:val="both"/>
        <w:rPr>
          <w:iCs/>
          <w:spacing w:val="-2"/>
          <w:sz w:val="16"/>
          <w:szCs w:val="16"/>
        </w:rPr>
      </w:pPr>
    </w:p>
    <w:p w:rsidR="00791D8B" w:rsidRPr="006C33A3" w:rsidRDefault="00791D8B" w:rsidP="00521FC3">
      <w:pPr>
        <w:jc w:val="both"/>
        <w:rPr>
          <w:sz w:val="28"/>
          <w:szCs w:val="28"/>
        </w:rPr>
      </w:pPr>
      <w:r w:rsidRPr="006C33A3">
        <w:rPr>
          <w:b/>
          <w:spacing w:val="-2"/>
          <w:sz w:val="28"/>
          <w:szCs w:val="28"/>
        </w:rPr>
        <w:t xml:space="preserve">  </w:t>
      </w:r>
      <w:r w:rsidRPr="006C33A3">
        <w:rPr>
          <w:spacing w:val="4"/>
          <w:sz w:val="28"/>
          <w:szCs w:val="28"/>
        </w:rPr>
        <w:t>Цель: формирование ценностного отношения к определению, пониманию и применению переместительного свойства сложения</w:t>
      </w:r>
      <w:r w:rsidRPr="006C33A3">
        <w:rPr>
          <w:sz w:val="28"/>
          <w:szCs w:val="28"/>
        </w:rPr>
        <w:t xml:space="preserve"> в ходе коллективной, парной и самостоятельной учебно-познавательной деятельности под руководством учителя.</w:t>
      </w:r>
    </w:p>
    <w:p w:rsidR="00791D8B" w:rsidRPr="000A4C58" w:rsidRDefault="00791D8B" w:rsidP="00521FC3">
      <w:pPr>
        <w:jc w:val="both"/>
        <w:rPr>
          <w:b/>
          <w:sz w:val="16"/>
          <w:szCs w:val="16"/>
        </w:rPr>
      </w:pPr>
    </w:p>
    <w:p w:rsidR="00791D8B" w:rsidRPr="006C33A3" w:rsidRDefault="00791D8B" w:rsidP="00521FC3">
      <w:pPr>
        <w:jc w:val="both"/>
        <w:rPr>
          <w:b/>
          <w:sz w:val="28"/>
          <w:szCs w:val="28"/>
        </w:rPr>
      </w:pPr>
      <w:r w:rsidRPr="006C33A3">
        <w:rPr>
          <w:b/>
          <w:sz w:val="28"/>
          <w:szCs w:val="28"/>
        </w:rPr>
        <w:t>Прогнозируемые результаты:</w:t>
      </w:r>
    </w:p>
    <w:p w:rsidR="00791D8B" w:rsidRPr="006C33A3" w:rsidRDefault="00791D8B" w:rsidP="00521FC3">
      <w:pPr>
        <w:jc w:val="both"/>
        <w:rPr>
          <w:sz w:val="28"/>
          <w:szCs w:val="28"/>
        </w:rPr>
      </w:pPr>
      <w:r w:rsidRPr="006C33A3">
        <w:rPr>
          <w:sz w:val="28"/>
          <w:szCs w:val="28"/>
        </w:rPr>
        <w:t>учащиеся в сотрудничестве с учителем и одноклассниками научатся:</w:t>
      </w:r>
    </w:p>
    <w:p w:rsidR="00791D8B" w:rsidRPr="006C33A3" w:rsidRDefault="00791D8B" w:rsidP="00521FC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C33A3">
        <w:rPr>
          <w:rFonts w:ascii="Times New Roman" w:hAnsi="Times New Roman"/>
          <w:sz w:val="28"/>
          <w:szCs w:val="28"/>
        </w:rPr>
        <w:t>ставить и решать учебные задачи, делать умозаключения по результатам исследований;</w:t>
      </w:r>
    </w:p>
    <w:p w:rsidR="00791D8B" w:rsidRPr="006C33A3" w:rsidRDefault="00791D8B" w:rsidP="00521FC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C33A3">
        <w:rPr>
          <w:rFonts w:ascii="Times New Roman" w:hAnsi="Times New Roman"/>
          <w:sz w:val="28"/>
          <w:szCs w:val="28"/>
        </w:rPr>
        <w:t>сложению с опорой на переместительный закон сложения;</w:t>
      </w:r>
    </w:p>
    <w:p w:rsidR="00791D8B" w:rsidRDefault="00791D8B" w:rsidP="00521FC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выполнять вычисления вида</w:t>
      </w:r>
      <w:r w:rsidRPr="006C33A3">
        <w:rPr>
          <w:rFonts w:ascii="Times New Roman" w:hAnsi="Times New Roman"/>
          <w:sz w:val="28"/>
          <w:szCs w:val="28"/>
        </w:rPr>
        <w:t xml:space="preserve">   …+</w:t>
      </w:r>
      <w:r>
        <w:rPr>
          <w:rFonts w:ascii="Times New Roman" w:hAnsi="Times New Roman"/>
          <w:sz w:val="28"/>
          <w:szCs w:val="28"/>
        </w:rPr>
        <w:t>/- 1, 2, 3,4</w:t>
      </w:r>
      <w:r w:rsidRPr="006C33A3">
        <w:rPr>
          <w:rFonts w:ascii="Times New Roman" w:hAnsi="Times New Roman"/>
          <w:sz w:val="28"/>
          <w:szCs w:val="28"/>
        </w:rPr>
        <w:t>;</w:t>
      </w:r>
    </w:p>
    <w:p w:rsidR="00791D8B" w:rsidRPr="006C33A3" w:rsidRDefault="00791D8B" w:rsidP="00521FC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дополнять условие задачи одним недостающим данным;</w:t>
      </w:r>
    </w:p>
    <w:p w:rsidR="00791D8B" w:rsidRPr="006C33A3" w:rsidRDefault="00791D8B" w:rsidP="00521FC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решать задачи изученных видов.</w:t>
      </w:r>
    </w:p>
    <w:p w:rsidR="00791D8B" w:rsidRPr="000A4C58" w:rsidRDefault="00791D8B" w:rsidP="00521FC3">
      <w:pPr>
        <w:jc w:val="both"/>
        <w:rPr>
          <w:b/>
          <w:sz w:val="16"/>
          <w:szCs w:val="16"/>
        </w:rPr>
      </w:pPr>
    </w:p>
    <w:p w:rsidR="00791D8B" w:rsidRPr="006C33A3" w:rsidRDefault="00791D8B" w:rsidP="00521FC3">
      <w:pPr>
        <w:jc w:val="both"/>
        <w:rPr>
          <w:sz w:val="28"/>
          <w:szCs w:val="28"/>
        </w:rPr>
      </w:pPr>
      <w:r w:rsidRPr="006C33A3">
        <w:rPr>
          <w:b/>
          <w:sz w:val="28"/>
          <w:szCs w:val="28"/>
        </w:rPr>
        <w:t>Методы</w:t>
      </w:r>
      <w:r w:rsidRPr="006C33A3">
        <w:rPr>
          <w:sz w:val="28"/>
          <w:szCs w:val="28"/>
        </w:rPr>
        <w:t>: словесный, наглядный, проблемно - поисковый, самоанализа своей деятельности (рефлексия).</w:t>
      </w:r>
    </w:p>
    <w:p w:rsidR="00791D8B" w:rsidRPr="000A4C58" w:rsidRDefault="00791D8B" w:rsidP="00521FC3">
      <w:pPr>
        <w:jc w:val="both"/>
        <w:rPr>
          <w:b/>
          <w:sz w:val="16"/>
          <w:szCs w:val="16"/>
        </w:rPr>
      </w:pPr>
    </w:p>
    <w:p w:rsidR="00791D8B" w:rsidRDefault="00791D8B" w:rsidP="0015691C">
      <w:pPr>
        <w:jc w:val="both"/>
        <w:rPr>
          <w:sz w:val="28"/>
          <w:szCs w:val="28"/>
        </w:rPr>
      </w:pPr>
      <w:r w:rsidRPr="006C33A3">
        <w:rPr>
          <w:b/>
          <w:sz w:val="28"/>
          <w:szCs w:val="28"/>
        </w:rPr>
        <w:t>Форма работы</w:t>
      </w:r>
      <w:r w:rsidRPr="006C33A3">
        <w:rPr>
          <w:sz w:val="28"/>
          <w:szCs w:val="28"/>
        </w:rPr>
        <w:t>: коллектив</w:t>
      </w:r>
      <w:r>
        <w:rPr>
          <w:sz w:val="28"/>
          <w:szCs w:val="28"/>
        </w:rPr>
        <w:t xml:space="preserve">ная, групповая, индивидуальная. </w:t>
      </w:r>
    </w:p>
    <w:p w:rsidR="00791D8B" w:rsidRDefault="00791D8B" w:rsidP="0015691C">
      <w:pPr>
        <w:jc w:val="both"/>
        <w:rPr>
          <w:sz w:val="28"/>
          <w:szCs w:val="28"/>
        </w:rPr>
      </w:pPr>
    </w:p>
    <w:p w:rsidR="00791D8B" w:rsidRDefault="00791D8B" w:rsidP="0015691C">
      <w:pPr>
        <w:jc w:val="both"/>
        <w:rPr>
          <w:sz w:val="28"/>
          <w:szCs w:val="28"/>
        </w:rPr>
      </w:pPr>
    </w:p>
    <w:p w:rsidR="00791D8B" w:rsidRPr="0015691C" w:rsidRDefault="00791D8B" w:rsidP="0015691C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943"/>
        <w:gridCol w:w="4620"/>
        <w:gridCol w:w="3337"/>
        <w:gridCol w:w="4680"/>
      </w:tblGrid>
      <w:tr w:rsidR="00791D8B" w:rsidRPr="006C33A3" w:rsidTr="00707291">
        <w:tc>
          <w:tcPr>
            <w:tcW w:w="2943" w:type="dxa"/>
          </w:tcPr>
          <w:p w:rsidR="00791D8B" w:rsidRPr="006C33A3" w:rsidRDefault="00791D8B" w:rsidP="003B5162">
            <w:pPr>
              <w:jc w:val="center"/>
              <w:rPr>
                <w:b/>
                <w:sz w:val="28"/>
                <w:szCs w:val="28"/>
              </w:rPr>
            </w:pPr>
            <w:r w:rsidRPr="006C33A3">
              <w:rPr>
                <w:b/>
                <w:sz w:val="28"/>
                <w:szCs w:val="28"/>
              </w:rPr>
              <w:t>Этап</w:t>
            </w:r>
          </w:p>
        </w:tc>
        <w:tc>
          <w:tcPr>
            <w:tcW w:w="4620" w:type="dxa"/>
          </w:tcPr>
          <w:p w:rsidR="00791D8B" w:rsidRPr="006C33A3" w:rsidRDefault="00791D8B" w:rsidP="003B516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</w:t>
            </w:r>
            <w:r w:rsidRPr="006C33A3">
              <w:rPr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3337" w:type="dxa"/>
          </w:tcPr>
          <w:p w:rsidR="00791D8B" w:rsidRPr="006C33A3" w:rsidRDefault="00791D8B" w:rsidP="003B5162">
            <w:pPr>
              <w:rPr>
                <w:b/>
                <w:sz w:val="28"/>
                <w:szCs w:val="28"/>
              </w:rPr>
            </w:pPr>
            <w:r w:rsidRPr="006C33A3">
              <w:rPr>
                <w:b/>
                <w:sz w:val="28"/>
                <w:szCs w:val="28"/>
              </w:rPr>
              <w:t>Деятельность учащихся</w:t>
            </w:r>
          </w:p>
        </w:tc>
        <w:tc>
          <w:tcPr>
            <w:tcW w:w="4680" w:type="dxa"/>
          </w:tcPr>
          <w:p w:rsidR="00791D8B" w:rsidRPr="006C33A3" w:rsidRDefault="00791D8B" w:rsidP="003B516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</w:t>
            </w:r>
            <w:r w:rsidRPr="006C33A3">
              <w:rPr>
                <w:b/>
                <w:sz w:val="28"/>
                <w:szCs w:val="28"/>
              </w:rPr>
              <w:t>Универсальные действия</w:t>
            </w:r>
          </w:p>
        </w:tc>
      </w:tr>
      <w:tr w:rsidR="00791D8B" w:rsidRPr="006C33A3" w:rsidTr="00707291">
        <w:tc>
          <w:tcPr>
            <w:tcW w:w="2943" w:type="dxa"/>
          </w:tcPr>
          <w:p w:rsidR="00791D8B" w:rsidRPr="006C33A3" w:rsidRDefault="00791D8B" w:rsidP="00154C9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84" w:hanging="142"/>
              <w:rPr>
                <w:rFonts w:ascii="Times New Roman" w:hAnsi="Times New Roman"/>
                <w:b/>
                <w:sz w:val="28"/>
                <w:szCs w:val="28"/>
              </w:rPr>
            </w:pPr>
            <w:r w:rsidRPr="006C33A3">
              <w:rPr>
                <w:rFonts w:ascii="Times New Roman" w:hAnsi="Times New Roman"/>
                <w:b/>
                <w:sz w:val="28"/>
                <w:szCs w:val="28"/>
              </w:rPr>
              <w:t>Самоопределение к деятельности</w:t>
            </w:r>
          </w:p>
          <w:p w:rsidR="00791D8B" w:rsidRPr="006C33A3" w:rsidRDefault="00791D8B" w:rsidP="00154C97">
            <w:pPr>
              <w:pStyle w:val="ListParagraph"/>
              <w:spacing w:after="0" w:line="240" w:lineRule="auto"/>
              <w:ind w:left="284"/>
              <w:rPr>
                <w:rFonts w:ascii="Times New Roman" w:hAnsi="Times New Roman"/>
                <w:sz w:val="28"/>
                <w:szCs w:val="28"/>
              </w:rPr>
            </w:pPr>
            <w:r w:rsidRPr="006C33A3">
              <w:rPr>
                <w:rFonts w:ascii="Times New Roman" w:hAnsi="Times New Roman"/>
                <w:sz w:val="28"/>
                <w:szCs w:val="28"/>
              </w:rPr>
              <w:t>Организационный момент</w:t>
            </w:r>
          </w:p>
        </w:tc>
        <w:tc>
          <w:tcPr>
            <w:tcW w:w="4620" w:type="dxa"/>
          </w:tcPr>
          <w:p w:rsidR="00791D8B" w:rsidRPr="006C33A3" w:rsidRDefault="00791D8B" w:rsidP="003B5162">
            <w:pPr>
              <w:rPr>
                <w:i/>
                <w:sz w:val="28"/>
                <w:szCs w:val="28"/>
              </w:rPr>
            </w:pPr>
            <w:r w:rsidRPr="006C33A3">
              <w:rPr>
                <w:i/>
                <w:sz w:val="28"/>
                <w:szCs w:val="28"/>
              </w:rPr>
              <w:t>Включение в деловой ритм. Устное сообщение учителя.</w:t>
            </w:r>
          </w:p>
          <w:p w:rsidR="00791D8B" w:rsidRPr="006C33A3" w:rsidRDefault="00791D8B" w:rsidP="00F27427">
            <w:pPr>
              <w:rPr>
                <w:sz w:val="28"/>
                <w:szCs w:val="28"/>
              </w:rPr>
            </w:pPr>
            <w:r w:rsidRPr="006C33A3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Поприветствуем всех. Кто время нашёл и к нам на урок сегодня пришёл.</w:t>
            </w:r>
          </w:p>
          <w:p w:rsidR="00791D8B" w:rsidRPr="00707291" w:rsidRDefault="00791D8B" w:rsidP="00DF19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вам ребята, доброго дня и хорошего настроения.</w:t>
            </w:r>
          </w:p>
          <w:p w:rsidR="00791D8B" w:rsidRPr="00707291" w:rsidRDefault="00791D8B" w:rsidP="00707291">
            <w:pPr>
              <w:rPr>
                <w:sz w:val="28"/>
                <w:szCs w:val="28"/>
              </w:rPr>
            </w:pPr>
            <w:r w:rsidRPr="00707291">
              <w:rPr>
                <w:sz w:val="28"/>
                <w:szCs w:val="28"/>
              </w:rPr>
              <w:t>– Мы будем на уроке думать?</w:t>
            </w:r>
            <w:r w:rsidRPr="00707291">
              <w:rPr>
                <w:sz w:val="28"/>
                <w:szCs w:val="28"/>
              </w:rPr>
              <w:br/>
            </w:r>
            <w:r w:rsidRPr="00707291">
              <w:rPr>
                <w:i/>
                <w:sz w:val="28"/>
                <w:szCs w:val="28"/>
              </w:rPr>
              <w:t>(Да.)</w:t>
            </w:r>
          </w:p>
          <w:p w:rsidR="00791D8B" w:rsidRPr="00707291" w:rsidRDefault="00791D8B" w:rsidP="00707291">
            <w:pPr>
              <w:rPr>
                <w:sz w:val="28"/>
                <w:szCs w:val="28"/>
              </w:rPr>
            </w:pPr>
            <w:r w:rsidRPr="00707291">
              <w:rPr>
                <w:sz w:val="28"/>
                <w:szCs w:val="28"/>
              </w:rPr>
              <w:t>– А может, будем спать?</w:t>
            </w:r>
            <w:r w:rsidRPr="00707291">
              <w:rPr>
                <w:i/>
                <w:sz w:val="28"/>
                <w:szCs w:val="28"/>
              </w:rPr>
              <w:t>(Нет.)</w:t>
            </w:r>
          </w:p>
          <w:p w:rsidR="00791D8B" w:rsidRPr="00707291" w:rsidRDefault="00791D8B" w:rsidP="00707291">
            <w:pPr>
              <w:rPr>
                <w:sz w:val="28"/>
                <w:szCs w:val="28"/>
              </w:rPr>
            </w:pPr>
            <w:r w:rsidRPr="00707291">
              <w:rPr>
                <w:sz w:val="28"/>
                <w:szCs w:val="28"/>
              </w:rPr>
              <w:t xml:space="preserve">– Мы будем рассуждать? </w:t>
            </w:r>
            <w:r w:rsidRPr="00707291">
              <w:rPr>
                <w:i/>
                <w:sz w:val="28"/>
                <w:szCs w:val="28"/>
              </w:rPr>
              <w:t>(Да.)</w:t>
            </w:r>
          </w:p>
          <w:p w:rsidR="00791D8B" w:rsidRPr="00707291" w:rsidRDefault="00791D8B" w:rsidP="00707291">
            <w:pPr>
              <w:rPr>
                <w:sz w:val="28"/>
                <w:szCs w:val="28"/>
              </w:rPr>
            </w:pPr>
            <w:r w:rsidRPr="00707291">
              <w:rPr>
                <w:sz w:val="28"/>
                <w:szCs w:val="28"/>
              </w:rPr>
              <w:t xml:space="preserve">– А в облаках летать? </w:t>
            </w:r>
            <w:r w:rsidRPr="00707291">
              <w:rPr>
                <w:i/>
                <w:sz w:val="28"/>
                <w:szCs w:val="28"/>
              </w:rPr>
              <w:t>(Нет.)</w:t>
            </w:r>
          </w:p>
          <w:p w:rsidR="00791D8B" w:rsidRPr="00707291" w:rsidRDefault="00791D8B" w:rsidP="00707291">
            <w:pPr>
              <w:rPr>
                <w:sz w:val="28"/>
                <w:szCs w:val="28"/>
              </w:rPr>
            </w:pPr>
            <w:r w:rsidRPr="00707291">
              <w:rPr>
                <w:sz w:val="28"/>
                <w:szCs w:val="28"/>
              </w:rPr>
              <w:t xml:space="preserve">– Друг другу будем помогать? </w:t>
            </w:r>
            <w:r w:rsidRPr="00707291">
              <w:rPr>
                <w:i/>
                <w:sz w:val="28"/>
                <w:szCs w:val="28"/>
              </w:rPr>
              <w:t>(Да.)</w:t>
            </w:r>
          </w:p>
          <w:p w:rsidR="00791D8B" w:rsidRPr="00707291" w:rsidRDefault="00791D8B" w:rsidP="00707291">
            <w:pPr>
              <w:rPr>
                <w:sz w:val="28"/>
                <w:szCs w:val="28"/>
              </w:rPr>
            </w:pPr>
            <w:r w:rsidRPr="00707291">
              <w:rPr>
                <w:sz w:val="28"/>
                <w:szCs w:val="28"/>
              </w:rPr>
              <w:t>Итак, улыбнитесь друг другу и за работу.</w:t>
            </w:r>
          </w:p>
          <w:p w:rsidR="00791D8B" w:rsidRDefault="00791D8B" w:rsidP="003B51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Проверим готовность к работе.</w:t>
            </w: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  <w:r w:rsidRPr="00DF19DA">
              <w:rPr>
                <w:sz w:val="28"/>
                <w:szCs w:val="28"/>
                <w:u w:val="single"/>
              </w:rPr>
              <w:t>Девиз урока:</w:t>
            </w:r>
            <w:r>
              <w:rPr>
                <w:sz w:val="28"/>
                <w:szCs w:val="28"/>
              </w:rPr>
              <w:t xml:space="preserve"> Сам не отставай и товарищу помогай.</w:t>
            </w:r>
          </w:p>
        </w:tc>
        <w:tc>
          <w:tcPr>
            <w:tcW w:w="3337" w:type="dxa"/>
          </w:tcPr>
          <w:p w:rsidR="00791D8B" w:rsidRPr="00FB723B" w:rsidRDefault="00791D8B" w:rsidP="003B5162">
            <w:pPr>
              <w:rPr>
                <w:sz w:val="28"/>
                <w:szCs w:val="28"/>
              </w:rPr>
            </w:pPr>
            <w:r w:rsidRPr="00FB723B">
              <w:rPr>
                <w:sz w:val="28"/>
                <w:szCs w:val="28"/>
              </w:rPr>
              <w:t>Подготовка класса к работе.</w:t>
            </w:r>
          </w:p>
        </w:tc>
        <w:tc>
          <w:tcPr>
            <w:tcW w:w="4680" w:type="dxa"/>
          </w:tcPr>
          <w:p w:rsidR="00791D8B" w:rsidRPr="006C33A3" w:rsidRDefault="00791D8B" w:rsidP="003B5162">
            <w:pPr>
              <w:rPr>
                <w:sz w:val="28"/>
                <w:szCs w:val="28"/>
              </w:rPr>
            </w:pPr>
            <w:r w:rsidRPr="006C33A3">
              <w:rPr>
                <w:b/>
                <w:sz w:val="28"/>
                <w:szCs w:val="28"/>
              </w:rPr>
              <w:t>Личностные:</w:t>
            </w:r>
            <w:r w:rsidRPr="006C33A3">
              <w:rPr>
                <w:sz w:val="28"/>
                <w:szCs w:val="28"/>
              </w:rPr>
              <w:t xml:space="preserve"> самоопределение; </w:t>
            </w:r>
            <w:r w:rsidRPr="006C33A3">
              <w:rPr>
                <w:b/>
                <w:sz w:val="28"/>
                <w:szCs w:val="28"/>
              </w:rPr>
              <w:t>регулятивные:</w:t>
            </w:r>
            <w:r w:rsidRPr="006C33A3">
              <w:rPr>
                <w:sz w:val="28"/>
                <w:szCs w:val="28"/>
              </w:rPr>
              <w:t xml:space="preserve"> целеполагание; </w:t>
            </w:r>
            <w:r w:rsidRPr="006C33A3">
              <w:rPr>
                <w:b/>
                <w:sz w:val="28"/>
                <w:szCs w:val="28"/>
              </w:rPr>
              <w:t>коммуникативные:</w:t>
            </w:r>
            <w:r w:rsidRPr="006C33A3">
              <w:rPr>
                <w:sz w:val="28"/>
                <w:szCs w:val="28"/>
              </w:rPr>
              <w:t xml:space="preserve"> планирование учебного сотрудничества с учителем и сверстниками.</w:t>
            </w:r>
          </w:p>
        </w:tc>
      </w:tr>
      <w:tr w:rsidR="00791D8B" w:rsidRPr="006C33A3" w:rsidTr="00707291">
        <w:tc>
          <w:tcPr>
            <w:tcW w:w="2943" w:type="dxa"/>
          </w:tcPr>
          <w:p w:rsidR="00791D8B" w:rsidRPr="006C33A3" w:rsidRDefault="00791D8B" w:rsidP="003B516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C33A3">
              <w:rPr>
                <w:rFonts w:ascii="Times New Roman" w:hAnsi="Times New Roman"/>
                <w:b/>
                <w:sz w:val="28"/>
                <w:szCs w:val="28"/>
              </w:rPr>
              <w:t>Актуализация знаний и фиксация затруднений в деятельности</w:t>
            </w:r>
          </w:p>
        </w:tc>
        <w:tc>
          <w:tcPr>
            <w:tcW w:w="4620" w:type="dxa"/>
          </w:tcPr>
          <w:p w:rsidR="00791D8B" w:rsidRDefault="00791D8B" w:rsidP="003B5162">
            <w:pPr>
              <w:rPr>
                <w:sz w:val="28"/>
                <w:szCs w:val="28"/>
              </w:rPr>
            </w:pPr>
            <w:r w:rsidRPr="006C33A3">
              <w:rPr>
                <w:sz w:val="28"/>
                <w:szCs w:val="28"/>
              </w:rPr>
              <w:t xml:space="preserve">1. Устный счет. </w:t>
            </w:r>
          </w:p>
          <w:p w:rsidR="00791D8B" w:rsidRDefault="00791D8B" w:rsidP="003B5162">
            <w:pPr>
              <w:rPr>
                <w:sz w:val="28"/>
                <w:szCs w:val="28"/>
              </w:rPr>
            </w:pPr>
            <w:r w:rsidRPr="0070729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.Вспомните состав числа в группах по рядам. В одинаковые фигуры впишите числа так, чтобы в сумме получилось число, записанное в центре математического цветка.</w:t>
            </w:r>
          </w:p>
          <w:p w:rsidR="00791D8B" w:rsidRDefault="00791D8B" w:rsidP="003B51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Для чего нужно знать состав числа?(чтобы быстро считать)</w:t>
            </w:r>
          </w:p>
          <w:p w:rsidR="00791D8B" w:rsidRPr="000A4C58" w:rsidRDefault="00791D8B" w:rsidP="003B51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1.2 Задания в системе интерактивное опроса </w:t>
            </w:r>
            <w:r>
              <w:rPr>
                <w:sz w:val="28"/>
                <w:szCs w:val="28"/>
                <w:lang w:val="en-US"/>
              </w:rPr>
              <w:t>Mimio</w:t>
            </w:r>
            <w:r w:rsidRPr="000A4C5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Vote</w:t>
            </w:r>
          </w:p>
          <w:p w:rsidR="00791D8B" w:rsidRPr="004935E9" w:rsidRDefault="00791D8B" w:rsidP="003B5162">
            <w:pPr>
              <w:rPr>
                <w:sz w:val="28"/>
                <w:szCs w:val="28"/>
                <w:u w:val="single"/>
              </w:rPr>
            </w:pPr>
            <w:r w:rsidRPr="006C33A3">
              <w:rPr>
                <w:sz w:val="28"/>
                <w:szCs w:val="28"/>
              </w:rPr>
              <w:t xml:space="preserve">в) </w:t>
            </w:r>
            <w:r w:rsidRPr="004935E9">
              <w:rPr>
                <w:sz w:val="28"/>
                <w:szCs w:val="28"/>
                <w:u w:val="single"/>
              </w:rPr>
              <w:t>Задание на смекалку.</w:t>
            </w: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</w:t>
            </w:r>
            <w:r w:rsidRPr="006C33A3">
              <w:rPr>
                <w:sz w:val="28"/>
                <w:szCs w:val="28"/>
              </w:rPr>
              <w:t>акие числа пропущены?</w:t>
            </w: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</w:t>
            </w:r>
            <w:r w:rsidRPr="006C33A3">
              <w:rPr>
                <w:sz w:val="28"/>
                <w:szCs w:val="28"/>
              </w:rPr>
              <w:t>ак можно их назвать?</w:t>
            </w: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</w:t>
            </w:r>
            <w:r w:rsidRPr="006C33A3">
              <w:rPr>
                <w:sz w:val="28"/>
                <w:szCs w:val="28"/>
              </w:rPr>
              <w:t>о втором ряду?</w:t>
            </w: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</w:t>
            </w:r>
            <w:r w:rsidRPr="006C33A3">
              <w:rPr>
                <w:sz w:val="28"/>
                <w:szCs w:val="28"/>
              </w:rPr>
              <w:t>ак их  можно назвать?</w:t>
            </w:r>
          </w:p>
          <w:p w:rsidR="00791D8B" w:rsidRDefault="00791D8B" w:rsidP="003B51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  <w:r w:rsidRPr="006C33A3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 Логическая разминка.</w:t>
            </w: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У бабушки Даши, внучка Маша, кот Пушок, собака Дружок</w:t>
            </w:r>
            <w:r w:rsidRPr="006C33A3">
              <w:rPr>
                <w:i/>
                <w:iCs/>
                <w:sz w:val="28"/>
                <w:szCs w:val="28"/>
              </w:rPr>
              <w:t>.</w:t>
            </w:r>
            <w:r>
              <w:rPr>
                <w:i/>
                <w:iCs/>
                <w:sz w:val="28"/>
                <w:szCs w:val="28"/>
              </w:rPr>
              <w:t xml:space="preserve"> Сколько у бабушки внуков?(одна внучка)</w:t>
            </w:r>
          </w:p>
          <w:p w:rsidR="00791D8B" w:rsidRDefault="00791D8B" w:rsidP="003B5162">
            <w:pPr>
              <w:rPr>
                <w:sz w:val="28"/>
                <w:szCs w:val="28"/>
              </w:rPr>
            </w:pPr>
            <w:r w:rsidRPr="006C33A3">
              <w:rPr>
                <w:i/>
                <w:iCs/>
                <w:sz w:val="28"/>
                <w:szCs w:val="28"/>
              </w:rPr>
              <w:t xml:space="preserve"> </w:t>
            </w:r>
            <w:r>
              <w:rPr>
                <w:i/>
                <w:iCs/>
                <w:sz w:val="28"/>
                <w:szCs w:val="28"/>
              </w:rPr>
              <w:t>Тройка лошадей пробежала 3 км. Сколько километров пробежала одна лошадь?(3 км)</w:t>
            </w:r>
          </w:p>
          <w:p w:rsidR="00791D8B" w:rsidRPr="003B5162" w:rsidRDefault="00791D8B" w:rsidP="003B5162">
            <w:pPr>
              <w:shd w:val="clear" w:color="auto" w:fill="FFFFFF"/>
              <w:spacing w:after="120" w:line="240" w:lineRule="atLeast"/>
              <w:rPr>
                <w:b/>
                <w:color w:val="333333"/>
                <w:sz w:val="28"/>
                <w:szCs w:val="28"/>
              </w:rPr>
            </w:pPr>
            <w:r w:rsidRPr="003B5162">
              <w:rPr>
                <w:b/>
                <w:i/>
                <w:iCs/>
                <w:color w:val="333333"/>
                <w:sz w:val="28"/>
                <w:szCs w:val="28"/>
              </w:rPr>
              <w:t>Работа в парах</w:t>
            </w:r>
            <w:r w:rsidRPr="003B5162">
              <w:rPr>
                <w:b/>
                <w:color w:val="333333"/>
                <w:sz w:val="28"/>
                <w:szCs w:val="28"/>
              </w:rPr>
              <w:t>.</w:t>
            </w:r>
          </w:p>
          <w:p w:rsidR="00791D8B" w:rsidRDefault="00791D8B" w:rsidP="003B5162">
            <w:pPr>
              <w:shd w:val="clear" w:color="auto" w:fill="FFFFFF"/>
              <w:spacing w:after="120" w:line="240" w:lineRule="atLeast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3B5162">
              <w:rPr>
                <w:color w:val="333333"/>
                <w:sz w:val="28"/>
                <w:szCs w:val="28"/>
              </w:rPr>
              <w:t>– А сейчас, ребята, вы поработаете в парах. Возьмите из конверта карточк</w:t>
            </w:r>
            <w:r>
              <w:rPr>
                <w:color w:val="333333"/>
                <w:sz w:val="28"/>
                <w:szCs w:val="28"/>
              </w:rPr>
              <w:t>и</w:t>
            </w:r>
            <w:r w:rsidRPr="003B5162">
              <w:rPr>
                <w:color w:val="333333"/>
                <w:sz w:val="28"/>
                <w:szCs w:val="28"/>
              </w:rPr>
              <w:t xml:space="preserve"> с </w:t>
            </w:r>
            <w:r>
              <w:rPr>
                <w:color w:val="333333"/>
                <w:sz w:val="28"/>
                <w:szCs w:val="28"/>
              </w:rPr>
              <w:t>буквами, под буквами записаны числа, чтобы прочесть, нужно расположить числа в порядке возрастания</w:t>
            </w:r>
            <w:r w:rsidRPr="003B5162">
              <w:rPr>
                <w:color w:val="333333"/>
                <w:sz w:val="28"/>
                <w:szCs w:val="28"/>
              </w:rPr>
              <w:t>.</w:t>
            </w:r>
            <w:r w:rsidRPr="001633EB">
              <w:rPr>
                <w:rFonts w:ascii="Helvetica" w:hAnsi="Helvetica" w:cs="Helvetica"/>
                <w:color w:val="333333"/>
                <w:sz w:val="20"/>
                <w:szCs w:val="20"/>
              </w:rPr>
              <w:t xml:space="preserve"> </w:t>
            </w:r>
          </w:p>
          <w:p w:rsidR="00791D8B" w:rsidRPr="003B5162" w:rsidRDefault="00791D8B" w:rsidP="003B5162">
            <w:pPr>
              <w:shd w:val="clear" w:color="auto" w:fill="FFFFFF"/>
              <w:spacing w:after="120" w:line="240" w:lineRule="atLeast"/>
              <w:rPr>
                <w:color w:val="333333"/>
                <w:sz w:val="28"/>
                <w:szCs w:val="28"/>
              </w:rPr>
            </w:pPr>
            <w:r w:rsidRPr="003B5162">
              <w:rPr>
                <w:color w:val="333333"/>
                <w:sz w:val="28"/>
                <w:szCs w:val="28"/>
              </w:rPr>
              <w:t>- Какое слово получилось?</w:t>
            </w:r>
          </w:p>
          <w:p w:rsidR="00791D8B" w:rsidRPr="003B5162" w:rsidRDefault="00791D8B" w:rsidP="003B5162">
            <w:pPr>
              <w:shd w:val="clear" w:color="auto" w:fill="FFFFFF"/>
              <w:spacing w:after="120" w:line="240" w:lineRule="atLeast"/>
              <w:rPr>
                <w:color w:val="333333"/>
                <w:sz w:val="28"/>
                <w:szCs w:val="28"/>
              </w:rPr>
            </w:pPr>
            <w:r w:rsidRPr="003B5162">
              <w:rPr>
                <w:color w:val="333333"/>
                <w:sz w:val="28"/>
                <w:szCs w:val="28"/>
              </w:rPr>
              <w:t>– Что означает это слово? Где мы можем найти значение этого слова?</w:t>
            </w:r>
          </w:p>
          <w:p w:rsidR="00791D8B" w:rsidRPr="003B5162" w:rsidRDefault="00791D8B" w:rsidP="003B5162">
            <w:pPr>
              <w:shd w:val="clear" w:color="auto" w:fill="FFFFFF"/>
              <w:spacing w:after="120" w:line="240" w:lineRule="atLeast"/>
              <w:rPr>
                <w:color w:val="333333"/>
                <w:sz w:val="28"/>
                <w:szCs w:val="28"/>
              </w:rPr>
            </w:pPr>
            <w:r w:rsidRPr="003B5162">
              <w:rPr>
                <w:color w:val="333333"/>
                <w:sz w:val="28"/>
                <w:szCs w:val="28"/>
              </w:rPr>
              <w:t>(Чтение значения слова по Толковому словарю)</w:t>
            </w:r>
          </w:p>
          <w:p w:rsidR="00791D8B" w:rsidRPr="00423BDD" w:rsidRDefault="00791D8B" w:rsidP="00423BDD">
            <w:pPr>
              <w:shd w:val="clear" w:color="auto" w:fill="FFFFFF"/>
              <w:spacing w:after="120" w:line="240" w:lineRule="atLeast"/>
              <w:rPr>
                <w:color w:val="333333"/>
                <w:sz w:val="28"/>
                <w:szCs w:val="28"/>
              </w:rPr>
            </w:pPr>
            <w:r w:rsidRPr="00423BDD">
              <w:rPr>
                <w:color w:val="333333"/>
                <w:sz w:val="28"/>
                <w:szCs w:val="28"/>
              </w:rPr>
              <w:t>4. Самоопределение к деятельности.</w:t>
            </w:r>
          </w:p>
          <w:p w:rsidR="00791D8B" w:rsidRPr="00423BDD" w:rsidRDefault="00791D8B" w:rsidP="00423BDD">
            <w:pPr>
              <w:shd w:val="clear" w:color="auto" w:fill="FFFFFF"/>
              <w:spacing w:after="120" w:line="240" w:lineRule="atLeast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Предлагаю сегодня вам провести исследование</w:t>
            </w:r>
            <w:r w:rsidRPr="00423BDD">
              <w:rPr>
                <w:color w:val="333333"/>
                <w:sz w:val="28"/>
                <w:szCs w:val="28"/>
              </w:rPr>
              <w:t>. А что будем изучать, вы сейчас узнаете.</w:t>
            </w:r>
          </w:p>
        </w:tc>
        <w:tc>
          <w:tcPr>
            <w:tcW w:w="3337" w:type="dxa"/>
          </w:tcPr>
          <w:p w:rsidR="00791D8B" w:rsidRPr="006C33A3" w:rsidRDefault="00791D8B" w:rsidP="003B5162">
            <w:pPr>
              <w:rPr>
                <w:i/>
                <w:sz w:val="28"/>
                <w:szCs w:val="28"/>
              </w:rPr>
            </w:pPr>
            <w:r w:rsidRPr="006C33A3">
              <w:rPr>
                <w:i/>
                <w:sz w:val="28"/>
                <w:szCs w:val="28"/>
              </w:rPr>
              <w:t>Выполняют задание, тренирующее отдельные способности к учебной деятельности, мыслительные операции и учебные навыки</w:t>
            </w:r>
          </w:p>
          <w:p w:rsidR="00791D8B" w:rsidRPr="006C33A3" w:rsidRDefault="00791D8B" w:rsidP="003B5162">
            <w:pPr>
              <w:rPr>
                <w:i/>
                <w:sz w:val="28"/>
                <w:szCs w:val="28"/>
              </w:rPr>
            </w:pPr>
          </w:p>
          <w:p w:rsidR="00791D8B" w:rsidRPr="006C33A3" w:rsidRDefault="00791D8B" w:rsidP="003B5162">
            <w:pPr>
              <w:rPr>
                <w:i/>
                <w:sz w:val="28"/>
                <w:szCs w:val="28"/>
              </w:rPr>
            </w:pPr>
          </w:p>
          <w:p w:rsidR="00791D8B" w:rsidRPr="006C33A3" w:rsidRDefault="00791D8B" w:rsidP="003B5162">
            <w:pPr>
              <w:rPr>
                <w:i/>
                <w:sz w:val="28"/>
                <w:szCs w:val="28"/>
              </w:rPr>
            </w:pPr>
          </w:p>
          <w:p w:rsidR="00791D8B" w:rsidRPr="006C33A3" w:rsidRDefault="00791D8B" w:rsidP="003B5162">
            <w:pPr>
              <w:rPr>
                <w:i/>
                <w:sz w:val="28"/>
                <w:szCs w:val="28"/>
              </w:rPr>
            </w:pP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  <w:r w:rsidRPr="006C33A3">
              <w:rPr>
                <w:sz w:val="28"/>
                <w:szCs w:val="28"/>
              </w:rPr>
              <w:t>1,3;</w:t>
            </w: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  <w:r w:rsidRPr="006C33A3">
              <w:rPr>
                <w:sz w:val="28"/>
                <w:szCs w:val="28"/>
              </w:rPr>
              <w:t>Нечетные числа</w:t>
            </w: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  <w:r w:rsidRPr="006C33A3">
              <w:rPr>
                <w:sz w:val="28"/>
                <w:szCs w:val="28"/>
              </w:rPr>
              <w:t>2,4;</w:t>
            </w: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  <w:r w:rsidRPr="006C33A3">
              <w:rPr>
                <w:sz w:val="28"/>
                <w:szCs w:val="28"/>
              </w:rPr>
              <w:t>Четные числа</w:t>
            </w: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791D8B" w:rsidRPr="006C33A3" w:rsidRDefault="00791D8B" w:rsidP="003B5162">
            <w:pPr>
              <w:rPr>
                <w:sz w:val="28"/>
                <w:szCs w:val="28"/>
              </w:rPr>
            </w:pPr>
            <w:r w:rsidRPr="006C33A3">
              <w:rPr>
                <w:b/>
                <w:sz w:val="28"/>
                <w:szCs w:val="28"/>
              </w:rPr>
              <w:t>Коммуникативные</w:t>
            </w:r>
            <w:r w:rsidRPr="006C33A3">
              <w:rPr>
                <w:sz w:val="28"/>
                <w:szCs w:val="28"/>
              </w:rPr>
              <w:t xml:space="preserve">:  планирование учебного </w:t>
            </w:r>
            <w:r w:rsidRPr="006C33A3">
              <w:rPr>
                <w:b/>
                <w:sz w:val="28"/>
                <w:szCs w:val="28"/>
              </w:rPr>
              <w:t>сотрудничества с учителем и сверстниками; познавательные</w:t>
            </w:r>
            <w:r w:rsidRPr="006C33A3">
              <w:rPr>
                <w:sz w:val="28"/>
                <w:szCs w:val="28"/>
              </w:rPr>
              <w:t>: логические – анализ объектов с целью выделения признаков.</w:t>
            </w: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  <w:r w:rsidRPr="006C33A3">
              <w:rPr>
                <w:sz w:val="28"/>
                <w:szCs w:val="28"/>
              </w:rPr>
              <w:t>Решают проблему, обсуждая и выдвигая гипотезы в совместной  деятельности, сравнивают, анализируют, осуществляют поиск необходимой информации.</w:t>
            </w:r>
          </w:p>
        </w:tc>
      </w:tr>
      <w:tr w:rsidR="00791D8B" w:rsidRPr="006C33A3" w:rsidTr="00BC15C5">
        <w:trPr>
          <w:trHeight w:val="3255"/>
        </w:trPr>
        <w:tc>
          <w:tcPr>
            <w:tcW w:w="2943" w:type="dxa"/>
          </w:tcPr>
          <w:p w:rsidR="00791D8B" w:rsidRPr="006C33A3" w:rsidRDefault="00791D8B" w:rsidP="003B516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C33A3">
              <w:rPr>
                <w:rFonts w:ascii="Times New Roman" w:hAnsi="Times New Roman"/>
                <w:b/>
                <w:sz w:val="28"/>
                <w:szCs w:val="28"/>
              </w:rPr>
              <w:t>Постановка учебной задачи</w:t>
            </w:r>
          </w:p>
        </w:tc>
        <w:tc>
          <w:tcPr>
            <w:tcW w:w="4620" w:type="dxa"/>
          </w:tcPr>
          <w:p w:rsidR="00791D8B" w:rsidRPr="006C33A3" w:rsidRDefault="00791D8B" w:rsidP="003B5162">
            <w:pPr>
              <w:rPr>
                <w:sz w:val="28"/>
                <w:szCs w:val="28"/>
              </w:rPr>
            </w:pPr>
            <w:r w:rsidRPr="006C33A3">
              <w:rPr>
                <w:sz w:val="28"/>
                <w:szCs w:val="28"/>
              </w:rPr>
              <w:t xml:space="preserve">Активизирует знания учащихся.  </w:t>
            </w: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  <w:r w:rsidRPr="006C33A3">
              <w:rPr>
                <w:sz w:val="28"/>
                <w:szCs w:val="28"/>
              </w:rPr>
              <w:t>Создает проблемную ситуацию.</w:t>
            </w:r>
          </w:p>
          <w:p w:rsidR="00791D8B" w:rsidRPr="0097378E" w:rsidRDefault="00791D8B" w:rsidP="0097378E">
            <w:pPr>
              <w:shd w:val="clear" w:color="auto" w:fill="FFFFFF"/>
              <w:spacing w:after="120" w:line="240" w:lineRule="atLeast"/>
              <w:rPr>
                <w:color w:val="333333"/>
                <w:sz w:val="28"/>
                <w:szCs w:val="28"/>
              </w:rPr>
            </w:pPr>
            <w:r w:rsidRPr="006C33A3">
              <w:rPr>
                <w:sz w:val="28"/>
                <w:szCs w:val="28"/>
              </w:rPr>
              <w:t xml:space="preserve">Ребята, мы уже начали урок. А тему не определили. </w:t>
            </w:r>
            <w:r w:rsidRPr="0097378E">
              <w:rPr>
                <w:color w:val="333333"/>
                <w:sz w:val="28"/>
                <w:szCs w:val="28"/>
              </w:rPr>
              <w:t>Посмотрите на примеры. Что вы заметили?</w:t>
            </w:r>
          </w:p>
          <w:p w:rsidR="00791D8B" w:rsidRDefault="00791D8B" w:rsidP="003B5162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6C33A3">
              <w:rPr>
                <w:sz w:val="28"/>
                <w:szCs w:val="28"/>
              </w:rPr>
              <w:t>названия компонентов действия сложения</w:t>
            </w:r>
            <w:r>
              <w:rPr>
                <w:sz w:val="28"/>
                <w:szCs w:val="28"/>
              </w:rPr>
              <w:t>)</w:t>
            </w:r>
            <w:r w:rsidRPr="006C33A3">
              <w:rPr>
                <w:i/>
                <w:sz w:val="28"/>
                <w:szCs w:val="28"/>
              </w:rPr>
              <w:t>.</w:t>
            </w:r>
          </w:p>
          <w:p w:rsidR="00791D8B" w:rsidRDefault="00791D8B" w:rsidP="003B51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Слагаемые меняются местами.</w:t>
            </w:r>
          </w:p>
          <w:p w:rsidR="00791D8B" w:rsidRPr="0097378E" w:rsidRDefault="00791D8B" w:rsidP="003B51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Чтобы вы хотели выяснить? (изменится ли результат сложения)</w:t>
            </w:r>
          </w:p>
          <w:p w:rsidR="00791D8B" w:rsidRPr="00BC15C5" w:rsidRDefault="00791D8B" w:rsidP="003B5162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Сегодня на уроке мы будем исследователями: понаблюдаем за результатами в таких примерах и сделаем научное открытие.</w:t>
            </w:r>
          </w:p>
        </w:tc>
        <w:tc>
          <w:tcPr>
            <w:tcW w:w="3337" w:type="dxa"/>
          </w:tcPr>
          <w:p w:rsidR="00791D8B" w:rsidRPr="006C33A3" w:rsidRDefault="00791D8B" w:rsidP="003B5162">
            <w:pPr>
              <w:rPr>
                <w:i/>
                <w:sz w:val="28"/>
                <w:szCs w:val="28"/>
              </w:rPr>
            </w:pPr>
            <w:r w:rsidRPr="006C33A3">
              <w:rPr>
                <w:i/>
                <w:sz w:val="28"/>
                <w:szCs w:val="28"/>
              </w:rPr>
              <w:t>Ставят цели, формулируют, уточняют тему урока.</w:t>
            </w:r>
          </w:p>
          <w:p w:rsidR="00791D8B" w:rsidRPr="006C33A3" w:rsidRDefault="00791D8B" w:rsidP="003B5162">
            <w:pPr>
              <w:rPr>
                <w:i/>
                <w:sz w:val="28"/>
                <w:szCs w:val="28"/>
              </w:rPr>
            </w:pPr>
            <w:r w:rsidRPr="006C33A3">
              <w:rPr>
                <w:i/>
                <w:sz w:val="28"/>
                <w:szCs w:val="28"/>
              </w:rPr>
              <w:t xml:space="preserve">  </w:t>
            </w: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  <w:r w:rsidRPr="006C33A3">
              <w:rPr>
                <w:sz w:val="28"/>
                <w:szCs w:val="28"/>
              </w:rPr>
              <w:t>Называют компоненты действия сложения.</w:t>
            </w: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791D8B" w:rsidRPr="006C33A3" w:rsidRDefault="00791D8B" w:rsidP="003B5162">
            <w:pPr>
              <w:rPr>
                <w:sz w:val="28"/>
                <w:szCs w:val="28"/>
              </w:rPr>
            </w:pPr>
            <w:r w:rsidRPr="006C33A3">
              <w:rPr>
                <w:b/>
                <w:sz w:val="28"/>
                <w:szCs w:val="28"/>
              </w:rPr>
              <w:t>Регулятивные</w:t>
            </w:r>
            <w:r w:rsidRPr="006C33A3">
              <w:rPr>
                <w:sz w:val="28"/>
                <w:szCs w:val="28"/>
              </w:rPr>
              <w:t xml:space="preserve">: целеполагание; </w:t>
            </w:r>
            <w:r w:rsidRPr="006C33A3">
              <w:rPr>
                <w:b/>
                <w:sz w:val="28"/>
                <w:szCs w:val="28"/>
              </w:rPr>
              <w:t>коммуникативные:</w:t>
            </w:r>
            <w:r w:rsidRPr="006C33A3">
              <w:rPr>
                <w:sz w:val="28"/>
                <w:szCs w:val="28"/>
              </w:rPr>
              <w:t xml:space="preserve"> постановка вопросов; </w:t>
            </w:r>
            <w:r w:rsidRPr="006C33A3">
              <w:rPr>
                <w:b/>
                <w:sz w:val="28"/>
                <w:szCs w:val="28"/>
              </w:rPr>
              <w:t>познавательные:</w:t>
            </w:r>
            <w:r w:rsidRPr="006C33A3">
              <w:rPr>
                <w:sz w:val="28"/>
                <w:szCs w:val="28"/>
              </w:rPr>
              <w:t xml:space="preserve"> общеучебные – самостоятельное выделение – формулирование познавательной цели; логическое – формулирование проблемы.</w:t>
            </w:r>
          </w:p>
          <w:p w:rsidR="00791D8B" w:rsidRPr="006C33A3" w:rsidRDefault="00791D8B" w:rsidP="00BC15C5">
            <w:pPr>
              <w:autoSpaceDE w:val="0"/>
              <w:autoSpaceDN w:val="0"/>
              <w:adjustRightInd w:val="0"/>
              <w:spacing w:line="20" w:lineRule="atLeast"/>
              <w:rPr>
                <w:sz w:val="28"/>
                <w:szCs w:val="28"/>
              </w:rPr>
            </w:pPr>
          </w:p>
        </w:tc>
      </w:tr>
      <w:tr w:rsidR="00791D8B" w:rsidRPr="006C33A3" w:rsidTr="00707291">
        <w:tc>
          <w:tcPr>
            <w:tcW w:w="2943" w:type="dxa"/>
          </w:tcPr>
          <w:p w:rsidR="00791D8B" w:rsidRPr="006C33A3" w:rsidRDefault="00791D8B" w:rsidP="003B516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C33A3">
              <w:rPr>
                <w:rFonts w:ascii="Times New Roman" w:hAnsi="Times New Roman"/>
                <w:b/>
                <w:sz w:val="28"/>
                <w:szCs w:val="28"/>
              </w:rPr>
              <w:t>Построение проект выхода из затруднения</w:t>
            </w:r>
          </w:p>
        </w:tc>
        <w:tc>
          <w:tcPr>
            <w:tcW w:w="4620" w:type="dxa"/>
          </w:tcPr>
          <w:p w:rsidR="00791D8B" w:rsidRPr="006C33A3" w:rsidRDefault="00791D8B" w:rsidP="003B5162">
            <w:pPr>
              <w:rPr>
                <w:sz w:val="28"/>
                <w:szCs w:val="28"/>
              </w:rPr>
            </w:pPr>
            <w:r w:rsidRPr="006C33A3">
              <w:rPr>
                <w:sz w:val="28"/>
                <w:szCs w:val="28"/>
              </w:rPr>
              <w:t>Организует учащихся по исследованию проблемной ситуации.</w:t>
            </w: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</w:t>
            </w:r>
            <w:r w:rsidRPr="006C33A3">
              <w:rPr>
                <w:sz w:val="28"/>
                <w:szCs w:val="28"/>
              </w:rPr>
              <w:t>ы теперь можете назвать тему нашего урока?</w:t>
            </w: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Ч</w:t>
            </w:r>
            <w:r w:rsidRPr="006C33A3">
              <w:rPr>
                <w:sz w:val="28"/>
                <w:szCs w:val="28"/>
              </w:rPr>
              <w:t>ему должны научиться на уроке?</w:t>
            </w: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</w:p>
        </w:tc>
        <w:tc>
          <w:tcPr>
            <w:tcW w:w="3337" w:type="dxa"/>
          </w:tcPr>
          <w:p w:rsidR="00791D8B" w:rsidRPr="006C33A3" w:rsidRDefault="00791D8B" w:rsidP="003B5162">
            <w:pPr>
              <w:rPr>
                <w:sz w:val="28"/>
                <w:szCs w:val="28"/>
              </w:rPr>
            </w:pPr>
            <w:r w:rsidRPr="006C33A3">
              <w:rPr>
                <w:sz w:val="28"/>
                <w:szCs w:val="28"/>
              </w:rPr>
              <w:t>Составляют план достижения цели и определяют средства (алгоритм, модель и т.д.)</w:t>
            </w: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791D8B" w:rsidRPr="006C33A3" w:rsidRDefault="00791D8B" w:rsidP="003B5162">
            <w:pPr>
              <w:rPr>
                <w:sz w:val="28"/>
                <w:szCs w:val="28"/>
              </w:rPr>
            </w:pPr>
            <w:r w:rsidRPr="006C33A3">
              <w:rPr>
                <w:b/>
                <w:sz w:val="28"/>
                <w:szCs w:val="28"/>
              </w:rPr>
              <w:t>Регулятивные:</w:t>
            </w:r>
            <w:r w:rsidRPr="006C33A3">
              <w:rPr>
                <w:sz w:val="28"/>
                <w:szCs w:val="28"/>
              </w:rPr>
              <w:t xml:space="preserve"> планирование, прогнозирование;</w:t>
            </w: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  <w:r w:rsidRPr="006C33A3">
              <w:rPr>
                <w:b/>
                <w:sz w:val="28"/>
                <w:szCs w:val="28"/>
              </w:rPr>
              <w:t>Познавательные:</w:t>
            </w:r>
            <w:r w:rsidRPr="006C33A3">
              <w:rPr>
                <w:sz w:val="28"/>
                <w:szCs w:val="28"/>
              </w:rPr>
              <w:t xml:space="preserve"> моделирование, логические – решение проблемы, построение логической цепи рассуждений, доказательство, выдвижение гипотез и их обоснование; </w:t>
            </w:r>
            <w:r w:rsidRPr="006C33A3">
              <w:rPr>
                <w:b/>
                <w:sz w:val="28"/>
                <w:szCs w:val="28"/>
              </w:rPr>
              <w:t>коммуникативные</w:t>
            </w:r>
            <w:r w:rsidRPr="006C33A3">
              <w:rPr>
                <w:sz w:val="28"/>
                <w:szCs w:val="28"/>
              </w:rPr>
              <w:t xml:space="preserve"> – инициативное сотрудничество в поиске и выборе информации.</w:t>
            </w:r>
          </w:p>
        </w:tc>
      </w:tr>
      <w:tr w:rsidR="00791D8B" w:rsidRPr="006C33A3" w:rsidTr="00707291">
        <w:tc>
          <w:tcPr>
            <w:tcW w:w="2943" w:type="dxa"/>
          </w:tcPr>
          <w:p w:rsidR="00791D8B" w:rsidRPr="006C33A3" w:rsidRDefault="00791D8B" w:rsidP="003B516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8041ED">
              <w:rPr>
                <w:rFonts w:ascii="Times New Roman" w:hAnsi="Times New Roman"/>
                <w:b/>
                <w:sz w:val="28"/>
                <w:szCs w:val="28"/>
              </w:rPr>
              <w:t>Реализация построенного проекта.</w:t>
            </w:r>
          </w:p>
        </w:tc>
        <w:tc>
          <w:tcPr>
            <w:tcW w:w="4620" w:type="dxa"/>
          </w:tcPr>
          <w:p w:rsidR="00791D8B" w:rsidRDefault="00791D8B" w:rsidP="008041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76" w:hanging="283"/>
              <w:rPr>
                <w:rFonts w:ascii="Times New Roman" w:hAnsi="Times New Roman"/>
                <w:sz w:val="28"/>
                <w:szCs w:val="28"/>
              </w:rPr>
            </w:pPr>
            <w:r w:rsidRPr="008041ED">
              <w:rPr>
                <w:rFonts w:ascii="Times New Roman" w:hAnsi="Times New Roman"/>
                <w:sz w:val="28"/>
                <w:szCs w:val="28"/>
              </w:rPr>
              <w:t>Практическая работа</w:t>
            </w:r>
          </w:p>
          <w:p w:rsidR="00791D8B" w:rsidRDefault="00791D8B" w:rsidP="008041ED">
            <w:pPr>
              <w:pStyle w:val="ListParagraph"/>
              <w:spacing w:after="0" w:line="240" w:lineRule="auto"/>
              <w:ind w:left="176" w:hanging="14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Положите 4 оранжевых квадрата,  а справа  1 синий квадрат. Сколько всего квадратов?  Каким примером записать 4 + 1 = 5</w:t>
            </w:r>
          </w:p>
          <w:p w:rsidR="00791D8B" w:rsidRDefault="00791D8B" w:rsidP="008041ED">
            <w:pPr>
              <w:pStyle w:val="ListParagraph"/>
              <w:spacing w:after="0" w:line="240" w:lineRule="auto"/>
              <w:ind w:left="176" w:hanging="14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Поменяйте квадраты местами придвиньте к 1 синему 4 оранжевых. Сколько стало квадратов? Пример 1 + 4 = 5</w:t>
            </w:r>
          </w:p>
          <w:p w:rsidR="00791D8B" w:rsidRDefault="00791D8B" w:rsidP="008041ED">
            <w:pPr>
              <w:pStyle w:val="ListParagraph"/>
              <w:spacing w:after="0" w:line="240" w:lineRule="auto"/>
              <w:ind w:left="176" w:hanging="14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Сравните примеры: чем они похожи и чем отличаются?</w:t>
            </w:r>
          </w:p>
          <w:p w:rsidR="00791D8B" w:rsidRDefault="00791D8B" w:rsidP="008041ED">
            <w:pPr>
              <w:pStyle w:val="ListParagraph"/>
              <w:spacing w:after="0" w:line="240" w:lineRule="auto"/>
              <w:ind w:left="176" w:hanging="141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(Слагаемые одни и те же, но меняются местами, результат остаётся тем же)</w:t>
            </w:r>
          </w:p>
          <w:p w:rsidR="00791D8B" w:rsidRDefault="00791D8B" w:rsidP="008041ED">
            <w:pPr>
              <w:pStyle w:val="ListParagraph"/>
              <w:spacing w:after="0" w:line="240" w:lineRule="auto"/>
              <w:ind w:left="176" w:hanging="14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Продолжим исследование</w:t>
            </w:r>
          </w:p>
          <w:p w:rsidR="00791D8B" w:rsidRDefault="00791D8B" w:rsidP="008041ED">
            <w:pPr>
              <w:pStyle w:val="ListParagraph"/>
              <w:spacing w:after="0" w:line="240" w:lineRule="auto"/>
              <w:ind w:left="176" w:hanging="14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Первое слагаемое 2, второе слагаемое 3. Чему равен результат сложения? 2 + 3 = 5</w:t>
            </w:r>
          </w:p>
          <w:p w:rsidR="00791D8B" w:rsidRDefault="00791D8B" w:rsidP="006E2AAF">
            <w:pPr>
              <w:pStyle w:val="ListParagraph"/>
              <w:spacing w:after="0" w:line="240" w:lineRule="auto"/>
              <w:ind w:left="176" w:hanging="14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Первое слагаемое 3, второе слагаемое 2. Чему равен результат сложения? 3 + 2 = 5</w:t>
            </w:r>
          </w:p>
          <w:p w:rsidR="00791D8B" w:rsidRDefault="00791D8B" w:rsidP="008041ED">
            <w:pPr>
              <w:pStyle w:val="ListParagraph"/>
              <w:spacing w:after="0" w:line="240" w:lineRule="auto"/>
              <w:ind w:left="176" w:hanging="14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Сравните примеры, какой можно сделать вывод?</w:t>
            </w:r>
          </w:p>
          <w:p w:rsidR="00791D8B" w:rsidRDefault="00791D8B" w:rsidP="002E1376">
            <w:pPr>
              <w:shd w:val="clear" w:color="auto" w:fill="FFFFFF"/>
              <w:spacing w:after="120" w:line="240" w:lineRule="atLeast"/>
              <w:rPr>
                <w:i/>
                <w:iCs/>
                <w:color w:val="333333"/>
                <w:sz w:val="28"/>
                <w:szCs w:val="28"/>
              </w:rPr>
            </w:pPr>
            <w:r w:rsidRPr="002E1376">
              <w:rPr>
                <w:color w:val="333333"/>
                <w:sz w:val="28"/>
                <w:szCs w:val="28"/>
              </w:rPr>
              <w:t> </w:t>
            </w:r>
            <w:r w:rsidRPr="002E1376">
              <w:rPr>
                <w:i/>
                <w:iCs/>
                <w:color w:val="333333"/>
                <w:sz w:val="28"/>
                <w:szCs w:val="28"/>
              </w:rPr>
              <w:t>(От перестановки слагаемых сумма не меняется.)</w:t>
            </w:r>
          </w:p>
          <w:p w:rsidR="00791D8B" w:rsidRPr="002E1376" w:rsidRDefault="00791D8B" w:rsidP="002E1376">
            <w:pPr>
              <w:shd w:val="clear" w:color="auto" w:fill="FFFFFF"/>
              <w:spacing w:after="120" w:line="240" w:lineRule="atLeast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Учебник с. 14</w:t>
            </w:r>
          </w:p>
          <w:p w:rsidR="00791D8B" w:rsidRDefault="00791D8B" w:rsidP="002E1376">
            <w:pPr>
              <w:shd w:val="clear" w:color="auto" w:fill="FFFFFF"/>
              <w:spacing w:after="120" w:line="240" w:lineRule="atLeast"/>
              <w:rPr>
                <w:color w:val="333333"/>
                <w:sz w:val="28"/>
                <w:szCs w:val="28"/>
              </w:rPr>
            </w:pPr>
            <w:r w:rsidRPr="002E1376">
              <w:rPr>
                <w:i/>
                <w:iCs/>
                <w:color w:val="333333"/>
                <w:sz w:val="28"/>
                <w:szCs w:val="28"/>
              </w:rPr>
              <w:t>– </w:t>
            </w:r>
            <w:r w:rsidRPr="002E1376">
              <w:rPr>
                <w:color w:val="333333"/>
                <w:sz w:val="28"/>
                <w:szCs w:val="28"/>
              </w:rPr>
              <w:t>Прочитайте правило в красной рамке. Совпал ли результат нашего исследования с математическим законом?</w:t>
            </w:r>
            <w:r>
              <w:rPr>
                <w:color w:val="333333"/>
                <w:sz w:val="28"/>
                <w:szCs w:val="28"/>
              </w:rPr>
              <w:t xml:space="preserve"> </w:t>
            </w:r>
          </w:p>
          <w:p w:rsidR="00791D8B" w:rsidRPr="002E1376" w:rsidRDefault="00791D8B" w:rsidP="002E1376">
            <w:pPr>
              <w:shd w:val="clear" w:color="auto" w:fill="FFFFFF"/>
              <w:spacing w:after="120" w:line="240" w:lineRule="atLeast"/>
              <w:rPr>
                <w:color w:val="333333"/>
                <w:sz w:val="28"/>
                <w:szCs w:val="28"/>
              </w:rPr>
            </w:pPr>
            <w:r>
              <w:rPr>
                <w:sz w:val="28"/>
                <w:szCs w:val="28"/>
              </w:rPr>
              <w:t>Это п</w:t>
            </w:r>
            <w:r w:rsidRPr="006C33A3">
              <w:rPr>
                <w:sz w:val="28"/>
                <w:szCs w:val="28"/>
              </w:rPr>
              <w:t>ереместительное свойство сложения.</w:t>
            </w:r>
          </w:p>
        </w:tc>
        <w:tc>
          <w:tcPr>
            <w:tcW w:w="3337" w:type="dxa"/>
          </w:tcPr>
          <w:p w:rsidR="00791D8B" w:rsidRPr="006C33A3" w:rsidRDefault="00791D8B" w:rsidP="003B5162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791D8B" w:rsidRPr="00C97E02" w:rsidRDefault="00791D8B" w:rsidP="00BC15C5">
            <w:pPr>
              <w:autoSpaceDE w:val="0"/>
              <w:autoSpaceDN w:val="0"/>
              <w:adjustRightInd w:val="0"/>
              <w:spacing w:line="20" w:lineRule="atLeast"/>
              <w:rPr>
                <w:b/>
                <w:bCs/>
                <w:sz w:val="28"/>
                <w:szCs w:val="28"/>
              </w:rPr>
            </w:pPr>
            <w:r w:rsidRPr="00C97E02">
              <w:rPr>
                <w:b/>
                <w:bCs/>
                <w:sz w:val="28"/>
                <w:szCs w:val="28"/>
              </w:rPr>
              <w:t>Коммуникативные</w:t>
            </w:r>
          </w:p>
          <w:p w:rsidR="00791D8B" w:rsidRPr="006C33A3" w:rsidRDefault="00791D8B" w:rsidP="00BC15C5">
            <w:pPr>
              <w:autoSpaceDE w:val="0"/>
              <w:autoSpaceDN w:val="0"/>
              <w:adjustRightInd w:val="0"/>
              <w:spacing w:line="20" w:lineRule="atLeast"/>
              <w:rPr>
                <w:b/>
                <w:bCs/>
                <w:sz w:val="28"/>
                <w:szCs w:val="28"/>
              </w:rPr>
            </w:pPr>
            <w:r w:rsidRPr="006C33A3">
              <w:rPr>
                <w:b/>
                <w:bCs/>
                <w:sz w:val="28"/>
                <w:szCs w:val="28"/>
              </w:rPr>
              <w:t>Развиваем умения</w:t>
            </w:r>
          </w:p>
          <w:p w:rsidR="00791D8B" w:rsidRPr="00C97E02" w:rsidRDefault="00791D8B" w:rsidP="00BC15C5">
            <w:pPr>
              <w:autoSpaceDE w:val="0"/>
              <w:autoSpaceDN w:val="0"/>
              <w:adjustRightInd w:val="0"/>
              <w:spacing w:line="20" w:lineRule="atLeast"/>
              <w:rPr>
                <w:sz w:val="28"/>
                <w:szCs w:val="28"/>
              </w:rPr>
            </w:pPr>
            <w:r w:rsidRPr="00C97E02">
              <w:rPr>
                <w:sz w:val="28"/>
                <w:szCs w:val="28"/>
              </w:rPr>
              <w:t>1. – работать в команде  (паре, целым классом);</w:t>
            </w:r>
          </w:p>
          <w:p w:rsidR="00791D8B" w:rsidRPr="00C97E02" w:rsidRDefault="00791D8B" w:rsidP="00BC15C5">
            <w:pPr>
              <w:autoSpaceDE w:val="0"/>
              <w:autoSpaceDN w:val="0"/>
              <w:adjustRightInd w:val="0"/>
              <w:spacing w:line="20" w:lineRule="atLeast"/>
              <w:rPr>
                <w:sz w:val="28"/>
                <w:szCs w:val="28"/>
              </w:rPr>
            </w:pPr>
            <w:r w:rsidRPr="00C97E02">
              <w:rPr>
                <w:sz w:val="28"/>
                <w:szCs w:val="28"/>
              </w:rPr>
              <w:t>2. – вносить свой вклад в работу для достижения общих результатов;</w:t>
            </w:r>
          </w:p>
          <w:p w:rsidR="00791D8B" w:rsidRPr="006C33A3" w:rsidRDefault="00791D8B" w:rsidP="00BC15C5">
            <w:pPr>
              <w:autoSpaceDE w:val="0"/>
              <w:autoSpaceDN w:val="0"/>
              <w:adjustRightInd w:val="0"/>
              <w:spacing w:line="20" w:lineRule="atLeast"/>
              <w:rPr>
                <w:sz w:val="28"/>
                <w:szCs w:val="28"/>
              </w:rPr>
            </w:pPr>
            <w:r w:rsidRPr="00C97E02">
              <w:rPr>
                <w:sz w:val="28"/>
                <w:szCs w:val="28"/>
              </w:rPr>
              <w:t>3.</w:t>
            </w:r>
            <w:r w:rsidRPr="006C33A3">
              <w:rPr>
                <w:sz w:val="28"/>
                <w:szCs w:val="28"/>
              </w:rPr>
              <w:t xml:space="preserve"> –  участвовать в обсуждениях;</w:t>
            </w:r>
          </w:p>
          <w:p w:rsidR="00791D8B" w:rsidRPr="00C97E02" w:rsidRDefault="00791D8B" w:rsidP="00BC15C5">
            <w:pPr>
              <w:autoSpaceDE w:val="0"/>
              <w:autoSpaceDN w:val="0"/>
              <w:adjustRightInd w:val="0"/>
              <w:spacing w:line="20" w:lineRule="atLeast"/>
              <w:rPr>
                <w:sz w:val="28"/>
                <w:szCs w:val="28"/>
              </w:rPr>
            </w:pPr>
            <w:r w:rsidRPr="00C97E02">
              <w:rPr>
                <w:sz w:val="28"/>
                <w:szCs w:val="28"/>
              </w:rPr>
              <w:t>4. – формулировать вопросы и заданиям;</w:t>
            </w:r>
          </w:p>
          <w:p w:rsidR="00791D8B" w:rsidRPr="00C97E02" w:rsidRDefault="00791D8B" w:rsidP="00BC15C5">
            <w:pPr>
              <w:autoSpaceDE w:val="0"/>
              <w:autoSpaceDN w:val="0"/>
              <w:adjustRightInd w:val="0"/>
              <w:spacing w:line="20" w:lineRule="atLeast"/>
              <w:rPr>
                <w:sz w:val="28"/>
                <w:szCs w:val="28"/>
              </w:rPr>
            </w:pPr>
            <w:r w:rsidRPr="00C97E02">
              <w:rPr>
                <w:sz w:val="28"/>
                <w:szCs w:val="28"/>
              </w:rPr>
              <w:t>5. –  формулировать ответы на вопросы других учеников и педагога;</w:t>
            </w:r>
          </w:p>
          <w:p w:rsidR="00791D8B" w:rsidRPr="006C33A3" w:rsidRDefault="00791D8B" w:rsidP="00BC15C5">
            <w:pPr>
              <w:autoSpaceDE w:val="0"/>
              <w:autoSpaceDN w:val="0"/>
              <w:adjustRightInd w:val="0"/>
              <w:spacing w:line="20" w:lineRule="atLeast"/>
              <w:rPr>
                <w:sz w:val="28"/>
                <w:szCs w:val="28"/>
              </w:rPr>
            </w:pPr>
            <w:r w:rsidRPr="00C97E02">
              <w:rPr>
                <w:sz w:val="28"/>
                <w:szCs w:val="28"/>
              </w:rPr>
              <w:t>6.</w:t>
            </w:r>
            <w:r w:rsidRPr="006C33A3">
              <w:rPr>
                <w:sz w:val="28"/>
                <w:szCs w:val="28"/>
              </w:rPr>
              <w:t xml:space="preserve"> – участвовать в обсуждениях, работая в группе;</w:t>
            </w:r>
          </w:p>
          <w:p w:rsidR="00791D8B" w:rsidRPr="006C33A3" w:rsidRDefault="00791D8B" w:rsidP="003B5162">
            <w:pPr>
              <w:rPr>
                <w:b/>
                <w:sz w:val="28"/>
                <w:szCs w:val="28"/>
              </w:rPr>
            </w:pPr>
          </w:p>
        </w:tc>
      </w:tr>
      <w:tr w:rsidR="00791D8B" w:rsidRPr="006C33A3" w:rsidTr="00707291">
        <w:tc>
          <w:tcPr>
            <w:tcW w:w="2943" w:type="dxa"/>
          </w:tcPr>
          <w:p w:rsidR="00791D8B" w:rsidRPr="006C33A3" w:rsidRDefault="00791D8B" w:rsidP="003B516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C33A3">
              <w:rPr>
                <w:rFonts w:ascii="Times New Roman" w:hAnsi="Times New Roman"/>
                <w:b/>
                <w:sz w:val="28"/>
                <w:szCs w:val="28"/>
              </w:rPr>
              <w:t>Первичное закрепление.</w:t>
            </w:r>
          </w:p>
        </w:tc>
        <w:tc>
          <w:tcPr>
            <w:tcW w:w="4620" w:type="dxa"/>
          </w:tcPr>
          <w:p w:rsidR="00791D8B" w:rsidRPr="002E1376" w:rsidRDefault="00791D8B" w:rsidP="002E1376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176" w:hanging="176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по учебнику</w:t>
            </w:r>
          </w:p>
          <w:p w:rsidR="00791D8B" w:rsidRDefault="00791D8B" w:rsidP="002E1376">
            <w:pPr>
              <w:pStyle w:val="ListParagraph"/>
              <w:spacing w:after="0" w:line="240" w:lineRule="auto"/>
              <w:ind w:left="17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1 с.14</w:t>
            </w:r>
          </w:p>
          <w:p w:rsidR="00791D8B" w:rsidRPr="002E1376" w:rsidRDefault="00791D8B" w:rsidP="002E1376">
            <w:pPr>
              <w:shd w:val="clear" w:color="auto" w:fill="FFFFFF"/>
              <w:rPr>
                <w:color w:val="333333"/>
                <w:sz w:val="28"/>
                <w:szCs w:val="28"/>
              </w:rPr>
            </w:pPr>
            <w:r w:rsidRPr="002E1376">
              <w:rPr>
                <w:color w:val="333333"/>
                <w:sz w:val="28"/>
                <w:szCs w:val="28"/>
              </w:rPr>
              <w:t>– Рассмотрите рисунок. Сколько красных точек на первой фишке домино? Сколько синих? Назовите пример.</w:t>
            </w:r>
            <w:r w:rsidRPr="002E1376">
              <w:rPr>
                <w:i/>
                <w:iCs/>
                <w:color w:val="333333"/>
                <w:sz w:val="28"/>
                <w:szCs w:val="28"/>
              </w:rPr>
              <w:t>(3+2=5)</w:t>
            </w:r>
          </w:p>
          <w:p w:rsidR="00791D8B" w:rsidRPr="002E1376" w:rsidRDefault="00791D8B" w:rsidP="002E1376">
            <w:pPr>
              <w:shd w:val="clear" w:color="auto" w:fill="FFFFFF"/>
              <w:rPr>
                <w:color w:val="333333"/>
                <w:sz w:val="28"/>
                <w:szCs w:val="28"/>
              </w:rPr>
            </w:pPr>
            <w:r w:rsidRPr="002E1376">
              <w:rPr>
                <w:color w:val="333333"/>
                <w:sz w:val="28"/>
                <w:szCs w:val="28"/>
              </w:rPr>
              <w:t>– Как получили второй пример? </w:t>
            </w:r>
            <w:r w:rsidRPr="002E1376">
              <w:rPr>
                <w:i/>
                <w:iCs/>
                <w:color w:val="333333"/>
                <w:sz w:val="28"/>
                <w:szCs w:val="28"/>
              </w:rPr>
              <w:t>(Перевернули фишку)</w:t>
            </w:r>
          </w:p>
          <w:p w:rsidR="00791D8B" w:rsidRPr="002E1376" w:rsidRDefault="00791D8B" w:rsidP="002E1376">
            <w:pPr>
              <w:shd w:val="clear" w:color="auto" w:fill="FFFFFF"/>
              <w:rPr>
                <w:color w:val="333333"/>
                <w:sz w:val="28"/>
                <w:szCs w:val="28"/>
              </w:rPr>
            </w:pPr>
            <w:r w:rsidRPr="002E1376">
              <w:rPr>
                <w:color w:val="333333"/>
                <w:sz w:val="28"/>
                <w:szCs w:val="28"/>
              </w:rPr>
              <w:t>– Сколько всего точек на первой фишке? Как изменится сумма, если фишку перевернуть? </w:t>
            </w:r>
            <w:r w:rsidRPr="002E1376">
              <w:rPr>
                <w:i/>
                <w:iCs/>
                <w:color w:val="333333"/>
                <w:sz w:val="28"/>
                <w:szCs w:val="28"/>
              </w:rPr>
              <w:t>(Сумма не изменится)</w:t>
            </w:r>
          </w:p>
          <w:p w:rsidR="00791D8B" w:rsidRPr="002E1376" w:rsidRDefault="00791D8B" w:rsidP="002E1376">
            <w:pPr>
              <w:shd w:val="clear" w:color="auto" w:fill="FFFFFF"/>
              <w:rPr>
                <w:color w:val="333333"/>
                <w:sz w:val="28"/>
                <w:szCs w:val="28"/>
              </w:rPr>
            </w:pPr>
            <w:r w:rsidRPr="002E1376">
              <w:rPr>
                <w:color w:val="333333"/>
                <w:sz w:val="28"/>
                <w:szCs w:val="28"/>
              </w:rPr>
              <w:t>– Объясните, как получили остальные примеры. Докажите, что ответы этих примеров будут одинаковые.</w:t>
            </w:r>
          </w:p>
          <w:p w:rsidR="00791D8B" w:rsidRPr="002E1376" w:rsidRDefault="00791D8B" w:rsidP="002E1376">
            <w:pPr>
              <w:shd w:val="clear" w:color="auto" w:fill="FFFFFF"/>
              <w:rPr>
                <w:color w:val="333333"/>
                <w:sz w:val="28"/>
                <w:szCs w:val="28"/>
              </w:rPr>
            </w:pPr>
            <w:r w:rsidRPr="002E1376">
              <w:rPr>
                <w:color w:val="333333"/>
                <w:sz w:val="28"/>
                <w:szCs w:val="28"/>
              </w:rPr>
              <w:t>– Какие выражения легче было решить? </w:t>
            </w:r>
            <w:r w:rsidRPr="002E1376">
              <w:rPr>
                <w:i/>
                <w:iCs/>
                <w:color w:val="333333"/>
                <w:sz w:val="28"/>
                <w:szCs w:val="28"/>
              </w:rPr>
              <w:t>( К большему прибавить меньшее)</w:t>
            </w:r>
          </w:p>
          <w:p w:rsidR="00791D8B" w:rsidRPr="002E1376" w:rsidRDefault="00791D8B" w:rsidP="002E1376">
            <w:pPr>
              <w:rPr>
                <w:b/>
                <w:bCs/>
                <w:color w:val="333333"/>
                <w:sz w:val="28"/>
                <w:szCs w:val="28"/>
                <w:shd w:val="clear" w:color="auto" w:fill="FFFFFF"/>
              </w:rPr>
            </w:pPr>
            <w:r w:rsidRPr="002E1376">
              <w:rPr>
                <w:b/>
                <w:bCs/>
                <w:color w:val="333333"/>
                <w:sz w:val="28"/>
                <w:szCs w:val="28"/>
                <w:shd w:val="clear" w:color="auto" w:fill="FFFFFF"/>
              </w:rPr>
              <w:t>№2 стр.14.</w:t>
            </w:r>
          </w:p>
          <w:p w:rsidR="00791D8B" w:rsidRPr="002E1376" w:rsidRDefault="00791D8B" w:rsidP="002E1376">
            <w:pPr>
              <w:shd w:val="clear" w:color="auto" w:fill="FFFFFF"/>
              <w:rPr>
                <w:color w:val="333333"/>
                <w:sz w:val="28"/>
                <w:szCs w:val="28"/>
              </w:rPr>
            </w:pPr>
            <w:r w:rsidRPr="002E1376">
              <w:rPr>
                <w:color w:val="333333"/>
                <w:sz w:val="28"/>
                <w:szCs w:val="28"/>
              </w:rPr>
              <w:t>– Прочитайте условие и вопрос первой задачи.</w:t>
            </w:r>
          </w:p>
          <w:p w:rsidR="00791D8B" w:rsidRPr="002E1376" w:rsidRDefault="00791D8B" w:rsidP="002E1376">
            <w:pPr>
              <w:shd w:val="clear" w:color="auto" w:fill="FFFFFF"/>
              <w:rPr>
                <w:color w:val="333333"/>
                <w:sz w:val="28"/>
                <w:szCs w:val="28"/>
              </w:rPr>
            </w:pPr>
            <w:r w:rsidRPr="002E1376">
              <w:rPr>
                <w:color w:val="333333"/>
                <w:sz w:val="28"/>
                <w:szCs w:val="28"/>
              </w:rPr>
              <w:t>– Запишите решение </w:t>
            </w:r>
            <w:r w:rsidRPr="002E1376">
              <w:rPr>
                <w:i/>
                <w:iCs/>
                <w:color w:val="333333"/>
                <w:sz w:val="28"/>
                <w:szCs w:val="28"/>
              </w:rPr>
              <w:t>(4-1=3(с))</w:t>
            </w:r>
          </w:p>
          <w:p w:rsidR="00791D8B" w:rsidRPr="002E1376" w:rsidRDefault="00791D8B" w:rsidP="002E1376">
            <w:pPr>
              <w:shd w:val="clear" w:color="auto" w:fill="FFFFFF"/>
              <w:rPr>
                <w:color w:val="333333"/>
                <w:sz w:val="28"/>
                <w:szCs w:val="28"/>
              </w:rPr>
            </w:pPr>
            <w:r w:rsidRPr="002E1376">
              <w:rPr>
                <w:color w:val="333333"/>
                <w:sz w:val="28"/>
                <w:szCs w:val="28"/>
              </w:rPr>
              <w:t>– Назовите ответ </w:t>
            </w:r>
            <w:r w:rsidRPr="002E1376">
              <w:rPr>
                <w:i/>
                <w:iCs/>
                <w:color w:val="333333"/>
                <w:sz w:val="28"/>
                <w:szCs w:val="28"/>
              </w:rPr>
              <w:t>(Дима прочитал 3 страницы)</w:t>
            </w:r>
          </w:p>
          <w:p w:rsidR="00791D8B" w:rsidRPr="002E1376" w:rsidRDefault="00791D8B" w:rsidP="002E1376">
            <w:pPr>
              <w:shd w:val="clear" w:color="auto" w:fill="FFFFFF"/>
              <w:rPr>
                <w:color w:val="333333"/>
                <w:sz w:val="28"/>
                <w:szCs w:val="28"/>
              </w:rPr>
            </w:pPr>
            <w:r w:rsidRPr="002E1376">
              <w:rPr>
                <w:color w:val="333333"/>
                <w:sz w:val="28"/>
                <w:szCs w:val="28"/>
              </w:rPr>
              <w:t>– Вставьте полученный ответ в окошечко. Прочитайте новую задачу.</w:t>
            </w:r>
          </w:p>
          <w:p w:rsidR="00791D8B" w:rsidRPr="002E1376" w:rsidRDefault="00791D8B" w:rsidP="002E1376">
            <w:pPr>
              <w:shd w:val="clear" w:color="auto" w:fill="FFFFFF"/>
              <w:rPr>
                <w:color w:val="333333"/>
                <w:sz w:val="28"/>
                <w:szCs w:val="28"/>
              </w:rPr>
            </w:pPr>
            <w:r w:rsidRPr="002E1376">
              <w:rPr>
                <w:color w:val="333333"/>
                <w:sz w:val="28"/>
                <w:szCs w:val="28"/>
              </w:rPr>
              <w:t>– Запишите решение задачи </w:t>
            </w:r>
            <w:r w:rsidRPr="002E1376">
              <w:rPr>
                <w:i/>
                <w:iCs/>
                <w:color w:val="333333"/>
                <w:sz w:val="28"/>
                <w:szCs w:val="28"/>
              </w:rPr>
              <w:t>(4+3=7.)</w:t>
            </w:r>
          </w:p>
          <w:p w:rsidR="00791D8B" w:rsidRPr="002E1376" w:rsidRDefault="00791D8B" w:rsidP="002E1376">
            <w:pPr>
              <w:shd w:val="clear" w:color="auto" w:fill="FFFFFF"/>
              <w:rPr>
                <w:color w:val="333333"/>
                <w:sz w:val="28"/>
                <w:szCs w:val="28"/>
              </w:rPr>
            </w:pPr>
            <w:r w:rsidRPr="002E1376">
              <w:rPr>
                <w:color w:val="333333"/>
                <w:sz w:val="28"/>
                <w:szCs w:val="28"/>
              </w:rPr>
              <w:t>– Назовите ответ. </w:t>
            </w:r>
            <w:r w:rsidRPr="002E1376">
              <w:rPr>
                <w:i/>
                <w:iCs/>
                <w:color w:val="333333"/>
                <w:sz w:val="28"/>
                <w:szCs w:val="28"/>
              </w:rPr>
              <w:t>(Дима прочитал 7 страниц.)</w:t>
            </w:r>
          </w:p>
          <w:p w:rsidR="00791D8B" w:rsidRPr="00C15698" w:rsidRDefault="00791D8B" w:rsidP="003B5162">
            <w:pPr>
              <w:rPr>
                <w:b/>
                <w:sz w:val="28"/>
                <w:szCs w:val="28"/>
              </w:rPr>
            </w:pPr>
            <w:r w:rsidRPr="00C15698">
              <w:rPr>
                <w:b/>
                <w:sz w:val="28"/>
                <w:szCs w:val="28"/>
              </w:rPr>
              <w:t>Работа в Р.Т. с.3 №</w:t>
            </w:r>
            <w:r>
              <w:rPr>
                <w:b/>
                <w:sz w:val="28"/>
                <w:szCs w:val="28"/>
              </w:rPr>
              <w:t xml:space="preserve"> 1-3</w:t>
            </w: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  <w:r w:rsidRPr="006C33A3">
              <w:rPr>
                <w:sz w:val="28"/>
                <w:szCs w:val="28"/>
              </w:rPr>
              <w:t>- Почему результаты равны?</w:t>
            </w:r>
          </w:p>
          <w:p w:rsidR="00791D8B" w:rsidRDefault="00791D8B" w:rsidP="003B5162">
            <w:pPr>
              <w:rPr>
                <w:sz w:val="28"/>
                <w:szCs w:val="28"/>
              </w:rPr>
            </w:pPr>
            <w:r w:rsidRPr="006C33A3">
              <w:rPr>
                <w:sz w:val="28"/>
                <w:szCs w:val="28"/>
              </w:rPr>
              <w:t>- Каким свойством сложения мы воспользовались?</w:t>
            </w:r>
            <w:r>
              <w:rPr>
                <w:sz w:val="28"/>
                <w:szCs w:val="28"/>
              </w:rPr>
              <w:t xml:space="preserve"> </w:t>
            </w:r>
          </w:p>
          <w:p w:rsidR="00791D8B" w:rsidRPr="00C15698" w:rsidRDefault="00791D8B" w:rsidP="003B5162">
            <w:pPr>
              <w:rPr>
                <w:sz w:val="28"/>
                <w:szCs w:val="28"/>
              </w:rPr>
            </w:pPr>
          </w:p>
        </w:tc>
        <w:tc>
          <w:tcPr>
            <w:tcW w:w="3337" w:type="dxa"/>
          </w:tcPr>
          <w:p w:rsidR="00791D8B" w:rsidRPr="006C33A3" w:rsidRDefault="00791D8B" w:rsidP="003B5162">
            <w:pPr>
              <w:rPr>
                <w:sz w:val="28"/>
                <w:szCs w:val="28"/>
              </w:rPr>
            </w:pP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</w:p>
          <w:p w:rsidR="00791D8B" w:rsidRDefault="00791D8B" w:rsidP="003B5162">
            <w:pPr>
              <w:rPr>
                <w:sz w:val="28"/>
                <w:szCs w:val="28"/>
              </w:rPr>
            </w:pPr>
            <w:r w:rsidRPr="006C33A3">
              <w:rPr>
                <w:sz w:val="28"/>
                <w:szCs w:val="28"/>
              </w:rPr>
              <w:t>- Переместительное свойство сложения.</w:t>
            </w:r>
            <w:r>
              <w:rPr>
                <w:sz w:val="28"/>
                <w:szCs w:val="28"/>
              </w:rPr>
              <w:t xml:space="preserve"> </w:t>
            </w:r>
          </w:p>
          <w:p w:rsidR="00791D8B" w:rsidRDefault="00791D8B" w:rsidP="003B5162">
            <w:pPr>
              <w:rPr>
                <w:sz w:val="28"/>
                <w:szCs w:val="28"/>
              </w:rPr>
            </w:pPr>
          </w:p>
          <w:p w:rsidR="00791D8B" w:rsidRDefault="00791D8B" w:rsidP="003B5162">
            <w:pPr>
              <w:rPr>
                <w:sz w:val="28"/>
                <w:szCs w:val="28"/>
              </w:rPr>
            </w:pPr>
          </w:p>
          <w:p w:rsidR="00791D8B" w:rsidRDefault="00791D8B" w:rsidP="003B5162">
            <w:pPr>
              <w:rPr>
                <w:sz w:val="28"/>
                <w:szCs w:val="28"/>
              </w:rPr>
            </w:pPr>
          </w:p>
          <w:p w:rsidR="00791D8B" w:rsidRDefault="00791D8B" w:rsidP="003B5162">
            <w:pPr>
              <w:rPr>
                <w:sz w:val="28"/>
                <w:szCs w:val="28"/>
              </w:rPr>
            </w:pPr>
          </w:p>
          <w:p w:rsidR="00791D8B" w:rsidRDefault="00791D8B" w:rsidP="003B5162">
            <w:pPr>
              <w:rPr>
                <w:sz w:val="28"/>
                <w:szCs w:val="28"/>
              </w:rPr>
            </w:pPr>
          </w:p>
          <w:p w:rsidR="00791D8B" w:rsidRDefault="00791D8B" w:rsidP="003B5162">
            <w:pPr>
              <w:rPr>
                <w:sz w:val="28"/>
                <w:szCs w:val="28"/>
              </w:rPr>
            </w:pP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Ответы  учащихся.</w:t>
            </w:r>
          </w:p>
        </w:tc>
        <w:tc>
          <w:tcPr>
            <w:tcW w:w="4680" w:type="dxa"/>
          </w:tcPr>
          <w:p w:rsidR="00791D8B" w:rsidRPr="006C33A3" w:rsidRDefault="00791D8B" w:rsidP="003B5162">
            <w:pPr>
              <w:rPr>
                <w:sz w:val="28"/>
                <w:szCs w:val="28"/>
              </w:rPr>
            </w:pPr>
            <w:r w:rsidRPr="006C33A3">
              <w:rPr>
                <w:b/>
                <w:sz w:val="28"/>
                <w:szCs w:val="28"/>
              </w:rPr>
              <w:t>Регулятивные</w:t>
            </w:r>
            <w:r w:rsidRPr="006C33A3">
              <w:rPr>
                <w:sz w:val="28"/>
                <w:szCs w:val="28"/>
              </w:rPr>
              <w:t>: контроль, оценка, коррекция;</w:t>
            </w: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  <w:r w:rsidRPr="006C33A3">
              <w:rPr>
                <w:sz w:val="28"/>
                <w:szCs w:val="28"/>
              </w:rPr>
              <w:t>Познавательные</w:t>
            </w:r>
            <w:r w:rsidRPr="006C33A3">
              <w:rPr>
                <w:b/>
                <w:sz w:val="28"/>
                <w:szCs w:val="28"/>
              </w:rPr>
              <w:t>: общеучебные</w:t>
            </w:r>
            <w:r w:rsidRPr="006C33A3">
              <w:rPr>
                <w:sz w:val="28"/>
                <w:szCs w:val="28"/>
              </w:rPr>
              <w:t xml:space="preserve"> – умение структурировать знания, выбор наиболее эффективных способов решения задач, умение осознанно и произвольно строить речевые высказывания, рефлексия способов и условий действия; </w:t>
            </w:r>
            <w:r w:rsidRPr="006C33A3">
              <w:rPr>
                <w:b/>
                <w:sz w:val="28"/>
                <w:szCs w:val="28"/>
              </w:rPr>
              <w:t>коммуникативные</w:t>
            </w:r>
            <w:r w:rsidRPr="006C33A3">
              <w:rPr>
                <w:sz w:val="28"/>
                <w:szCs w:val="28"/>
              </w:rPr>
              <w:t>:  управление поведением партнера – контроль, коррекция, оценка действий партнера.</w:t>
            </w:r>
          </w:p>
        </w:tc>
      </w:tr>
      <w:tr w:rsidR="00791D8B" w:rsidRPr="006C33A3" w:rsidTr="00707291">
        <w:tc>
          <w:tcPr>
            <w:tcW w:w="2943" w:type="dxa"/>
          </w:tcPr>
          <w:p w:rsidR="00791D8B" w:rsidRPr="006C33A3" w:rsidRDefault="00791D8B" w:rsidP="003B516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C33A3">
              <w:rPr>
                <w:rFonts w:ascii="Times New Roman" w:hAnsi="Times New Roman"/>
                <w:b/>
                <w:sz w:val="28"/>
                <w:szCs w:val="28"/>
              </w:rPr>
              <w:t>Самостоятельная работа с самопроверкой по эталону</w:t>
            </w:r>
          </w:p>
        </w:tc>
        <w:tc>
          <w:tcPr>
            <w:tcW w:w="4620" w:type="dxa"/>
          </w:tcPr>
          <w:p w:rsidR="00791D8B" w:rsidRPr="006C33A3" w:rsidRDefault="00791D8B" w:rsidP="003B5162">
            <w:pPr>
              <w:rPr>
                <w:i/>
                <w:sz w:val="28"/>
                <w:szCs w:val="28"/>
              </w:rPr>
            </w:pPr>
            <w:r w:rsidRPr="006C33A3">
              <w:rPr>
                <w:i/>
                <w:sz w:val="28"/>
                <w:szCs w:val="28"/>
              </w:rPr>
              <w:t>Организует деятельность по применению новых знаний.</w:t>
            </w: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  <w:r w:rsidRPr="006C33A3">
              <w:rPr>
                <w:sz w:val="28"/>
                <w:szCs w:val="28"/>
              </w:rPr>
              <w:t xml:space="preserve">1.На столах карточки с примерами. </w:t>
            </w:r>
            <w:r>
              <w:rPr>
                <w:sz w:val="28"/>
                <w:szCs w:val="28"/>
              </w:rPr>
              <w:t xml:space="preserve"> </w:t>
            </w:r>
            <w:r w:rsidRPr="006C33A3">
              <w:rPr>
                <w:sz w:val="28"/>
                <w:szCs w:val="28"/>
              </w:rPr>
              <w:t xml:space="preserve">( работа в парах) </w:t>
            </w: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  <w:r w:rsidRPr="006C33A3">
              <w:rPr>
                <w:sz w:val="28"/>
                <w:szCs w:val="28"/>
              </w:rPr>
              <w:t>5+7   2+8</w:t>
            </w: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  <w:r w:rsidRPr="006C33A3">
              <w:rPr>
                <w:sz w:val="28"/>
                <w:szCs w:val="28"/>
              </w:rPr>
              <w:t>9+2    6+3</w:t>
            </w: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  <w:r w:rsidRPr="006C33A3">
              <w:rPr>
                <w:sz w:val="28"/>
                <w:szCs w:val="28"/>
              </w:rPr>
              <w:t>6+4    9+2</w:t>
            </w: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  <w:r w:rsidRPr="006C33A3">
              <w:rPr>
                <w:sz w:val="28"/>
                <w:szCs w:val="28"/>
              </w:rPr>
              <w:t>3+6    4+6</w:t>
            </w: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  <w:r w:rsidRPr="006C33A3">
              <w:rPr>
                <w:sz w:val="28"/>
                <w:szCs w:val="28"/>
              </w:rPr>
              <w:t>8+2    7+5</w:t>
            </w: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  <w:r w:rsidRPr="006C33A3">
              <w:rPr>
                <w:sz w:val="28"/>
                <w:szCs w:val="28"/>
              </w:rPr>
              <w:t>- Соедините пары примеров с одинаковым ответом, не вычисляя их;</w:t>
            </w: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  <w:r w:rsidRPr="006C33A3">
              <w:rPr>
                <w:sz w:val="28"/>
                <w:szCs w:val="28"/>
              </w:rPr>
              <w:t>2.  Решение примеров индивидуально ( сильные дети)</w:t>
            </w:r>
            <w:r>
              <w:rPr>
                <w:b/>
                <w:i/>
                <w:sz w:val="28"/>
                <w:szCs w:val="28"/>
              </w:rPr>
              <w:t xml:space="preserve"> </w:t>
            </w:r>
          </w:p>
          <w:p w:rsidR="00791D8B" w:rsidRPr="006C33A3" w:rsidRDefault="00791D8B" w:rsidP="003B5162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3337" w:type="dxa"/>
          </w:tcPr>
          <w:p w:rsidR="00791D8B" w:rsidRPr="006C33A3" w:rsidRDefault="00791D8B" w:rsidP="003B5162">
            <w:pPr>
              <w:rPr>
                <w:i/>
                <w:sz w:val="28"/>
                <w:szCs w:val="28"/>
              </w:rPr>
            </w:pPr>
            <w:r w:rsidRPr="006C33A3">
              <w:rPr>
                <w:i/>
                <w:sz w:val="28"/>
                <w:szCs w:val="28"/>
              </w:rPr>
              <w:t>Самостоятельная работа.</w:t>
            </w: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  <w:r w:rsidRPr="006C33A3">
              <w:rPr>
                <w:i/>
                <w:sz w:val="28"/>
                <w:szCs w:val="28"/>
              </w:rPr>
              <w:t>Осуществляют самопроверку, пошагово сравнивая с эталоном.</w:t>
            </w:r>
          </w:p>
        </w:tc>
        <w:tc>
          <w:tcPr>
            <w:tcW w:w="4680" w:type="dxa"/>
          </w:tcPr>
          <w:p w:rsidR="00791D8B" w:rsidRPr="006C33A3" w:rsidRDefault="00791D8B" w:rsidP="003B5162">
            <w:pPr>
              <w:rPr>
                <w:sz w:val="28"/>
                <w:szCs w:val="28"/>
              </w:rPr>
            </w:pPr>
            <w:r w:rsidRPr="006C33A3">
              <w:rPr>
                <w:b/>
                <w:sz w:val="28"/>
                <w:szCs w:val="28"/>
              </w:rPr>
              <w:t>Регулятивные:</w:t>
            </w:r>
            <w:r w:rsidRPr="006C33A3">
              <w:rPr>
                <w:sz w:val="28"/>
                <w:szCs w:val="28"/>
              </w:rPr>
              <w:t xml:space="preserve"> контроль, коррекция, выделение и осознание того, что уж усвоено и что еще подлежит усвоению, осознание качества и уровня усвоения; </w:t>
            </w:r>
            <w:r w:rsidRPr="006C33A3">
              <w:rPr>
                <w:b/>
                <w:sz w:val="28"/>
                <w:szCs w:val="28"/>
              </w:rPr>
              <w:t>личностные:</w:t>
            </w:r>
            <w:r w:rsidRPr="006C33A3">
              <w:rPr>
                <w:sz w:val="28"/>
                <w:szCs w:val="28"/>
              </w:rPr>
              <w:t xml:space="preserve"> самоопределение.</w:t>
            </w:r>
          </w:p>
          <w:p w:rsidR="00791D8B" w:rsidRPr="006C33A3" w:rsidRDefault="00791D8B" w:rsidP="003B5162">
            <w:pPr>
              <w:rPr>
                <w:sz w:val="28"/>
                <w:szCs w:val="28"/>
              </w:rPr>
            </w:pPr>
          </w:p>
        </w:tc>
      </w:tr>
      <w:tr w:rsidR="00791D8B" w:rsidRPr="006C33A3" w:rsidTr="00707291">
        <w:tc>
          <w:tcPr>
            <w:tcW w:w="2943" w:type="dxa"/>
          </w:tcPr>
          <w:p w:rsidR="00791D8B" w:rsidRPr="006C33A3" w:rsidRDefault="00791D8B" w:rsidP="003B516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C33A3">
              <w:rPr>
                <w:rFonts w:ascii="Times New Roman" w:hAnsi="Times New Roman"/>
                <w:b/>
                <w:sz w:val="28"/>
                <w:szCs w:val="28"/>
              </w:rPr>
              <w:t>Рефлексия деятельности (итог урока)</w:t>
            </w:r>
          </w:p>
        </w:tc>
        <w:tc>
          <w:tcPr>
            <w:tcW w:w="4620" w:type="dxa"/>
          </w:tcPr>
          <w:p w:rsidR="00791D8B" w:rsidRPr="006C33A3" w:rsidRDefault="00791D8B" w:rsidP="003B5162">
            <w:pPr>
              <w:rPr>
                <w:i/>
                <w:sz w:val="28"/>
                <w:szCs w:val="28"/>
              </w:rPr>
            </w:pPr>
            <w:r w:rsidRPr="006C33A3">
              <w:rPr>
                <w:i/>
                <w:sz w:val="28"/>
                <w:szCs w:val="28"/>
              </w:rPr>
              <w:t>Организует рефлексию:</w:t>
            </w:r>
          </w:p>
          <w:p w:rsidR="00791D8B" w:rsidRDefault="00791D8B" w:rsidP="003B51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Какова была тема нашего урока?</w:t>
            </w:r>
          </w:p>
          <w:p w:rsidR="00791D8B" w:rsidRDefault="00791D8B" w:rsidP="003B51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Сформулируйте правило?</w:t>
            </w:r>
          </w:p>
          <w:p w:rsidR="00791D8B" w:rsidRDefault="00791D8B" w:rsidP="003B51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Какие задания вызвали наибольший интерес?</w:t>
            </w:r>
          </w:p>
          <w:p w:rsidR="00791D8B" w:rsidRDefault="00791D8B" w:rsidP="003B51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Что было сложно? </w:t>
            </w:r>
          </w:p>
          <w:p w:rsidR="00791D8B" w:rsidRDefault="00791D8B" w:rsidP="003B51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Объяснение домашнего задания. </w:t>
            </w:r>
          </w:p>
          <w:p w:rsidR="00791D8B" w:rsidRPr="00A42871" w:rsidRDefault="00791D8B" w:rsidP="003B51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работы учащихся на уроке.</w:t>
            </w:r>
          </w:p>
        </w:tc>
        <w:tc>
          <w:tcPr>
            <w:tcW w:w="3337" w:type="dxa"/>
          </w:tcPr>
          <w:p w:rsidR="00791D8B" w:rsidRPr="006C33A3" w:rsidRDefault="00791D8B" w:rsidP="003B5162">
            <w:pPr>
              <w:rPr>
                <w:i/>
                <w:sz w:val="28"/>
                <w:szCs w:val="28"/>
              </w:rPr>
            </w:pPr>
            <w:r w:rsidRPr="006C33A3">
              <w:rPr>
                <w:i/>
                <w:sz w:val="28"/>
                <w:szCs w:val="28"/>
              </w:rPr>
              <w:t>Осуществляют самооценку собственной учебной деятельности, соотносят цель и результаты, степень их соответствия.</w:t>
            </w:r>
          </w:p>
        </w:tc>
        <w:tc>
          <w:tcPr>
            <w:tcW w:w="4680" w:type="dxa"/>
          </w:tcPr>
          <w:p w:rsidR="00791D8B" w:rsidRPr="006C33A3" w:rsidRDefault="00791D8B" w:rsidP="003B5162">
            <w:pPr>
              <w:rPr>
                <w:sz w:val="28"/>
                <w:szCs w:val="28"/>
              </w:rPr>
            </w:pPr>
            <w:r w:rsidRPr="006C33A3">
              <w:rPr>
                <w:b/>
                <w:sz w:val="28"/>
                <w:szCs w:val="28"/>
              </w:rPr>
              <w:t>Коммуникативные</w:t>
            </w:r>
            <w:r w:rsidRPr="006C33A3">
              <w:rPr>
                <w:sz w:val="28"/>
                <w:szCs w:val="28"/>
              </w:rPr>
              <w:t xml:space="preserve">: умение с достаточной полнотой и точностью выражать свои мысли; </w:t>
            </w:r>
            <w:r w:rsidRPr="006C33A3">
              <w:rPr>
                <w:b/>
                <w:sz w:val="28"/>
                <w:szCs w:val="28"/>
              </w:rPr>
              <w:t>познавательные:</w:t>
            </w:r>
            <w:r w:rsidRPr="006C33A3">
              <w:rPr>
                <w:sz w:val="28"/>
                <w:szCs w:val="28"/>
              </w:rPr>
              <w:t xml:space="preserve"> рефлексия; </w:t>
            </w:r>
            <w:r w:rsidRPr="006C33A3">
              <w:rPr>
                <w:b/>
                <w:sz w:val="28"/>
                <w:szCs w:val="28"/>
              </w:rPr>
              <w:t>личностные:</w:t>
            </w:r>
            <w:r w:rsidRPr="006C33A3">
              <w:rPr>
                <w:sz w:val="28"/>
                <w:szCs w:val="28"/>
              </w:rPr>
              <w:t xml:space="preserve"> смыслообразование.</w:t>
            </w:r>
          </w:p>
        </w:tc>
      </w:tr>
    </w:tbl>
    <w:p w:rsidR="00791D8B" w:rsidRDefault="00791D8B" w:rsidP="00154C97">
      <w:pPr>
        <w:rPr>
          <w:sz w:val="28"/>
          <w:szCs w:val="28"/>
        </w:rPr>
      </w:pPr>
    </w:p>
    <w:p w:rsidR="00791D8B" w:rsidRDefault="00791D8B"/>
    <w:p w:rsidR="00791D8B" w:rsidRDefault="00791D8B" w:rsidP="00633B91">
      <w:pPr>
        <w:shd w:val="clear" w:color="auto" w:fill="FFFFFF"/>
      </w:pPr>
      <w:bookmarkStart w:id="0" w:name="_GoBack"/>
      <w:bookmarkEnd w:id="0"/>
    </w:p>
    <w:sectPr w:rsidR="00791D8B" w:rsidSect="00633B91">
      <w:pgSz w:w="16838" w:h="11906" w:orient="landscape"/>
      <w:pgMar w:top="737" w:right="737" w:bottom="680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D1F2A"/>
    <w:multiLevelType w:val="hybridMultilevel"/>
    <w:tmpl w:val="A20405DC"/>
    <w:lvl w:ilvl="0" w:tplc="B8BC81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0BCD6756"/>
    <w:multiLevelType w:val="hybridMultilevel"/>
    <w:tmpl w:val="3EBC14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137CD9"/>
    <w:multiLevelType w:val="hybridMultilevel"/>
    <w:tmpl w:val="3C82B7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14A4784"/>
    <w:multiLevelType w:val="hybridMultilevel"/>
    <w:tmpl w:val="0DAE0B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2E53562"/>
    <w:multiLevelType w:val="hybridMultilevel"/>
    <w:tmpl w:val="BD52A93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67900ED"/>
    <w:multiLevelType w:val="hybridMultilevel"/>
    <w:tmpl w:val="7362E7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3416"/>
    <w:rsid w:val="000A0CDB"/>
    <w:rsid w:val="000A4C58"/>
    <w:rsid w:val="000B1168"/>
    <w:rsid w:val="00154C97"/>
    <w:rsid w:val="0015691C"/>
    <w:rsid w:val="001633EB"/>
    <w:rsid w:val="00167626"/>
    <w:rsid w:val="001A450D"/>
    <w:rsid w:val="0027794F"/>
    <w:rsid w:val="002E1376"/>
    <w:rsid w:val="00386928"/>
    <w:rsid w:val="003B5162"/>
    <w:rsid w:val="00423BDD"/>
    <w:rsid w:val="00461601"/>
    <w:rsid w:val="004935E9"/>
    <w:rsid w:val="00521FC3"/>
    <w:rsid w:val="005E1AE7"/>
    <w:rsid w:val="00633B91"/>
    <w:rsid w:val="00637725"/>
    <w:rsid w:val="006C33A3"/>
    <w:rsid w:val="006E2AAF"/>
    <w:rsid w:val="006E3416"/>
    <w:rsid w:val="00707291"/>
    <w:rsid w:val="00710C78"/>
    <w:rsid w:val="00725AB5"/>
    <w:rsid w:val="00772703"/>
    <w:rsid w:val="00791D8B"/>
    <w:rsid w:val="007F46DD"/>
    <w:rsid w:val="008041ED"/>
    <w:rsid w:val="00863565"/>
    <w:rsid w:val="00947862"/>
    <w:rsid w:val="0097378E"/>
    <w:rsid w:val="009805B6"/>
    <w:rsid w:val="00A42871"/>
    <w:rsid w:val="00B86B3F"/>
    <w:rsid w:val="00BB6E02"/>
    <w:rsid w:val="00BC15C5"/>
    <w:rsid w:val="00C15698"/>
    <w:rsid w:val="00C97E02"/>
    <w:rsid w:val="00D20BA0"/>
    <w:rsid w:val="00D460A0"/>
    <w:rsid w:val="00DD7205"/>
    <w:rsid w:val="00DF19DA"/>
    <w:rsid w:val="00E20E41"/>
    <w:rsid w:val="00E8067B"/>
    <w:rsid w:val="00F27427"/>
    <w:rsid w:val="00FB723B"/>
    <w:rsid w:val="00FC3BB5"/>
    <w:rsid w:val="00FD17FE"/>
    <w:rsid w:val="00FE45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C97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54C9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eGrid">
    <w:name w:val="Table Grid"/>
    <w:basedOn w:val="TableNormal"/>
    <w:uiPriority w:val="99"/>
    <w:rsid w:val="00DF19D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Style">
    <w:name w:val="Paragraph Style"/>
    <w:uiPriority w:val="99"/>
    <w:rsid w:val="00707291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400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203</TotalTime>
  <Pages>7</Pages>
  <Words>1357</Words>
  <Characters>7740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Anait</cp:lastModifiedBy>
  <cp:revision>12</cp:revision>
  <dcterms:created xsi:type="dcterms:W3CDTF">2016-01-19T19:06:00Z</dcterms:created>
  <dcterms:modified xsi:type="dcterms:W3CDTF">2024-05-14T20:50:00Z</dcterms:modified>
</cp:coreProperties>
</file>