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8BA" w:rsidRPr="00E028BA" w:rsidRDefault="00E028BA" w:rsidP="00E028BA">
      <w:pPr>
        <w:spacing w:after="0" w:line="240" w:lineRule="auto"/>
        <w:rPr>
          <w:rStyle w:val="a3"/>
          <w:rFonts w:ascii="Times New Roman" w:eastAsia="Times New Roman" w:hAnsi="Times New Roman"/>
          <w:color w:val="auto"/>
          <w:sz w:val="20"/>
          <w:szCs w:val="20"/>
          <w:u w:val="none"/>
          <w:lang w:eastAsia="ru-RU"/>
        </w:rPr>
      </w:pPr>
      <w:bookmarkStart w:id="0" w:name="_GoBack"/>
    </w:p>
    <w:bookmarkEnd w:id="0"/>
    <w:p w:rsidR="00E028BA" w:rsidRPr="00A137C7" w:rsidRDefault="00E028BA" w:rsidP="00E028B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137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о планируемых мероприятиях в рамках месячника </w:t>
      </w:r>
    </w:p>
    <w:p w:rsidR="00E028BA" w:rsidRPr="00A137C7" w:rsidRDefault="00E028BA" w:rsidP="00E028B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137C7">
        <w:rPr>
          <w:rFonts w:ascii="Times New Roman" w:eastAsia="Times New Roman" w:hAnsi="Times New Roman"/>
          <w:b/>
          <w:sz w:val="24"/>
          <w:szCs w:val="24"/>
          <w:lang w:eastAsia="ru-RU"/>
        </w:rPr>
        <w:t>оборонно-спортивной работы в январе-феврале 2026 г.</w:t>
      </w:r>
    </w:p>
    <w:p w:rsidR="00E028BA" w:rsidRPr="00A137C7" w:rsidRDefault="00E028BA" w:rsidP="00E028BA">
      <w:pPr>
        <w:spacing w:after="0" w:line="240" w:lineRule="auto"/>
        <w:jc w:val="center"/>
        <w:rPr>
          <w:rStyle w:val="a3"/>
          <w:rFonts w:ascii="Times New Roman" w:eastAsia="Times New Roman" w:hAnsi="Times New Roman"/>
          <w:b/>
          <w:color w:val="auto"/>
          <w:sz w:val="24"/>
          <w:szCs w:val="24"/>
          <w:u w:val="none"/>
          <w:lang w:eastAsia="ru-RU"/>
        </w:rPr>
      </w:pPr>
      <w:r w:rsidRPr="00A137C7">
        <w:rPr>
          <w:rFonts w:ascii="Times New Roman" w:eastAsia="Times New Roman" w:hAnsi="Times New Roman"/>
          <w:b/>
          <w:sz w:val="24"/>
          <w:szCs w:val="24"/>
          <w:lang w:eastAsia="ru-RU"/>
        </w:rPr>
        <w:t>МАОУ «СОШ № 11 им. И.А. Кабалина» г. Канаш ЧР</w:t>
      </w:r>
    </w:p>
    <w:p w:rsidR="00E028BA" w:rsidRPr="00A137C7" w:rsidRDefault="00E028BA" w:rsidP="00E028BA">
      <w:pPr>
        <w:spacing w:after="0" w:line="240" w:lineRule="auto"/>
        <w:rPr>
          <w:rStyle w:val="a3"/>
          <w:rFonts w:ascii="Times New Roman" w:eastAsia="Times New Roman" w:hAnsi="Times New Roman"/>
          <w:b/>
          <w:color w:val="auto"/>
          <w:sz w:val="24"/>
          <w:szCs w:val="24"/>
          <w:u w:val="none"/>
          <w:lang w:eastAsia="ru-RU"/>
        </w:rPr>
      </w:pPr>
    </w:p>
    <w:p w:rsidR="00E028BA" w:rsidRPr="00A137C7" w:rsidRDefault="00E028BA" w:rsidP="00E028BA">
      <w:pPr>
        <w:spacing w:after="0" w:line="240" w:lineRule="auto"/>
        <w:rPr>
          <w:rStyle w:val="a3"/>
          <w:rFonts w:ascii="Times New Roman" w:eastAsia="Times New Roman" w:hAnsi="Times New Roman"/>
          <w:b/>
          <w:color w:val="auto"/>
          <w:sz w:val="24"/>
          <w:szCs w:val="24"/>
          <w:u w:val="none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96"/>
        <w:gridCol w:w="1537"/>
        <w:gridCol w:w="4337"/>
        <w:gridCol w:w="2675"/>
      </w:tblGrid>
      <w:tr w:rsidR="00E028BA" w:rsidRPr="00A137C7" w:rsidTr="00E028BA">
        <w:trPr>
          <w:trHeight w:val="698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BA" w:rsidRPr="00A137C7" w:rsidRDefault="00E028B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A137C7"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  <w:t>№ п/п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BA" w:rsidRPr="00A137C7" w:rsidRDefault="00E028B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A137C7"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  <w:t>Дата проведения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BA" w:rsidRPr="00A137C7" w:rsidRDefault="00E028B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A137C7"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  <w:t>Мероприятия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BA" w:rsidRPr="00A137C7" w:rsidRDefault="00E028B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A137C7">
              <w:rPr>
                <w:rStyle w:val="a3"/>
                <w:rFonts w:ascii="Times New Roman" w:eastAsia="Times New Roman" w:hAnsi="Times New Roman"/>
                <w:b/>
                <w:color w:val="auto"/>
                <w:sz w:val="24"/>
                <w:szCs w:val="24"/>
                <w:u w:val="none"/>
                <w:lang w:eastAsia="ru-RU"/>
              </w:rPr>
              <w:t>Место проведения</w:t>
            </w:r>
          </w:p>
        </w:tc>
      </w:tr>
      <w:tr w:rsidR="00E028BA" w:rsidRP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E028BA" w:rsidRDefault="000F49DD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23.01-18.02.2026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4"/>
                <w:szCs w:val="24"/>
                <w:u w:val="none"/>
                <w:lang w:eastAsia="ru-RU"/>
              </w:rPr>
            </w:pP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Героические страницы учителей СОШ 11, прошедших ВОВ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E028BA" w:rsidRDefault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СОШ № 11 им. И.А. Кабалина</w:t>
            </w:r>
            <w:r>
              <w:rPr>
                <w:rFonts w:ascii="Times New Roman" w:eastAsia="Times New Roman" w:hAnsi="Times New Roman"/>
                <w:lang w:eastAsia="ru-RU"/>
              </w:rPr>
              <w:t>, музейный кабинет</w:t>
            </w:r>
          </w:p>
        </w:tc>
      </w:tr>
      <w:tr w:rsidR="00E028BA" w:rsidRP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E028BA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23.01-27.02.2026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4"/>
                <w:szCs w:val="24"/>
                <w:u w:val="none"/>
                <w:lang w:eastAsia="ru-RU"/>
              </w:rPr>
            </w:pP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Урок</w:t>
            </w: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мужества «Прикоснись к подвигу сердцем!»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E028BA" w:rsidP="00E028BA">
            <w:r w:rsidRPr="004E2675">
              <w:rPr>
                <w:rFonts w:ascii="Times New Roman" w:eastAsia="Times New Roman" w:hAnsi="Times New Roman"/>
                <w:lang w:eastAsia="ru-RU"/>
              </w:rPr>
              <w:t xml:space="preserve">СОШ № 11 им. И.А. Кабалина, </w:t>
            </w:r>
            <w:r>
              <w:rPr>
                <w:rFonts w:ascii="Times New Roman" w:eastAsia="Times New Roman" w:hAnsi="Times New Roman"/>
                <w:lang w:eastAsia="ru-RU"/>
              </w:rPr>
              <w:t>классные кабинеты</w:t>
            </w:r>
          </w:p>
        </w:tc>
      </w:tr>
      <w:tr w:rsid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23.01-27.02.2026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Выставка рисунков «Трудовой подвиг наших дедов»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E028BA" w:rsidP="00E028BA">
            <w:r w:rsidRPr="004E2675">
              <w:rPr>
                <w:rFonts w:ascii="Times New Roman" w:eastAsia="Times New Roman" w:hAnsi="Times New Roman"/>
                <w:lang w:eastAsia="ru-RU"/>
              </w:rPr>
              <w:t xml:space="preserve">СОШ № 11 им. И.А. Кабалина, </w:t>
            </w:r>
            <w:r>
              <w:rPr>
                <w:rFonts w:ascii="Times New Roman" w:eastAsia="Times New Roman" w:hAnsi="Times New Roman"/>
                <w:lang w:eastAsia="ru-RU"/>
              </w:rPr>
              <w:t>коридор 2 этаж</w:t>
            </w:r>
          </w:p>
        </w:tc>
      </w:tr>
      <w:tr w:rsid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0F49DD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 w:rsidRPr="000F49DD"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17.02.2026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</w:t>
            </w: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чтецов </w:t>
            </w: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«Горжусь, чту и помню</w:t>
            </w: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E028BA" w:rsidP="00E028BA">
            <w:r w:rsidRPr="004E2675">
              <w:rPr>
                <w:rFonts w:ascii="Times New Roman" w:eastAsia="Times New Roman" w:hAnsi="Times New Roman"/>
                <w:lang w:eastAsia="ru-RU"/>
              </w:rPr>
              <w:t xml:space="preserve">СОШ № 11 им. И.А. Кабалина, </w:t>
            </w:r>
            <w:r>
              <w:rPr>
                <w:rFonts w:ascii="Times New Roman" w:eastAsia="Times New Roman" w:hAnsi="Times New Roman"/>
                <w:lang w:eastAsia="ru-RU"/>
              </w:rPr>
              <w:t>библиотека</w:t>
            </w:r>
          </w:p>
        </w:tc>
      </w:tr>
      <w:tr w:rsid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23.01-18.02.2026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Выставка поделок «Невидимый подвиг в тылу»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E028BA" w:rsidP="00E028BA">
            <w:r w:rsidRPr="004E2675">
              <w:rPr>
                <w:rFonts w:ascii="Times New Roman" w:eastAsia="Times New Roman" w:hAnsi="Times New Roman"/>
                <w:lang w:eastAsia="ru-RU"/>
              </w:rPr>
              <w:t xml:space="preserve">СОШ № 11 им. И.А. Кабалина, </w:t>
            </w:r>
            <w:r>
              <w:rPr>
                <w:rFonts w:ascii="Times New Roman" w:eastAsia="Times New Roman" w:hAnsi="Times New Roman"/>
                <w:lang w:eastAsia="ru-RU"/>
              </w:rPr>
              <w:t>коридор 2 этаж</w:t>
            </w:r>
          </w:p>
        </w:tc>
      </w:tr>
      <w:tr w:rsid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0F49DD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 w:rsidRPr="000F49DD"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20.02.2026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C7">
              <w:rPr>
                <w:rFonts w:ascii="Times New Roman" w:hAnsi="Times New Roman"/>
                <w:sz w:val="24"/>
                <w:szCs w:val="24"/>
              </w:rPr>
              <w:t>Игра-соревнование для младших школьников «Мы – будущие защитники Отечества»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E028BA" w:rsidP="00E028BA">
            <w:r w:rsidRPr="004E2675">
              <w:rPr>
                <w:rFonts w:ascii="Times New Roman" w:eastAsia="Times New Roman" w:hAnsi="Times New Roman"/>
                <w:lang w:eastAsia="ru-RU"/>
              </w:rPr>
              <w:t xml:space="preserve">СОШ № 11 им. И.А. Кабалина, </w:t>
            </w:r>
            <w:r>
              <w:rPr>
                <w:rFonts w:ascii="Times New Roman" w:eastAsia="Times New Roman" w:hAnsi="Times New Roman"/>
                <w:lang w:eastAsia="ru-RU"/>
              </w:rPr>
              <w:t>спортивный зал</w:t>
            </w:r>
          </w:p>
        </w:tc>
      </w:tr>
      <w:tr w:rsidR="00E028BA" w:rsidTr="00E028BA">
        <w:trPr>
          <w:trHeight w:val="373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0F49DD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25.02.2026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C7">
              <w:rPr>
                <w:rFonts w:ascii="Times New Roman" w:hAnsi="Times New Roman"/>
                <w:sz w:val="24"/>
                <w:szCs w:val="24"/>
              </w:rPr>
              <w:t>Соревнование по стрельбе из пневматического оружия среди допризывной молодежи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E028BA" w:rsidP="00A137C7">
            <w:r w:rsidRPr="004E2675">
              <w:rPr>
                <w:rFonts w:ascii="Times New Roman" w:eastAsia="Times New Roman" w:hAnsi="Times New Roman"/>
                <w:lang w:eastAsia="ru-RU"/>
              </w:rPr>
              <w:t>СОШ № 11 им. И.А. Кабалина</w:t>
            </w:r>
            <w:r w:rsidR="00A137C7">
              <w:rPr>
                <w:rFonts w:ascii="Times New Roman" w:eastAsia="Times New Roman" w:hAnsi="Times New Roman"/>
                <w:lang w:eastAsia="ru-RU"/>
              </w:rPr>
              <w:t>, спортивный зал</w:t>
            </w:r>
          </w:p>
        </w:tc>
      </w:tr>
      <w:tr w:rsid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0F49DD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10.02-13.02.2026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Экскурсия в музей Воинской Славы (ДДТ)</w:t>
            </w:r>
            <w:r w:rsidR="000F49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A137C7" w:rsidP="00A137C7">
            <w:r>
              <w:rPr>
                <w:rFonts w:ascii="Times New Roman" w:eastAsia="Times New Roman" w:hAnsi="Times New Roman"/>
                <w:lang w:eastAsia="ru-RU"/>
              </w:rPr>
              <w:t>Дом детского творчества</w:t>
            </w:r>
          </w:p>
        </w:tc>
      </w:tr>
      <w:tr w:rsidR="00E028BA" w:rsidTr="00E028BA">
        <w:trPr>
          <w:trHeight w:val="34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A137C7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0F49DD" w:rsidRDefault="000F49DD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color w:val="auto"/>
                <w:sz w:val="20"/>
                <w:szCs w:val="20"/>
                <w:u w:val="none"/>
                <w:lang w:eastAsia="ru-RU"/>
              </w:rPr>
              <w:t>19.02.2026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Pr="00A137C7" w:rsidRDefault="00E028BA" w:rsidP="00E028BA">
            <w:pPr>
              <w:spacing w:after="0" w:line="240" w:lineRule="auto"/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C7">
              <w:rPr>
                <w:rFonts w:ascii="Times New Roman" w:hAnsi="Times New Roman"/>
                <w:sz w:val="24"/>
                <w:szCs w:val="24"/>
              </w:rPr>
              <w:t>Смотр строя и песни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BA" w:rsidRDefault="00E028BA" w:rsidP="00A137C7">
            <w:r w:rsidRPr="004E2675">
              <w:rPr>
                <w:rFonts w:ascii="Times New Roman" w:eastAsia="Times New Roman" w:hAnsi="Times New Roman"/>
                <w:lang w:eastAsia="ru-RU"/>
              </w:rPr>
              <w:t xml:space="preserve">СОШ № 11 им. И.А. Кабалина, </w:t>
            </w:r>
            <w:r w:rsidR="00A137C7">
              <w:rPr>
                <w:rFonts w:ascii="Times New Roman" w:eastAsia="Times New Roman" w:hAnsi="Times New Roman"/>
                <w:lang w:eastAsia="ru-RU"/>
              </w:rPr>
              <w:t>спортивный зал</w:t>
            </w:r>
          </w:p>
        </w:tc>
      </w:tr>
    </w:tbl>
    <w:p w:rsidR="00E028BA" w:rsidRDefault="00E028BA" w:rsidP="00E028BA">
      <w:pPr>
        <w:spacing w:after="0" w:line="240" w:lineRule="auto"/>
        <w:rPr>
          <w:rStyle w:val="a3"/>
          <w:rFonts w:ascii="Times New Roman" w:eastAsia="Times New Roman" w:hAnsi="Times New Roman"/>
          <w:sz w:val="20"/>
          <w:szCs w:val="20"/>
          <w:lang w:eastAsia="ru-RU"/>
        </w:rPr>
      </w:pPr>
    </w:p>
    <w:p w:rsidR="00E028BA" w:rsidRDefault="00E028BA" w:rsidP="00E028BA">
      <w:pPr>
        <w:spacing w:after="0" w:line="240" w:lineRule="auto"/>
        <w:jc w:val="both"/>
        <w:rPr>
          <w:shd w:val="clear" w:color="auto" w:fill="FFFFFF"/>
        </w:rPr>
      </w:pPr>
    </w:p>
    <w:p w:rsidR="00A137C7" w:rsidRDefault="00A137C7" w:rsidP="00E028BA">
      <w:pPr>
        <w:spacing w:after="0" w:line="240" w:lineRule="auto"/>
        <w:jc w:val="both"/>
        <w:rPr>
          <w:shd w:val="clear" w:color="auto" w:fill="FFFFFF"/>
        </w:rPr>
      </w:pPr>
    </w:p>
    <w:p w:rsidR="00A137C7" w:rsidRDefault="00A137C7" w:rsidP="00E028BA">
      <w:pPr>
        <w:spacing w:after="0" w:line="240" w:lineRule="auto"/>
        <w:jc w:val="both"/>
        <w:rPr>
          <w:shd w:val="clear" w:color="auto" w:fill="FFFFFF"/>
        </w:rPr>
      </w:pPr>
    </w:p>
    <w:p w:rsidR="00A137C7" w:rsidRDefault="00A137C7" w:rsidP="00E028BA">
      <w:pPr>
        <w:spacing w:after="0" w:line="240" w:lineRule="auto"/>
        <w:jc w:val="both"/>
        <w:rPr>
          <w:shd w:val="clear" w:color="auto" w:fill="FFFFFF"/>
        </w:rPr>
      </w:pPr>
    </w:p>
    <w:p w:rsidR="00A137C7" w:rsidRDefault="00A137C7" w:rsidP="00E028BA">
      <w:pPr>
        <w:spacing w:after="0" w:line="240" w:lineRule="auto"/>
        <w:jc w:val="both"/>
        <w:rPr>
          <w:shd w:val="clear" w:color="auto" w:fill="FFFFFF"/>
        </w:rPr>
      </w:pPr>
    </w:p>
    <w:p w:rsidR="00A137C7" w:rsidRDefault="00A137C7" w:rsidP="00E028BA">
      <w:pPr>
        <w:spacing w:after="0" w:line="240" w:lineRule="auto"/>
        <w:jc w:val="both"/>
        <w:rPr>
          <w:shd w:val="clear" w:color="auto" w:fill="FFFFFF"/>
        </w:rPr>
      </w:pPr>
    </w:p>
    <w:p w:rsidR="00A137C7" w:rsidRPr="00A137C7" w:rsidRDefault="00A137C7" w:rsidP="00E028BA">
      <w:pPr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A137C7">
        <w:rPr>
          <w:rFonts w:ascii="Times New Roman" w:hAnsi="Times New Roman"/>
          <w:sz w:val="16"/>
          <w:szCs w:val="16"/>
          <w:shd w:val="clear" w:color="auto" w:fill="FFFFFF"/>
        </w:rPr>
        <w:t>Исп. Хуснутдинова И.Б.</w:t>
      </w:r>
    </w:p>
    <w:p w:rsidR="00A137C7" w:rsidRPr="00A137C7" w:rsidRDefault="00A137C7" w:rsidP="00E028BA">
      <w:pPr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hyperlink r:id="rId5" w:history="1">
        <w:r w:rsidRPr="00A137C7">
          <w:rPr>
            <w:rStyle w:val="a3"/>
            <w:rFonts w:ascii="Times New Roman" w:hAnsi="Times New Roman"/>
            <w:sz w:val="16"/>
            <w:szCs w:val="16"/>
            <w:shd w:val="clear" w:color="auto" w:fill="FFFFFF"/>
            <w:lang w:val="en-US"/>
          </w:rPr>
          <w:t>Inn</w:t>
        </w:r>
        <w:r w:rsidRPr="00A137C7">
          <w:rPr>
            <w:rStyle w:val="a3"/>
            <w:rFonts w:ascii="Times New Roman" w:hAnsi="Times New Roman"/>
            <w:sz w:val="16"/>
            <w:szCs w:val="16"/>
            <w:shd w:val="clear" w:color="auto" w:fill="FFFFFF"/>
          </w:rPr>
          <w:t>4.</w:t>
        </w:r>
        <w:r w:rsidRPr="00A137C7">
          <w:rPr>
            <w:rStyle w:val="a3"/>
            <w:rFonts w:ascii="Times New Roman" w:hAnsi="Times New Roman"/>
            <w:sz w:val="16"/>
            <w:szCs w:val="16"/>
            <w:shd w:val="clear" w:color="auto" w:fill="FFFFFF"/>
            <w:lang w:val="en-US"/>
          </w:rPr>
          <w:t>husnutdinova@yandex.ru</w:t>
        </w:r>
      </w:hyperlink>
      <w:r w:rsidRPr="00A137C7">
        <w:rPr>
          <w:rFonts w:ascii="Times New Roman" w:hAnsi="Times New Roman"/>
          <w:sz w:val="16"/>
          <w:szCs w:val="16"/>
          <w:shd w:val="clear" w:color="auto" w:fill="FFFFFF"/>
          <w:lang w:val="en-US"/>
        </w:rPr>
        <w:t xml:space="preserve"> </w:t>
      </w:r>
    </w:p>
    <w:p w:rsidR="003B06E7" w:rsidRPr="00A137C7" w:rsidRDefault="000F49DD">
      <w:pPr>
        <w:rPr>
          <w:rFonts w:ascii="Times New Roman" w:hAnsi="Times New Roman"/>
          <w:sz w:val="16"/>
          <w:szCs w:val="16"/>
        </w:rPr>
      </w:pPr>
    </w:p>
    <w:sectPr w:rsidR="003B06E7" w:rsidRPr="00A137C7" w:rsidSect="00A137C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02543"/>
    <w:multiLevelType w:val="hybridMultilevel"/>
    <w:tmpl w:val="5B0C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B46"/>
    <w:rsid w:val="000F49DD"/>
    <w:rsid w:val="003643C1"/>
    <w:rsid w:val="00931224"/>
    <w:rsid w:val="00A137C7"/>
    <w:rsid w:val="00E028BA"/>
    <w:rsid w:val="00FA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2FA0C-8DD7-441C-9517-C0C151AF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8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8BA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E028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13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9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n4.husnutdinov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2025-12-26T06:02:00Z</dcterms:created>
  <dcterms:modified xsi:type="dcterms:W3CDTF">2025-12-26T06:32:00Z</dcterms:modified>
</cp:coreProperties>
</file>