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D6E" w:rsidRPr="00ED43A3" w:rsidRDefault="00BE0D6E" w:rsidP="00BE0D6E">
      <w:pPr>
        <w:spacing w:before="0" w:beforeAutospacing="0" w:after="0" w:afterAutospacing="0"/>
        <w:jc w:val="center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                                  </w:t>
      </w:r>
      <w:r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УТВЕРЖДЕНО</w:t>
      </w:r>
    </w:p>
    <w:p w:rsidR="00BE0D6E" w:rsidRPr="00ED43A3" w:rsidRDefault="00BE0D6E" w:rsidP="00BE0D6E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Приказом №</w:t>
      </w:r>
      <w:r w:rsidR="00FB528A">
        <w:rPr>
          <w:rFonts w:hAnsi="Times New Roman" w:cs="Times New Roman"/>
          <w:bCs/>
          <w:color w:val="000000"/>
          <w:sz w:val="24"/>
          <w:szCs w:val="24"/>
          <w:lang w:val="ru-RU"/>
        </w:rPr>
        <w:t>178</w:t>
      </w:r>
      <w:r w:rsidR="001977BD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от</w:t>
      </w:r>
      <w:r w:rsidR="00FB528A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30.08.2025</w:t>
      </w:r>
    </w:p>
    <w:p w:rsidR="00BE0D6E" w:rsidRPr="00ED43A3" w:rsidRDefault="00C94749" w:rsidP="00BE0D6E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Директор</w:t>
      </w:r>
      <w:r w:rsidR="00BE0D6E"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="00BE0D6E"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школы___________В.Г</w:t>
      </w:r>
      <w:proofErr w:type="spellEnd"/>
      <w:r w:rsidR="00BE0D6E"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. Архипова</w:t>
      </w:r>
    </w:p>
    <w:p w:rsidR="00BE0D6E" w:rsidRDefault="00BE0D6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667DC" w:rsidRPr="00BE0D6E" w:rsidRDefault="006B712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E0D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работы методического объединения</w:t>
      </w:r>
      <w:r w:rsidRPr="00BE0D6E">
        <w:rPr>
          <w:lang w:val="ru-RU"/>
        </w:rPr>
        <w:br/>
      </w:r>
      <w:r w:rsidRPr="00BE0D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учителей математического и </w:t>
      </w:r>
      <w:proofErr w:type="spellStart"/>
      <w:proofErr w:type="gramStart"/>
      <w:r w:rsidRPr="00BE0D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естественно-научного</w:t>
      </w:r>
      <w:proofErr w:type="spellEnd"/>
      <w:proofErr w:type="gramEnd"/>
      <w:r w:rsidRPr="00BE0D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циклов</w:t>
      </w:r>
      <w:r w:rsidRPr="00BE0D6E">
        <w:rPr>
          <w:lang w:val="ru-RU"/>
        </w:rPr>
        <w:br/>
      </w:r>
      <w:r w:rsidRPr="00BE0D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="00FB528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2025/26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BE0D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92"/>
        <w:gridCol w:w="5839"/>
        <w:gridCol w:w="2946"/>
      </w:tblGrid>
      <w:tr w:rsidR="005667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Август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методической работы учителей </w:t>
            </w:r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математического</w:t>
            </w:r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 за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2024/25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Заседание ШМО «Реализация ООП ООО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СОО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ФОП: пути достижения планируемых результатов освоения ООП»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«Новый порядок аттестации педагогов»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смотра-конкурса учебных кабинетов «Методическое пространство учебного кабинета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кабинетами</w:t>
            </w:r>
            <w:proofErr w:type="spellEnd"/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1977BD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Ревизия рабочих программ по учебным предметам предметных областей «Математика и информатика» и «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Естественно-научные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предметы» на соответствие требованиям ФОП ООО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МО,</w:t>
            </w:r>
          </w:p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августовском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педагогическом совете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диагностики профессиональных дефицитов учителей </w:t>
            </w:r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математического</w:t>
            </w:r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МО,</w:t>
            </w:r>
          </w:p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Новый функционал в работе электронного журнала ФГИС «Моя школа»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технический специалист,</w:t>
            </w:r>
          </w:p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Методический семинар «Оценивание образовательных 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результатов обучающихся по ФОП»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руководитель МО,</w:t>
            </w:r>
          </w:p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Сентябрь</w:t>
            </w:r>
            <w:proofErr w:type="spellEnd"/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667DC" w:rsidRDefault="006B712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сентября: День знаний;</w:t>
            </w:r>
          </w:p>
          <w:p w:rsidR="005667DC" w:rsidRPr="00BE0D6E" w:rsidRDefault="006B712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окончания</w:t>
            </w:r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торой мировой войны;</w:t>
            </w:r>
          </w:p>
          <w:p w:rsidR="005667DC" w:rsidRPr="00BE0D6E" w:rsidRDefault="006B712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солидарности в борьбе с терроризмом;</w:t>
            </w:r>
          </w:p>
          <w:p w:rsidR="005667DC" w:rsidRPr="00BE0D6E" w:rsidRDefault="006B712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сентября: Международный день распространения грамотности;</w:t>
            </w:r>
          </w:p>
          <w:p w:rsidR="005667DC" w:rsidRPr="00BE0D6E" w:rsidRDefault="006B712B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сентября: Международный день памяти жертв фашизма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«Изучение государственной символики РФ на уроках математики»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математики</w:t>
            </w:r>
            <w:proofErr w:type="spellEnd"/>
          </w:p>
        </w:tc>
      </w:tr>
      <w:tr w:rsidR="005667DC" w:rsidRPr="001977B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Обучающий семинар «Разработка и использование заданий на развитие функциональной грамотности на предметной области "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Естественно-научные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предметы"»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МО,</w:t>
            </w:r>
          </w:p>
          <w:p w:rsidR="005667DC" w:rsidRPr="001977BD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77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proofErr w:type="spellStart"/>
            <w:proofErr w:type="gramStart"/>
            <w:r w:rsidRPr="001977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1977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цикла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плана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взаимопосещения</w:t>
            </w:r>
            <w:proofErr w:type="spell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уроков на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наставничества: прикрепление наставников к молодым и вновь прибывшим учителям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i/>
                <w:lang w:val="ru-RU"/>
              </w:rPr>
            </w:pPr>
            <w:r w:rsidRPr="00BE0D6E">
              <w:rPr>
                <w:rFonts w:hAnsi="Times New Roman" w:cs="Times New Roman"/>
                <w:i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FB528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стартовых диагностических работ для 5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 классов, входных диагностических работ для 5–</w:t>
            </w:r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 классов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i/>
                <w:color w:val="000000"/>
                <w:sz w:val="24"/>
                <w:szCs w:val="24"/>
                <w:lang w:val="ru-RU"/>
              </w:rPr>
              <w:t>руководитель МО,</w:t>
            </w:r>
          </w:p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i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стартовых и входных диагностических работ для выявления готовности обучающихся к новому учебному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«Разработка инструментария для оценки УУД: практическая работа с письменной компьютеризированной частью»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списка учителей, которые аттестуются в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стартовых и входных диагностических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МО,</w:t>
            </w:r>
          </w:p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Октябрь</w:t>
            </w:r>
            <w:proofErr w:type="spellEnd"/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школьного этапа Всероссийской олимпиады 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667DC" w:rsidRPr="00BE0D6E" w:rsidRDefault="006B712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октября: Международный день пожилых людей; Международный день музыки;</w:t>
            </w:r>
          </w:p>
          <w:p w:rsidR="005667DC" w:rsidRDefault="006B712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667DC" w:rsidRDefault="006B712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 октября: День учителя;</w:t>
            </w:r>
          </w:p>
          <w:p w:rsidR="005667DC" w:rsidRPr="00BE0D6E" w:rsidRDefault="006B712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 октября: Международный день школьных библиотек;</w:t>
            </w:r>
          </w:p>
          <w:p w:rsidR="005667DC" w:rsidRPr="00BE0D6E" w:rsidRDefault="006B712B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 воскресенье октября (22.10): День отца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Учителяматематического</w:t>
            </w:r>
            <w:proofErr w:type="spell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1977BD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уроков математики и биологии 5 класс</w:t>
            </w:r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оценка соответствия содержания и планируемых результатов требованиям ФОП ООО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СОО</w:t>
            </w:r>
            <w:proofErr w:type="gramStart"/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977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методической помощи учителям, аттестующимся на квалификационные категории «педагог-методист» и «педагог-наставник»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адаптационного периода обучающихся 5 класс</w:t>
            </w:r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через посещение учебных занятий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по проведению проверочных работ за 1-ю четверть в соответствии с графиком оценочных процедур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Ноябрь</w:t>
            </w:r>
            <w:proofErr w:type="spellEnd"/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требований к обучению обучающихся с особыми образовательными потребностями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667DC" w:rsidRDefault="006B712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 ноября: День народного единства;</w:t>
            </w:r>
          </w:p>
          <w:p w:rsidR="005667DC" w:rsidRPr="00BE0D6E" w:rsidRDefault="006B712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ноября: День памяти погибших при исполнении служебных обязанностей сотрудников органов внутренних дел России;</w:t>
            </w:r>
          </w:p>
          <w:p w:rsidR="005667DC" w:rsidRPr="00BE0D6E" w:rsidRDefault="006B712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 воскресенье ноября (26.11): День матери;</w:t>
            </w:r>
          </w:p>
          <w:p w:rsidR="005667DC" w:rsidRPr="00BE0D6E" w:rsidRDefault="006B712B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 ноября: День Государственного герба РФ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Заседание ШМО «Формирование функциональной грамотности как условие повышения качества 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образовательных результатов»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руководитель МО,</w:t>
            </w:r>
          </w:p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обучающихся в муниципальном этапе Всероссийской олимпиады 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диагностических и тренировочных работ по подготовке к ГИА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МО,</w:t>
            </w:r>
          </w:p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подготовки </w:t>
            </w:r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индивидуальных проектов</w:t>
            </w:r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уровне 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педагогическом совете №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консультационной помощи учителям в подготовке к аттестации на квалификационную категорию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Декабрь</w:t>
            </w:r>
            <w:proofErr w:type="spellEnd"/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«Оценивание предметных результатов обучающихся по критериям ФОП: знание и понимание, применение, функциональность»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МО,</w:t>
            </w:r>
          </w:p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667DC" w:rsidRPr="00BE0D6E" w:rsidRDefault="006B712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декабря: День неизвестного солдата; Международный день инвалидов;</w:t>
            </w:r>
          </w:p>
          <w:p w:rsidR="005667DC" w:rsidRPr="00BE0D6E" w:rsidRDefault="006B712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 декабря: День добровольца (волонтера) в России;</w:t>
            </w:r>
          </w:p>
          <w:p w:rsidR="005667DC" w:rsidRDefault="006B712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Героев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667DC" w:rsidRDefault="006B712B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декабря: День Конституции РФ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по проведению проверочных работ за 2-ю четверть, первое полугодие в соответствии с графиком оценочных процедур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 w:rsidP="00BE0D6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Заседание ШМО «Итоги работы методических объединений за первое полугодие учебного года.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выпускников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9</w:t>
            </w:r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 ГИА»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МО,</w:t>
            </w:r>
          </w:p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школьной научно-практической конференции «Стратегия успеха»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тренировочных и диагностических работ для подготовки к ГИА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Январь</w:t>
            </w:r>
            <w:proofErr w:type="spellEnd"/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индивидуальных образовательных траекторий для обучающихся группы риска и высокомотивированных обучающихся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667DC" w:rsidRDefault="006B712B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 января: День российского студенчества;</w:t>
            </w:r>
          </w:p>
          <w:p w:rsidR="005667DC" w:rsidRPr="00BE0D6E" w:rsidRDefault="006B712B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 января: День полного освобождения Ленинграда от фашистской блокады;</w:t>
            </w:r>
          </w:p>
          <w:p w:rsidR="005667DC" w:rsidRPr="00BE0D6E" w:rsidRDefault="006B712B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27 января: День освобождения Красной армией крупнейшего «лагеря смерти»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Аушвиц-Биркенау</w:t>
            </w:r>
            <w:proofErr w:type="spell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(Освенцима) – День памяти жертв Холокоста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диагностики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ИКТ-компетентности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учителей математики, информатики, физики, химии, биологии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оценочных материалов для проведения практической работы с письменной компьютеризированной частью для проверки цифровой грамотности в 6</w:t>
            </w:r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класса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оценки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сформированности</w:t>
            </w:r>
            <w:proofErr w:type="spell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УУД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Методический марафон: взаимопосещение уроков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Февраль</w:t>
            </w:r>
            <w:proofErr w:type="spellEnd"/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списка учебников и учебных пособий основного общего и среднего общего образования на новый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667DC" w:rsidRPr="00BE0D6E" w:rsidRDefault="006B712B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 февраля: День разгрома советскими войсками немецко-фашистских вой</w:t>
            </w:r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 в Ст</w:t>
            </w:r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алинградской битве;</w:t>
            </w:r>
          </w:p>
          <w:p w:rsidR="005667DC" w:rsidRDefault="006B712B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667DC" w:rsidRPr="00BE0D6E" w:rsidRDefault="006B712B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 февраля: День памяти о россиянах, исполнявших служебный долг за пределами Отечества;</w:t>
            </w:r>
          </w:p>
          <w:p w:rsidR="005667DC" w:rsidRPr="00BE0D6E" w:rsidRDefault="006B712B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 февраля: Международный день родного языка;</w:t>
            </w:r>
          </w:p>
          <w:p w:rsidR="005667DC" w:rsidRDefault="006B712B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23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Заседание ШМО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«Работа педагогов по формированию и оценке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УУД»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МО,</w:t>
            </w:r>
          </w:p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Заседание методического совета «Подготовка к ГИА, ВПР»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Методический марафон: взаимопосещение уроков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Март</w:t>
            </w:r>
            <w:proofErr w:type="spellEnd"/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проведения ВПР по графику, составленному с учетом расписания, направленного приказом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мастер-классах «Интерактивные формы организации учебной деятельности на уроке»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667DC" w:rsidRDefault="006B712B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марта: Международный женский день;</w:t>
            </w:r>
          </w:p>
          <w:p w:rsidR="005667DC" w:rsidRPr="00BE0D6E" w:rsidRDefault="006B712B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 марта: День воссоединения Крыма с Россией;</w:t>
            </w:r>
          </w:p>
          <w:p w:rsidR="005667DC" w:rsidRDefault="006B712B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предметной недели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циклов: математика, физика, 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педагогическом совете №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по проведению проверочных работ за 3-ю четверть в соответствии с графиком оценочных процедур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Заседание ШМО «Итоги школьной научно-практической конференции </w:t>
            </w:r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"Стратегия успеха"»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МО,</w:t>
            </w:r>
          </w:p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Апрель</w:t>
            </w:r>
            <w:proofErr w:type="spellEnd"/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ВПР по графику, составленному с учетом расписания, направленного приказом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FB528A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разработке рабочих программ учебных предметов, учебных курсов, учебных модулей, курсов внеурочной деятельности, корректировке рабочей программы воспитания в составе ООП ООО и ООП СОО в соответствии с ФОП ООО и ФОП СОО на 202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образовательном событии:</w:t>
            </w:r>
          </w:p>
          <w:p w:rsidR="005667DC" w:rsidRDefault="006B712B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апреля: День космонавтики;</w:t>
            </w:r>
          </w:p>
          <w:p w:rsidR="005667DC" w:rsidRPr="00BE0D6E" w:rsidRDefault="006B712B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1977BD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практической работы с письменной компьютеризированной частью для проверки цифровой грамотности в 6-х и </w:t>
            </w:r>
            <w:r w:rsidR="001977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-х классах для оценки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сформированности</w:t>
            </w:r>
            <w:proofErr w:type="spell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УУД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подготовки высокомотивированных обучающихся к ГИА по предметам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математического</w:t>
            </w:r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МО,</w:t>
            </w:r>
          </w:p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1977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Выявление предпочтений обучающихся в учебно-исследовательской деятельности, изучении предметов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 на повышенном уровне для формирования учебного плана на 202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 обучающихся в заключительном этапе Всероссийской олимпиады 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 w:rsidP="001977BD"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Заседание ШМО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«Итоги ВПР-202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Результаты </w:t>
            </w:r>
            <w:proofErr w:type="spell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метапредметной</w:t>
            </w:r>
            <w:proofErr w:type="spell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декады.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 ГИА-202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FB528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Иванова М.М., руководитель МО,</w:t>
            </w:r>
          </w:p>
          <w:p w:rsidR="005667DC" w:rsidRPr="00BE0D6E" w:rsidRDefault="006B712B" w:rsidP="00FB528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Май</w:t>
            </w:r>
            <w:proofErr w:type="spellEnd"/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подготовке и проведении педагогических советов «О допуске к ГИА обучающихся 9</w:t>
            </w:r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</w:t>
            </w:r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», «О переводе обучающихся 1–8-х</w:t>
            </w:r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классов в следующий класс»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 w:rsidP="00FB528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МО,</w:t>
            </w:r>
          </w:p>
          <w:p w:rsidR="005667DC" w:rsidRPr="00BE0D6E" w:rsidRDefault="006B712B" w:rsidP="00FB528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667DC" w:rsidRPr="00BE0D6E" w:rsidRDefault="006B712B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мая: Праздник Весны и Труда;</w:t>
            </w:r>
          </w:p>
          <w:p w:rsidR="005667DC" w:rsidRDefault="006B712B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667DC" w:rsidRPr="00BE0D6E" w:rsidRDefault="006B712B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мая: День детских общественных организаций России;</w:t>
            </w:r>
          </w:p>
          <w:p w:rsidR="005667DC" w:rsidRPr="00BE0D6E" w:rsidRDefault="006B712B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 мая: День славянской письменности и 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1977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Заседание ШМО «Итоги реализации ООП в 202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МО,</w:t>
            </w:r>
          </w:p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школьном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фестивале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«Совершенствование воспитательной системы школы: опыт и инновации»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1977BD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реализации цели воспитания через мероприятия модуля «Урочная деятельность» за 202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МО,</w:t>
            </w:r>
          </w:p>
          <w:p w:rsidR="005667DC" w:rsidRPr="00BE0D6E" w:rsidRDefault="006B712B" w:rsidP="00BE0D6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Июнь</w:t>
            </w:r>
            <w:proofErr w:type="spellEnd"/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BE0D6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подготовке и проведении педагогического совета по анализу результатов государственной итоговой аттестации выпускников 9</w:t>
            </w:r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</w:t>
            </w:r>
            <w:r w:rsid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FB52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r>
              <w:rPr>
                <w:rFonts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 w:rsidP="00FB528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667DC" w:rsidRDefault="006B712B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июня: День защиты детей;</w:t>
            </w:r>
          </w:p>
          <w:p w:rsidR="005667DC" w:rsidRDefault="006B712B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 июня: День русского языка;</w:t>
            </w:r>
          </w:p>
          <w:p w:rsidR="005667DC" w:rsidRDefault="006B712B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июня: День России;</w:t>
            </w:r>
          </w:p>
          <w:p w:rsidR="005667DC" w:rsidRPr="00BE0D6E" w:rsidRDefault="006B712B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 июня: День памяти и скорби;</w:t>
            </w:r>
          </w:p>
          <w:p w:rsidR="005667DC" w:rsidRDefault="006B712B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молодежи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>
            <w:pPr>
              <w:rPr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математического и </w:t>
            </w:r>
            <w:proofErr w:type="spellStart"/>
            <w:proofErr w:type="gramStart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spellEnd"/>
            <w:proofErr w:type="gramEnd"/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циклов</w:t>
            </w:r>
          </w:p>
        </w:tc>
      </w:tr>
      <w:tr w:rsidR="005667DC" w:rsidRPr="00BE0D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Default="006B71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6B712B" w:rsidP="001977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анализа методической работы за 202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FB52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67DC" w:rsidRPr="00BE0D6E" w:rsidRDefault="00BE0D6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712B" w:rsidRPr="00BE0D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</w:tbl>
    <w:p w:rsidR="006B712B" w:rsidRPr="00BE0D6E" w:rsidRDefault="006B712B">
      <w:pPr>
        <w:rPr>
          <w:lang w:val="ru-RU"/>
        </w:rPr>
      </w:pPr>
    </w:p>
    <w:sectPr w:rsidR="006B712B" w:rsidRPr="00BE0D6E" w:rsidSect="005667DC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D44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47F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D00E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D877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D971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8252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8F2D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590C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5825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7EA24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9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977BD"/>
    <w:rsid w:val="002D33B1"/>
    <w:rsid w:val="002D3591"/>
    <w:rsid w:val="003514A0"/>
    <w:rsid w:val="003D5D13"/>
    <w:rsid w:val="004F7E17"/>
    <w:rsid w:val="005667DC"/>
    <w:rsid w:val="005A05CE"/>
    <w:rsid w:val="00653AF6"/>
    <w:rsid w:val="006B712B"/>
    <w:rsid w:val="00AB6D28"/>
    <w:rsid w:val="00B73A5A"/>
    <w:rsid w:val="00BE0D6E"/>
    <w:rsid w:val="00C94749"/>
    <w:rsid w:val="00E438A1"/>
    <w:rsid w:val="00F01E19"/>
    <w:rsid w:val="00FB5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1881</Words>
  <Characters>10723</Characters>
  <Application>Microsoft Office Word</Application>
  <DocSecurity>0</DocSecurity>
  <Lines>89</Lines>
  <Paragraphs>25</Paragraphs>
  <ScaleCrop>false</ScaleCrop>
  <Company/>
  <LinksUpToDate>false</LinksUpToDate>
  <CharactersWithSpaces>12579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admin10</dc:creator>
  <dc:description>Подготовлено экспертами Актион-МЦФЭР</dc:description>
  <cp:lastModifiedBy>admin10</cp:lastModifiedBy>
  <cp:revision>2</cp:revision>
  <cp:lastPrinted>2024-09-12T10:57:00Z</cp:lastPrinted>
  <dcterms:created xsi:type="dcterms:W3CDTF">2025-09-16T06:00:00Z</dcterms:created>
  <dcterms:modified xsi:type="dcterms:W3CDTF">2025-09-16T06:00:00Z</dcterms:modified>
</cp:coreProperties>
</file>