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7E7" w:rsidRDefault="00EB42FA">
      <w:pPr>
        <w:pStyle w:val="a3"/>
        <w:spacing w:before="66"/>
        <w:ind w:left="6526"/>
      </w:pPr>
      <w:r>
        <w:t>Приложение</w:t>
      </w:r>
      <w:r>
        <w:rPr>
          <w:spacing w:val="-5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ООП</w:t>
      </w:r>
      <w:r>
        <w:rPr>
          <w:spacing w:val="-2"/>
        </w:rPr>
        <w:t xml:space="preserve"> </w:t>
      </w:r>
      <w:r>
        <w:rPr>
          <w:spacing w:val="-5"/>
        </w:rPr>
        <w:t>ООО</w:t>
      </w:r>
    </w:p>
    <w:p w:rsidR="00AD67E7" w:rsidRDefault="00AD67E7">
      <w:pPr>
        <w:pStyle w:val="a3"/>
      </w:pPr>
    </w:p>
    <w:p w:rsidR="00AD67E7" w:rsidRDefault="00AD67E7">
      <w:pPr>
        <w:pStyle w:val="a3"/>
        <w:spacing w:before="5"/>
      </w:pPr>
    </w:p>
    <w:p w:rsidR="00AD67E7" w:rsidRDefault="00EB42FA">
      <w:pPr>
        <w:ind w:left="1118" w:right="1692" w:firstLine="1870"/>
        <w:rPr>
          <w:b/>
          <w:sz w:val="24"/>
        </w:rPr>
      </w:pPr>
      <w:r>
        <w:rPr>
          <w:b/>
          <w:sz w:val="24"/>
          <w:u w:val="single"/>
        </w:rPr>
        <w:t>Календарный учебный график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муниципального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бюджетного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общеобразовательного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учреждения</w:t>
      </w:r>
    </w:p>
    <w:p w:rsidR="00AD67E7" w:rsidRDefault="00EB42FA">
      <w:pPr>
        <w:ind w:left="417" w:firstLine="136"/>
        <w:rPr>
          <w:b/>
          <w:sz w:val="24"/>
        </w:rPr>
      </w:pPr>
      <w:r>
        <w:rPr>
          <w:b/>
          <w:sz w:val="24"/>
        </w:rPr>
        <w:t xml:space="preserve">«Средняя общеобразовательная школа № 11 имени Героя Советского Союза В.Ф. </w:t>
      </w:r>
      <w:proofErr w:type="spellStart"/>
      <w:r>
        <w:rPr>
          <w:b/>
          <w:sz w:val="24"/>
        </w:rPr>
        <w:t>Ветвинского</w:t>
      </w:r>
      <w:proofErr w:type="spellEnd"/>
      <w:r>
        <w:rPr>
          <w:b/>
          <w:sz w:val="24"/>
        </w:rPr>
        <w:t>»</w:t>
      </w:r>
      <w:r>
        <w:rPr>
          <w:b/>
          <w:spacing w:val="40"/>
          <w:sz w:val="24"/>
        </w:rPr>
        <w:t xml:space="preserve"> </w:t>
      </w:r>
      <w:proofErr w:type="spellStart"/>
      <w:r>
        <w:rPr>
          <w:b/>
          <w:sz w:val="24"/>
        </w:rPr>
        <w:t>Алатырского</w:t>
      </w:r>
      <w:proofErr w:type="spellEnd"/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муниципального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округа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Чувашской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Республики</w:t>
      </w:r>
    </w:p>
    <w:p w:rsidR="00AD67E7" w:rsidRDefault="00EB42FA">
      <w:pPr>
        <w:ind w:left="3417" w:right="2909" w:hanging="874"/>
        <w:rPr>
          <w:b/>
          <w:sz w:val="24"/>
        </w:rPr>
      </w:pPr>
      <w:r>
        <w:rPr>
          <w:b/>
          <w:sz w:val="24"/>
        </w:rPr>
        <w:t>для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ООП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среднего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общего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 xml:space="preserve">образования </w:t>
      </w:r>
      <w:r w:rsidR="00FF674E">
        <w:rPr>
          <w:b/>
          <w:sz w:val="24"/>
          <w:u w:val="single"/>
        </w:rPr>
        <w:t>на 2026 2027</w:t>
      </w:r>
      <w:r>
        <w:rPr>
          <w:b/>
          <w:sz w:val="24"/>
          <w:u w:val="single"/>
        </w:rPr>
        <w:t xml:space="preserve"> учебный год</w:t>
      </w:r>
    </w:p>
    <w:p w:rsidR="00AD67E7" w:rsidRDefault="00AD67E7">
      <w:pPr>
        <w:pStyle w:val="a3"/>
        <w:rPr>
          <w:b/>
        </w:rPr>
      </w:pPr>
    </w:p>
    <w:p w:rsidR="00AD67E7" w:rsidRDefault="00AD67E7">
      <w:pPr>
        <w:pStyle w:val="a3"/>
        <w:spacing w:before="272"/>
        <w:rPr>
          <w:b/>
        </w:rPr>
      </w:pPr>
    </w:p>
    <w:p w:rsidR="00AD67E7" w:rsidRDefault="00EB42FA">
      <w:pPr>
        <w:pStyle w:val="a3"/>
        <w:ind w:left="2"/>
      </w:pPr>
      <w:r>
        <w:t>Календарный</w:t>
      </w:r>
      <w:r>
        <w:rPr>
          <w:spacing w:val="-4"/>
        </w:rPr>
        <w:t xml:space="preserve"> </w:t>
      </w:r>
      <w:r>
        <w:t>учебный</w:t>
      </w:r>
      <w:r>
        <w:rPr>
          <w:spacing w:val="-6"/>
        </w:rPr>
        <w:t xml:space="preserve"> </w:t>
      </w:r>
      <w:r>
        <w:t>график</w:t>
      </w:r>
      <w:r>
        <w:rPr>
          <w:spacing w:val="-6"/>
        </w:rPr>
        <w:t xml:space="preserve"> </w:t>
      </w:r>
      <w:r>
        <w:t>составлен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основной</w:t>
      </w:r>
      <w:r>
        <w:rPr>
          <w:spacing w:val="-6"/>
        </w:rPr>
        <w:t xml:space="preserve"> </w:t>
      </w:r>
      <w:r>
        <w:t>общеобразовательной</w:t>
      </w:r>
      <w:r>
        <w:rPr>
          <w:spacing w:val="-8"/>
        </w:rPr>
        <w:t xml:space="preserve"> </w:t>
      </w:r>
      <w:r>
        <w:t>программы среднего общего образования в соответствии:</w:t>
      </w:r>
    </w:p>
    <w:p w:rsidR="00AD67E7" w:rsidRDefault="00EB42FA">
      <w:pPr>
        <w:pStyle w:val="a4"/>
        <w:numPr>
          <w:ilvl w:val="0"/>
          <w:numId w:val="3"/>
        </w:numPr>
        <w:tabs>
          <w:tab w:val="left" w:pos="721"/>
          <w:tab w:val="left" w:pos="781"/>
        </w:tabs>
        <w:ind w:left="781" w:right="1864" w:hanging="360"/>
        <w:rPr>
          <w:sz w:val="24"/>
        </w:rPr>
      </w:pP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частью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4"/>
          <w:sz w:val="24"/>
        </w:rPr>
        <w:t xml:space="preserve"> </w:t>
      </w:r>
      <w:r>
        <w:rPr>
          <w:sz w:val="24"/>
        </w:rPr>
        <w:t>статьи</w:t>
      </w:r>
      <w:r>
        <w:rPr>
          <w:spacing w:val="-3"/>
          <w:sz w:val="24"/>
        </w:rPr>
        <w:t xml:space="preserve"> </w:t>
      </w:r>
      <w:r>
        <w:rPr>
          <w:sz w:val="24"/>
        </w:rPr>
        <w:t>34</w:t>
      </w:r>
      <w:r>
        <w:rPr>
          <w:spacing w:val="-4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29.12.2012</w:t>
      </w:r>
      <w:r>
        <w:rPr>
          <w:spacing w:val="-4"/>
          <w:sz w:val="24"/>
        </w:rPr>
        <w:t xml:space="preserve"> </w:t>
      </w:r>
      <w:r>
        <w:rPr>
          <w:sz w:val="24"/>
        </w:rPr>
        <w:t>№</w:t>
      </w:r>
      <w:r>
        <w:rPr>
          <w:spacing w:val="-4"/>
          <w:sz w:val="24"/>
        </w:rPr>
        <w:t xml:space="preserve"> </w:t>
      </w:r>
      <w:r>
        <w:rPr>
          <w:sz w:val="24"/>
        </w:rPr>
        <w:t>273-ФЗ «Об образовании в Российской Федерации»;</w:t>
      </w:r>
    </w:p>
    <w:p w:rsidR="00AD67E7" w:rsidRDefault="00EB42FA">
      <w:pPr>
        <w:pStyle w:val="a4"/>
        <w:numPr>
          <w:ilvl w:val="0"/>
          <w:numId w:val="3"/>
        </w:numPr>
        <w:tabs>
          <w:tab w:val="left" w:pos="721"/>
          <w:tab w:val="left" w:pos="781"/>
        </w:tabs>
        <w:ind w:left="781" w:right="1261" w:hanging="360"/>
        <w:rPr>
          <w:sz w:val="24"/>
        </w:rPr>
      </w:pPr>
      <w:r>
        <w:rPr>
          <w:sz w:val="24"/>
        </w:rPr>
        <w:t>СП</w:t>
      </w:r>
      <w:r>
        <w:rPr>
          <w:spacing w:val="-8"/>
          <w:sz w:val="24"/>
        </w:rPr>
        <w:t xml:space="preserve"> </w:t>
      </w:r>
      <w:r>
        <w:rPr>
          <w:sz w:val="24"/>
        </w:rPr>
        <w:t>2.4.3648-20</w:t>
      </w:r>
      <w:r>
        <w:rPr>
          <w:spacing w:val="-4"/>
          <w:sz w:val="24"/>
        </w:rPr>
        <w:t xml:space="preserve"> </w:t>
      </w:r>
      <w:r>
        <w:rPr>
          <w:sz w:val="24"/>
        </w:rPr>
        <w:t>«Санитарно-эпидемиологические</w:t>
      </w:r>
      <w:r>
        <w:rPr>
          <w:spacing w:val="-8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организациям воспитания и обучения, отдыха и оздоровления детей и молодежи»;</w:t>
      </w:r>
    </w:p>
    <w:p w:rsidR="00AD67E7" w:rsidRDefault="00EB42FA">
      <w:pPr>
        <w:pStyle w:val="a4"/>
        <w:numPr>
          <w:ilvl w:val="0"/>
          <w:numId w:val="3"/>
        </w:numPr>
        <w:tabs>
          <w:tab w:val="left" w:pos="721"/>
          <w:tab w:val="left" w:pos="781"/>
        </w:tabs>
        <w:ind w:left="781" w:right="1193" w:hanging="360"/>
        <w:rPr>
          <w:sz w:val="24"/>
        </w:rPr>
      </w:pPr>
      <w:r>
        <w:rPr>
          <w:sz w:val="24"/>
        </w:rPr>
        <w:t>СанПиН</w:t>
      </w:r>
      <w:r>
        <w:rPr>
          <w:spacing w:val="-6"/>
          <w:sz w:val="24"/>
        </w:rPr>
        <w:t xml:space="preserve"> </w:t>
      </w:r>
      <w:r>
        <w:rPr>
          <w:sz w:val="24"/>
        </w:rPr>
        <w:t>1.2.3685-21</w:t>
      </w:r>
      <w:r>
        <w:rPr>
          <w:spacing w:val="-2"/>
          <w:sz w:val="24"/>
        </w:rPr>
        <w:t xml:space="preserve"> </w:t>
      </w:r>
      <w:r>
        <w:rPr>
          <w:sz w:val="24"/>
        </w:rPr>
        <w:t>«Гигиенические</w:t>
      </w:r>
      <w:r>
        <w:rPr>
          <w:spacing w:val="-6"/>
          <w:sz w:val="24"/>
        </w:rPr>
        <w:t xml:space="preserve"> </w:t>
      </w:r>
      <w:r>
        <w:rPr>
          <w:sz w:val="24"/>
        </w:rPr>
        <w:t>нормативы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обеспечению безопасности и (или) безвредности для человека факторов среды обитания»;</w:t>
      </w:r>
    </w:p>
    <w:p w:rsidR="00AD67E7" w:rsidRDefault="00EB42FA">
      <w:pPr>
        <w:pStyle w:val="a4"/>
        <w:numPr>
          <w:ilvl w:val="0"/>
          <w:numId w:val="3"/>
        </w:numPr>
        <w:tabs>
          <w:tab w:val="left" w:pos="721"/>
        </w:tabs>
        <w:ind w:left="721"/>
        <w:rPr>
          <w:sz w:val="24"/>
        </w:rPr>
      </w:pPr>
      <w:r>
        <w:rPr>
          <w:sz w:val="24"/>
        </w:rPr>
        <w:t>ФГОС</w:t>
      </w:r>
      <w:r>
        <w:rPr>
          <w:spacing w:val="-5"/>
          <w:sz w:val="24"/>
        </w:rPr>
        <w:t xml:space="preserve"> </w:t>
      </w:r>
      <w:r>
        <w:rPr>
          <w:sz w:val="24"/>
        </w:rPr>
        <w:t>СОО,</w:t>
      </w:r>
      <w:r>
        <w:rPr>
          <w:spacing w:val="-1"/>
          <w:sz w:val="24"/>
        </w:rPr>
        <w:t xml:space="preserve"> </w:t>
      </w:r>
      <w:r>
        <w:rPr>
          <w:sz w:val="24"/>
        </w:rPr>
        <w:t>утвержденным</w:t>
      </w:r>
      <w:r>
        <w:rPr>
          <w:spacing w:val="-4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Минобрнауки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17.05.2012</w:t>
      </w:r>
      <w:r>
        <w:rPr>
          <w:spacing w:val="-3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413;</w:t>
      </w:r>
    </w:p>
    <w:p w:rsidR="00AD67E7" w:rsidRDefault="00EB42FA">
      <w:pPr>
        <w:pStyle w:val="a4"/>
        <w:numPr>
          <w:ilvl w:val="0"/>
          <w:numId w:val="3"/>
        </w:numPr>
        <w:tabs>
          <w:tab w:val="left" w:pos="721"/>
          <w:tab w:val="left" w:pos="781"/>
        </w:tabs>
        <w:spacing w:before="1"/>
        <w:ind w:left="781" w:right="1286" w:hanging="360"/>
        <w:rPr>
          <w:sz w:val="24"/>
        </w:rPr>
      </w:pPr>
      <w:r>
        <w:rPr>
          <w:sz w:val="24"/>
        </w:rPr>
        <w:t>ФОП</w:t>
      </w:r>
      <w:r>
        <w:rPr>
          <w:spacing w:val="-6"/>
          <w:sz w:val="24"/>
        </w:rPr>
        <w:t xml:space="preserve"> </w:t>
      </w:r>
      <w:r>
        <w:rPr>
          <w:sz w:val="24"/>
        </w:rPr>
        <w:t>СОО,</w:t>
      </w:r>
      <w:r>
        <w:rPr>
          <w:spacing w:val="-2"/>
          <w:sz w:val="24"/>
        </w:rPr>
        <w:t xml:space="preserve"> </w:t>
      </w:r>
      <w:r>
        <w:rPr>
          <w:sz w:val="24"/>
        </w:rPr>
        <w:t>утвержденной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Минпросвещения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18.05.2023</w:t>
      </w:r>
      <w:r>
        <w:rPr>
          <w:spacing w:val="-5"/>
          <w:sz w:val="24"/>
        </w:rPr>
        <w:t xml:space="preserve"> </w:t>
      </w:r>
      <w:r>
        <w:rPr>
          <w:sz w:val="24"/>
        </w:rPr>
        <w:t>№</w:t>
      </w:r>
      <w:r>
        <w:rPr>
          <w:spacing w:val="-6"/>
          <w:sz w:val="24"/>
        </w:rPr>
        <w:t xml:space="preserve"> </w:t>
      </w:r>
      <w:r>
        <w:rPr>
          <w:sz w:val="24"/>
        </w:rPr>
        <w:t>371(с изменениями на 1.09.2025г.).</w:t>
      </w:r>
    </w:p>
    <w:p w:rsidR="00AD67E7" w:rsidRDefault="00AD67E7">
      <w:pPr>
        <w:pStyle w:val="a3"/>
      </w:pPr>
    </w:p>
    <w:p w:rsidR="00AD67E7" w:rsidRDefault="00AD67E7">
      <w:pPr>
        <w:pStyle w:val="a3"/>
        <w:spacing w:before="9"/>
      </w:pPr>
    </w:p>
    <w:p w:rsidR="00AD67E7" w:rsidRDefault="00EB42FA">
      <w:pPr>
        <w:pStyle w:val="a4"/>
        <w:numPr>
          <w:ilvl w:val="0"/>
          <w:numId w:val="2"/>
        </w:numPr>
        <w:tabs>
          <w:tab w:val="left" w:pos="242"/>
        </w:tabs>
        <w:rPr>
          <w:b/>
          <w:sz w:val="24"/>
        </w:rPr>
      </w:pPr>
      <w:r>
        <w:rPr>
          <w:b/>
          <w:sz w:val="24"/>
        </w:rPr>
        <w:t>Календарные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периоды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5"/>
          <w:sz w:val="24"/>
        </w:rPr>
        <w:t xml:space="preserve"> </w:t>
      </w:r>
      <w:r>
        <w:rPr>
          <w:b/>
          <w:spacing w:val="-4"/>
          <w:sz w:val="24"/>
        </w:rPr>
        <w:t>года</w:t>
      </w:r>
    </w:p>
    <w:p w:rsidR="00AD67E7" w:rsidRDefault="00AD67E7">
      <w:pPr>
        <w:pStyle w:val="a3"/>
        <w:rPr>
          <w:b/>
        </w:rPr>
      </w:pPr>
    </w:p>
    <w:p w:rsidR="00AD67E7" w:rsidRDefault="00EB42FA">
      <w:pPr>
        <w:pStyle w:val="a4"/>
        <w:numPr>
          <w:ilvl w:val="1"/>
          <w:numId w:val="2"/>
        </w:numPr>
        <w:tabs>
          <w:tab w:val="left" w:pos="673"/>
        </w:tabs>
        <w:ind w:left="673" w:hanging="220"/>
        <w:jc w:val="left"/>
        <w:rPr>
          <w:b/>
          <w:sz w:val="24"/>
        </w:rPr>
      </w:pPr>
      <w:r>
        <w:rPr>
          <w:b/>
          <w:sz w:val="24"/>
        </w:rPr>
        <w:t>Календарные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периоды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9"/>
          <w:sz w:val="24"/>
        </w:rPr>
        <w:t xml:space="preserve"> </w:t>
      </w:r>
      <w:r>
        <w:rPr>
          <w:b/>
          <w:spacing w:val="-4"/>
          <w:sz w:val="24"/>
        </w:rPr>
        <w:t>года</w:t>
      </w:r>
    </w:p>
    <w:p w:rsidR="00AD67E7" w:rsidRDefault="00EB42FA">
      <w:pPr>
        <w:pStyle w:val="a4"/>
        <w:numPr>
          <w:ilvl w:val="2"/>
          <w:numId w:val="2"/>
        </w:numPr>
        <w:tabs>
          <w:tab w:val="left" w:pos="839"/>
        </w:tabs>
        <w:spacing w:before="229" w:line="265" w:lineRule="exact"/>
        <w:ind w:hanging="386"/>
        <w:rPr>
          <w:sz w:val="24"/>
        </w:rPr>
      </w:pPr>
      <w:r>
        <w:rPr>
          <w:sz w:val="24"/>
        </w:rPr>
        <w:t>Дата</w:t>
      </w:r>
      <w:r>
        <w:rPr>
          <w:spacing w:val="-7"/>
          <w:sz w:val="24"/>
        </w:rPr>
        <w:t xml:space="preserve"> </w:t>
      </w:r>
      <w:r>
        <w:rPr>
          <w:sz w:val="24"/>
        </w:rPr>
        <w:t>начала учебного</w:t>
      </w:r>
      <w:r>
        <w:rPr>
          <w:spacing w:val="-7"/>
          <w:sz w:val="24"/>
        </w:rPr>
        <w:t xml:space="preserve"> </w:t>
      </w:r>
      <w:r>
        <w:rPr>
          <w:sz w:val="24"/>
        </w:rPr>
        <w:t>года:</w:t>
      </w:r>
      <w:r>
        <w:rPr>
          <w:spacing w:val="-4"/>
          <w:sz w:val="24"/>
        </w:rPr>
        <w:t xml:space="preserve"> </w:t>
      </w:r>
      <w:r>
        <w:rPr>
          <w:sz w:val="24"/>
        </w:rPr>
        <w:t>1</w:t>
      </w:r>
      <w:r>
        <w:rPr>
          <w:spacing w:val="-5"/>
          <w:sz w:val="24"/>
        </w:rPr>
        <w:t xml:space="preserve"> </w:t>
      </w:r>
      <w:r>
        <w:rPr>
          <w:sz w:val="24"/>
        </w:rPr>
        <w:t>сентября</w:t>
      </w:r>
      <w:r>
        <w:rPr>
          <w:spacing w:val="-4"/>
          <w:sz w:val="24"/>
        </w:rPr>
        <w:t xml:space="preserve"> </w:t>
      </w:r>
      <w:r w:rsidR="00FF674E">
        <w:rPr>
          <w:spacing w:val="-2"/>
          <w:sz w:val="24"/>
        </w:rPr>
        <w:t>2026</w:t>
      </w:r>
    </w:p>
    <w:p w:rsidR="00AD67E7" w:rsidRDefault="00EB42FA">
      <w:pPr>
        <w:pStyle w:val="a4"/>
        <w:numPr>
          <w:ilvl w:val="2"/>
          <w:numId w:val="2"/>
        </w:numPr>
        <w:tabs>
          <w:tab w:val="left" w:pos="839"/>
        </w:tabs>
        <w:spacing w:line="253" w:lineRule="exact"/>
        <w:ind w:hanging="386"/>
        <w:rPr>
          <w:sz w:val="24"/>
        </w:rPr>
      </w:pPr>
      <w:r>
        <w:rPr>
          <w:sz w:val="24"/>
        </w:rPr>
        <w:t>Дата</w:t>
      </w:r>
      <w:r>
        <w:rPr>
          <w:spacing w:val="-8"/>
          <w:sz w:val="24"/>
        </w:rPr>
        <w:t xml:space="preserve"> </w:t>
      </w:r>
      <w:r>
        <w:rPr>
          <w:sz w:val="24"/>
        </w:rPr>
        <w:t>окончания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года</w:t>
      </w:r>
      <w:r>
        <w:rPr>
          <w:spacing w:val="-8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26</w:t>
      </w:r>
      <w:r>
        <w:rPr>
          <w:spacing w:val="-5"/>
          <w:sz w:val="24"/>
        </w:rPr>
        <w:t xml:space="preserve"> </w:t>
      </w:r>
      <w:r>
        <w:rPr>
          <w:sz w:val="24"/>
        </w:rPr>
        <w:t>мая</w:t>
      </w:r>
      <w:r>
        <w:rPr>
          <w:spacing w:val="-5"/>
          <w:sz w:val="24"/>
        </w:rPr>
        <w:t xml:space="preserve"> </w:t>
      </w:r>
      <w:r w:rsidR="00FF674E">
        <w:rPr>
          <w:spacing w:val="-2"/>
          <w:sz w:val="24"/>
        </w:rPr>
        <w:t>2027</w:t>
      </w:r>
      <w:r>
        <w:rPr>
          <w:b/>
          <w:spacing w:val="-2"/>
          <w:sz w:val="24"/>
        </w:rPr>
        <w:t>*</w:t>
      </w:r>
      <w:r>
        <w:rPr>
          <w:spacing w:val="-2"/>
          <w:sz w:val="24"/>
        </w:rPr>
        <w:t>.</w:t>
      </w:r>
    </w:p>
    <w:p w:rsidR="00AD67E7" w:rsidRDefault="00EB42FA">
      <w:pPr>
        <w:pStyle w:val="a3"/>
        <w:spacing w:line="264" w:lineRule="exact"/>
        <w:ind w:left="453"/>
      </w:pPr>
      <w:r>
        <w:rPr>
          <w:b/>
        </w:rPr>
        <w:t>*</w:t>
      </w:r>
      <w:r>
        <w:rPr>
          <w:b/>
          <w:spacing w:val="-10"/>
        </w:rPr>
        <w:t xml:space="preserve"> </w:t>
      </w:r>
      <w:r>
        <w:t>Дата</w:t>
      </w:r>
      <w:r>
        <w:rPr>
          <w:spacing w:val="-10"/>
        </w:rPr>
        <w:t xml:space="preserve"> </w:t>
      </w:r>
      <w:r>
        <w:t>окончания</w:t>
      </w:r>
      <w:r>
        <w:rPr>
          <w:spacing w:val="-3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года</w:t>
      </w:r>
      <w:r>
        <w:rPr>
          <w:spacing w:val="-10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11-х</w:t>
      </w:r>
      <w:r>
        <w:rPr>
          <w:spacing w:val="-2"/>
        </w:rPr>
        <w:t xml:space="preserve"> </w:t>
      </w:r>
      <w:r>
        <w:t>классов:</w:t>
      </w:r>
      <w:r>
        <w:rPr>
          <w:spacing w:val="-7"/>
        </w:rPr>
        <w:t xml:space="preserve"> </w:t>
      </w:r>
      <w:r>
        <w:t>определяется</w:t>
      </w:r>
      <w:r>
        <w:rPr>
          <w:spacing w:val="-7"/>
        </w:rPr>
        <w:t xml:space="preserve"> </w:t>
      </w:r>
      <w:r>
        <w:t>расписанием</w:t>
      </w:r>
      <w:r>
        <w:rPr>
          <w:spacing w:val="-9"/>
        </w:rPr>
        <w:t xml:space="preserve"> </w:t>
      </w:r>
      <w:r>
        <w:rPr>
          <w:spacing w:val="-4"/>
        </w:rPr>
        <w:t>ГИА.</w:t>
      </w:r>
    </w:p>
    <w:p w:rsidR="00AD67E7" w:rsidRDefault="00EB42FA">
      <w:pPr>
        <w:pStyle w:val="a4"/>
        <w:numPr>
          <w:ilvl w:val="1"/>
          <w:numId w:val="2"/>
        </w:numPr>
        <w:tabs>
          <w:tab w:val="left" w:pos="673"/>
        </w:tabs>
        <w:spacing w:before="254" w:line="263" w:lineRule="exact"/>
        <w:ind w:left="673" w:hanging="220"/>
        <w:jc w:val="left"/>
        <w:rPr>
          <w:b/>
          <w:sz w:val="24"/>
        </w:rPr>
      </w:pPr>
      <w:r>
        <w:rPr>
          <w:b/>
          <w:spacing w:val="-2"/>
          <w:sz w:val="24"/>
        </w:rPr>
        <w:t>Продолжительность</w:t>
      </w:r>
      <w:r>
        <w:rPr>
          <w:b/>
          <w:spacing w:val="5"/>
          <w:sz w:val="24"/>
        </w:rPr>
        <w:t xml:space="preserve"> </w:t>
      </w:r>
      <w:r>
        <w:rPr>
          <w:b/>
          <w:spacing w:val="-2"/>
          <w:sz w:val="24"/>
        </w:rPr>
        <w:t>учебного</w:t>
      </w:r>
      <w:r>
        <w:rPr>
          <w:b/>
          <w:spacing w:val="5"/>
          <w:sz w:val="24"/>
        </w:rPr>
        <w:t xml:space="preserve"> </w:t>
      </w:r>
      <w:r>
        <w:rPr>
          <w:b/>
          <w:spacing w:val="-4"/>
          <w:sz w:val="24"/>
        </w:rPr>
        <w:t>года</w:t>
      </w:r>
    </w:p>
    <w:p w:rsidR="00AD67E7" w:rsidRDefault="00EB42FA">
      <w:pPr>
        <w:pStyle w:val="a4"/>
        <w:numPr>
          <w:ilvl w:val="2"/>
          <w:numId w:val="2"/>
        </w:numPr>
        <w:tabs>
          <w:tab w:val="left" w:pos="839"/>
        </w:tabs>
        <w:spacing w:line="252" w:lineRule="exact"/>
        <w:ind w:hanging="386"/>
        <w:rPr>
          <w:sz w:val="24"/>
        </w:rPr>
      </w:pPr>
      <w:r>
        <w:rPr>
          <w:spacing w:val="-2"/>
          <w:sz w:val="24"/>
        </w:rPr>
        <w:t>Продолжительность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учебного</w:t>
      </w:r>
      <w:r>
        <w:rPr>
          <w:spacing w:val="4"/>
          <w:sz w:val="24"/>
        </w:rPr>
        <w:t xml:space="preserve"> </w:t>
      </w:r>
      <w:r>
        <w:rPr>
          <w:spacing w:val="-4"/>
          <w:sz w:val="24"/>
        </w:rPr>
        <w:t>года</w:t>
      </w:r>
    </w:p>
    <w:p w:rsidR="00AD67E7" w:rsidRDefault="00EB42FA">
      <w:pPr>
        <w:pStyle w:val="a4"/>
        <w:numPr>
          <w:ilvl w:val="3"/>
          <w:numId w:val="2"/>
        </w:numPr>
        <w:tabs>
          <w:tab w:val="left" w:pos="1045"/>
        </w:tabs>
        <w:spacing w:line="253" w:lineRule="exact"/>
        <w:ind w:left="1045" w:hanging="165"/>
        <w:rPr>
          <w:sz w:val="24"/>
        </w:rPr>
      </w:pPr>
      <w:r>
        <w:rPr>
          <w:sz w:val="24"/>
        </w:rPr>
        <w:t>10-й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34 </w:t>
      </w:r>
      <w:r>
        <w:rPr>
          <w:spacing w:val="-2"/>
          <w:sz w:val="24"/>
        </w:rPr>
        <w:t>недели;</w:t>
      </w:r>
    </w:p>
    <w:p w:rsidR="00AD67E7" w:rsidRDefault="00EB42FA">
      <w:pPr>
        <w:pStyle w:val="a4"/>
        <w:numPr>
          <w:ilvl w:val="3"/>
          <w:numId w:val="2"/>
        </w:numPr>
        <w:tabs>
          <w:tab w:val="left" w:pos="1045"/>
        </w:tabs>
        <w:spacing w:line="264" w:lineRule="exact"/>
        <w:ind w:left="1045" w:hanging="165"/>
        <w:rPr>
          <w:sz w:val="24"/>
        </w:rPr>
      </w:pPr>
      <w:r>
        <w:rPr>
          <w:sz w:val="24"/>
        </w:rPr>
        <w:t>11-й</w:t>
      </w:r>
      <w:r>
        <w:rPr>
          <w:spacing w:val="-11"/>
          <w:sz w:val="24"/>
        </w:rPr>
        <w:t xml:space="preserve"> </w:t>
      </w:r>
      <w:r>
        <w:rPr>
          <w:sz w:val="24"/>
        </w:rPr>
        <w:t>класс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34</w:t>
      </w:r>
      <w:r>
        <w:rPr>
          <w:spacing w:val="-7"/>
          <w:sz w:val="24"/>
        </w:rPr>
        <w:t xml:space="preserve"> </w:t>
      </w:r>
      <w:r>
        <w:rPr>
          <w:sz w:val="24"/>
        </w:rPr>
        <w:t>недели</w:t>
      </w:r>
      <w:r>
        <w:rPr>
          <w:spacing w:val="-7"/>
          <w:sz w:val="24"/>
        </w:rPr>
        <w:t xml:space="preserve"> </w:t>
      </w:r>
      <w:r>
        <w:rPr>
          <w:sz w:val="24"/>
        </w:rPr>
        <w:t>(без</w:t>
      </w:r>
      <w:r>
        <w:rPr>
          <w:spacing w:val="-3"/>
          <w:sz w:val="24"/>
        </w:rPr>
        <w:t xml:space="preserve"> </w:t>
      </w:r>
      <w:r>
        <w:rPr>
          <w:sz w:val="24"/>
        </w:rPr>
        <w:t>учета</w:t>
      </w:r>
      <w:r>
        <w:rPr>
          <w:spacing w:val="-9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итоговой</w:t>
      </w:r>
      <w:r>
        <w:rPr>
          <w:spacing w:val="-7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(ГИА)).</w:t>
      </w:r>
    </w:p>
    <w:p w:rsidR="00AD67E7" w:rsidRDefault="00AD67E7">
      <w:pPr>
        <w:pStyle w:val="a3"/>
      </w:pPr>
    </w:p>
    <w:p w:rsidR="00AD67E7" w:rsidRDefault="00EB42FA">
      <w:pPr>
        <w:pStyle w:val="a4"/>
        <w:numPr>
          <w:ilvl w:val="2"/>
          <w:numId w:val="2"/>
        </w:numPr>
        <w:tabs>
          <w:tab w:val="left" w:pos="839"/>
        </w:tabs>
        <w:ind w:right="1033"/>
        <w:rPr>
          <w:b/>
          <w:sz w:val="24"/>
        </w:rPr>
      </w:pPr>
      <w:r>
        <w:rPr>
          <w:b/>
          <w:sz w:val="24"/>
        </w:rPr>
        <w:t>Продолжительность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учебных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периодов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четвертям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учебных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неделях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и рабочих днях</w:t>
      </w:r>
    </w:p>
    <w:p w:rsidR="00AD67E7" w:rsidRDefault="00EB42FA">
      <w:pPr>
        <w:ind w:left="187" w:right="562"/>
        <w:jc w:val="center"/>
        <w:rPr>
          <w:b/>
          <w:sz w:val="24"/>
        </w:rPr>
      </w:pPr>
      <w:r>
        <w:rPr>
          <w:b/>
          <w:sz w:val="24"/>
        </w:rPr>
        <w:t>10-е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классы</w:t>
      </w:r>
    </w:p>
    <w:p w:rsidR="00AD67E7" w:rsidRDefault="00AD67E7">
      <w:pPr>
        <w:pStyle w:val="a3"/>
        <w:spacing w:before="52"/>
        <w:rPr>
          <w:b/>
          <w:sz w:val="20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9"/>
        <w:gridCol w:w="1647"/>
        <w:gridCol w:w="1503"/>
        <w:gridCol w:w="1998"/>
        <w:gridCol w:w="2108"/>
      </w:tblGrid>
      <w:tr w:rsidR="00AD67E7">
        <w:trPr>
          <w:trHeight w:val="412"/>
        </w:trPr>
        <w:tc>
          <w:tcPr>
            <w:tcW w:w="2199" w:type="dxa"/>
            <w:vMerge w:val="restart"/>
          </w:tcPr>
          <w:p w:rsidR="00AD67E7" w:rsidRDefault="00EB42FA">
            <w:pPr>
              <w:pStyle w:val="TableParagraph"/>
              <w:spacing w:line="270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Учебный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период</w:t>
            </w:r>
          </w:p>
        </w:tc>
        <w:tc>
          <w:tcPr>
            <w:tcW w:w="3150" w:type="dxa"/>
            <w:gridSpan w:val="2"/>
          </w:tcPr>
          <w:p w:rsidR="00AD67E7" w:rsidRDefault="00EB42FA">
            <w:pPr>
              <w:pStyle w:val="TableParagraph"/>
              <w:spacing w:line="270" w:lineRule="exact"/>
              <w:ind w:left="15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4106" w:type="dxa"/>
            <w:gridSpan w:val="2"/>
          </w:tcPr>
          <w:p w:rsidR="00AD67E7" w:rsidRDefault="00EB42FA">
            <w:pPr>
              <w:pStyle w:val="TableParagraph"/>
              <w:spacing w:line="270" w:lineRule="exact"/>
              <w:ind w:left="10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Продолжительность</w:t>
            </w:r>
          </w:p>
        </w:tc>
      </w:tr>
      <w:tr w:rsidR="00AD67E7">
        <w:trPr>
          <w:trHeight w:val="729"/>
        </w:trPr>
        <w:tc>
          <w:tcPr>
            <w:tcW w:w="2199" w:type="dxa"/>
            <w:vMerge/>
            <w:tcBorders>
              <w:top w:val="nil"/>
            </w:tcBorders>
          </w:tcPr>
          <w:p w:rsidR="00AD67E7" w:rsidRDefault="00AD67E7">
            <w:pPr>
              <w:rPr>
                <w:sz w:val="2"/>
                <w:szCs w:val="2"/>
              </w:rPr>
            </w:pPr>
          </w:p>
        </w:tc>
        <w:tc>
          <w:tcPr>
            <w:tcW w:w="1647" w:type="dxa"/>
          </w:tcPr>
          <w:p w:rsidR="00AD67E7" w:rsidRDefault="00EB42FA">
            <w:pPr>
              <w:pStyle w:val="TableParagraph"/>
              <w:spacing w:line="270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Начало</w:t>
            </w:r>
          </w:p>
        </w:tc>
        <w:tc>
          <w:tcPr>
            <w:tcW w:w="1503" w:type="dxa"/>
          </w:tcPr>
          <w:p w:rsidR="00AD67E7" w:rsidRDefault="00EB42FA">
            <w:pPr>
              <w:pStyle w:val="TableParagraph"/>
              <w:spacing w:line="270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Окончание</w:t>
            </w:r>
          </w:p>
        </w:tc>
        <w:tc>
          <w:tcPr>
            <w:tcW w:w="1998" w:type="dxa"/>
          </w:tcPr>
          <w:p w:rsidR="00AD67E7" w:rsidRDefault="00EB42FA">
            <w:pPr>
              <w:pStyle w:val="TableParagraph"/>
              <w:spacing w:line="269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</w:t>
            </w:r>
          </w:p>
          <w:p w:rsidR="00AD67E7" w:rsidRDefault="00EB42FA">
            <w:pPr>
              <w:pStyle w:val="TableParagraph"/>
              <w:spacing w:line="275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учебных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недель</w:t>
            </w:r>
          </w:p>
        </w:tc>
        <w:tc>
          <w:tcPr>
            <w:tcW w:w="2108" w:type="dxa"/>
          </w:tcPr>
          <w:p w:rsidR="00AD67E7" w:rsidRDefault="00EB42FA">
            <w:pPr>
              <w:pStyle w:val="TableParagraph"/>
              <w:spacing w:line="237" w:lineRule="auto"/>
              <w:ind w:left="108" w:right="55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 рабочих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дней</w:t>
            </w:r>
          </w:p>
        </w:tc>
      </w:tr>
      <w:tr w:rsidR="00FF674E">
        <w:trPr>
          <w:trHeight w:val="354"/>
        </w:trPr>
        <w:tc>
          <w:tcPr>
            <w:tcW w:w="2199" w:type="dxa"/>
          </w:tcPr>
          <w:p w:rsidR="00FF674E" w:rsidRDefault="00FF674E" w:rsidP="00FF674E">
            <w:pPr>
              <w:pStyle w:val="TableParagraph"/>
              <w:spacing w:before="39"/>
              <w:ind w:left="112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647" w:type="dxa"/>
          </w:tcPr>
          <w:p w:rsidR="00FF674E" w:rsidRDefault="00FF674E" w:rsidP="00FF674E">
            <w:pPr>
              <w:pStyle w:val="TableParagraph"/>
              <w:spacing w:before="53"/>
              <w:ind w:left="125"/>
            </w:pPr>
            <w:r>
              <w:rPr>
                <w:spacing w:val="-2"/>
              </w:rPr>
              <w:t>01.09.26</w:t>
            </w:r>
          </w:p>
        </w:tc>
        <w:tc>
          <w:tcPr>
            <w:tcW w:w="1503" w:type="dxa"/>
          </w:tcPr>
          <w:p w:rsidR="00FF674E" w:rsidRDefault="00FF674E" w:rsidP="00FF674E">
            <w:pPr>
              <w:pStyle w:val="TableParagraph"/>
              <w:spacing w:before="53"/>
              <w:ind w:left="124"/>
            </w:pPr>
            <w:r>
              <w:rPr>
                <w:spacing w:val="-2"/>
              </w:rPr>
              <w:t>25.10.26</w:t>
            </w:r>
          </w:p>
        </w:tc>
        <w:tc>
          <w:tcPr>
            <w:tcW w:w="1998" w:type="dxa"/>
          </w:tcPr>
          <w:p w:rsidR="00FF674E" w:rsidRDefault="00FF674E" w:rsidP="00FF674E">
            <w:pPr>
              <w:pStyle w:val="TableParagraph"/>
              <w:spacing w:before="39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108" w:type="dxa"/>
          </w:tcPr>
          <w:p w:rsidR="00FF674E" w:rsidRDefault="00FF674E" w:rsidP="00FF674E">
            <w:pPr>
              <w:pStyle w:val="TableParagraph"/>
              <w:spacing w:before="3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FF674E">
        <w:trPr>
          <w:trHeight w:val="340"/>
        </w:trPr>
        <w:tc>
          <w:tcPr>
            <w:tcW w:w="2199" w:type="dxa"/>
          </w:tcPr>
          <w:p w:rsidR="00FF674E" w:rsidRDefault="00FF674E" w:rsidP="00FF674E">
            <w:pPr>
              <w:pStyle w:val="TableParagraph"/>
              <w:spacing w:before="30"/>
              <w:ind w:left="112"/>
              <w:rPr>
                <w:sz w:val="24"/>
              </w:rPr>
            </w:pPr>
            <w:r>
              <w:rPr>
                <w:sz w:val="24"/>
              </w:rPr>
              <w:t>II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647" w:type="dxa"/>
          </w:tcPr>
          <w:p w:rsidR="00FF674E" w:rsidRDefault="00FF674E" w:rsidP="00FF674E">
            <w:pPr>
              <w:pStyle w:val="TableParagraph"/>
              <w:spacing w:before="53"/>
              <w:ind w:left="125"/>
            </w:pPr>
            <w:r>
              <w:rPr>
                <w:spacing w:val="-2"/>
              </w:rPr>
              <w:t>05.11.26</w:t>
            </w:r>
          </w:p>
        </w:tc>
        <w:tc>
          <w:tcPr>
            <w:tcW w:w="1503" w:type="dxa"/>
          </w:tcPr>
          <w:p w:rsidR="00FF674E" w:rsidRDefault="00FF674E" w:rsidP="00FF674E">
            <w:pPr>
              <w:pStyle w:val="TableParagraph"/>
              <w:spacing w:before="53"/>
              <w:ind w:left="124"/>
            </w:pPr>
            <w:r>
              <w:rPr>
                <w:spacing w:val="-2"/>
              </w:rPr>
              <w:t>30.12.26</w:t>
            </w:r>
          </w:p>
        </w:tc>
        <w:tc>
          <w:tcPr>
            <w:tcW w:w="1998" w:type="dxa"/>
          </w:tcPr>
          <w:p w:rsidR="00FF674E" w:rsidRDefault="00FF674E" w:rsidP="00FF674E">
            <w:pPr>
              <w:pStyle w:val="TableParagraph"/>
              <w:spacing w:before="30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108" w:type="dxa"/>
          </w:tcPr>
          <w:p w:rsidR="00FF674E" w:rsidRDefault="00FF674E" w:rsidP="00FF674E">
            <w:pPr>
              <w:pStyle w:val="TableParagraph"/>
              <w:spacing w:before="30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FF674E">
        <w:trPr>
          <w:trHeight w:val="354"/>
        </w:trPr>
        <w:tc>
          <w:tcPr>
            <w:tcW w:w="2199" w:type="dxa"/>
          </w:tcPr>
          <w:p w:rsidR="00FF674E" w:rsidRDefault="00FF674E" w:rsidP="00FF674E">
            <w:pPr>
              <w:pStyle w:val="TableParagraph"/>
              <w:spacing w:before="37"/>
              <w:ind w:left="112"/>
              <w:rPr>
                <w:sz w:val="24"/>
              </w:rPr>
            </w:pPr>
            <w:r>
              <w:rPr>
                <w:sz w:val="24"/>
              </w:rPr>
              <w:t>III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647" w:type="dxa"/>
          </w:tcPr>
          <w:p w:rsidR="00FF674E" w:rsidRDefault="00FF674E" w:rsidP="00FF674E">
            <w:pPr>
              <w:pStyle w:val="TableParagraph"/>
              <w:spacing w:before="53"/>
              <w:ind w:left="125"/>
            </w:pPr>
            <w:r>
              <w:rPr>
                <w:spacing w:val="-2"/>
              </w:rPr>
              <w:t>11.01.27</w:t>
            </w:r>
          </w:p>
        </w:tc>
        <w:tc>
          <w:tcPr>
            <w:tcW w:w="1503" w:type="dxa"/>
          </w:tcPr>
          <w:p w:rsidR="00FF674E" w:rsidRDefault="00FF674E" w:rsidP="00FF674E">
            <w:pPr>
              <w:pStyle w:val="TableParagraph"/>
              <w:spacing w:before="53"/>
              <w:ind w:left="124"/>
            </w:pPr>
            <w:r>
              <w:rPr>
                <w:spacing w:val="-2"/>
              </w:rPr>
              <w:t>26.03.27</w:t>
            </w:r>
          </w:p>
        </w:tc>
        <w:tc>
          <w:tcPr>
            <w:tcW w:w="1998" w:type="dxa"/>
          </w:tcPr>
          <w:p w:rsidR="00FF674E" w:rsidRDefault="00FF674E" w:rsidP="00FF674E">
            <w:pPr>
              <w:pStyle w:val="TableParagraph"/>
              <w:spacing w:before="37"/>
              <w:ind w:left="11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108" w:type="dxa"/>
          </w:tcPr>
          <w:p w:rsidR="00FF674E" w:rsidRDefault="00FF674E" w:rsidP="00FF674E">
            <w:pPr>
              <w:pStyle w:val="TableParagraph"/>
              <w:spacing w:before="37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</w:tr>
      <w:tr w:rsidR="00FF674E">
        <w:trPr>
          <w:trHeight w:val="354"/>
        </w:trPr>
        <w:tc>
          <w:tcPr>
            <w:tcW w:w="2199" w:type="dxa"/>
          </w:tcPr>
          <w:p w:rsidR="00FF674E" w:rsidRDefault="00FF674E" w:rsidP="00FF674E">
            <w:pPr>
              <w:pStyle w:val="TableParagraph"/>
              <w:spacing w:before="39"/>
              <w:ind w:left="112"/>
              <w:rPr>
                <w:sz w:val="24"/>
              </w:rPr>
            </w:pPr>
            <w:r>
              <w:rPr>
                <w:sz w:val="24"/>
              </w:rPr>
              <w:t>IV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647" w:type="dxa"/>
          </w:tcPr>
          <w:p w:rsidR="00FF674E" w:rsidRDefault="00FF674E" w:rsidP="00FF674E">
            <w:pPr>
              <w:pStyle w:val="TableParagraph"/>
              <w:spacing w:before="53"/>
              <w:ind w:left="125"/>
            </w:pPr>
            <w:r>
              <w:rPr>
                <w:spacing w:val="-2"/>
              </w:rPr>
              <w:t>05.04.27</w:t>
            </w:r>
          </w:p>
        </w:tc>
        <w:tc>
          <w:tcPr>
            <w:tcW w:w="1503" w:type="dxa"/>
          </w:tcPr>
          <w:p w:rsidR="00FF674E" w:rsidRDefault="00FF674E" w:rsidP="00FF674E">
            <w:pPr>
              <w:pStyle w:val="TableParagraph"/>
              <w:spacing w:before="53"/>
              <w:ind w:left="124"/>
            </w:pPr>
            <w:r>
              <w:rPr>
                <w:spacing w:val="-2"/>
              </w:rPr>
              <w:t>26.05.27</w:t>
            </w:r>
          </w:p>
        </w:tc>
        <w:tc>
          <w:tcPr>
            <w:tcW w:w="1998" w:type="dxa"/>
          </w:tcPr>
          <w:p w:rsidR="00FF674E" w:rsidRDefault="00FF674E" w:rsidP="00FF674E">
            <w:pPr>
              <w:pStyle w:val="TableParagraph"/>
              <w:spacing w:before="39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108" w:type="dxa"/>
          </w:tcPr>
          <w:p w:rsidR="00FF674E" w:rsidRDefault="00FF674E" w:rsidP="00FF674E">
            <w:pPr>
              <w:pStyle w:val="TableParagraph"/>
              <w:spacing w:before="3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</w:tr>
      <w:tr w:rsidR="00FF674E">
        <w:trPr>
          <w:trHeight w:val="354"/>
        </w:trPr>
        <w:tc>
          <w:tcPr>
            <w:tcW w:w="5349" w:type="dxa"/>
            <w:gridSpan w:val="3"/>
            <w:shd w:val="clear" w:color="auto" w:fill="BDBDBD"/>
          </w:tcPr>
          <w:p w:rsidR="00FF674E" w:rsidRDefault="00FF674E" w:rsidP="00FF674E">
            <w:pPr>
              <w:pStyle w:val="TableParagraph"/>
              <w:spacing w:before="49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учебном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году</w:t>
            </w:r>
          </w:p>
        </w:tc>
        <w:tc>
          <w:tcPr>
            <w:tcW w:w="1998" w:type="dxa"/>
            <w:shd w:val="clear" w:color="auto" w:fill="BDBDBD"/>
          </w:tcPr>
          <w:p w:rsidR="00FF674E" w:rsidRDefault="00FF674E" w:rsidP="00FF674E">
            <w:pPr>
              <w:pStyle w:val="TableParagraph"/>
              <w:spacing w:before="39"/>
              <w:ind w:left="111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108" w:type="dxa"/>
            <w:shd w:val="clear" w:color="auto" w:fill="BDBDBD"/>
          </w:tcPr>
          <w:p w:rsidR="00FF674E" w:rsidRDefault="00FF674E" w:rsidP="00FF674E">
            <w:pPr>
              <w:pStyle w:val="TableParagraph"/>
              <w:spacing w:before="3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168</w:t>
            </w:r>
          </w:p>
        </w:tc>
      </w:tr>
    </w:tbl>
    <w:p w:rsidR="00AD67E7" w:rsidRDefault="00AD67E7">
      <w:pPr>
        <w:pStyle w:val="TableParagraph"/>
        <w:rPr>
          <w:sz w:val="24"/>
        </w:rPr>
        <w:sectPr w:rsidR="00AD67E7">
          <w:type w:val="continuous"/>
          <w:pgSz w:w="11910" w:h="16840"/>
          <w:pgMar w:top="1040" w:right="283" w:bottom="280" w:left="1700" w:header="720" w:footer="720" w:gutter="0"/>
          <w:cols w:space="720"/>
        </w:sectPr>
      </w:pPr>
    </w:p>
    <w:p w:rsidR="00AD67E7" w:rsidRDefault="00EB42FA">
      <w:pPr>
        <w:spacing w:before="71" w:after="3"/>
        <w:ind w:left="437" w:right="562"/>
        <w:jc w:val="center"/>
        <w:rPr>
          <w:b/>
          <w:sz w:val="24"/>
        </w:rPr>
      </w:pPr>
      <w:r>
        <w:rPr>
          <w:b/>
          <w:sz w:val="24"/>
        </w:rPr>
        <w:lastRenderedPageBreak/>
        <w:t>11-е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классы</w:t>
      </w: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9"/>
        <w:gridCol w:w="1647"/>
        <w:gridCol w:w="1503"/>
        <w:gridCol w:w="1998"/>
        <w:gridCol w:w="2108"/>
      </w:tblGrid>
      <w:tr w:rsidR="00AD67E7">
        <w:trPr>
          <w:trHeight w:val="415"/>
        </w:trPr>
        <w:tc>
          <w:tcPr>
            <w:tcW w:w="2199" w:type="dxa"/>
            <w:vMerge w:val="restart"/>
          </w:tcPr>
          <w:p w:rsidR="00AD67E7" w:rsidRDefault="00EB42FA">
            <w:pPr>
              <w:pStyle w:val="TableParagraph"/>
              <w:spacing w:before="1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Учебный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период</w:t>
            </w:r>
          </w:p>
        </w:tc>
        <w:tc>
          <w:tcPr>
            <w:tcW w:w="3150" w:type="dxa"/>
            <w:gridSpan w:val="2"/>
          </w:tcPr>
          <w:p w:rsidR="00AD67E7" w:rsidRDefault="00EB42FA">
            <w:pPr>
              <w:pStyle w:val="TableParagraph"/>
              <w:spacing w:before="1"/>
              <w:ind w:left="15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4106" w:type="dxa"/>
            <w:gridSpan w:val="2"/>
          </w:tcPr>
          <w:p w:rsidR="00AD67E7" w:rsidRDefault="00EB42FA">
            <w:pPr>
              <w:pStyle w:val="TableParagraph"/>
              <w:spacing w:before="1"/>
              <w:ind w:left="10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Продолжительность</w:t>
            </w:r>
          </w:p>
        </w:tc>
      </w:tr>
      <w:tr w:rsidR="00AD67E7">
        <w:trPr>
          <w:trHeight w:val="827"/>
        </w:trPr>
        <w:tc>
          <w:tcPr>
            <w:tcW w:w="2199" w:type="dxa"/>
            <w:vMerge/>
            <w:tcBorders>
              <w:top w:val="nil"/>
            </w:tcBorders>
          </w:tcPr>
          <w:p w:rsidR="00AD67E7" w:rsidRDefault="00AD67E7">
            <w:pPr>
              <w:rPr>
                <w:sz w:val="2"/>
                <w:szCs w:val="2"/>
              </w:rPr>
            </w:pPr>
          </w:p>
        </w:tc>
        <w:tc>
          <w:tcPr>
            <w:tcW w:w="1647" w:type="dxa"/>
          </w:tcPr>
          <w:p w:rsidR="00AD67E7" w:rsidRDefault="00EB42FA">
            <w:pPr>
              <w:pStyle w:val="TableParagraph"/>
              <w:spacing w:line="270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Начало</w:t>
            </w:r>
          </w:p>
        </w:tc>
        <w:tc>
          <w:tcPr>
            <w:tcW w:w="1503" w:type="dxa"/>
          </w:tcPr>
          <w:p w:rsidR="00AD67E7" w:rsidRDefault="00EB42FA">
            <w:pPr>
              <w:pStyle w:val="TableParagraph"/>
              <w:spacing w:line="270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Окончание</w:t>
            </w:r>
          </w:p>
        </w:tc>
        <w:tc>
          <w:tcPr>
            <w:tcW w:w="1998" w:type="dxa"/>
          </w:tcPr>
          <w:p w:rsidR="00AD67E7" w:rsidRDefault="00EB42FA">
            <w:pPr>
              <w:pStyle w:val="TableParagraph"/>
              <w:spacing w:line="270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</w:t>
            </w:r>
          </w:p>
          <w:p w:rsidR="00AD67E7" w:rsidRDefault="00EB42FA">
            <w:pPr>
              <w:pStyle w:val="TableParagraph"/>
              <w:spacing w:before="144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учебных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недель</w:t>
            </w:r>
          </w:p>
        </w:tc>
        <w:tc>
          <w:tcPr>
            <w:tcW w:w="2108" w:type="dxa"/>
          </w:tcPr>
          <w:p w:rsidR="00AD67E7" w:rsidRDefault="00EB42FA">
            <w:pPr>
              <w:pStyle w:val="TableParagraph"/>
              <w:spacing w:line="270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</w:t>
            </w:r>
          </w:p>
          <w:p w:rsidR="00AD67E7" w:rsidRDefault="00EB42FA">
            <w:pPr>
              <w:pStyle w:val="TableParagraph"/>
              <w:spacing w:before="144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рабочих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дней</w:t>
            </w:r>
          </w:p>
        </w:tc>
      </w:tr>
      <w:tr w:rsidR="00FF674E">
        <w:trPr>
          <w:trHeight w:val="357"/>
        </w:trPr>
        <w:tc>
          <w:tcPr>
            <w:tcW w:w="2199" w:type="dxa"/>
          </w:tcPr>
          <w:p w:rsidR="00FF674E" w:rsidRDefault="00FF674E" w:rsidP="00FF674E">
            <w:pPr>
              <w:pStyle w:val="TableParagraph"/>
              <w:spacing w:before="39"/>
              <w:ind w:left="112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647" w:type="dxa"/>
          </w:tcPr>
          <w:p w:rsidR="00FF674E" w:rsidRDefault="00FF674E" w:rsidP="00FF674E">
            <w:pPr>
              <w:pStyle w:val="TableParagraph"/>
              <w:spacing w:before="53"/>
              <w:ind w:left="125"/>
            </w:pPr>
            <w:r>
              <w:rPr>
                <w:spacing w:val="-2"/>
              </w:rPr>
              <w:t>01.09.26</w:t>
            </w:r>
          </w:p>
        </w:tc>
        <w:tc>
          <w:tcPr>
            <w:tcW w:w="1503" w:type="dxa"/>
          </w:tcPr>
          <w:p w:rsidR="00FF674E" w:rsidRDefault="00FF674E" w:rsidP="00FF674E">
            <w:pPr>
              <w:pStyle w:val="TableParagraph"/>
              <w:spacing w:before="53"/>
              <w:ind w:left="124"/>
            </w:pPr>
            <w:r>
              <w:rPr>
                <w:spacing w:val="-2"/>
              </w:rPr>
              <w:t>25.10.26</w:t>
            </w:r>
          </w:p>
        </w:tc>
        <w:tc>
          <w:tcPr>
            <w:tcW w:w="1998" w:type="dxa"/>
          </w:tcPr>
          <w:p w:rsidR="00FF674E" w:rsidRDefault="00FF674E" w:rsidP="00FF674E">
            <w:pPr>
              <w:pStyle w:val="TableParagraph"/>
              <w:spacing w:before="39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108" w:type="dxa"/>
          </w:tcPr>
          <w:p w:rsidR="00FF674E" w:rsidRDefault="00FF674E" w:rsidP="00FF674E">
            <w:pPr>
              <w:pStyle w:val="TableParagraph"/>
              <w:spacing w:before="3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FF674E">
        <w:trPr>
          <w:trHeight w:val="337"/>
        </w:trPr>
        <w:tc>
          <w:tcPr>
            <w:tcW w:w="2199" w:type="dxa"/>
          </w:tcPr>
          <w:p w:rsidR="00FF674E" w:rsidRDefault="00FF674E" w:rsidP="00FF674E">
            <w:pPr>
              <w:pStyle w:val="TableParagraph"/>
              <w:spacing w:before="30"/>
              <w:ind w:left="112"/>
              <w:rPr>
                <w:sz w:val="24"/>
              </w:rPr>
            </w:pPr>
            <w:r>
              <w:rPr>
                <w:sz w:val="24"/>
              </w:rPr>
              <w:t>II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647" w:type="dxa"/>
          </w:tcPr>
          <w:p w:rsidR="00FF674E" w:rsidRDefault="00FF674E" w:rsidP="00FF674E">
            <w:pPr>
              <w:pStyle w:val="TableParagraph"/>
              <w:spacing w:before="53"/>
              <w:ind w:left="125"/>
            </w:pPr>
            <w:r>
              <w:rPr>
                <w:spacing w:val="-2"/>
              </w:rPr>
              <w:t>05.11.26</w:t>
            </w:r>
          </w:p>
        </w:tc>
        <w:tc>
          <w:tcPr>
            <w:tcW w:w="1503" w:type="dxa"/>
          </w:tcPr>
          <w:p w:rsidR="00FF674E" w:rsidRDefault="00FF674E" w:rsidP="00FF674E">
            <w:pPr>
              <w:pStyle w:val="TableParagraph"/>
              <w:spacing w:before="53"/>
              <w:ind w:left="124"/>
            </w:pPr>
            <w:r>
              <w:rPr>
                <w:spacing w:val="-2"/>
              </w:rPr>
              <w:t>30.12.26</w:t>
            </w:r>
          </w:p>
        </w:tc>
        <w:tc>
          <w:tcPr>
            <w:tcW w:w="1998" w:type="dxa"/>
          </w:tcPr>
          <w:p w:rsidR="00FF674E" w:rsidRDefault="00FF674E" w:rsidP="00FF674E">
            <w:pPr>
              <w:pStyle w:val="TableParagraph"/>
              <w:spacing w:before="30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108" w:type="dxa"/>
          </w:tcPr>
          <w:p w:rsidR="00FF674E" w:rsidRDefault="00FF674E" w:rsidP="00FF674E">
            <w:pPr>
              <w:pStyle w:val="TableParagraph"/>
              <w:spacing w:before="30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FF674E">
        <w:trPr>
          <w:trHeight w:val="357"/>
        </w:trPr>
        <w:tc>
          <w:tcPr>
            <w:tcW w:w="2199" w:type="dxa"/>
          </w:tcPr>
          <w:p w:rsidR="00FF674E" w:rsidRDefault="00FF674E" w:rsidP="00FF674E">
            <w:pPr>
              <w:pStyle w:val="TableParagraph"/>
              <w:spacing w:before="39"/>
              <w:ind w:left="112"/>
              <w:rPr>
                <w:sz w:val="24"/>
              </w:rPr>
            </w:pPr>
            <w:r>
              <w:rPr>
                <w:sz w:val="24"/>
              </w:rPr>
              <w:t>III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647" w:type="dxa"/>
          </w:tcPr>
          <w:p w:rsidR="00FF674E" w:rsidRDefault="00FF674E" w:rsidP="00FF674E">
            <w:pPr>
              <w:pStyle w:val="TableParagraph"/>
              <w:spacing w:before="53"/>
              <w:ind w:left="125"/>
            </w:pPr>
            <w:r>
              <w:rPr>
                <w:spacing w:val="-2"/>
              </w:rPr>
              <w:t>11.01.27</w:t>
            </w:r>
          </w:p>
        </w:tc>
        <w:tc>
          <w:tcPr>
            <w:tcW w:w="1503" w:type="dxa"/>
          </w:tcPr>
          <w:p w:rsidR="00FF674E" w:rsidRDefault="00FF674E" w:rsidP="00FF674E">
            <w:pPr>
              <w:pStyle w:val="TableParagraph"/>
              <w:spacing w:before="53"/>
              <w:ind w:left="124"/>
            </w:pPr>
            <w:r>
              <w:rPr>
                <w:spacing w:val="-2"/>
              </w:rPr>
              <w:t>26.03.27</w:t>
            </w:r>
          </w:p>
        </w:tc>
        <w:tc>
          <w:tcPr>
            <w:tcW w:w="1998" w:type="dxa"/>
          </w:tcPr>
          <w:p w:rsidR="00FF674E" w:rsidRDefault="00FF674E" w:rsidP="00FF674E">
            <w:pPr>
              <w:pStyle w:val="TableParagraph"/>
              <w:spacing w:before="39"/>
              <w:ind w:left="11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108" w:type="dxa"/>
          </w:tcPr>
          <w:p w:rsidR="00FF674E" w:rsidRDefault="00FF674E" w:rsidP="00FF674E">
            <w:pPr>
              <w:pStyle w:val="TableParagraph"/>
              <w:spacing w:before="3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</w:tr>
      <w:tr w:rsidR="00FF674E">
        <w:trPr>
          <w:trHeight w:val="354"/>
        </w:trPr>
        <w:tc>
          <w:tcPr>
            <w:tcW w:w="2199" w:type="dxa"/>
          </w:tcPr>
          <w:p w:rsidR="00FF674E" w:rsidRDefault="00FF674E" w:rsidP="00FF674E">
            <w:pPr>
              <w:pStyle w:val="TableParagraph"/>
              <w:spacing w:before="37"/>
              <w:ind w:left="112"/>
              <w:rPr>
                <w:sz w:val="24"/>
              </w:rPr>
            </w:pPr>
            <w:r>
              <w:rPr>
                <w:sz w:val="24"/>
              </w:rPr>
              <w:t>IV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647" w:type="dxa"/>
          </w:tcPr>
          <w:p w:rsidR="00FF674E" w:rsidRDefault="00FF674E" w:rsidP="00FF674E">
            <w:pPr>
              <w:pStyle w:val="TableParagraph"/>
              <w:spacing w:before="53"/>
              <w:ind w:left="125"/>
            </w:pPr>
            <w:r>
              <w:rPr>
                <w:spacing w:val="-2"/>
              </w:rPr>
              <w:t>05.04.27</w:t>
            </w:r>
          </w:p>
        </w:tc>
        <w:tc>
          <w:tcPr>
            <w:tcW w:w="1503" w:type="dxa"/>
          </w:tcPr>
          <w:p w:rsidR="00FF674E" w:rsidRDefault="00FF674E" w:rsidP="00FF674E">
            <w:pPr>
              <w:pStyle w:val="TableParagraph"/>
              <w:spacing w:before="53"/>
              <w:ind w:left="124"/>
            </w:pPr>
            <w:r>
              <w:rPr>
                <w:spacing w:val="-2"/>
              </w:rPr>
              <w:t>26.05.27</w:t>
            </w:r>
            <w:r>
              <w:rPr>
                <w:spacing w:val="-2"/>
              </w:rPr>
              <w:t>*</w:t>
            </w:r>
          </w:p>
        </w:tc>
        <w:tc>
          <w:tcPr>
            <w:tcW w:w="1998" w:type="dxa"/>
          </w:tcPr>
          <w:p w:rsidR="00FF674E" w:rsidRDefault="00FF674E" w:rsidP="00FF674E">
            <w:pPr>
              <w:pStyle w:val="TableParagraph"/>
              <w:spacing w:before="37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108" w:type="dxa"/>
          </w:tcPr>
          <w:p w:rsidR="00FF674E" w:rsidRDefault="00FF674E" w:rsidP="00FF674E">
            <w:pPr>
              <w:pStyle w:val="TableParagraph"/>
              <w:spacing w:before="37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35*</w:t>
            </w:r>
          </w:p>
        </w:tc>
      </w:tr>
      <w:tr w:rsidR="00AD67E7">
        <w:trPr>
          <w:trHeight w:val="357"/>
        </w:trPr>
        <w:tc>
          <w:tcPr>
            <w:tcW w:w="5349" w:type="dxa"/>
            <w:gridSpan w:val="3"/>
            <w:shd w:val="clear" w:color="auto" w:fill="BDBDBD"/>
          </w:tcPr>
          <w:p w:rsidR="00AD67E7" w:rsidRDefault="00EB42FA">
            <w:pPr>
              <w:pStyle w:val="TableParagraph"/>
              <w:spacing w:before="49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году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без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учета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ГИА**</w:t>
            </w:r>
          </w:p>
        </w:tc>
        <w:tc>
          <w:tcPr>
            <w:tcW w:w="1998" w:type="dxa"/>
            <w:shd w:val="clear" w:color="auto" w:fill="BDBDBD"/>
          </w:tcPr>
          <w:p w:rsidR="00AD67E7" w:rsidRDefault="00EB42FA">
            <w:pPr>
              <w:pStyle w:val="TableParagraph"/>
              <w:spacing w:before="39"/>
              <w:ind w:left="111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108" w:type="dxa"/>
            <w:shd w:val="clear" w:color="auto" w:fill="BDBDBD"/>
          </w:tcPr>
          <w:p w:rsidR="00AD67E7" w:rsidRDefault="00EB42FA">
            <w:pPr>
              <w:pStyle w:val="TableParagraph"/>
              <w:spacing w:before="3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168</w:t>
            </w:r>
          </w:p>
        </w:tc>
      </w:tr>
    </w:tbl>
    <w:p w:rsidR="00AD67E7" w:rsidRDefault="00EB42FA">
      <w:pPr>
        <w:pStyle w:val="a3"/>
        <w:spacing w:before="244" w:line="275" w:lineRule="exact"/>
        <w:ind w:left="453"/>
      </w:pPr>
      <w:r>
        <w:t>*</w:t>
      </w:r>
      <w:r>
        <w:rPr>
          <w:spacing w:val="-7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11-х</w:t>
      </w:r>
      <w:r>
        <w:rPr>
          <w:spacing w:val="-2"/>
        </w:rPr>
        <w:t xml:space="preserve"> </w:t>
      </w:r>
      <w:r>
        <w:t>классов</w:t>
      </w:r>
      <w:r>
        <w:rPr>
          <w:spacing w:val="-2"/>
        </w:rPr>
        <w:t xml:space="preserve"> </w:t>
      </w:r>
      <w:r>
        <w:t>учебный</w:t>
      </w:r>
      <w:r>
        <w:rPr>
          <w:spacing w:val="-4"/>
        </w:rPr>
        <w:t xml:space="preserve"> </w:t>
      </w:r>
      <w:r>
        <w:t>год</w:t>
      </w:r>
      <w:r>
        <w:rPr>
          <w:spacing w:val="-5"/>
        </w:rPr>
        <w:t xml:space="preserve"> </w:t>
      </w:r>
      <w:r>
        <w:t>завершается</w:t>
      </w:r>
      <w:r>
        <w:rPr>
          <w:spacing w:val="-2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rPr>
          <w:spacing w:val="-10"/>
        </w:rPr>
        <w:t>с</w:t>
      </w:r>
    </w:p>
    <w:p w:rsidR="00AD67E7" w:rsidRDefault="00EB42FA">
      <w:pPr>
        <w:pStyle w:val="a3"/>
        <w:spacing w:line="275" w:lineRule="exact"/>
        <w:ind w:left="453"/>
      </w:pPr>
      <w:r>
        <w:t>расписанием</w:t>
      </w:r>
      <w:r>
        <w:rPr>
          <w:spacing w:val="-9"/>
        </w:rPr>
        <w:t xml:space="preserve"> </w:t>
      </w:r>
      <w:r>
        <w:t>ГИА.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календарном</w:t>
      </w:r>
      <w:r>
        <w:rPr>
          <w:spacing w:val="-2"/>
        </w:rPr>
        <w:t xml:space="preserve"> </w:t>
      </w:r>
      <w:r>
        <w:t>учебном</w:t>
      </w:r>
      <w:r>
        <w:rPr>
          <w:spacing w:val="-3"/>
        </w:rPr>
        <w:t xml:space="preserve"> </w:t>
      </w:r>
      <w:r>
        <w:t>графике</w:t>
      </w:r>
      <w:r>
        <w:rPr>
          <w:spacing w:val="-4"/>
        </w:rPr>
        <w:t xml:space="preserve"> </w:t>
      </w:r>
      <w:r>
        <w:t>период</w:t>
      </w:r>
      <w:r>
        <w:rPr>
          <w:spacing w:val="-2"/>
        </w:rPr>
        <w:t xml:space="preserve"> </w:t>
      </w:r>
      <w:r>
        <w:t>определен</w:t>
      </w:r>
      <w:r>
        <w:rPr>
          <w:spacing w:val="-2"/>
        </w:rPr>
        <w:t xml:space="preserve"> примерно.</w:t>
      </w:r>
    </w:p>
    <w:p w:rsidR="00AD67E7" w:rsidRDefault="00EB42FA">
      <w:pPr>
        <w:pStyle w:val="a3"/>
        <w:spacing w:before="1"/>
        <w:ind w:left="710" w:right="560"/>
      </w:pPr>
      <w:r>
        <w:t>**Сроки</w:t>
      </w:r>
      <w:r>
        <w:rPr>
          <w:spacing w:val="-8"/>
        </w:rPr>
        <w:t xml:space="preserve"> </w:t>
      </w:r>
      <w:r>
        <w:t>проведения</w:t>
      </w:r>
      <w:r>
        <w:rPr>
          <w:spacing w:val="-6"/>
        </w:rPr>
        <w:t xml:space="preserve"> </w:t>
      </w:r>
      <w:r>
        <w:t>ГИА</w:t>
      </w:r>
      <w:r>
        <w:rPr>
          <w:spacing w:val="-7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устанавливает</w:t>
      </w:r>
      <w:r>
        <w:rPr>
          <w:spacing w:val="-6"/>
        </w:rPr>
        <w:t xml:space="preserve"> </w:t>
      </w:r>
      <w:r>
        <w:t>Федеральная</w:t>
      </w:r>
      <w:r>
        <w:rPr>
          <w:spacing w:val="-6"/>
        </w:rPr>
        <w:t xml:space="preserve"> </w:t>
      </w:r>
      <w:r>
        <w:t>служба</w:t>
      </w:r>
      <w:r>
        <w:rPr>
          <w:spacing w:val="-7"/>
        </w:rPr>
        <w:t xml:space="preserve"> </w:t>
      </w:r>
      <w:r>
        <w:t>по надзору в сфере образования и науки (</w:t>
      </w:r>
      <w:proofErr w:type="spellStart"/>
      <w:r>
        <w:t>Рособрнадзор</w:t>
      </w:r>
      <w:proofErr w:type="spellEnd"/>
      <w:r>
        <w:t>). В календарном учебном графике период определен примерно.</w:t>
      </w:r>
    </w:p>
    <w:p w:rsidR="00AD67E7" w:rsidRDefault="00AD67E7">
      <w:pPr>
        <w:pStyle w:val="a3"/>
        <w:spacing w:before="12"/>
      </w:pPr>
    </w:p>
    <w:p w:rsidR="00AD67E7" w:rsidRDefault="00EB42FA">
      <w:pPr>
        <w:pStyle w:val="a4"/>
        <w:numPr>
          <w:ilvl w:val="1"/>
          <w:numId w:val="2"/>
        </w:numPr>
        <w:tabs>
          <w:tab w:val="left" w:pos="310"/>
        </w:tabs>
        <w:ind w:left="310" w:hanging="217"/>
        <w:jc w:val="left"/>
        <w:rPr>
          <w:b/>
          <w:sz w:val="24"/>
        </w:rPr>
      </w:pPr>
      <w:r>
        <w:rPr>
          <w:b/>
          <w:sz w:val="24"/>
        </w:rPr>
        <w:t>Сроки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продолжительность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каникул</w:t>
      </w:r>
    </w:p>
    <w:p w:rsidR="00AD67E7" w:rsidRDefault="00AD67E7">
      <w:pPr>
        <w:pStyle w:val="a3"/>
        <w:spacing w:before="244"/>
        <w:rPr>
          <w:b/>
        </w:rPr>
      </w:pPr>
    </w:p>
    <w:p w:rsidR="00AD67E7" w:rsidRDefault="00EB42FA">
      <w:pPr>
        <w:spacing w:before="1" w:after="3"/>
        <w:ind w:left="74" w:right="562"/>
        <w:jc w:val="center"/>
        <w:rPr>
          <w:b/>
          <w:sz w:val="24"/>
        </w:rPr>
      </w:pPr>
      <w:r>
        <w:rPr>
          <w:b/>
          <w:sz w:val="24"/>
        </w:rPr>
        <w:t>10-е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классы</w:t>
      </w: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46"/>
        <w:gridCol w:w="1942"/>
        <w:gridCol w:w="2021"/>
        <w:gridCol w:w="2789"/>
      </w:tblGrid>
      <w:tr w:rsidR="00AD67E7">
        <w:trPr>
          <w:trHeight w:hRule="exact" w:val="285"/>
        </w:trPr>
        <w:tc>
          <w:tcPr>
            <w:tcW w:w="2746" w:type="dxa"/>
            <w:tcBorders>
              <w:bottom w:val="nil"/>
            </w:tcBorders>
          </w:tcPr>
          <w:p w:rsidR="00AD67E7" w:rsidRDefault="00EB42FA">
            <w:pPr>
              <w:pStyle w:val="TableParagraph"/>
              <w:spacing w:line="260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Каникулярный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период</w:t>
            </w:r>
          </w:p>
        </w:tc>
        <w:tc>
          <w:tcPr>
            <w:tcW w:w="3963" w:type="dxa"/>
            <w:gridSpan w:val="2"/>
            <w:vMerge w:val="restart"/>
          </w:tcPr>
          <w:p w:rsidR="00AD67E7" w:rsidRDefault="00EB42FA">
            <w:pPr>
              <w:pStyle w:val="TableParagraph"/>
              <w:spacing w:line="239" w:lineRule="exact"/>
              <w:ind w:left="16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2789" w:type="dxa"/>
            <w:tcBorders>
              <w:bottom w:val="nil"/>
            </w:tcBorders>
          </w:tcPr>
          <w:p w:rsidR="00AD67E7" w:rsidRDefault="00EB42FA">
            <w:pPr>
              <w:pStyle w:val="TableParagraph"/>
              <w:spacing w:line="260" w:lineRule="exact"/>
              <w:ind w:left="9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Продолжительность</w:t>
            </w:r>
          </w:p>
        </w:tc>
      </w:tr>
      <w:tr w:rsidR="00AD67E7">
        <w:trPr>
          <w:trHeight w:hRule="exact" w:val="134"/>
        </w:trPr>
        <w:tc>
          <w:tcPr>
            <w:tcW w:w="2746" w:type="dxa"/>
            <w:vMerge w:val="restart"/>
            <w:tcBorders>
              <w:top w:val="nil"/>
              <w:bottom w:val="nil"/>
            </w:tcBorders>
          </w:tcPr>
          <w:p w:rsidR="00AD67E7" w:rsidRDefault="00AD67E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963" w:type="dxa"/>
            <w:gridSpan w:val="2"/>
            <w:vMerge/>
            <w:tcBorders>
              <w:top w:val="nil"/>
            </w:tcBorders>
          </w:tcPr>
          <w:p w:rsidR="00AD67E7" w:rsidRDefault="00AD67E7">
            <w:pPr>
              <w:rPr>
                <w:sz w:val="2"/>
                <w:szCs w:val="2"/>
              </w:rPr>
            </w:pPr>
          </w:p>
        </w:tc>
        <w:tc>
          <w:tcPr>
            <w:tcW w:w="2789" w:type="dxa"/>
            <w:vMerge w:val="restart"/>
            <w:tcBorders>
              <w:top w:val="nil"/>
              <w:bottom w:val="nil"/>
            </w:tcBorders>
          </w:tcPr>
          <w:p w:rsidR="00AD67E7" w:rsidRDefault="00EB42FA">
            <w:pPr>
              <w:pStyle w:val="TableParagraph"/>
              <w:spacing w:line="271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каникул,</w:t>
            </w:r>
          </w:p>
          <w:p w:rsidR="00AD67E7" w:rsidRDefault="00EB42FA">
            <w:pPr>
              <w:pStyle w:val="TableParagraph"/>
              <w:spacing w:line="261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праздничных</w:t>
            </w:r>
            <w:r>
              <w:rPr>
                <w:b/>
                <w:spacing w:val="75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и</w:t>
            </w:r>
          </w:p>
        </w:tc>
      </w:tr>
      <w:tr w:rsidR="00AD67E7">
        <w:trPr>
          <w:trHeight w:hRule="exact" w:val="417"/>
        </w:trPr>
        <w:tc>
          <w:tcPr>
            <w:tcW w:w="2746" w:type="dxa"/>
            <w:vMerge/>
            <w:tcBorders>
              <w:top w:val="nil"/>
              <w:bottom w:val="nil"/>
            </w:tcBorders>
          </w:tcPr>
          <w:p w:rsidR="00AD67E7" w:rsidRDefault="00AD67E7">
            <w:pPr>
              <w:rPr>
                <w:sz w:val="2"/>
                <w:szCs w:val="2"/>
              </w:rPr>
            </w:pPr>
          </w:p>
        </w:tc>
        <w:tc>
          <w:tcPr>
            <w:tcW w:w="1942" w:type="dxa"/>
            <w:tcBorders>
              <w:bottom w:val="nil"/>
            </w:tcBorders>
          </w:tcPr>
          <w:p w:rsidR="00AD67E7" w:rsidRDefault="00EB42FA">
            <w:pPr>
              <w:pStyle w:val="TableParagraph"/>
              <w:spacing w:line="251" w:lineRule="exact"/>
              <w:ind w:left="16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Начало</w:t>
            </w:r>
          </w:p>
        </w:tc>
        <w:tc>
          <w:tcPr>
            <w:tcW w:w="2021" w:type="dxa"/>
            <w:tcBorders>
              <w:bottom w:val="nil"/>
            </w:tcBorders>
          </w:tcPr>
          <w:p w:rsidR="00AD67E7" w:rsidRDefault="00EB42FA">
            <w:pPr>
              <w:pStyle w:val="TableParagraph"/>
              <w:spacing w:line="251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Окончание</w:t>
            </w:r>
          </w:p>
        </w:tc>
        <w:tc>
          <w:tcPr>
            <w:tcW w:w="2789" w:type="dxa"/>
            <w:vMerge/>
            <w:tcBorders>
              <w:top w:val="nil"/>
              <w:bottom w:val="nil"/>
            </w:tcBorders>
          </w:tcPr>
          <w:p w:rsidR="00AD67E7" w:rsidRDefault="00AD67E7">
            <w:pPr>
              <w:rPr>
                <w:sz w:val="2"/>
                <w:szCs w:val="2"/>
              </w:rPr>
            </w:pPr>
          </w:p>
        </w:tc>
      </w:tr>
      <w:tr w:rsidR="00AD67E7">
        <w:trPr>
          <w:trHeight w:hRule="exact" w:val="259"/>
        </w:trPr>
        <w:tc>
          <w:tcPr>
            <w:tcW w:w="2746" w:type="dxa"/>
            <w:tcBorders>
              <w:top w:val="nil"/>
              <w:bottom w:val="nil"/>
            </w:tcBorders>
          </w:tcPr>
          <w:p w:rsidR="00AD67E7" w:rsidRDefault="00AD67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AD67E7" w:rsidRDefault="00AD67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021" w:type="dxa"/>
            <w:tcBorders>
              <w:top w:val="nil"/>
              <w:bottom w:val="nil"/>
            </w:tcBorders>
          </w:tcPr>
          <w:p w:rsidR="00AD67E7" w:rsidRDefault="00AD67E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89" w:type="dxa"/>
            <w:tcBorders>
              <w:top w:val="nil"/>
              <w:bottom w:val="nil"/>
            </w:tcBorders>
          </w:tcPr>
          <w:p w:rsidR="00AD67E7" w:rsidRDefault="00EB42FA">
            <w:pPr>
              <w:pStyle w:val="TableParagraph"/>
              <w:spacing w:line="239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выходных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дней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в</w:t>
            </w:r>
          </w:p>
        </w:tc>
      </w:tr>
      <w:tr w:rsidR="00AD67E7">
        <w:trPr>
          <w:trHeight w:hRule="exact" w:val="538"/>
        </w:trPr>
        <w:tc>
          <w:tcPr>
            <w:tcW w:w="2746" w:type="dxa"/>
            <w:tcBorders>
              <w:top w:val="nil"/>
            </w:tcBorders>
          </w:tcPr>
          <w:p w:rsidR="00AD67E7" w:rsidRDefault="00AD67E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42" w:type="dxa"/>
            <w:tcBorders>
              <w:top w:val="nil"/>
            </w:tcBorders>
          </w:tcPr>
          <w:p w:rsidR="00AD67E7" w:rsidRDefault="00AD67E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21" w:type="dxa"/>
            <w:tcBorders>
              <w:top w:val="nil"/>
            </w:tcBorders>
          </w:tcPr>
          <w:p w:rsidR="00AD67E7" w:rsidRDefault="00AD67E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89" w:type="dxa"/>
            <w:tcBorders>
              <w:top w:val="nil"/>
            </w:tcBorders>
          </w:tcPr>
          <w:p w:rsidR="00AD67E7" w:rsidRDefault="00EB42FA">
            <w:pPr>
              <w:pStyle w:val="TableParagraph"/>
              <w:spacing w:line="254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календарных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днях</w:t>
            </w:r>
          </w:p>
        </w:tc>
      </w:tr>
      <w:tr w:rsidR="00FF674E">
        <w:trPr>
          <w:trHeight w:hRule="exact" w:val="420"/>
        </w:trPr>
        <w:tc>
          <w:tcPr>
            <w:tcW w:w="2746" w:type="dxa"/>
          </w:tcPr>
          <w:p w:rsidR="00FF674E" w:rsidRDefault="00FF674E" w:rsidP="00FF674E">
            <w:pPr>
              <w:pStyle w:val="TableParagraph"/>
              <w:spacing w:line="242" w:lineRule="exact"/>
              <w:rPr>
                <w:sz w:val="24"/>
              </w:rPr>
            </w:pPr>
            <w:r>
              <w:rPr>
                <w:sz w:val="24"/>
              </w:rPr>
              <w:t>Осенние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каникулы</w:t>
            </w:r>
          </w:p>
        </w:tc>
        <w:tc>
          <w:tcPr>
            <w:tcW w:w="1942" w:type="dxa"/>
          </w:tcPr>
          <w:p w:rsidR="00FF674E" w:rsidRDefault="00FF674E" w:rsidP="00FF674E">
            <w:pPr>
              <w:pStyle w:val="TableParagraph"/>
              <w:spacing w:line="247" w:lineRule="exact"/>
              <w:ind w:left="164"/>
            </w:pPr>
            <w:r>
              <w:t>26</w:t>
            </w:r>
            <w:r>
              <w:rPr>
                <w:spacing w:val="-3"/>
              </w:rPr>
              <w:t xml:space="preserve"> </w:t>
            </w:r>
            <w:r>
              <w:t>октября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  <w:tc>
          <w:tcPr>
            <w:tcW w:w="2021" w:type="dxa"/>
          </w:tcPr>
          <w:p w:rsidR="00FF674E" w:rsidRDefault="00FF674E" w:rsidP="00FF674E">
            <w:pPr>
              <w:pStyle w:val="TableParagraph"/>
              <w:spacing w:line="247" w:lineRule="exact"/>
              <w:ind w:left="166"/>
            </w:pPr>
            <w:r>
              <w:t>03</w:t>
            </w:r>
            <w:r>
              <w:rPr>
                <w:spacing w:val="-1"/>
              </w:rPr>
              <w:t xml:space="preserve"> </w:t>
            </w:r>
            <w:r>
              <w:t>ноября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2026</w:t>
            </w:r>
          </w:p>
        </w:tc>
        <w:tc>
          <w:tcPr>
            <w:tcW w:w="2789" w:type="dxa"/>
          </w:tcPr>
          <w:p w:rsidR="00FF674E" w:rsidRDefault="00FF674E" w:rsidP="00FF674E">
            <w:pPr>
              <w:pStyle w:val="TableParagraph"/>
              <w:spacing w:line="242" w:lineRule="exact"/>
              <w:ind w:left="67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FF674E">
        <w:trPr>
          <w:trHeight w:hRule="exact" w:val="412"/>
        </w:trPr>
        <w:tc>
          <w:tcPr>
            <w:tcW w:w="2746" w:type="dxa"/>
          </w:tcPr>
          <w:p w:rsidR="00FF674E" w:rsidRDefault="00FF674E" w:rsidP="00FF674E">
            <w:pPr>
              <w:pStyle w:val="TableParagraph"/>
              <w:spacing w:line="237" w:lineRule="exact"/>
              <w:rPr>
                <w:sz w:val="24"/>
              </w:rPr>
            </w:pPr>
            <w:r>
              <w:rPr>
                <w:sz w:val="24"/>
              </w:rPr>
              <w:t>Зимние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каникулы</w:t>
            </w:r>
          </w:p>
        </w:tc>
        <w:tc>
          <w:tcPr>
            <w:tcW w:w="1942" w:type="dxa"/>
          </w:tcPr>
          <w:p w:rsidR="00FF674E" w:rsidRDefault="00FF674E" w:rsidP="00FF674E">
            <w:pPr>
              <w:pStyle w:val="TableParagraph"/>
              <w:spacing w:line="247" w:lineRule="exact"/>
              <w:ind w:left="164"/>
            </w:pPr>
            <w:r>
              <w:t>31</w:t>
            </w:r>
            <w:r>
              <w:rPr>
                <w:spacing w:val="-3"/>
              </w:rPr>
              <w:t xml:space="preserve"> </w:t>
            </w:r>
            <w:r>
              <w:t>декабря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  <w:tc>
          <w:tcPr>
            <w:tcW w:w="2021" w:type="dxa"/>
          </w:tcPr>
          <w:p w:rsidR="00FF674E" w:rsidRDefault="00FF674E" w:rsidP="00FF674E">
            <w:pPr>
              <w:pStyle w:val="TableParagraph"/>
              <w:spacing w:line="247" w:lineRule="exact"/>
              <w:ind w:left="166"/>
            </w:pPr>
            <w:r>
              <w:t>10</w:t>
            </w:r>
            <w:r>
              <w:rPr>
                <w:spacing w:val="-2"/>
              </w:rPr>
              <w:t xml:space="preserve"> </w:t>
            </w:r>
            <w:r>
              <w:t>января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  <w:tc>
          <w:tcPr>
            <w:tcW w:w="2789" w:type="dxa"/>
          </w:tcPr>
          <w:p w:rsidR="00FF674E" w:rsidRDefault="00FF674E" w:rsidP="00FF674E">
            <w:pPr>
              <w:pStyle w:val="TableParagraph"/>
              <w:spacing w:line="237" w:lineRule="exact"/>
              <w:ind w:left="671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</w:tr>
      <w:tr w:rsidR="00FF674E">
        <w:trPr>
          <w:trHeight w:hRule="exact" w:val="415"/>
        </w:trPr>
        <w:tc>
          <w:tcPr>
            <w:tcW w:w="2746" w:type="dxa"/>
          </w:tcPr>
          <w:p w:rsidR="00FF674E" w:rsidRDefault="00FF674E" w:rsidP="00FF674E">
            <w:pPr>
              <w:pStyle w:val="TableParagraph"/>
              <w:spacing w:line="239" w:lineRule="exact"/>
              <w:rPr>
                <w:sz w:val="24"/>
              </w:rPr>
            </w:pPr>
            <w:r>
              <w:rPr>
                <w:sz w:val="24"/>
              </w:rPr>
              <w:t>Весенние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каникулы</w:t>
            </w:r>
          </w:p>
        </w:tc>
        <w:tc>
          <w:tcPr>
            <w:tcW w:w="1942" w:type="dxa"/>
          </w:tcPr>
          <w:p w:rsidR="00FF674E" w:rsidRDefault="00FF674E" w:rsidP="00FF674E">
            <w:pPr>
              <w:pStyle w:val="TableParagraph"/>
              <w:spacing w:line="247" w:lineRule="exact"/>
              <w:ind w:left="164"/>
            </w:pPr>
            <w:r>
              <w:t>27</w:t>
            </w:r>
            <w:r>
              <w:rPr>
                <w:spacing w:val="-1"/>
              </w:rPr>
              <w:t xml:space="preserve"> </w:t>
            </w:r>
            <w:r>
              <w:t xml:space="preserve">марта </w:t>
            </w:r>
            <w:r>
              <w:rPr>
                <w:spacing w:val="-4"/>
              </w:rPr>
              <w:t>2027</w:t>
            </w:r>
          </w:p>
        </w:tc>
        <w:tc>
          <w:tcPr>
            <w:tcW w:w="2021" w:type="dxa"/>
          </w:tcPr>
          <w:p w:rsidR="00FF674E" w:rsidRDefault="00FF674E" w:rsidP="00FF674E">
            <w:pPr>
              <w:pStyle w:val="TableParagraph"/>
              <w:spacing w:line="247" w:lineRule="exact"/>
              <w:ind w:left="166"/>
            </w:pPr>
            <w:r>
              <w:t>4 апреля</w:t>
            </w:r>
            <w:r>
              <w:rPr>
                <w:spacing w:val="27"/>
              </w:rPr>
              <w:t xml:space="preserve">  </w:t>
            </w:r>
            <w:r>
              <w:rPr>
                <w:spacing w:val="-4"/>
              </w:rPr>
              <w:t>2027</w:t>
            </w:r>
          </w:p>
        </w:tc>
        <w:tc>
          <w:tcPr>
            <w:tcW w:w="2789" w:type="dxa"/>
          </w:tcPr>
          <w:p w:rsidR="00FF674E" w:rsidRDefault="00FF674E" w:rsidP="00FF674E">
            <w:pPr>
              <w:pStyle w:val="TableParagraph"/>
              <w:spacing w:line="239" w:lineRule="exact"/>
              <w:ind w:left="67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FF674E">
        <w:trPr>
          <w:trHeight w:hRule="exact" w:val="417"/>
        </w:trPr>
        <w:tc>
          <w:tcPr>
            <w:tcW w:w="2746" w:type="dxa"/>
          </w:tcPr>
          <w:p w:rsidR="00FF674E" w:rsidRDefault="00FF674E" w:rsidP="00FF674E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Летние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каникулы</w:t>
            </w:r>
          </w:p>
        </w:tc>
        <w:tc>
          <w:tcPr>
            <w:tcW w:w="1942" w:type="dxa"/>
          </w:tcPr>
          <w:p w:rsidR="00FF674E" w:rsidRDefault="00FF674E" w:rsidP="00FF674E">
            <w:pPr>
              <w:pStyle w:val="TableParagraph"/>
              <w:spacing w:line="247" w:lineRule="exact"/>
              <w:ind w:left="164"/>
            </w:pPr>
            <w:r>
              <w:t>27 мая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  <w:tc>
          <w:tcPr>
            <w:tcW w:w="2021" w:type="dxa"/>
          </w:tcPr>
          <w:p w:rsidR="00FF674E" w:rsidRDefault="00FF674E" w:rsidP="00FF674E">
            <w:pPr>
              <w:pStyle w:val="TableParagraph"/>
              <w:spacing w:line="247" w:lineRule="exact"/>
              <w:ind w:left="166"/>
            </w:pPr>
            <w:r>
              <w:t>31</w:t>
            </w:r>
            <w:r>
              <w:rPr>
                <w:spacing w:val="-1"/>
              </w:rPr>
              <w:t xml:space="preserve"> </w:t>
            </w:r>
            <w:r>
              <w:t>августа</w:t>
            </w:r>
            <w:r>
              <w:rPr>
                <w:spacing w:val="53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  <w:tc>
          <w:tcPr>
            <w:tcW w:w="2789" w:type="dxa"/>
          </w:tcPr>
          <w:p w:rsidR="00FF674E" w:rsidRDefault="00FF674E" w:rsidP="00FF674E">
            <w:pPr>
              <w:pStyle w:val="TableParagraph"/>
              <w:spacing w:line="241" w:lineRule="exact"/>
              <w:ind w:left="671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</w:tr>
      <w:tr w:rsidR="00AD67E7">
        <w:trPr>
          <w:trHeight w:hRule="exact" w:val="415"/>
        </w:trPr>
        <w:tc>
          <w:tcPr>
            <w:tcW w:w="6709" w:type="dxa"/>
            <w:gridSpan w:val="3"/>
            <w:shd w:val="clear" w:color="auto" w:fill="BDBDBD"/>
          </w:tcPr>
          <w:p w:rsidR="00AD67E7" w:rsidRDefault="00EB42FA">
            <w:pPr>
              <w:pStyle w:val="TableParagraph"/>
              <w:spacing w:line="237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2789" w:type="dxa"/>
            <w:shd w:val="clear" w:color="auto" w:fill="BDBDBD"/>
          </w:tcPr>
          <w:p w:rsidR="00AD67E7" w:rsidRDefault="00EB42FA">
            <w:pPr>
              <w:pStyle w:val="TableParagraph"/>
              <w:spacing w:line="237" w:lineRule="exact"/>
              <w:ind w:left="67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129</w:t>
            </w:r>
          </w:p>
        </w:tc>
      </w:tr>
    </w:tbl>
    <w:p w:rsidR="00AD67E7" w:rsidRDefault="00EB42FA">
      <w:pPr>
        <w:spacing w:before="276"/>
        <w:ind w:right="562"/>
        <w:jc w:val="center"/>
        <w:rPr>
          <w:b/>
          <w:sz w:val="24"/>
        </w:rPr>
      </w:pPr>
      <w:r>
        <w:rPr>
          <w:b/>
          <w:sz w:val="24"/>
        </w:rPr>
        <w:t>11</w:t>
      </w:r>
      <w:r>
        <w:rPr>
          <w:b/>
          <w:spacing w:val="-2"/>
          <w:sz w:val="24"/>
        </w:rPr>
        <w:t xml:space="preserve"> классы</w:t>
      </w:r>
    </w:p>
    <w:p w:rsidR="00AD67E7" w:rsidRDefault="00AD67E7">
      <w:pPr>
        <w:pStyle w:val="a3"/>
        <w:spacing w:before="111"/>
        <w:rPr>
          <w:b/>
          <w:sz w:val="20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29"/>
        <w:gridCol w:w="1861"/>
        <w:gridCol w:w="1933"/>
        <w:gridCol w:w="2996"/>
      </w:tblGrid>
      <w:tr w:rsidR="00AD67E7">
        <w:trPr>
          <w:trHeight w:hRule="exact" w:val="286"/>
        </w:trPr>
        <w:tc>
          <w:tcPr>
            <w:tcW w:w="2629" w:type="dxa"/>
            <w:tcBorders>
              <w:bottom w:val="nil"/>
            </w:tcBorders>
          </w:tcPr>
          <w:p w:rsidR="00AD67E7" w:rsidRDefault="00EB42FA">
            <w:pPr>
              <w:pStyle w:val="TableParagraph"/>
              <w:spacing w:before="1" w:line="260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Каникулярный</w:t>
            </w:r>
          </w:p>
        </w:tc>
        <w:tc>
          <w:tcPr>
            <w:tcW w:w="3794" w:type="dxa"/>
            <w:gridSpan w:val="2"/>
            <w:vMerge w:val="restart"/>
          </w:tcPr>
          <w:p w:rsidR="00AD67E7" w:rsidRDefault="00EB42FA">
            <w:pPr>
              <w:pStyle w:val="TableParagraph"/>
              <w:spacing w:line="241" w:lineRule="exact"/>
              <w:ind w:left="16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2996" w:type="dxa"/>
            <w:tcBorders>
              <w:bottom w:val="nil"/>
            </w:tcBorders>
          </w:tcPr>
          <w:p w:rsidR="00AD67E7" w:rsidRDefault="00EB42FA">
            <w:pPr>
              <w:pStyle w:val="TableParagraph"/>
              <w:spacing w:before="1" w:line="260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Продолжительность</w:t>
            </w:r>
          </w:p>
        </w:tc>
      </w:tr>
      <w:tr w:rsidR="00AD67E7">
        <w:trPr>
          <w:trHeight w:hRule="exact" w:val="112"/>
        </w:trPr>
        <w:tc>
          <w:tcPr>
            <w:tcW w:w="2629" w:type="dxa"/>
            <w:vMerge w:val="restart"/>
            <w:tcBorders>
              <w:top w:val="nil"/>
              <w:bottom w:val="nil"/>
            </w:tcBorders>
          </w:tcPr>
          <w:p w:rsidR="00AD67E7" w:rsidRDefault="00EB42FA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период</w:t>
            </w:r>
          </w:p>
        </w:tc>
        <w:tc>
          <w:tcPr>
            <w:tcW w:w="3794" w:type="dxa"/>
            <w:gridSpan w:val="2"/>
            <w:vMerge/>
            <w:tcBorders>
              <w:top w:val="nil"/>
            </w:tcBorders>
          </w:tcPr>
          <w:p w:rsidR="00AD67E7" w:rsidRDefault="00AD67E7">
            <w:pPr>
              <w:rPr>
                <w:sz w:val="2"/>
                <w:szCs w:val="2"/>
              </w:rPr>
            </w:pPr>
          </w:p>
        </w:tc>
        <w:tc>
          <w:tcPr>
            <w:tcW w:w="2996" w:type="dxa"/>
            <w:vMerge w:val="restart"/>
            <w:tcBorders>
              <w:top w:val="nil"/>
              <w:bottom w:val="nil"/>
            </w:tcBorders>
          </w:tcPr>
          <w:p w:rsidR="00AD67E7" w:rsidRDefault="00EB42FA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каникул,</w:t>
            </w:r>
            <w:r>
              <w:rPr>
                <w:b/>
                <w:spacing w:val="7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праздничных</w:t>
            </w:r>
          </w:p>
          <w:p w:rsidR="00AD67E7" w:rsidRDefault="00EB42FA">
            <w:pPr>
              <w:pStyle w:val="TableParagraph"/>
              <w:tabs>
                <w:tab w:val="left" w:pos="1692"/>
                <w:tab w:val="left" w:pos="2712"/>
              </w:tabs>
              <w:spacing w:line="24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выходных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дней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в</w:t>
            </w:r>
          </w:p>
        </w:tc>
      </w:tr>
      <w:tr w:rsidR="00AD67E7">
        <w:trPr>
          <w:trHeight w:hRule="exact" w:val="422"/>
        </w:trPr>
        <w:tc>
          <w:tcPr>
            <w:tcW w:w="2629" w:type="dxa"/>
            <w:vMerge/>
            <w:tcBorders>
              <w:top w:val="nil"/>
              <w:bottom w:val="nil"/>
            </w:tcBorders>
          </w:tcPr>
          <w:p w:rsidR="00AD67E7" w:rsidRDefault="00AD67E7">
            <w:pPr>
              <w:rPr>
                <w:sz w:val="2"/>
                <w:szCs w:val="2"/>
              </w:rPr>
            </w:pPr>
          </w:p>
        </w:tc>
        <w:tc>
          <w:tcPr>
            <w:tcW w:w="1861" w:type="dxa"/>
            <w:tcBorders>
              <w:bottom w:val="nil"/>
            </w:tcBorders>
          </w:tcPr>
          <w:p w:rsidR="00AD67E7" w:rsidRDefault="00EB42FA">
            <w:pPr>
              <w:pStyle w:val="TableParagraph"/>
              <w:spacing w:line="251" w:lineRule="exact"/>
              <w:ind w:left="16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Начало</w:t>
            </w:r>
          </w:p>
        </w:tc>
        <w:tc>
          <w:tcPr>
            <w:tcW w:w="1933" w:type="dxa"/>
            <w:tcBorders>
              <w:bottom w:val="nil"/>
            </w:tcBorders>
          </w:tcPr>
          <w:p w:rsidR="00AD67E7" w:rsidRDefault="00EB42FA">
            <w:pPr>
              <w:pStyle w:val="TableParagraph"/>
              <w:spacing w:line="251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Окончание</w:t>
            </w:r>
          </w:p>
        </w:tc>
        <w:tc>
          <w:tcPr>
            <w:tcW w:w="2996" w:type="dxa"/>
            <w:vMerge/>
            <w:tcBorders>
              <w:top w:val="nil"/>
              <w:bottom w:val="nil"/>
            </w:tcBorders>
          </w:tcPr>
          <w:p w:rsidR="00AD67E7" w:rsidRDefault="00AD67E7">
            <w:pPr>
              <w:rPr>
                <w:sz w:val="2"/>
                <w:szCs w:val="2"/>
              </w:rPr>
            </w:pPr>
          </w:p>
        </w:tc>
      </w:tr>
      <w:tr w:rsidR="00AD67E7">
        <w:trPr>
          <w:trHeight w:hRule="exact" w:val="404"/>
        </w:trPr>
        <w:tc>
          <w:tcPr>
            <w:tcW w:w="2629" w:type="dxa"/>
            <w:tcBorders>
              <w:top w:val="nil"/>
            </w:tcBorders>
          </w:tcPr>
          <w:p w:rsidR="00AD67E7" w:rsidRDefault="00AD67E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61" w:type="dxa"/>
            <w:tcBorders>
              <w:top w:val="nil"/>
            </w:tcBorders>
          </w:tcPr>
          <w:p w:rsidR="00AD67E7" w:rsidRDefault="00AD67E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33" w:type="dxa"/>
            <w:tcBorders>
              <w:top w:val="nil"/>
            </w:tcBorders>
          </w:tcPr>
          <w:p w:rsidR="00AD67E7" w:rsidRDefault="00AD67E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96" w:type="dxa"/>
            <w:tcBorders>
              <w:top w:val="nil"/>
            </w:tcBorders>
          </w:tcPr>
          <w:p w:rsidR="00AD67E7" w:rsidRDefault="00EB42FA">
            <w:pPr>
              <w:pStyle w:val="TableParagraph"/>
              <w:spacing w:line="25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календарных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днях</w:t>
            </w:r>
          </w:p>
        </w:tc>
        <w:bookmarkStart w:id="0" w:name="_GoBack"/>
        <w:bookmarkEnd w:id="0"/>
      </w:tr>
      <w:tr w:rsidR="00FF674E">
        <w:trPr>
          <w:trHeight w:hRule="exact" w:val="398"/>
        </w:trPr>
        <w:tc>
          <w:tcPr>
            <w:tcW w:w="2629" w:type="dxa"/>
          </w:tcPr>
          <w:p w:rsidR="00FF674E" w:rsidRDefault="00FF674E" w:rsidP="00FF674E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Осенние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каникулы</w:t>
            </w:r>
          </w:p>
        </w:tc>
        <w:tc>
          <w:tcPr>
            <w:tcW w:w="1861" w:type="dxa"/>
          </w:tcPr>
          <w:p w:rsidR="00FF674E" w:rsidRDefault="00FF674E" w:rsidP="00FF674E">
            <w:pPr>
              <w:pStyle w:val="TableParagraph"/>
              <w:spacing w:line="247" w:lineRule="exact"/>
              <w:ind w:left="164"/>
            </w:pPr>
            <w:r>
              <w:t>26</w:t>
            </w:r>
            <w:r>
              <w:rPr>
                <w:spacing w:val="-3"/>
              </w:rPr>
              <w:t xml:space="preserve"> </w:t>
            </w:r>
            <w:r>
              <w:t>октября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  <w:tc>
          <w:tcPr>
            <w:tcW w:w="1933" w:type="dxa"/>
          </w:tcPr>
          <w:p w:rsidR="00FF674E" w:rsidRDefault="00FF674E" w:rsidP="00FF674E">
            <w:pPr>
              <w:pStyle w:val="TableParagraph"/>
              <w:spacing w:line="247" w:lineRule="exact"/>
              <w:ind w:left="166"/>
            </w:pPr>
            <w:r>
              <w:t>03</w:t>
            </w:r>
            <w:r>
              <w:rPr>
                <w:spacing w:val="-1"/>
              </w:rPr>
              <w:t xml:space="preserve"> </w:t>
            </w:r>
            <w:r>
              <w:t>ноября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2026</w:t>
            </w:r>
          </w:p>
        </w:tc>
        <w:tc>
          <w:tcPr>
            <w:tcW w:w="2996" w:type="dxa"/>
          </w:tcPr>
          <w:p w:rsidR="00FF674E" w:rsidRDefault="00FF674E" w:rsidP="00FF674E">
            <w:pPr>
              <w:pStyle w:val="TableParagraph"/>
              <w:spacing w:line="241" w:lineRule="exact"/>
              <w:ind w:left="674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FF674E">
        <w:trPr>
          <w:trHeight w:hRule="exact" w:val="393"/>
        </w:trPr>
        <w:tc>
          <w:tcPr>
            <w:tcW w:w="2629" w:type="dxa"/>
          </w:tcPr>
          <w:p w:rsidR="00FF674E" w:rsidRDefault="00FF674E" w:rsidP="00FF674E">
            <w:pPr>
              <w:pStyle w:val="TableParagraph"/>
              <w:spacing w:line="237" w:lineRule="exact"/>
              <w:rPr>
                <w:sz w:val="24"/>
              </w:rPr>
            </w:pPr>
            <w:r>
              <w:rPr>
                <w:sz w:val="24"/>
              </w:rPr>
              <w:t>Зимние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каникулы</w:t>
            </w:r>
          </w:p>
        </w:tc>
        <w:tc>
          <w:tcPr>
            <w:tcW w:w="1861" w:type="dxa"/>
          </w:tcPr>
          <w:p w:rsidR="00FF674E" w:rsidRDefault="00FF674E" w:rsidP="00FF674E">
            <w:pPr>
              <w:pStyle w:val="TableParagraph"/>
              <w:spacing w:line="247" w:lineRule="exact"/>
              <w:ind w:left="164"/>
            </w:pPr>
            <w:r>
              <w:t>31</w:t>
            </w:r>
            <w:r>
              <w:rPr>
                <w:spacing w:val="-3"/>
              </w:rPr>
              <w:t xml:space="preserve"> </w:t>
            </w:r>
            <w:r>
              <w:t>декабря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  <w:tc>
          <w:tcPr>
            <w:tcW w:w="1933" w:type="dxa"/>
          </w:tcPr>
          <w:p w:rsidR="00FF674E" w:rsidRDefault="00FF674E" w:rsidP="00FF674E">
            <w:pPr>
              <w:pStyle w:val="TableParagraph"/>
              <w:spacing w:line="247" w:lineRule="exact"/>
              <w:ind w:left="166"/>
            </w:pPr>
            <w:r>
              <w:t>10</w:t>
            </w:r>
            <w:r>
              <w:rPr>
                <w:spacing w:val="-2"/>
              </w:rPr>
              <w:t xml:space="preserve"> </w:t>
            </w:r>
            <w:r>
              <w:t>января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  <w:tc>
          <w:tcPr>
            <w:tcW w:w="2996" w:type="dxa"/>
          </w:tcPr>
          <w:p w:rsidR="00FF674E" w:rsidRDefault="00FF674E" w:rsidP="00FF674E">
            <w:pPr>
              <w:pStyle w:val="TableParagraph"/>
              <w:spacing w:line="237" w:lineRule="exact"/>
              <w:ind w:left="674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</w:tr>
      <w:tr w:rsidR="00FF674E">
        <w:trPr>
          <w:trHeight w:hRule="exact" w:val="396"/>
        </w:trPr>
        <w:tc>
          <w:tcPr>
            <w:tcW w:w="2629" w:type="dxa"/>
          </w:tcPr>
          <w:p w:rsidR="00FF674E" w:rsidRDefault="00FF674E" w:rsidP="00FF674E">
            <w:pPr>
              <w:pStyle w:val="TableParagraph"/>
              <w:spacing w:line="239" w:lineRule="exact"/>
              <w:rPr>
                <w:sz w:val="24"/>
              </w:rPr>
            </w:pPr>
            <w:r>
              <w:rPr>
                <w:sz w:val="24"/>
              </w:rPr>
              <w:t>Весенние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каникулы</w:t>
            </w:r>
          </w:p>
        </w:tc>
        <w:tc>
          <w:tcPr>
            <w:tcW w:w="1861" w:type="dxa"/>
          </w:tcPr>
          <w:p w:rsidR="00FF674E" w:rsidRDefault="00FF674E" w:rsidP="00FF674E">
            <w:pPr>
              <w:pStyle w:val="TableParagraph"/>
              <w:spacing w:line="247" w:lineRule="exact"/>
              <w:ind w:left="164"/>
            </w:pPr>
            <w:r>
              <w:t>27</w:t>
            </w:r>
            <w:r>
              <w:rPr>
                <w:spacing w:val="-1"/>
              </w:rPr>
              <w:t xml:space="preserve"> </w:t>
            </w:r>
            <w:r>
              <w:t xml:space="preserve">марта </w:t>
            </w:r>
            <w:r>
              <w:rPr>
                <w:spacing w:val="-4"/>
              </w:rPr>
              <w:t>2027</w:t>
            </w:r>
          </w:p>
        </w:tc>
        <w:tc>
          <w:tcPr>
            <w:tcW w:w="1933" w:type="dxa"/>
          </w:tcPr>
          <w:p w:rsidR="00FF674E" w:rsidRDefault="00FF674E" w:rsidP="00FF674E">
            <w:pPr>
              <w:pStyle w:val="TableParagraph"/>
              <w:spacing w:line="247" w:lineRule="exact"/>
              <w:ind w:left="166"/>
            </w:pPr>
            <w:r>
              <w:t>4 апреля</w:t>
            </w:r>
            <w:r>
              <w:rPr>
                <w:spacing w:val="27"/>
              </w:rPr>
              <w:t xml:space="preserve">  </w:t>
            </w:r>
            <w:r>
              <w:rPr>
                <w:spacing w:val="-4"/>
              </w:rPr>
              <w:t>2027</w:t>
            </w:r>
          </w:p>
        </w:tc>
        <w:tc>
          <w:tcPr>
            <w:tcW w:w="2996" w:type="dxa"/>
          </w:tcPr>
          <w:p w:rsidR="00FF674E" w:rsidRDefault="00FF674E" w:rsidP="00FF674E">
            <w:pPr>
              <w:pStyle w:val="TableParagraph"/>
              <w:spacing w:line="239" w:lineRule="exact"/>
              <w:ind w:left="674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FF674E">
        <w:trPr>
          <w:trHeight w:hRule="exact" w:val="398"/>
        </w:trPr>
        <w:tc>
          <w:tcPr>
            <w:tcW w:w="2629" w:type="dxa"/>
          </w:tcPr>
          <w:p w:rsidR="00FF674E" w:rsidRDefault="00FF674E" w:rsidP="00FF674E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Летние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каникулы**</w:t>
            </w:r>
          </w:p>
        </w:tc>
        <w:tc>
          <w:tcPr>
            <w:tcW w:w="1861" w:type="dxa"/>
          </w:tcPr>
          <w:p w:rsidR="00FF674E" w:rsidRDefault="00FF674E" w:rsidP="00FF674E">
            <w:pPr>
              <w:pStyle w:val="TableParagraph"/>
              <w:spacing w:line="247" w:lineRule="exact"/>
              <w:ind w:left="164"/>
            </w:pPr>
            <w:r>
              <w:t>27 мая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  <w:tc>
          <w:tcPr>
            <w:tcW w:w="1933" w:type="dxa"/>
          </w:tcPr>
          <w:p w:rsidR="00FF674E" w:rsidRDefault="00FF674E" w:rsidP="00FF674E">
            <w:pPr>
              <w:pStyle w:val="TableParagraph"/>
              <w:spacing w:line="247" w:lineRule="exact"/>
              <w:ind w:left="166"/>
            </w:pPr>
            <w:r>
              <w:t>31</w:t>
            </w:r>
            <w:r>
              <w:rPr>
                <w:spacing w:val="-1"/>
              </w:rPr>
              <w:t xml:space="preserve"> </w:t>
            </w:r>
            <w:r>
              <w:t>августа</w:t>
            </w:r>
            <w:r>
              <w:rPr>
                <w:spacing w:val="53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  <w:tc>
          <w:tcPr>
            <w:tcW w:w="2996" w:type="dxa"/>
          </w:tcPr>
          <w:p w:rsidR="00FF674E" w:rsidRDefault="00FF674E" w:rsidP="00FF674E">
            <w:pPr>
              <w:pStyle w:val="TableParagraph"/>
              <w:spacing w:line="241" w:lineRule="exact"/>
              <w:ind w:left="674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</w:tr>
      <w:tr w:rsidR="00AD67E7">
        <w:trPr>
          <w:trHeight w:hRule="exact" w:val="393"/>
        </w:trPr>
        <w:tc>
          <w:tcPr>
            <w:tcW w:w="6423" w:type="dxa"/>
            <w:gridSpan w:val="3"/>
            <w:shd w:val="clear" w:color="auto" w:fill="BDBDBD"/>
          </w:tcPr>
          <w:p w:rsidR="00AD67E7" w:rsidRDefault="00EB42FA">
            <w:pPr>
              <w:pStyle w:val="TableParagraph"/>
              <w:spacing w:line="237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2996" w:type="dxa"/>
            <w:shd w:val="clear" w:color="auto" w:fill="BDBDBD"/>
          </w:tcPr>
          <w:p w:rsidR="00AD67E7" w:rsidRDefault="00EB42FA">
            <w:pPr>
              <w:pStyle w:val="TableParagraph"/>
              <w:spacing w:line="237" w:lineRule="exact"/>
              <w:ind w:left="67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98</w:t>
            </w:r>
          </w:p>
        </w:tc>
      </w:tr>
    </w:tbl>
    <w:p w:rsidR="00AD67E7" w:rsidRDefault="00EB42FA">
      <w:pPr>
        <w:pStyle w:val="a3"/>
        <w:ind w:left="453"/>
      </w:pPr>
      <w:r>
        <w:t>**</w:t>
      </w:r>
      <w:r>
        <w:rPr>
          <w:spacing w:val="-10"/>
        </w:rPr>
        <w:t xml:space="preserve"> </w:t>
      </w:r>
      <w:proofErr w:type="gramStart"/>
      <w:r>
        <w:t>В</w:t>
      </w:r>
      <w:proofErr w:type="gramEnd"/>
      <w:r>
        <w:rPr>
          <w:spacing w:val="-10"/>
        </w:rPr>
        <w:t xml:space="preserve"> </w:t>
      </w:r>
      <w:r>
        <w:t>календарном</w:t>
      </w:r>
      <w:r>
        <w:rPr>
          <w:spacing w:val="-3"/>
        </w:rPr>
        <w:t xml:space="preserve"> </w:t>
      </w:r>
      <w:r>
        <w:t>учебном</w:t>
      </w:r>
      <w:r>
        <w:rPr>
          <w:spacing w:val="-8"/>
        </w:rPr>
        <w:t xml:space="preserve"> </w:t>
      </w:r>
      <w:r>
        <w:t>графике</w:t>
      </w:r>
      <w:r>
        <w:rPr>
          <w:spacing w:val="-7"/>
        </w:rPr>
        <w:t xml:space="preserve"> </w:t>
      </w:r>
      <w:r>
        <w:t>период</w:t>
      </w:r>
      <w:r>
        <w:rPr>
          <w:spacing w:val="-10"/>
        </w:rPr>
        <w:t xml:space="preserve"> </w:t>
      </w:r>
      <w:r>
        <w:t>летних</w:t>
      </w:r>
      <w:r>
        <w:rPr>
          <w:spacing w:val="-8"/>
        </w:rPr>
        <w:t xml:space="preserve"> </w:t>
      </w:r>
      <w:r>
        <w:t>каникул</w:t>
      </w:r>
      <w:r>
        <w:rPr>
          <w:spacing w:val="-6"/>
        </w:rPr>
        <w:t xml:space="preserve"> </w:t>
      </w:r>
      <w:r>
        <w:t>определен</w:t>
      </w:r>
      <w:r>
        <w:rPr>
          <w:spacing w:val="-2"/>
        </w:rPr>
        <w:t xml:space="preserve"> примерно.</w:t>
      </w:r>
    </w:p>
    <w:p w:rsidR="00AD67E7" w:rsidRDefault="00AD67E7">
      <w:pPr>
        <w:pStyle w:val="a3"/>
        <w:sectPr w:rsidR="00AD67E7">
          <w:pgSz w:w="11910" w:h="16840"/>
          <w:pgMar w:top="1040" w:right="283" w:bottom="280" w:left="1700" w:header="720" w:footer="720" w:gutter="0"/>
          <w:cols w:space="720"/>
        </w:sectPr>
      </w:pPr>
    </w:p>
    <w:p w:rsidR="00AD67E7" w:rsidRDefault="00EB42FA">
      <w:pPr>
        <w:pStyle w:val="a4"/>
        <w:numPr>
          <w:ilvl w:val="1"/>
          <w:numId w:val="2"/>
        </w:numPr>
        <w:tabs>
          <w:tab w:val="left" w:pos="673"/>
        </w:tabs>
        <w:spacing w:before="71" w:line="270" w:lineRule="exact"/>
        <w:ind w:left="673" w:hanging="220"/>
        <w:jc w:val="left"/>
        <w:rPr>
          <w:b/>
          <w:sz w:val="24"/>
        </w:rPr>
      </w:pPr>
      <w:r>
        <w:rPr>
          <w:b/>
          <w:sz w:val="24"/>
        </w:rPr>
        <w:lastRenderedPageBreak/>
        <w:t>Сроки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промежуточных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аттестаций</w:t>
      </w:r>
    </w:p>
    <w:p w:rsidR="00AD67E7" w:rsidRDefault="00EB42FA">
      <w:pPr>
        <w:pStyle w:val="a3"/>
        <w:tabs>
          <w:tab w:val="left" w:pos="2409"/>
          <w:tab w:val="left" w:pos="3830"/>
          <w:tab w:val="left" w:pos="4253"/>
          <w:tab w:val="left" w:pos="4800"/>
          <w:tab w:val="left" w:pos="5890"/>
          <w:tab w:val="left" w:pos="7373"/>
          <w:tab w:val="left" w:pos="8005"/>
        </w:tabs>
        <w:spacing w:line="242" w:lineRule="auto"/>
        <w:ind w:left="453" w:right="560"/>
      </w:pPr>
      <w:r>
        <w:rPr>
          <w:spacing w:val="-2"/>
        </w:rPr>
        <w:t>Промежуточная</w:t>
      </w:r>
      <w:r>
        <w:tab/>
      </w:r>
      <w:r>
        <w:rPr>
          <w:spacing w:val="-2"/>
        </w:rPr>
        <w:t>аттестация</w:t>
      </w:r>
      <w:r>
        <w:tab/>
      </w:r>
      <w:r>
        <w:rPr>
          <w:spacing w:val="-10"/>
        </w:rPr>
        <w:t>в</w:t>
      </w:r>
      <w:r>
        <w:tab/>
      </w:r>
      <w:r>
        <w:rPr>
          <w:spacing w:val="-6"/>
        </w:rPr>
        <w:t>10</w:t>
      </w:r>
      <w:r>
        <w:tab/>
      </w:r>
      <w:r>
        <w:rPr>
          <w:spacing w:val="-2"/>
        </w:rPr>
        <w:t>классах</w:t>
      </w:r>
      <w:r>
        <w:tab/>
      </w:r>
      <w:r>
        <w:rPr>
          <w:spacing w:val="-2"/>
        </w:rPr>
        <w:t>проводится</w:t>
      </w:r>
      <w:r>
        <w:tab/>
      </w:r>
      <w:r>
        <w:rPr>
          <w:spacing w:val="-4"/>
        </w:rPr>
        <w:t>без</w:t>
      </w:r>
      <w:r>
        <w:tab/>
      </w:r>
      <w:r>
        <w:rPr>
          <w:spacing w:val="-2"/>
        </w:rPr>
        <w:t xml:space="preserve">прекращения </w:t>
      </w:r>
      <w:r>
        <w:t>образовательной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по предметам учебного плана в сроки:</w:t>
      </w:r>
    </w:p>
    <w:p w:rsidR="00AD67E7" w:rsidRDefault="00EB42FA">
      <w:pPr>
        <w:pStyle w:val="a4"/>
        <w:numPr>
          <w:ilvl w:val="0"/>
          <w:numId w:val="1"/>
        </w:numPr>
        <w:tabs>
          <w:tab w:val="left" w:pos="1524"/>
        </w:tabs>
        <w:spacing w:line="268" w:lineRule="exact"/>
        <w:rPr>
          <w:sz w:val="24"/>
        </w:rPr>
      </w:pPr>
      <w:r>
        <w:rPr>
          <w:sz w:val="24"/>
        </w:rPr>
        <w:t>c</w:t>
      </w:r>
      <w:r>
        <w:rPr>
          <w:spacing w:val="-5"/>
          <w:sz w:val="24"/>
        </w:rPr>
        <w:t xml:space="preserve"> </w:t>
      </w:r>
      <w:r>
        <w:rPr>
          <w:sz w:val="24"/>
        </w:rPr>
        <w:t>22 апреля</w:t>
      </w:r>
      <w:r>
        <w:rPr>
          <w:spacing w:val="5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22 </w:t>
      </w:r>
      <w:proofErr w:type="gramStart"/>
      <w:r>
        <w:rPr>
          <w:sz w:val="24"/>
        </w:rPr>
        <w:t xml:space="preserve">мая </w:t>
      </w:r>
      <w:r>
        <w:rPr>
          <w:spacing w:val="-10"/>
          <w:sz w:val="24"/>
        </w:rPr>
        <w:t>.</w:t>
      </w:r>
      <w:proofErr w:type="gramEnd"/>
    </w:p>
    <w:p w:rsidR="00AD67E7" w:rsidRDefault="00AD67E7">
      <w:pPr>
        <w:pStyle w:val="a3"/>
        <w:spacing w:before="23"/>
      </w:pPr>
    </w:p>
    <w:p w:rsidR="00AD67E7" w:rsidRDefault="00EB42FA">
      <w:pPr>
        <w:pStyle w:val="a3"/>
        <w:tabs>
          <w:tab w:val="left" w:pos="8012"/>
        </w:tabs>
        <w:ind w:left="453" w:right="584" w:hanging="360"/>
        <w:jc w:val="both"/>
      </w:pPr>
      <w:r>
        <w:t>Сроки</w:t>
      </w:r>
      <w:r>
        <w:rPr>
          <w:spacing w:val="40"/>
        </w:rPr>
        <w:t xml:space="preserve"> </w:t>
      </w:r>
      <w:r>
        <w:t>проведения</w:t>
      </w:r>
      <w:r>
        <w:rPr>
          <w:spacing w:val="40"/>
        </w:rPr>
        <w:t xml:space="preserve"> </w:t>
      </w:r>
      <w:r>
        <w:t>ГИА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11</w:t>
      </w:r>
      <w:r>
        <w:rPr>
          <w:spacing w:val="40"/>
        </w:rPr>
        <w:t xml:space="preserve"> </w:t>
      </w:r>
      <w:proofErr w:type="gramStart"/>
      <w:r>
        <w:t>класса</w:t>
      </w:r>
      <w:r>
        <w:rPr>
          <w:spacing w:val="80"/>
          <w:w w:val="150"/>
        </w:rPr>
        <w:t xml:space="preserve">  </w:t>
      </w:r>
      <w:r>
        <w:t>устанавливает</w:t>
      </w:r>
      <w:proofErr w:type="gramEnd"/>
      <w:r>
        <w:tab/>
      </w:r>
      <w:r>
        <w:rPr>
          <w:spacing w:val="-2"/>
        </w:rPr>
        <w:t xml:space="preserve">Федеральная </w:t>
      </w:r>
      <w:r>
        <w:t>служба по надзору в сфере образования и науки (</w:t>
      </w:r>
      <w:proofErr w:type="spellStart"/>
      <w:r>
        <w:t>Рособрнадзор</w:t>
      </w:r>
      <w:proofErr w:type="spellEnd"/>
      <w:r>
        <w:t>). В календарном учебном графике период определен примерно.</w:t>
      </w:r>
    </w:p>
    <w:sectPr w:rsidR="00AD67E7">
      <w:pgSz w:w="11910" w:h="16840"/>
      <w:pgMar w:top="1580" w:right="283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42EBB"/>
    <w:multiLevelType w:val="multilevel"/>
    <w:tmpl w:val="9CC601B2"/>
    <w:lvl w:ilvl="0">
      <w:start w:val="1"/>
      <w:numFmt w:val="decimal"/>
      <w:lvlText w:val="%1."/>
      <w:lvlJc w:val="left"/>
      <w:pPr>
        <w:ind w:left="242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674" w:hanging="22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839" w:hanging="387"/>
        <w:jc w:val="left"/>
      </w:pPr>
      <w:rPr>
        <w:rFonts w:hint="default"/>
        <w:spacing w:val="0"/>
        <w:w w:val="100"/>
        <w:lang w:val="ru-RU" w:eastAsia="en-US" w:bidi="ar-SA"/>
      </w:rPr>
    </w:lvl>
    <w:lvl w:ilvl="3">
      <w:numFmt w:val="bullet"/>
      <w:lvlText w:val="–"/>
      <w:lvlJc w:val="left"/>
      <w:pPr>
        <w:ind w:left="1046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2309" w:hanging="16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578" w:hanging="1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847" w:hanging="1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116" w:hanging="1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385" w:hanging="166"/>
      </w:pPr>
      <w:rPr>
        <w:rFonts w:hint="default"/>
        <w:lang w:val="ru-RU" w:eastAsia="en-US" w:bidi="ar-SA"/>
      </w:rPr>
    </w:lvl>
  </w:abstractNum>
  <w:abstractNum w:abstractNumId="1" w15:restartNumberingAfterBreak="0">
    <w:nsid w:val="0F057800"/>
    <w:multiLevelType w:val="hybridMultilevel"/>
    <w:tmpl w:val="E620FAEC"/>
    <w:lvl w:ilvl="0" w:tplc="C136C4EC">
      <w:numFmt w:val="bullet"/>
      <w:lvlText w:val=""/>
      <w:lvlJc w:val="left"/>
      <w:pPr>
        <w:ind w:left="152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87CF1CA">
      <w:numFmt w:val="bullet"/>
      <w:lvlText w:val="•"/>
      <w:lvlJc w:val="left"/>
      <w:pPr>
        <w:ind w:left="2360" w:hanging="361"/>
      </w:pPr>
      <w:rPr>
        <w:rFonts w:hint="default"/>
        <w:lang w:val="ru-RU" w:eastAsia="en-US" w:bidi="ar-SA"/>
      </w:rPr>
    </w:lvl>
    <w:lvl w:ilvl="2" w:tplc="65E0D6F2">
      <w:numFmt w:val="bullet"/>
      <w:lvlText w:val="•"/>
      <w:lvlJc w:val="left"/>
      <w:pPr>
        <w:ind w:left="3200" w:hanging="361"/>
      </w:pPr>
      <w:rPr>
        <w:rFonts w:hint="default"/>
        <w:lang w:val="ru-RU" w:eastAsia="en-US" w:bidi="ar-SA"/>
      </w:rPr>
    </w:lvl>
    <w:lvl w:ilvl="3" w:tplc="9CDE7BCE">
      <w:numFmt w:val="bullet"/>
      <w:lvlText w:val="•"/>
      <w:lvlJc w:val="left"/>
      <w:pPr>
        <w:ind w:left="4041" w:hanging="361"/>
      </w:pPr>
      <w:rPr>
        <w:rFonts w:hint="default"/>
        <w:lang w:val="ru-RU" w:eastAsia="en-US" w:bidi="ar-SA"/>
      </w:rPr>
    </w:lvl>
    <w:lvl w:ilvl="4" w:tplc="0CF08DDC">
      <w:numFmt w:val="bullet"/>
      <w:lvlText w:val="•"/>
      <w:lvlJc w:val="left"/>
      <w:pPr>
        <w:ind w:left="4881" w:hanging="361"/>
      </w:pPr>
      <w:rPr>
        <w:rFonts w:hint="default"/>
        <w:lang w:val="ru-RU" w:eastAsia="en-US" w:bidi="ar-SA"/>
      </w:rPr>
    </w:lvl>
    <w:lvl w:ilvl="5" w:tplc="D5163D96">
      <w:numFmt w:val="bullet"/>
      <w:lvlText w:val="•"/>
      <w:lvlJc w:val="left"/>
      <w:pPr>
        <w:ind w:left="5721" w:hanging="361"/>
      </w:pPr>
      <w:rPr>
        <w:rFonts w:hint="default"/>
        <w:lang w:val="ru-RU" w:eastAsia="en-US" w:bidi="ar-SA"/>
      </w:rPr>
    </w:lvl>
    <w:lvl w:ilvl="6" w:tplc="304A068A">
      <w:numFmt w:val="bullet"/>
      <w:lvlText w:val="•"/>
      <w:lvlJc w:val="left"/>
      <w:pPr>
        <w:ind w:left="6562" w:hanging="361"/>
      </w:pPr>
      <w:rPr>
        <w:rFonts w:hint="default"/>
        <w:lang w:val="ru-RU" w:eastAsia="en-US" w:bidi="ar-SA"/>
      </w:rPr>
    </w:lvl>
    <w:lvl w:ilvl="7" w:tplc="48F2BFA2">
      <w:numFmt w:val="bullet"/>
      <w:lvlText w:val="•"/>
      <w:lvlJc w:val="left"/>
      <w:pPr>
        <w:ind w:left="7402" w:hanging="361"/>
      </w:pPr>
      <w:rPr>
        <w:rFonts w:hint="default"/>
        <w:lang w:val="ru-RU" w:eastAsia="en-US" w:bidi="ar-SA"/>
      </w:rPr>
    </w:lvl>
    <w:lvl w:ilvl="8" w:tplc="608E88C2">
      <w:numFmt w:val="bullet"/>
      <w:lvlText w:val="•"/>
      <w:lvlJc w:val="left"/>
      <w:pPr>
        <w:ind w:left="8242" w:hanging="361"/>
      </w:pPr>
      <w:rPr>
        <w:rFonts w:hint="default"/>
        <w:lang w:val="ru-RU" w:eastAsia="en-US" w:bidi="ar-SA"/>
      </w:rPr>
    </w:lvl>
  </w:abstractNum>
  <w:abstractNum w:abstractNumId="2" w15:restartNumberingAfterBreak="0">
    <w:nsid w:val="4882750C"/>
    <w:multiLevelType w:val="hybridMultilevel"/>
    <w:tmpl w:val="2B1E9C92"/>
    <w:lvl w:ilvl="0" w:tplc="0A3C0EE6">
      <w:numFmt w:val="bullet"/>
      <w:lvlText w:val=""/>
      <w:lvlJc w:val="left"/>
      <w:pPr>
        <w:ind w:left="782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890D500">
      <w:numFmt w:val="bullet"/>
      <w:lvlText w:val="•"/>
      <w:lvlJc w:val="left"/>
      <w:pPr>
        <w:ind w:left="1694" w:hanging="300"/>
      </w:pPr>
      <w:rPr>
        <w:rFonts w:hint="default"/>
        <w:lang w:val="ru-RU" w:eastAsia="en-US" w:bidi="ar-SA"/>
      </w:rPr>
    </w:lvl>
    <w:lvl w:ilvl="2" w:tplc="04E4E156">
      <w:numFmt w:val="bullet"/>
      <w:lvlText w:val="•"/>
      <w:lvlJc w:val="left"/>
      <w:pPr>
        <w:ind w:left="2608" w:hanging="300"/>
      </w:pPr>
      <w:rPr>
        <w:rFonts w:hint="default"/>
        <w:lang w:val="ru-RU" w:eastAsia="en-US" w:bidi="ar-SA"/>
      </w:rPr>
    </w:lvl>
    <w:lvl w:ilvl="3" w:tplc="4CFCD40A">
      <w:numFmt w:val="bullet"/>
      <w:lvlText w:val="•"/>
      <w:lvlJc w:val="left"/>
      <w:pPr>
        <w:ind w:left="3523" w:hanging="300"/>
      </w:pPr>
      <w:rPr>
        <w:rFonts w:hint="default"/>
        <w:lang w:val="ru-RU" w:eastAsia="en-US" w:bidi="ar-SA"/>
      </w:rPr>
    </w:lvl>
    <w:lvl w:ilvl="4" w:tplc="3CE2227C">
      <w:numFmt w:val="bullet"/>
      <w:lvlText w:val="•"/>
      <w:lvlJc w:val="left"/>
      <w:pPr>
        <w:ind w:left="4437" w:hanging="300"/>
      </w:pPr>
      <w:rPr>
        <w:rFonts w:hint="default"/>
        <w:lang w:val="ru-RU" w:eastAsia="en-US" w:bidi="ar-SA"/>
      </w:rPr>
    </w:lvl>
    <w:lvl w:ilvl="5" w:tplc="48B26846">
      <w:numFmt w:val="bullet"/>
      <w:lvlText w:val="•"/>
      <w:lvlJc w:val="left"/>
      <w:pPr>
        <w:ind w:left="5351" w:hanging="300"/>
      </w:pPr>
      <w:rPr>
        <w:rFonts w:hint="default"/>
        <w:lang w:val="ru-RU" w:eastAsia="en-US" w:bidi="ar-SA"/>
      </w:rPr>
    </w:lvl>
    <w:lvl w:ilvl="6" w:tplc="A9FCDBAE">
      <w:numFmt w:val="bullet"/>
      <w:lvlText w:val="•"/>
      <w:lvlJc w:val="left"/>
      <w:pPr>
        <w:ind w:left="6266" w:hanging="300"/>
      </w:pPr>
      <w:rPr>
        <w:rFonts w:hint="default"/>
        <w:lang w:val="ru-RU" w:eastAsia="en-US" w:bidi="ar-SA"/>
      </w:rPr>
    </w:lvl>
    <w:lvl w:ilvl="7" w:tplc="31120534">
      <w:numFmt w:val="bullet"/>
      <w:lvlText w:val="•"/>
      <w:lvlJc w:val="left"/>
      <w:pPr>
        <w:ind w:left="7180" w:hanging="300"/>
      </w:pPr>
      <w:rPr>
        <w:rFonts w:hint="default"/>
        <w:lang w:val="ru-RU" w:eastAsia="en-US" w:bidi="ar-SA"/>
      </w:rPr>
    </w:lvl>
    <w:lvl w:ilvl="8" w:tplc="05063484">
      <w:numFmt w:val="bullet"/>
      <w:lvlText w:val="•"/>
      <w:lvlJc w:val="left"/>
      <w:pPr>
        <w:ind w:left="8094" w:hanging="30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D67E7"/>
    <w:rsid w:val="00AD67E7"/>
    <w:rsid w:val="00EB42FA"/>
    <w:rsid w:val="00FF6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BFA33"/>
  <w15:docId w15:val="{ABEAD69E-0298-4341-835F-396C51580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781" w:hanging="360"/>
    </w:pPr>
  </w:style>
  <w:style w:type="paragraph" w:customStyle="1" w:styleId="TableParagraph">
    <w:name w:val="Table Paragraph"/>
    <w:basedOn w:val="a"/>
    <w:uiPriority w:val="1"/>
    <w:qFormat/>
    <w:pPr>
      <w:ind w:left="1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538</Words>
  <Characters>3067</Characters>
  <Application>Microsoft Office Word</Application>
  <DocSecurity>0</DocSecurity>
  <Lines>25</Lines>
  <Paragraphs>7</Paragraphs>
  <ScaleCrop>false</ScaleCrop>
  <Company/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cp:lastModifiedBy>Информатика</cp:lastModifiedBy>
  <cp:revision>4</cp:revision>
  <dcterms:created xsi:type="dcterms:W3CDTF">2025-10-30T04:58:00Z</dcterms:created>
  <dcterms:modified xsi:type="dcterms:W3CDTF">2026-09-14T09:05:00Z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2025-10-30T00:00:00Z</vt:filetime>
  </property>
  <property fmtid="{D5CDD505-2E9C-101B-9397-08002B2CF9AE}" pid="5" name="Producer">
    <vt:lpwstr>3-Heights(TM) PDF Security Shell 4.8.25.2 (http://www.pdf-tools.com)</vt:lpwstr>
  </property>
</Properties>
</file>