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543" w:rsidRDefault="00435543" w:rsidP="00F2628D">
      <w:pPr>
        <w:pStyle w:val="a3"/>
        <w:spacing w:before="4"/>
        <w:ind w:left="0" w:firstLine="0"/>
        <w:rPr>
          <w:sz w:val="20"/>
          <w:szCs w:val="20"/>
        </w:rPr>
      </w:pPr>
      <w:r w:rsidRPr="00435543">
        <w:rPr>
          <w:sz w:val="20"/>
          <w:szCs w:val="20"/>
        </w:rPr>
        <w:t>«СОГЛАСОВАНО»</w:t>
      </w:r>
      <w:r>
        <w:rPr>
          <w:sz w:val="20"/>
          <w:szCs w:val="20"/>
        </w:rPr>
        <w:t xml:space="preserve">                                                                                                     «УТВЕРЖДАЮ»</w:t>
      </w:r>
    </w:p>
    <w:p w:rsidR="00435543" w:rsidRDefault="00435543" w:rsidP="00F2628D">
      <w:pPr>
        <w:pStyle w:val="a3"/>
        <w:spacing w:before="4"/>
        <w:ind w:left="0" w:firstLine="0"/>
        <w:rPr>
          <w:sz w:val="20"/>
          <w:szCs w:val="20"/>
        </w:rPr>
      </w:pPr>
      <w:r>
        <w:rPr>
          <w:sz w:val="20"/>
          <w:szCs w:val="20"/>
        </w:rPr>
        <w:t>Общим собранием трудового коллектива                               Директор МБОУ «Селоядринская СОШ»</w:t>
      </w:r>
    </w:p>
    <w:p w:rsidR="00435543" w:rsidRDefault="00435543" w:rsidP="00F2628D">
      <w:pPr>
        <w:pStyle w:val="a3"/>
        <w:spacing w:before="4"/>
        <w:ind w:left="0" w:firstLine="0"/>
        <w:rPr>
          <w:sz w:val="20"/>
          <w:szCs w:val="20"/>
        </w:rPr>
      </w:pPr>
      <w:r>
        <w:rPr>
          <w:sz w:val="20"/>
          <w:szCs w:val="20"/>
        </w:rPr>
        <w:t>МБОУ «</w:t>
      </w:r>
      <w:proofErr w:type="spellStart"/>
      <w:r>
        <w:rPr>
          <w:sz w:val="20"/>
          <w:szCs w:val="20"/>
        </w:rPr>
        <w:t>Селоядринская</w:t>
      </w:r>
      <w:proofErr w:type="spellEnd"/>
      <w:r>
        <w:rPr>
          <w:sz w:val="20"/>
          <w:szCs w:val="20"/>
        </w:rPr>
        <w:t xml:space="preserve"> СОШ»</w:t>
      </w:r>
      <w:r w:rsidRPr="00435543">
        <w:rPr>
          <w:sz w:val="20"/>
          <w:szCs w:val="20"/>
        </w:rPr>
        <w:t xml:space="preserve"> </w:t>
      </w:r>
      <w:r>
        <w:rPr>
          <w:sz w:val="20"/>
          <w:szCs w:val="20"/>
        </w:rPr>
        <w:t xml:space="preserve">                                               _______________</w:t>
      </w:r>
      <w:proofErr w:type="spellStart"/>
      <w:r>
        <w:rPr>
          <w:sz w:val="20"/>
          <w:szCs w:val="20"/>
        </w:rPr>
        <w:t>В.Г.Архипова</w:t>
      </w:r>
      <w:proofErr w:type="spellEnd"/>
      <w:r>
        <w:rPr>
          <w:sz w:val="20"/>
          <w:szCs w:val="20"/>
        </w:rPr>
        <w:t xml:space="preserve">                                              </w:t>
      </w:r>
    </w:p>
    <w:p w:rsidR="00435543" w:rsidRPr="00435543" w:rsidRDefault="00955267" w:rsidP="00F2628D">
      <w:pPr>
        <w:pStyle w:val="a3"/>
        <w:spacing w:before="4"/>
        <w:ind w:left="0" w:firstLine="0"/>
        <w:rPr>
          <w:sz w:val="20"/>
          <w:szCs w:val="20"/>
        </w:rPr>
      </w:pPr>
      <w:r>
        <w:rPr>
          <w:sz w:val="20"/>
          <w:szCs w:val="20"/>
        </w:rPr>
        <w:t>Протокол от 31</w:t>
      </w:r>
      <w:r w:rsidR="004A1D9E">
        <w:rPr>
          <w:sz w:val="20"/>
          <w:szCs w:val="20"/>
        </w:rPr>
        <w:t xml:space="preserve"> августа 2026 г.№ 1</w:t>
      </w:r>
      <w:r w:rsidR="00435543">
        <w:rPr>
          <w:sz w:val="20"/>
          <w:szCs w:val="20"/>
        </w:rPr>
        <w:t xml:space="preserve">                                       </w:t>
      </w:r>
      <w:r w:rsidR="004A1D9E">
        <w:rPr>
          <w:sz w:val="20"/>
          <w:szCs w:val="20"/>
        </w:rPr>
        <w:t xml:space="preserve">       Приказ № </w:t>
      </w:r>
      <w:r>
        <w:rPr>
          <w:color w:val="FF0000"/>
          <w:sz w:val="20"/>
          <w:szCs w:val="20"/>
        </w:rPr>
        <w:t>160</w:t>
      </w:r>
      <w:bookmarkStart w:id="0" w:name="_GoBack"/>
      <w:bookmarkEnd w:id="0"/>
      <w:r w:rsidR="004A1D9E" w:rsidRPr="004A1D9E">
        <w:rPr>
          <w:color w:val="FF0000"/>
          <w:sz w:val="20"/>
          <w:szCs w:val="20"/>
        </w:rPr>
        <w:t xml:space="preserve"> </w:t>
      </w:r>
      <w:r w:rsidR="004A1D9E">
        <w:rPr>
          <w:sz w:val="20"/>
          <w:szCs w:val="20"/>
        </w:rPr>
        <w:t>от 31.08.2026</w:t>
      </w:r>
    </w:p>
    <w:p w:rsidR="00EE3AB0" w:rsidRPr="006F002B" w:rsidRDefault="006F002B" w:rsidP="00F2628D">
      <w:pPr>
        <w:pStyle w:val="a3"/>
        <w:spacing w:before="4"/>
        <w:ind w:left="0" w:firstLine="0"/>
        <w:jc w:val="center"/>
        <w:rPr>
          <w:sz w:val="32"/>
          <w:szCs w:val="32"/>
        </w:rPr>
      </w:pPr>
      <w:r w:rsidRPr="006F002B">
        <w:rPr>
          <w:sz w:val="32"/>
          <w:szCs w:val="32"/>
        </w:rPr>
        <w:t>ПОЛОЖЕНИЕ</w:t>
      </w:r>
    </w:p>
    <w:p w:rsidR="006F002B" w:rsidRPr="00A85B49" w:rsidRDefault="006F002B" w:rsidP="00F2628D">
      <w:pPr>
        <w:pStyle w:val="a3"/>
        <w:spacing w:before="4"/>
        <w:ind w:left="0" w:firstLine="0"/>
        <w:jc w:val="center"/>
        <w:rPr>
          <w:sz w:val="28"/>
          <w:szCs w:val="28"/>
        </w:rPr>
      </w:pPr>
      <w:r w:rsidRPr="00A85B49">
        <w:rPr>
          <w:sz w:val="28"/>
          <w:szCs w:val="28"/>
        </w:rPr>
        <w:t>об организации питания обучающихся в МБОУ «Селоядринская СОШ»</w:t>
      </w:r>
    </w:p>
    <w:p w:rsidR="002F4031" w:rsidRDefault="002F4031" w:rsidP="00F2628D">
      <w:pPr>
        <w:pStyle w:val="a3"/>
        <w:spacing w:before="4"/>
        <w:ind w:left="0" w:firstLine="0"/>
        <w:jc w:val="center"/>
        <w:rPr>
          <w:sz w:val="32"/>
          <w:szCs w:val="32"/>
        </w:rPr>
      </w:pPr>
      <w:r>
        <w:rPr>
          <w:sz w:val="32"/>
          <w:szCs w:val="32"/>
        </w:rPr>
        <w:t>1.Общие положения</w:t>
      </w:r>
    </w:p>
    <w:p w:rsidR="002F4031" w:rsidRPr="00435543" w:rsidRDefault="00435543" w:rsidP="00F2628D">
      <w:pPr>
        <w:pStyle w:val="a3"/>
        <w:spacing w:before="4"/>
        <w:ind w:left="0" w:firstLine="0"/>
      </w:pPr>
      <w:r>
        <w:t xml:space="preserve">       </w:t>
      </w:r>
      <w:r w:rsidR="002F4031" w:rsidRPr="00435543">
        <w:t>1.1. Положение об организации питания в МБОУ «Селоядринская СОШ» (далее - Положение) разработано в соответствии с:</w:t>
      </w:r>
    </w:p>
    <w:p w:rsidR="002F4031" w:rsidRPr="00435543" w:rsidRDefault="002F4031" w:rsidP="00F2628D">
      <w:pPr>
        <w:ind w:firstLine="709"/>
        <w:jc w:val="both"/>
        <w:rPr>
          <w:sz w:val="24"/>
          <w:szCs w:val="24"/>
        </w:rPr>
      </w:pPr>
      <w:r w:rsidRPr="00435543">
        <w:rPr>
          <w:sz w:val="24"/>
          <w:szCs w:val="24"/>
        </w:rPr>
        <w:t>-</w:t>
      </w:r>
      <w:r w:rsidR="006F002B" w:rsidRPr="00435543">
        <w:rPr>
          <w:sz w:val="24"/>
          <w:szCs w:val="24"/>
        </w:rPr>
        <w:t xml:space="preserve">Федеральным законом от 29.12.2012 № 273-ФЗ «Об образовании в Российской Федерации», </w:t>
      </w:r>
    </w:p>
    <w:p w:rsidR="002F4031" w:rsidRPr="00435543" w:rsidRDefault="002F4031" w:rsidP="00F2628D">
      <w:pPr>
        <w:ind w:firstLine="709"/>
        <w:jc w:val="both"/>
        <w:rPr>
          <w:sz w:val="24"/>
          <w:szCs w:val="24"/>
        </w:rPr>
      </w:pPr>
      <w:r w:rsidRPr="00435543">
        <w:rPr>
          <w:sz w:val="24"/>
          <w:szCs w:val="24"/>
        </w:rPr>
        <w:t>-</w:t>
      </w:r>
      <w:r w:rsidR="006F002B" w:rsidRPr="00435543">
        <w:rPr>
          <w:sz w:val="24"/>
          <w:szCs w:val="24"/>
        </w:rPr>
        <w:t xml:space="preserve">Федеральным законом от 30.03.1999 № 52-ФЗ «О санитарно-эпидемиологическом благополучии населения», </w:t>
      </w:r>
    </w:p>
    <w:p w:rsidR="002F4031" w:rsidRPr="00435543" w:rsidRDefault="002F4031" w:rsidP="00F2628D">
      <w:pPr>
        <w:ind w:firstLine="709"/>
        <w:jc w:val="both"/>
        <w:rPr>
          <w:sz w:val="24"/>
          <w:szCs w:val="24"/>
        </w:rPr>
      </w:pPr>
      <w:r w:rsidRPr="00435543">
        <w:rPr>
          <w:sz w:val="24"/>
          <w:szCs w:val="24"/>
        </w:rPr>
        <w:t>-П</w:t>
      </w:r>
      <w:r w:rsidR="006F002B" w:rsidRPr="00435543">
        <w:rPr>
          <w:sz w:val="24"/>
          <w:szCs w:val="24"/>
        </w:rPr>
        <w:t xml:space="preserve">остановлением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2F4031" w:rsidRPr="00435543" w:rsidRDefault="002F4031" w:rsidP="00F2628D">
      <w:pPr>
        <w:ind w:firstLine="709"/>
        <w:jc w:val="both"/>
        <w:rPr>
          <w:sz w:val="24"/>
          <w:szCs w:val="24"/>
        </w:rPr>
      </w:pPr>
      <w:r w:rsidRPr="00435543">
        <w:rPr>
          <w:sz w:val="24"/>
          <w:szCs w:val="24"/>
        </w:rPr>
        <w:t>-</w:t>
      </w:r>
      <w:r w:rsidR="006F002B" w:rsidRPr="00435543">
        <w:rPr>
          <w:sz w:val="24"/>
          <w:szCs w:val="24"/>
        </w:rPr>
        <w:t xml:space="preserve">постановлением Главного государственного санитарного врача РФ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w:t>
      </w:r>
    </w:p>
    <w:p w:rsidR="002F4031" w:rsidRPr="00435543" w:rsidRDefault="002F4031" w:rsidP="00F2628D">
      <w:pPr>
        <w:ind w:firstLine="709"/>
        <w:jc w:val="both"/>
        <w:rPr>
          <w:sz w:val="24"/>
          <w:szCs w:val="24"/>
        </w:rPr>
      </w:pPr>
      <w:r w:rsidRPr="00435543">
        <w:rPr>
          <w:sz w:val="24"/>
          <w:szCs w:val="24"/>
        </w:rPr>
        <w:t>-</w:t>
      </w:r>
      <w:r w:rsidR="00435543">
        <w:rPr>
          <w:sz w:val="24"/>
          <w:szCs w:val="24"/>
        </w:rPr>
        <w:t>П</w:t>
      </w:r>
      <w:r w:rsidR="006F002B" w:rsidRPr="00435543">
        <w:rPr>
          <w:sz w:val="24"/>
          <w:szCs w:val="24"/>
        </w:rPr>
        <w:t xml:space="preserve">остановлением Правительства Российской Федерации от 29.12.2023 №2386 «О государственной информационной системе «Единая централизованная цифровая платформа в социальной сфере», </w:t>
      </w:r>
    </w:p>
    <w:p w:rsidR="00EE3AB0" w:rsidRPr="00435543" w:rsidRDefault="002F4031" w:rsidP="00F2628D">
      <w:pPr>
        <w:ind w:firstLine="709"/>
        <w:jc w:val="both"/>
        <w:rPr>
          <w:sz w:val="24"/>
          <w:szCs w:val="24"/>
        </w:rPr>
      </w:pPr>
      <w:r w:rsidRPr="00435543">
        <w:rPr>
          <w:sz w:val="24"/>
          <w:szCs w:val="24"/>
        </w:rPr>
        <w:t>-</w:t>
      </w:r>
      <w:r w:rsidR="006F002B" w:rsidRPr="00435543">
        <w:rPr>
          <w:sz w:val="24"/>
          <w:szCs w:val="24"/>
        </w:rPr>
        <w:t>Указом Главы Чувашской Республики от 10.10.2022 № 120 «О мерах поддержки членов семей лиц, призванных на военную службу по мобилизации», администрация Ядринского муниципальн</w:t>
      </w:r>
      <w:r w:rsidR="00435543">
        <w:rPr>
          <w:sz w:val="24"/>
          <w:szCs w:val="24"/>
        </w:rPr>
        <w:t>ого округа Чувашской Республики;</w:t>
      </w:r>
    </w:p>
    <w:p w:rsidR="002F4031" w:rsidRPr="00435543" w:rsidRDefault="00435543" w:rsidP="00F2628D">
      <w:pPr>
        <w:jc w:val="both"/>
        <w:rPr>
          <w:sz w:val="24"/>
          <w:szCs w:val="24"/>
        </w:rPr>
      </w:pPr>
      <w:r>
        <w:rPr>
          <w:sz w:val="24"/>
          <w:szCs w:val="24"/>
        </w:rPr>
        <w:t xml:space="preserve">           </w:t>
      </w:r>
      <w:r w:rsidR="002F4031" w:rsidRPr="00435543">
        <w:rPr>
          <w:sz w:val="24"/>
          <w:szCs w:val="24"/>
        </w:rPr>
        <w:t>-Постановление</w:t>
      </w:r>
      <w:r w:rsidR="00F2628D">
        <w:rPr>
          <w:sz w:val="24"/>
          <w:szCs w:val="24"/>
        </w:rPr>
        <w:t>м</w:t>
      </w:r>
      <w:r w:rsidR="002F4031" w:rsidRPr="00435543">
        <w:rPr>
          <w:sz w:val="24"/>
          <w:szCs w:val="24"/>
        </w:rPr>
        <w:t xml:space="preserve"> Кабинета Министров Чувашской Республики от 21.11.2022 № 599"Об утверждении Правил предоставления субвенций бюджетам муниципальных районов,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
    <w:p w:rsidR="002F4031" w:rsidRPr="00435543" w:rsidRDefault="00435543" w:rsidP="00F2628D">
      <w:pPr>
        <w:jc w:val="both"/>
        <w:rPr>
          <w:sz w:val="24"/>
          <w:szCs w:val="24"/>
        </w:rPr>
      </w:pPr>
      <w:r w:rsidRPr="00435543">
        <w:rPr>
          <w:sz w:val="24"/>
          <w:szCs w:val="24"/>
        </w:rPr>
        <w:t>- Постановление</w:t>
      </w:r>
      <w:r w:rsidR="00F2628D">
        <w:rPr>
          <w:sz w:val="24"/>
          <w:szCs w:val="24"/>
        </w:rPr>
        <w:t>м</w:t>
      </w:r>
      <w:r w:rsidRPr="00435543">
        <w:rPr>
          <w:sz w:val="24"/>
          <w:szCs w:val="24"/>
        </w:rPr>
        <w:t xml:space="preserve"> администрации Ядринского муниципального ок</w:t>
      </w:r>
      <w:r w:rsidR="00CF3339">
        <w:rPr>
          <w:sz w:val="24"/>
          <w:szCs w:val="24"/>
        </w:rPr>
        <w:t>руга Чувашской Республики от 16.10</w:t>
      </w:r>
      <w:r w:rsidRPr="00435543">
        <w:rPr>
          <w:sz w:val="24"/>
          <w:szCs w:val="24"/>
        </w:rPr>
        <w:t>.2024г. №1341 «</w:t>
      </w:r>
      <w:r w:rsidR="00CF3339">
        <w:rPr>
          <w:sz w:val="24"/>
          <w:szCs w:val="24"/>
        </w:rPr>
        <w:t>О внесении изменений в Постановление</w:t>
      </w:r>
      <w:r w:rsidRPr="00435543">
        <w:rPr>
          <w:sz w:val="24"/>
          <w:szCs w:val="24"/>
        </w:rPr>
        <w:t xml:space="preserve"> </w:t>
      </w:r>
      <w:r w:rsidR="00CF3339">
        <w:rPr>
          <w:sz w:val="24"/>
          <w:szCs w:val="24"/>
        </w:rPr>
        <w:t xml:space="preserve">администрации </w:t>
      </w:r>
      <w:r w:rsidRPr="00435543">
        <w:rPr>
          <w:sz w:val="24"/>
          <w:szCs w:val="24"/>
        </w:rPr>
        <w:t>Ядринского муниципального округа Чувашской Республики»</w:t>
      </w:r>
      <w:r w:rsidR="00CF3339">
        <w:rPr>
          <w:sz w:val="24"/>
          <w:szCs w:val="24"/>
        </w:rPr>
        <w:t xml:space="preserve"> от 29.08.2023 г. №951 «Об установлении предельно</w:t>
      </w:r>
      <w:r w:rsidR="00F2628D">
        <w:rPr>
          <w:sz w:val="24"/>
          <w:szCs w:val="24"/>
        </w:rPr>
        <w:t xml:space="preserve">й стоимости питания обучающихся в </w:t>
      </w:r>
      <w:r w:rsidR="00CF3339">
        <w:rPr>
          <w:sz w:val="24"/>
          <w:szCs w:val="24"/>
        </w:rPr>
        <w:t>муниципальных общеобразовательных организациях Ядринского муниципального округа Чувашской Республики</w:t>
      </w:r>
      <w:proofErr w:type="gramStart"/>
      <w:r w:rsidR="00CF3339">
        <w:rPr>
          <w:sz w:val="24"/>
          <w:szCs w:val="24"/>
        </w:rPr>
        <w:t>;</w:t>
      </w:r>
      <w:r w:rsidRPr="00435543">
        <w:rPr>
          <w:sz w:val="24"/>
          <w:szCs w:val="24"/>
        </w:rPr>
        <w:t>;</w:t>
      </w:r>
      <w:proofErr w:type="gramEnd"/>
    </w:p>
    <w:p w:rsidR="00435543" w:rsidRPr="00435543" w:rsidRDefault="002F4031" w:rsidP="00F2628D">
      <w:pPr>
        <w:pStyle w:val="a3"/>
        <w:spacing w:before="66"/>
        <w:ind w:right="110" w:firstLine="0"/>
      </w:pPr>
      <w:r w:rsidRPr="00435543">
        <w:t>- Постановление</w:t>
      </w:r>
      <w:r w:rsidR="00F2628D">
        <w:t>м</w:t>
      </w:r>
      <w:r w:rsidRPr="00435543">
        <w:t xml:space="preserve"> администрации Ядринского муниципального округа</w:t>
      </w:r>
      <w:r w:rsidR="00435543" w:rsidRPr="00435543">
        <w:t xml:space="preserve"> </w:t>
      </w:r>
      <w:r w:rsidRPr="00435543">
        <w:t xml:space="preserve">Чувашской Республики </w:t>
      </w:r>
      <w:r w:rsidR="00435543" w:rsidRPr="00435543">
        <w:t xml:space="preserve"> от 01.11.2024г.</w:t>
      </w:r>
      <w:r w:rsidR="00435543" w:rsidRPr="00435543">
        <w:rPr>
          <w:spacing w:val="-1"/>
        </w:rPr>
        <w:t xml:space="preserve"> </w:t>
      </w:r>
      <w:r w:rsidR="00435543" w:rsidRPr="00435543">
        <w:t>№1341 «Об утверждении Положения</w:t>
      </w:r>
      <w:r w:rsidR="00435543" w:rsidRPr="00435543">
        <w:rPr>
          <w:spacing w:val="-1"/>
        </w:rPr>
        <w:t xml:space="preserve"> </w:t>
      </w:r>
      <w:r w:rsidR="00435543" w:rsidRPr="00435543">
        <w:t>об</w:t>
      </w:r>
      <w:r w:rsidR="00435543" w:rsidRPr="00435543">
        <w:rPr>
          <w:spacing w:val="-3"/>
        </w:rPr>
        <w:t xml:space="preserve"> </w:t>
      </w:r>
      <w:r w:rsidR="00435543" w:rsidRPr="00435543">
        <w:t>организации</w:t>
      </w:r>
      <w:r w:rsidR="00435543" w:rsidRPr="00435543">
        <w:rPr>
          <w:spacing w:val="-2"/>
        </w:rPr>
        <w:t xml:space="preserve"> </w:t>
      </w:r>
      <w:r w:rsidR="00435543" w:rsidRPr="00435543">
        <w:t>питания</w:t>
      </w:r>
      <w:r w:rsidR="00435543" w:rsidRPr="00435543">
        <w:rPr>
          <w:spacing w:val="-1"/>
        </w:rPr>
        <w:t xml:space="preserve"> </w:t>
      </w:r>
      <w:r w:rsidR="00435543" w:rsidRPr="00435543">
        <w:t>обучающихся</w:t>
      </w:r>
      <w:r w:rsidR="00435543" w:rsidRPr="00435543">
        <w:rPr>
          <w:spacing w:val="-1"/>
        </w:rPr>
        <w:t xml:space="preserve"> </w:t>
      </w:r>
      <w:r w:rsidR="00435543" w:rsidRPr="00435543">
        <w:t>в муниципальных общеобразовательных организациях Ядринского муниципального округа Чувашской Республики»;</w:t>
      </w:r>
    </w:p>
    <w:p w:rsidR="002F4031" w:rsidRPr="00435543" w:rsidRDefault="002F4031" w:rsidP="00F2628D">
      <w:pPr>
        <w:jc w:val="both"/>
        <w:rPr>
          <w:sz w:val="24"/>
          <w:szCs w:val="24"/>
        </w:rPr>
      </w:pPr>
    </w:p>
    <w:p w:rsidR="00F2628D" w:rsidRDefault="00435543" w:rsidP="00F2628D">
      <w:pPr>
        <w:jc w:val="both"/>
        <w:rPr>
          <w:sz w:val="24"/>
          <w:szCs w:val="24"/>
        </w:rPr>
      </w:pPr>
      <w:r w:rsidRPr="00435543">
        <w:rPr>
          <w:sz w:val="24"/>
          <w:szCs w:val="24"/>
        </w:rPr>
        <w:t>-- Постановление</w:t>
      </w:r>
      <w:r w:rsidR="00F2628D">
        <w:rPr>
          <w:sz w:val="24"/>
          <w:szCs w:val="24"/>
        </w:rPr>
        <w:t>м</w:t>
      </w:r>
      <w:r w:rsidRPr="00435543">
        <w:rPr>
          <w:sz w:val="24"/>
          <w:szCs w:val="24"/>
        </w:rPr>
        <w:t xml:space="preserve"> администрации Ядринского муниципального округа Чувашской Республики</w:t>
      </w:r>
      <w:r w:rsidR="00F2628D">
        <w:rPr>
          <w:sz w:val="24"/>
          <w:szCs w:val="24"/>
        </w:rPr>
        <w:t xml:space="preserve"> </w:t>
      </w:r>
      <w:r w:rsidRPr="00435543">
        <w:rPr>
          <w:sz w:val="24"/>
          <w:szCs w:val="24"/>
        </w:rPr>
        <w:t xml:space="preserve"> от 02.12.2024г. №1765 «О внесении изменений в постановление администрации Ядринского муниципального округа Чувашской Республики  от 01.11.2024г №№1341 «Об утверждении Положения об организации питания обучающихся в муниципальных общеобразовательных организациях Ядринского </w:t>
      </w:r>
      <w:r w:rsidRPr="00435543">
        <w:rPr>
          <w:sz w:val="24"/>
          <w:szCs w:val="24"/>
        </w:rPr>
        <w:lastRenderedPageBreak/>
        <w:t>муниципально</w:t>
      </w:r>
      <w:r w:rsidR="00F2628D">
        <w:rPr>
          <w:sz w:val="24"/>
          <w:szCs w:val="24"/>
        </w:rPr>
        <w:t>го округа Чувашской Республики;</w:t>
      </w:r>
    </w:p>
    <w:p w:rsidR="00F2628D" w:rsidRPr="00F2628D" w:rsidRDefault="00F2628D" w:rsidP="00F2628D">
      <w:pPr>
        <w:jc w:val="both"/>
        <w:rPr>
          <w:sz w:val="24"/>
          <w:szCs w:val="24"/>
        </w:rPr>
      </w:pPr>
      <w:r>
        <w:rPr>
          <w:sz w:val="24"/>
          <w:szCs w:val="24"/>
        </w:rPr>
        <w:t>-</w:t>
      </w:r>
      <w:r w:rsidRPr="00F2628D">
        <w:t xml:space="preserve"> </w:t>
      </w:r>
      <w:r w:rsidRPr="00F2628D">
        <w:rPr>
          <w:sz w:val="24"/>
          <w:szCs w:val="24"/>
        </w:rPr>
        <w:t xml:space="preserve">Уставом МБОУ «Селоядринская СОШ» </w:t>
      </w:r>
    </w:p>
    <w:p w:rsidR="00F2628D" w:rsidRPr="00F2628D" w:rsidRDefault="00F2628D" w:rsidP="00F2628D">
      <w:pPr>
        <w:jc w:val="both"/>
        <w:rPr>
          <w:sz w:val="24"/>
          <w:szCs w:val="24"/>
        </w:rPr>
      </w:pPr>
      <w:r w:rsidRPr="00F2628D">
        <w:rPr>
          <w:sz w:val="24"/>
          <w:szCs w:val="24"/>
        </w:rPr>
        <w:t>1.2.</w:t>
      </w:r>
      <w:r w:rsidRPr="00F2628D">
        <w:rPr>
          <w:sz w:val="24"/>
          <w:szCs w:val="24"/>
        </w:rPr>
        <w:tab/>
        <w:t>Настоящее Положение определяет:</w:t>
      </w:r>
    </w:p>
    <w:p w:rsidR="00F2628D" w:rsidRPr="00F2628D" w:rsidRDefault="00F2628D" w:rsidP="00F2628D">
      <w:pPr>
        <w:jc w:val="both"/>
        <w:rPr>
          <w:sz w:val="24"/>
          <w:szCs w:val="24"/>
        </w:rPr>
      </w:pPr>
      <w:r w:rsidRPr="00F2628D">
        <w:rPr>
          <w:sz w:val="24"/>
          <w:szCs w:val="24"/>
        </w:rPr>
        <w:t>-</w:t>
      </w:r>
      <w:r w:rsidRPr="00F2628D">
        <w:rPr>
          <w:sz w:val="24"/>
          <w:szCs w:val="24"/>
        </w:rPr>
        <w:tab/>
        <w:t>правила организации питания в школе, в том числе, предоставляемого на льготной основе;</w:t>
      </w:r>
    </w:p>
    <w:p w:rsidR="00F2628D" w:rsidRPr="00F2628D" w:rsidRDefault="00F2628D" w:rsidP="00F2628D">
      <w:pPr>
        <w:jc w:val="both"/>
        <w:rPr>
          <w:sz w:val="24"/>
          <w:szCs w:val="24"/>
        </w:rPr>
      </w:pPr>
      <w:r w:rsidRPr="00F2628D">
        <w:rPr>
          <w:sz w:val="24"/>
          <w:szCs w:val="24"/>
        </w:rPr>
        <w:t>-</w:t>
      </w:r>
      <w:r w:rsidRPr="00F2628D">
        <w:rPr>
          <w:sz w:val="24"/>
          <w:szCs w:val="24"/>
        </w:rPr>
        <w:tab/>
        <w:t>правила осуществления контроля за организацией питания обучающихся;</w:t>
      </w:r>
    </w:p>
    <w:p w:rsidR="00F2628D" w:rsidRPr="00F2628D" w:rsidRDefault="00F2628D" w:rsidP="00F2628D">
      <w:pPr>
        <w:jc w:val="both"/>
        <w:rPr>
          <w:sz w:val="24"/>
          <w:szCs w:val="24"/>
        </w:rPr>
      </w:pPr>
      <w:r w:rsidRPr="00F2628D">
        <w:rPr>
          <w:sz w:val="24"/>
          <w:szCs w:val="24"/>
        </w:rPr>
        <w:t>-</w:t>
      </w:r>
      <w:r w:rsidRPr="00F2628D">
        <w:rPr>
          <w:sz w:val="24"/>
          <w:szCs w:val="24"/>
        </w:rPr>
        <w:tab/>
        <w:t>примерный перечень документации общеобразовательного учреждения по вопросам организации питания обучающихся.</w:t>
      </w:r>
    </w:p>
    <w:p w:rsidR="00435543" w:rsidRDefault="00F2628D" w:rsidP="00F2628D">
      <w:pPr>
        <w:jc w:val="both"/>
        <w:rPr>
          <w:sz w:val="24"/>
          <w:szCs w:val="24"/>
        </w:rPr>
      </w:pPr>
      <w:r w:rsidRPr="00F2628D">
        <w:rPr>
          <w:sz w:val="24"/>
          <w:szCs w:val="24"/>
        </w:rPr>
        <w:t>1.3.</w:t>
      </w:r>
      <w:r w:rsidRPr="00F2628D">
        <w:rPr>
          <w:sz w:val="24"/>
          <w:szCs w:val="24"/>
        </w:rPr>
        <w:tab/>
        <w:t>ОО направляет в органы местного самоуправления сведения о предоставлении питания на льготной основе.</w:t>
      </w:r>
    </w:p>
    <w:p w:rsidR="00F2628D" w:rsidRDefault="00F2628D" w:rsidP="00F2628D">
      <w:pPr>
        <w:jc w:val="both"/>
        <w:rPr>
          <w:sz w:val="24"/>
          <w:szCs w:val="24"/>
        </w:rPr>
      </w:pPr>
    </w:p>
    <w:p w:rsidR="00F2628D" w:rsidRPr="00F2628D" w:rsidRDefault="00F2628D" w:rsidP="00F2628D">
      <w:pPr>
        <w:jc w:val="both"/>
        <w:rPr>
          <w:b/>
          <w:bCs/>
          <w:sz w:val="24"/>
          <w:szCs w:val="24"/>
        </w:rPr>
      </w:pPr>
      <w:r>
        <w:rPr>
          <w:b/>
          <w:bCs/>
          <w:sz w:val="24"/>
          <w:szCs w:val="24"/>
        </w:rPr>
        <w:t xml:space="preserve">                                  2.</w:t>
      </w:r>
      <w:r w:rsidRPr="00F2628D">
        <w:rPr>
          <w:b/>
          <w:bCs/>
          <w:sz w:val="24"/>
          <w:szCs w:val="24"/>
        </w:rPr>
        <w:t>Цели и задачи организации питания</w:t>
      </w:r>
    </w:p>
    <w:p w:rsidR="00F2628D" w:rsidRPr="00F2628D" w:rsidRDefault="00F2628D" w:rsidP="00F2628D">
      <w:pPr>
        <w:ind w:left="102"/>
        <w:jc w:val="both"/>
        <w:rPr>
          <w:sz w:val="24"/>
          <w:szCs w:val="24"/>
        </w:rPr>
      </w:pPr>
      <w:r>
        <w:rPr>
          <w:sz w:val="24"/>
          <w:szCs w:val="24"/>
        </w:rPr>
        <w:t xml:space="preserve">   2.1. </w:t>
      </w:r>
      <w:r w:rsidRPr="00F2628D">
        <w:rPr>
          <w:sz w:val="24"/>
          <w:szCs w:val="24"/>
        </w:rPr>
        <w:t>Основной целью организации питания в школе является создание оптимальных условий для укрепления здоровья и обеспечения безопасного и сбалансированного питания обучающихся, осуществления контроля необходимых условий для организации питания, а также соблюдения условий поставки и хранения продуктов в организации, осуществляющей образовательную деятельность.</w:t>
      </w:r>
    </w:p>
    <w:p w:rsidR="00F2628D" w:rsidRPr="00F2628D" w:rsidRDefault="00F2628D" w:rsidP="00F2628D">
      <w:pPr>
        <w:ind w:left="-507"/>
        <w:jc w:val="both"/>
        <w:rPr>
          <w:sz w:val="24"/>
          <w:szCs w:val="24"/>
        </w:rPr>
      </w:pPr>
      <w:r>
        <w:rPr>
          <w:sz w:val="24"/>
          <w:szCs w:val="24"/>
        </w:rPr>
        <w:t xml:space="preserve">              2.2. </w:t>
      </w:r>
      <w:r w:rsidRPr="00F2628D">
        <w:rPr>
          <w:sz w:val="24"/>
          <w:szCs w:val="24"/>
        </w:rPr>
        <w:t>Основными задачами при организации питания являются:</w:t>
      </w:r>
    </w:p>
    <w:p w:rsidR="00F2628D" w:rsidRPr="00F2628D" w:rsidRDefault="00F2628D" w:rsidP="00F2628D">
      <w:pPr>
        <w:jc w:val="both"/>
        <w:rPr>
          <w:sz w:val="24"/>
          <w:szCs w:val="24"/>
        </w:rPr>
      </w:pPr>
      <w:r w:rsidRPr="00F2628D">
        <w:rPr>
          <w:sz w:val="24"/>
          <w:szCs w:val="24"/>
        </w:rPr>
        <w:t>повышение доступности и качества школьного питания; модернизация школьных пищеблоков в соответствии с требованиями современных технологий; охват горячим питанием в общеобразовательных организациях как можно большего количества обучающихся; обеспечение льготным и бесплатным питанием категорий обучающихся, нуждающихся в социальной поддержке; привлечение к организации питания в общеобразовательных организациях юридических лиц или индивидуальных предпринимателей без образования юридического лица.</w:t>
      </w:r>
    </w:p>
    <w:p w:rsidR="00F2628D" w:rsidRDefault="00F2628D" w:rsidP="00F2628D">
      <w:pPr>
        <w:jc w:val="both"/>
        <w:rPr>
          <w:sz w:val="24"/>
          <w:szCs w:val="24"/>
        </w:rPr>
      </w:pPr>
    </w:p>
    <w:p w:rsidR="00F2628D" w:rsidRPr="00F2628D" w:rsidRDefault="00F2628D" w:rsidP="00F2628D">
      <w:pPr>
        <w:rPr>
          <w:b/>
          <w:bCs/>
          <w:sz w:val="24"/>
          <w:szCs w:val="24"/>
        </w:rPr>
      </w:pPr>
      <w:r>
        <w:rPr>
          <w:b/>
          <w:bCs/>
          <w:sz w:val="24"/>
          <w:szCs w:val="24"/>
        </w:rPr>
        <w:t xml:space="preserve">                                 3.</w:t>
      </w:r>
      <w:r w:rsidRPr="00F2628D">
        <w:rPr>
          <w:b/>
          <w:bCs/>
          <w:sz w:val="24"/>
          <w:szCs w:val="24"/>
        </w:rPr>
        <w:t>Правила организации питания</w:t>
      </w:r>
    </w:p>
    <w:p w:rsidR="00F2628D" w:rsidRPr="00F2628D" w:rsidRDefault="00F2628D" w:rsidP="00F2628D">
      <w:pPr>
        <w:ind w:left="-507"/>
        <w:jc w:val="both"/>
        <w:rPr>
          <w:sz w:val="24"/>
          <w:szCs w:val="24"/>
        </w:rPr>
      </w:pPr>
      <w:r>
        <w:rPr>
          <w:sz w:val="24"/>
          <w:szCs w:val="24"/>
        </w:rPr>
        <w:t xml:space="preserve">            3.1. </w:t>
      </w:r>
      <w:r w:rsidRPr="00F2628D">
        <w:rPr>
          <w:sz w:val="24"/>
          <w:szCs w:val="24"/>
        </w:rPr>
        <w:t>Питание обучающихся организуется общеобразовательной организацией.</w:t>
      </w:r>
    </w:p>
    <w:p w:rsidR="00F2628D" w:rsidRPr="00F2628D" w:rsidRDefault="00F2628D" w:rsidP="00F2628D">
      <w:pPr>
        <w:ind w:left="-507"/>
        <w:jc w:val="both"/>
        <w:rPr>
          <w:sz w:val="24"/>
          <w:szCs w:val="24"/>
        </w:rPr>
      </w:pPr>
      <w:r>
        <w:rPr>
          <w:sz w:val="24"/>
          <w:szCs w:val="24"/>
        </w:rPr>
        <w:t xml:space="preserve">            3.2. </w:t>
      </w:r>
      <w:r w:rsidRPr="00F2628D">
        <w:rPr>
          <w:sz w:val="24"/>
          <w:szCs w:val="24"/>
        </w:rPr>
        <w:t xml:space="preserve">Приказом директора назначается ответственное лицо за организацию питания в </w:t>
      </w:r>
      <w:r>
        <w:rPr>
          <w:sz w:val="24"/>
          <w:szCs w:val="24"/>
        </w:rPr>
        <w:t>школе</w:t>
      </w:r>
      <w:r w:rsidRPr="00F2628D">
        <w:rPr>
          <w:sz w:val="24"/>
          <w:szCs w:val="24"/>
        </w:rPr>
        <w:t>.</w:t>
      </w:r>
    </w:p>
    <w:p w:rsidR="00F2628D" w:rsidRPr="00F2628D" w:rsidRDefault="00F2628D" w:rsidP="002A1C1D">
      <w:pPr>
        <w:ind w:left="-507"/>
        <w:jc w:val="both"/>
        <w:rPr>
          <w:sz w:val="24"/>
          <w:szCs w:val="24"/>
        </w:rPr>
      </w:pPr>
      <w:r>
        <w:rPr>
          <w:sz w:val="24"/>
          <w:szCs w:val="24"/>
        </w:rPr>
        <w:t xml:space="preserve">            3.3</w:t>
      </w:r>
      <w:r w:rsidR="002A1C1D">
        <w:rPr>
          <w:sz w:val="24"/>
          <w:szCs w:val="24"/>
        </w:rPr>
        <w:t>.</w:t>
      </w:r>
      <w:r w:rsidR="002A1C1D" w:rsidRPr="002A1C1D">
        <w:rPr>
          <w:sz w:val="24"/>
          <w:szCs w:val="24"/>
        </w:rPr>
        <w:t> При заключении контракта (договора) с единственным поставщиком, общеобразовательная организация предоставляет организации общественного питания помещения, оборудование, инвентарь школьной столовой на безвозмездной основе, обеспечивает материально-техническую базу пищеблока коммунальными услугами, посудой на безвозмездной основе за счет образовательной организации.</w:t>
      </w:r>
    </w:p>
    <w:p w:rsidR="00F2628D" w:rsidRPr="00F2628D" w:rsidRDefault="00F2628D" w:rsidP="00F2628D">
      <w:pPr>
        <w:ind w:left="-507"/>
        <w:jc w:val="both"/>
        <w:rPr>
          <w:sz w:val="24"/>
          <w:szCs w:val="24"/>
        </w:rPr>
      </w:pPr>
      <w:r>
        <w:rPr>
          <w:sz w:val="24"/>
          <w:szCs w:val="24"/>
        </w:rPr>
        <w:t xml:space="preserve">            3.4.</w:t>
      </w:r>
      <w:r w:rsidR="00334C26">
        <w:rPr>
          <w:sz w:val="24"/>
          <w:szCs w:val="24"/>
        </w:rPr>
        <w:t xml:space="preserve">Режим питания в  школе </w:t>
      </w:r>
      <w:r w:rsidRPr="00F2628D">
        <w:rPr>
          <w:sz w:val="24"/>
          <w:szCs w:val="24"/>
        </w:rPr>
        <w:t>определяется санитарно-эпидемиологическими правилами и нормами, в соответствии с которыми организуется горячее питание для всех обучающихся.</w:t>
      </w:r>
    </w:p>
    <w:p w:rsidR="00F2628D" w:rsidRPr="00F2628D" w:rsidRDefault="00F2628D" w:rsidP="00F2628D">
      <w:pPr>
        <w:ind w:left="-507"/>
        <w:jc w:val="both"/>
        <w:rPr>
          <w:sz w:val="24"/>
          <w:szCs w:val="24"/>
        </w:rPr>
      </w:pPr>
      <w:r>
        <w:rPr>
          <w:sz w:val="24"/>
          <w:szCs w:val="24"/>
        </w:rPr>
        <w:t xml:space="preserve">             3.5.</w:t>
      </w:r>
      <w:r w:rsidRPr="00F2628D">
        <w:rPr>
          <w:sz w:val="24"/>
          <w:szCs w:val="24"/>
        </w:rPr>
        <w:t xml:space="preserve">График приема пищи </w:t>
      </w:r>
      <w:proofErr w:type="gramStart"/>
      <w:r w:rsidRPr="00F2628D">
        <w:rPr>
          <w:sz w:val="24"/>
          <w:szCs w:val="24"/>
        </w:rPr>
        <w:t>обучающимися</w:t>
      </w:r>
      <w:proofErr w:type="gramEnd"/>
      <w:r w:rsidRPr="00F2628D">
        <w:rPr>
          <w:sz w:val="24"/>
          <w:szCs w:val="24"/>
        </w:rPr>
        <w:t>, график дежурства педагогов в столовой утверждаются директором общеобразовательной организации. График приема пищи обучающимися размещается н</w:t>
      </w:r>
      <w:r w:rsidR="00334C26">
        <w:rPr>
          <w:sz w:val="24"/>
          <w:szCs w:val="24"/>
        </w:rPr>
        <w:t>а информационном стенде школы</w:t>
      </w:r>
      <w:r w:rsidRPr="00F2628D">
        <w:rPr>
          <w:sz w:val="24"/>
          <w:szCs w:val="24"/>
        </w:rPr>
        <w:t>.</w:t>
      </w:r>
    </w:p>
    <w:p w:rsidR="00F2628D" w:rsidRPr="00F2628D" w:rsidRDefault="00F2628D" w:rsidP="00F2628D">
      <w:pPr>
        <w:ind w:left="-507"/>
        <w:jc w:val="both"/>
        <w:rPr>
          <w:sz w:val="24"/>
          <w:szCs w:val="24"/>
        </w:rPr>
      </w:pPr>
      <w:r>
        <w:rPr>
          <w:sz w:val="24"/>
          <w:szCs w:val="24"/>
        </w:rPr>
        <w:t xml:space="preserve">              </w:t>
      </w:r>
      <w:proofErr w:type="gramStart"/>
      <w:r>
        <w:rPr>
          <w:sz w:val="24"/>
          <w:szCs w:val="24"/>
        </w:rPr>
        <w:t>3.6.</w:t>
      </w:r>
      <w:r w:rsidR="00334C26">
        <w:rPr>
          <w:sz w:val="24"/>
          <w:szCs w:val="24"/>
        </w:rPr>
        <w:t>Питание обучающихся в школе</w:t>
      </w:r>
      <w:r w:rsidRPr="00F2628D">
        <w:rPr>
          <w:sz w:val="24"/>
          <w:szCs w:val="24"/>
        </w:rPr>
        <w:t xml:space="preserve"> осуществляется в соответствии с примерным двухнедельным меню.</w:t>
      </w:r>
      <w:proofErr w:type="gramEnd"/>
    </w:p>
    <w:p w:rsidR="00F2628D" w:rsidRPr="00F2628D" w:rsidRDefault="00F2628D" w:rsidP="00F2628D">
      <w:pPr>
        <w:ind w:left="-507"/>
        <w:jc w:val="both"/>
        <w:rPr>
          <w:sz w:val="24"/>
          <w:szCs w:val="24"/>
        </w:rPr>
      </w:pPr>
      <w:r>
        <w:rPr>
          <w:sz w:val="24"/>
          <w:szCs w:val="24"/>
        </w:rPr>
        <w:t xml:space="preserve">              3.7.</w:t>
      </w:r>
      <w:r w:rsidRPr="00F2628D">
        <w:rPr>
          <w:sz w:val="24"/>
          <w:szCs w:val="24"/>
        </w:rPr>
        <w:t>Ежедневно в обеденном зале вывешивается меню, утвержденное организацией общественного питания и согласованное директором МБОУ «</w:t>
      </w:r>
      <w:r w:rsidR="002A1C1D">
        <w:rPr>
          <w:sz w:val="24"/>
          <w:szCs w:val="24"/>
        </w:rPr>
        <w:t>Селоядринская СОШ»</w:t>
      </w:r>
    </w:p>
    <w:p w:rsidR="00F2628D" w:rsidRPr="00F2628D" w:rsidRDefault="00F2628D" w:rsidP="00F2628D">
      <w:pPr>
        <w:ind w:left="-507"/>
        <w:jc w:val="both"/>
        <w:rPr>
          <w:sz w:val="24"/>
          <w:szCs w:val="24"/>
        </w:rPr>
      </w:pPr>
      <w:r>
        <w:rPr>
          <w:sz w:val="24"/>
          <w:szCs w:val="24"/>
        </w:rPr>
        <w:t xml:space="preserve">              3.8.</w:t>
      </w:r>
      <w:r w:rsidRPr="00F2628D">
        <w:rPr>
          <w:sz w:val="24"/>
          <w:szCs w:val="24"/>
        </w:rPr>
        <w:t>В общеобразовательной организации создаются комиссии:</w:t>
      </w:r>
    </w:p>
    <w:p w:rsidR="00F2628D" w:rsidRPr="00F2628D" w:rsidRDefault="00F2628D" w:rsidP="00F2628D">
      <w:pPr>
        <w:numPr>
          <w:ilvl w:val="0"/>
          <w:numId w:val="4"/>
        </w:numPr>
        <w:jc w:val="both"/>
        <w:rPr>
          <w:sz w:val="24"/>
          <w:szCs w:val="24"/>
        </w:rPr>
      </w:pPr>
      <w:r w:rsidRPr="00F2628D">
        <w:rPr>
          <w:sz w:val="24"/>
          <w:szCs w:val="24"/>
        </w:rPr>
        <w:t>комиссия для осуществления контроля за организацией питания обучающихся;</w:t>
      </w:r>
    </w:p>
    <w:p w:rsidR="00F2628D" w:rsidRPr="00F2628D" w:rsidRDefault="00F2628D" w:rsidP="00F2628D">
      <w:pPr>
        <w:numPr>
          <w:ilvl w:val="0"/>
          <w:numId w:val="4"/>
        </w:numPr>
        <w:jc w:val="both"/>
        <w:rPr>
          <w:sz w:val="24"/>
          <w:szCs w:val="24"/>
        </w:rPr>
      </w:pPr>
      <w:proofErr w:type="spellStart"/>
      <w:r w:rsidRPr="00F2628D">
        <w:rPr>
          <w:sz w:val="24"/>
          <w:szCs w:val="24"/>
        </w:rPr>
        <w:t>бракеражная</w:t>
      </w:r>
      <w:proofErr w:type="spellEnd"/>
      <w:r w:rsidRPr="00F2628D">
        <w:rPr>
          <w:sz w:val="24"/>
          <w:szCs w:val="24"/>
        </w:rPr>
        <w:t xml:space="preserve"> комиссия;</w:t>
      </w:r>
    </w:p>
    <w:p w:rsidR="00F2628D" w:rsidRPr="00F2628D" w:rsidRDefault="00F2628D" w:rsidP="00F2628D">
      <w:pPr>
        <w:numPr>
          <w:ilvl w:val="0"/>
          <w:numId w:val="4"/>
        </w:numPr>
        <w:jc w:val="both"/>
        <w:rPr>
          <w:sz w:val="24"/>
          <w:szCs w:val="24"/>
        </w:rPr>
      </w:pPr>
      <w:r w:rsidRPr="00F2628D">
        <w:rPr>
          <w:sz w:val="24"/>
          <w:szCs w:val="24"/>
        </w:rPr>
        <w:t>комиссия по определению списочного состава обучающихся на получение льготного питания (далее - Комиссия по льготному питанию).</w:t>
      </w:r>
    </w:p>
    <w:p w:rsidR="00F2628D" w:rsidRDefault="00F2628D" w:rsidP="00F2628D">
      <w:pPr>
        <w:jc w:val="both"/>
        <w:rPr>
          <w:sz w:val="24"/>
          <w:szCs w:val="24"/>
        </w:rPr>
      </w:pPr>
    </w:p>
    <w:p w:rsidR="003F0F18" w:rsidRDefault="002A1C1D" w:rsidP="002A1C1D">
      <w:pPr>
        <w:jc w:val="both"/>
        <w:rPr>
          <w:b/>
          <w:sz w:val="24"/>
          <w:szCs w:val="24"/>
        </w:rPr>
      </w:pPr>
      <w:r w:rsidRPr="002A1C1D">
        <w:rPr>
          <w:b/>
          <w:sz w:val="24"/>
          <w:szCs w:val="24"/>
        </w:rPr>
        <w:t xml:space="preserve">              </w:t>
      </w:r>
    </w:p>
    <w:p w:rsidR="002A1C1D" w:rsidRPr="002A1C1D" w:rsidRDefault="002A1C1D" w:rsidP="002A1C1D">
      <w:pPr>
        <w:jc w:val="both"/>
        <w:rPr>
          <w:b/>
          <w:sz w:val="24"/>
          <w:szCs w:val="24"/>
        </w:rPr>
      </w:pPr>
      <w:r w:rsidRPr="002A1C1D">
        <w:rPr>
          <w:b/>
          <w:sz w:val="24"/>
          <w:szCs w:val="24"/>
        </w:rPr>
        <w:t xml:space="preserve">3.9 </w:t>
      </w:r>
      <w:proofErr w:type="spellStart"/>
      <w:r w:rsidRPr="002A1C1D">
        <w:rPr>
          <w:b/>
          <w:sz w:val="24"/>
          <w:szCs w:val="24"/>
        </w:rPr>
        <w:t>Бракеражная</w:t>
      </w:r>
      <w:proofErr w:type="spellEnd"/>
      <w:r w:rsidRPr="002A1C1D">
        <w:rPr>
          <w:b/>
          <w:sz w:val="24"/>
          <w:szCs w:val="24"/>
        </w:rPr>
        <w:t xml:space="preserve"> комиссия </w:t>
      </w:r>
      <w:r w:rsidRPr="002A1C1D">
        <w:rPr>
          <w:sz w:val="24"/>
          <w:szCs w:val="24"/>
        </w:rPr>
        <w:t xml:space="preserve">создается для осуществления контроля за качеством </w:t>
      </w:r>
      <w:r w:rsidRPr="002A1C1D">
        <w:rPr>
          <w:sz w:val="24"/>
          <w:szCs w:val="24"/>
        </w:rPr>
        <w:lastRenderedPageBreak/>
        <w:t>готовой продукции</w:t>
      </w:r>
      <w:r w:rsidRPr="002A1C1D">
        <w:rPr>
          <w:b/>
          <w:sz w:val="24"/>
          <w:szCs w:val="24"/>
        </w:rPr>
        <w:t>.</w:t>
      </w:r>
    </w:p>
    <w:p w:rsidR="002A1C1D" w:rsidRPr="002A1C1D" w:rsidRDefault="002A1C1D" w:rsidP="002A1C1D">
      <w:pPr>
        <w:jc w:val="both"/>
        <w:rPr>
          <w:sz w:val="24"/>
          <w:szCs w:val="24"/>
        </w:rPr>
      </w:pPr>
      <w:r w:rsidRPr="002A1C1D">
        <w:rPr>
          <w:sz w:val="24"/>
          <w:szCs w:val="24"/>
        </w:rPr>
        <w:t xml:space="preserve">В состав </w:t>
      </w:r>
      <w:proofErr w:type="spellStart"/>
      <w:r w:rsidRPr="002A1C1D">
        <w:rPr>
          <w:sz w:val="24"/>
          <w:szCs w:val="24"/>
        </w:rPr>
        <w:t>бракеражной</w:t>
      </w:r>
      <w:proofErr w:type="spellEnd"/>
      <w:r w:rsidRPr="002A1C1D">
        <w:rPr>
          <w:sz w:val="24"/>
          <w:szCs w:val="24"/>
        </w:rPr>
        <w:t xml:space="preserve"> комиссии входят: представитель администрации, ответственный за питание в школе, медицинский работник, заведующий производством школьной столовой, педагогический работник. Комиссия утверждается приказом руководителя общеобразовательного учреждения.</w:t>
      </w:r>
    </w:p>
    <w:p w:rsidR="002A1C1D" w:rsidRPr="002A1C1D" w:rsidRDefault="002A1C1D" w:rsidP="002A1C1D">
      <w:pPr>
        <w:jc w:val="both"/>
        <w:rPr>
          <w:sz w:val="24"/>
          <w:szCs w:val="24"/>
        </w:rPr>
      </w:pPr>
      <w:proofErr w:type="spellStart"/>
      <w:r w:rsidRPr="002A1C1D">
        <w:rPr>
          <w:sz w:val="24"/>
          <w:szCs w:val="24"/>
        </w:rPr>
        <w:t>Бракеражная</w:t>
      </w:r>
      <w:proofErr w:type="spellEnd"/>
      <w:r w:rsidRPr="002A1C1D">
        <w:rPr>
          <w:sz w:val="24"/>
          <w:szCs w:val="24"/>
        </w:rPr>
        <w:t xml:space="preserve"> комиссия проводит оценку качества блюд по органолептическим показателям, результат бракеража регистрируется в «Журнале бракеража готовой кулинарной продукции» (ежедневно).</w:t>
      </w:r>
    </w:p>
    <w:p w:rsidR="002A1C1D" w:rsidRPr="002A1C1D" w:rsidRDefault="002A1C1D" w:rsidP="002A1C1D">
      <w:pPr>
        <w:jc w:val="both"/>
        <w:rPr>
          <w:sz w:val="24"/>
          <w:szCs w:val="24"/>
        </w:rPr>
      </w:pPr>
      <w:r w:rsidRPr="002A1C1D">
        <w:rPr>
          <w:sz w:val="24"/>
          <w:szCs w:val="24"/>
        </w:rPr>
        <w:t>Комиссия вправе снять с реализации блюда, приготовленные с нарушениями санитарно-эпидемиологических требований, по результатам проверок требовать от руководителя юридического лица, который организует питание в образовательной организации, принятия мер по устранению нарушений и привлечению к ответственности виновных лиц.</w:t>
      </w:r>
    </w:p>
    <w:p w:rsidR="002A1C1D" w:rsidRPr="002A1C1D" w:rsidRDefault="002A1C1D" w:rsidP="002A1C1D">
      <w:pPr>
        <w:jc w:val="both"/>
        <w:rPr>
          <w:sz w:val="24"/>
          <w:szCs w:val="24"/>
        </w:rPr>
      </w:pPr>
      <w:r w:rsidRPr="002A1C1D">
        <w:rPr>
          <w:sz w:val="24"/>
          <w:szCs w:val="24"/>
        </w:rPr>
        <w:t>Организация питания, обеспечение качества пищевых продуктов и их безопасность для здоровья обучающихся в муниципальных общеобразовательных организациях города Чебоксары осуществляются в соответствии с требованиями Федерального закона от 02.01.2000 № 29-ФЗ «О качестве и безопасности пищевых продуктов».</w:t>
      </w:r>
    </w:p>
    <w:p w:rsidR="002A1C1D" w:rsidRPr="002A1C1D" w:rsidRDefault="002A1C1D" w:rsidP="002A1C1D">
      <w:pPr>
        <w:jc w:val="both"/>
        <w:rPr>
          <w:sz w:val="24"/>
          <w:szCs w:val="24"/>
        </w:rPr>
      </w:pPr>
      <w:r w:rsidRPr="002A1C1D">
        <w:rPr>
          <w:sz w:val="24"/>
          <w:szCs w:val="24"/>
        </w:rPr>
        <w:t xml:space="preserve">              3.10. Ответственное лицо, назначенное за организацию питания в общеобразовательном учреждении, осуществляет контроль за качеством </w:t>
      </w:r>
      <w:proofErr w:type="spellStart"/>
      <w:r w:rsidRPr="002A1C1D">
        <w:rPr>
          <w:sz w:val="24"/>
          <w:szCs w:val="24"/>
        </w:rPr>
        <w:t>поступаемой</w:t>
      </w:r>
      <w:proofErr w:type="spellEnd"/>
      <w:r w:rsidRPr="002A1C1D">
        <w:rPr>
          <w:sz w:val="24"/>
          <w:szCs w:val="24"/>
        </w:rPr>
        <w:t xml:space="preserve"> продукции на пищеблок, наличием сопроводительных документов на пищевые продукты, соблюдение требований их оформления, контроль за ведением журнала бракеража пищевых продуктов и продовольственного сырья, контроль за соблюдением условий хранения и сроков реализации пищевых продуктов, контроль температурных режимов хранения в холодильном оборудовании. По результатам проведенных проверок составляется справка. По результатам проведения бракеража готовой продукции, контроля за качеством пищевых продуктов и продовольственного сырья животного происхождения администрация школы принимает управленческие решения.</w:t>
      </w:r>
    </w:p>
    <w:p w:rsidR="002A1C1D" w:rsidRPr="002A1C1D" w:rsidRDefault="002A1C1D" w:rsidP="002A1C1D">
      <w:pPr>
        <w:jc w:val="both"/>
        <w:rPr>
          <w:sz w:val="24"/>
          <w:szCs w:val="24"/>
        </w:rPr>
      </w:pPr>
      <w:r w:rsidRPr="002A1C1D">
        <w:rPr>
          <w:sz w:val="24"/>
          <w:szCs w:val="24"/>
        </w:rPr>
        <w:t xml:space="preserve">             3.11. Общеобразовательной организацией ведется систематическая работа по повышению эффективности организации процесса питания, формированию навыков культуры здорового питания, проводится консультационная и разъяснительная работа с родителями (законными представителями) обучающихся.</w:t>
      </w:r>
    </w:p>
    <w:p w:rsidR="002A1C1D" w:rsidRPr="002A1C1D" w:rsidRDefault="002A1C1D" w:rsidP="002A1C1D">
      <w:pPr>
        <w:jc w:val="both"/>
        <w:rPr>
          <w:sz w:val="24"/>
          <w:szCs w:val="24"/>
        </w:rPr>
      </w:pPr>
      <w:r w:rsidRPr="002A1C1D">
        <w:rPr>
          <w:sz w:val="24"/>
          <w:szCs w:val="24"/>
        </w:rPr>
        <w:t xml:space="preserve">              3.12. Информация по вопросам организации питания обучающихся размещается на информационном стенде, на официальном сайте школы.</w:t>
      </w:r>
    </w:p>
    <w:p w:rsidR="002A1C1D" w:rsidRPr="002A1C1D" w:rsidRDefault="002A1C1D" w:rsidP="002A1C1D">
      <w:pPr>
        <w:jc w:val="both"/>
        <w:rPr>
          <w:sz w:val="24"/>
          <w:szCs w:val="24"/>
        </w:rPr>
      </w:pPr>
      <w:r w:rsidRPr="002A1C1D">
        <w:rPr>
          <w:sz w:val="24"/>
          <w:szCs w:val="24"/>
        </w:rPr>
        <w:t xml:space="preserve">               3.13. Ответственность за организацию питания в школе несет директор.</w:t>
      </w:r>
    </w:p>
    <w:p w:rsidR="002A1C1D" w:rsidRPr="002A1C1D" w:rsidRDefault="002A1C1D" w:rsidP="002A1C1D">
      <w:pPr>
        <w:jc w:val="both"/>
        <w:rPr>
          <w:sz w:val="24"/>
          <w:szCs w:val="24"/>
        </w:rPr>
      </w:pPr>
    </w:p>
    <w:p w:rsidR="002A1C1D" w:rsidRPr="002A1C1D" w:rsidRDefault="002A1C1D" w:rsidP="002A1C1D">
      <w:pPr>
        <w:jc w:val="both"/>
        <w:rPr>
          <w:b/>
          <w:bCs/>
          <w:sz w:val="24"/>
          <w:szCs w:val="24"/>
        </w:rPr>
      </w:pPr>
      <w:r w:rsidRPr="002A1C1D">
        <w:rPr>
          <w:b/>
          <w:bCs/>
          <w:sz w:val="24"/>
          <w:szCs w:val="24"/>
        </w:rPr>
        <w:t xml:space="preserve">                    4.Питание обучающихся на платной и льготной основах.</w:t>
      </w:r>
    </w:p>
    <w:p w:rsidR="002A1C1D" w:rsidRPr="002A1C1D" w:rsidRDefault="002A1C1D" w:rsidP="002A1C1D">
      <w:pPr>
        <w:jc w:val="both"/>
        <w:rPr>
          <w:sz w:val="24"/>
          <w:szCs w:val="24"/>
        </w:rPr>
      </w:pPr>
      <w:r w:rsidRPr="002A1C1D">
        <w:rPr>
          <w:sz w:val="24"/>
          <w:szCs w:val="24"/>
        </w:rPr>
        <w:t xml:space="preserve">                4.1. Питание на платной основе предоставляется всем обучающимся по их желанию в соответствии с действующим законодательством.</w:t>
      </w:r>
    </w:p>
    <w:p w:rsidR="002A1C1D" w:rsidRPr="002A1C1D" w:rsidRDefault="002A1C1D" w:rsidP="002A1C1D">
      <w:pPr>
        <w:jc w:val="both"/>
        <w:rPr>
          <w:sz w:val="24"/>
          <w:szCs w:val="24"/>
        </w:rPr>
      </w:pPr>
      <w:r w:rsidRPr="002A1C1D">
        <w:rPr>
          <w:sz w:val="24"/>
          <w:szCs w:val="24"/>
        </w:rPr>
        <w:t xml:space="preserve">                4.2. Право на получение льготного питания имеют:</w:t>
      </w:r>
    </w:p>
    <w:p w:rsidR="002A1C1D" w:rsidRPr="002A1C1D" w:rsidRDefault="002A1C1D" w:rsidP="002A1C1D">
      <w:pPr>
        <w:jc w:val="both"/>
        <w:rPr>
          <w:sz w:val="24"/>
          <w:szCs w:val="24"/>
        </w:rPr>
      </w:pPr>
      <w:r>
        <w:rPr>
          <w:sz w:val="24"/>
          <w:szCs w:val="24"/>
        </w:rPr>
        <w:t xml:space="preserve">        </w:t>
      </w:r>
      <w:r w:rsidRPr="002A1C1D">
        <w:rPr>
          <w:sz w:val="24"/>
          <w:szCs w:val="24"/>
        </w:rPr>
        <w:t>обучающиеся, получающие начальное общее образование в общеобразовательных организациях, обеспечиваются бесплатным горячим питанием, предусматривающим наличие горячего блюда, не считая горячего напитка (обед);</w:t>
      </w:r>
    </w:p>
    <w:p w:rsidR="002A1C1D" w:rsidRPr="002A1C1D" w:rsidRDefault="002A1C1D" w:rsidP="002A1C1D">
      <w:pPr>
        <w:jc w:val="both"/>
        <w:rPr>
          <w:sz w:val="24"/>
          <w:szCs w:val="24"/>
        </w:rPr>
      </w:pPr>
      <w:r>
        <w:rPr>
          <w:sz w:val="24"/>
          <w:szCs w:val="24"/>
        </w:rPr>
        <w:t xml:space="preserve">         </w:t>
      </w:r>
      <w:r w:rsidRPr="002A1C1D">
        <w:rPr>
          <w:sz w:val="24"/>
          <w:szCs w:val="24"/>
        </w:rPr>
        <w:t>обучающиеся с ограниченными возможностями здоровья, получающие начальное общее образование в общеобразовательных организациях, обеспечиваются бесплатным завтраком;</w:t>
      </w:r>
    </w:p>
    <w:p w:rsidR="002A1C1D" w:rsidRPr="002A1C1D" w:rsidRDefault="002A1C1D" w:rsidP="002A1C1D">
      <w:pPr>
        <w:jc w:val="both"/>
        <w:rPr>
          <w:sz w:val="24"/>
          <w:szCs w:val="24"/>
        </w:rPr>
      </w:pPr>
      <w:r>
        <w:rPr>
          <w:sz w:val="24"/>
          <w:szCs w:val="24"/>
        </w:rPr>
        <w:t xml:space="preserve">        </w:t>
      </w:r>
      <w:r w:rsidRPr="002A1C1D">
        <w:rPr>
          <w:sz w:val="24"/>
          <w:szCs w:val="24"/>
        </w:rPr>
        <w:t>обучающиеся с ограниченными возможностями здоровья, получающие основное общее и среднее общее образование в общеобразовательных организациях, обеспечиваются бесплатным завтраком и обедом (двухразовое питание);</w:t>
      </w:r>
    </w:p>
    <w:p w:rsidR="002A1C1D" w:rsidRPr="002A1C1D" w:rsidRDefault="002A1C1D" w:rsidP="002A1C1D">
      <w:pPr>
        <w:jc w:val="both"/>
        <w:rPr>
          <w:sz w:val="24"/>
          <w:szCs w:val="24"/>
        </w:rPr>
      </w:pPr>
      <w:r>
        <w:rPr>
          <w:sz w:val="24"/>
          <w:szCs w:val="24"/>
        </w:rPr>
        <w:t xml:space="preserve">        </w:t>
      </w:r>
      <w:r w:rsidRPr="002A1C1D">
        <w:rPr>
          <w:sz w:val="24"/>
          <w:szCs w:val="24"/>
        </w:rPr>
        <w:t>дети-инвалиды, получающие начальное общее образование в общеобразовательных организациях, обеспечиваются бесплатным завтраком;</w:t>
      </w:r>
    </w:p>
    <w:p w:rsidR="002A1C1D" w:rsidRPr="002A1C1D" w:rsidRDefault="002A1C1D" w:rsidP="002A1C1D">
      <w:pPr>
        <w:jc w:val="both"/>
        <w:rPr>
          <w:sz w:val="24"/>
          <w:szCs w:val="24"/>
        </w:rPr>
      </w:pPr>
      <w:r>
        <w:rPr>
          <w:sz w:val="24"/>
          <w:szCs w:val="24"/>
        </w:rPr>
        <w:t xml:space="preserve">       </w:t>
      </w:r>
      <w:r w:rsidRPr="002A1C1D">
        <w:rPr>
          <w:sz w:val="24"/>
          <w:szCs w:val="24"/>
        </w:rPr>
        <w:t>дети-инвалиды, получающие основное общее и среднее общее образование в</w:t>
      </w:r>
    </w:p>
    <w:p w:rsidR="002A1C1D" w:rsidRPr="002A1C1D" w:rsidRDefault="002A1C1D" w:rsidP="002A1C1D">
      <w:pPr>
        <w:jc w:val="both"/>
        <w:rPr>
          <w:sz w:val="24"/>
          <w:szCs w:val="24"/>
        </w:rPr>
        <w:sectPr w:rsidR="002A1C1D" w:rsidRPr="002A1C1D" w:rsidSect="003F0F18">
          <w:pgSz w:w="11910" w:h="16840"/>
          <w:pgMar w:top="1038" w:right="1191" w:bottom="964" w:left="1599" w:header="720" w:footer="720" w:gutter="0"/>
          <w:cols w:space="720"/>
        </w:sectPr>
      </w:pPr>
    </w:p>
    <w:p w:rsidR="002A1C1D" w:rsidRPr="002A1C1D" w:rsidRDefault="002A1C1D" w:rsidP="002A1C1D">
      <w:pPr>
        <w:jc w:val="both"/>
        <w:rPr>
          <w:sz w:val="24"/>
          <w:szCs w:val="24"/>
        </w:rPr>
      </w:pPr>
      <w:r w:rsidRPr="002A1C1D">
        <w:rPr>
          <w:sz w:val="24"/>
          <w:szCs w:val="24"/>
        </w:rPr>
        <w:lastRenderedPageBreak/>
        <w:t>общеобразовательных организациях, обеспечиваются бесплатным завтраком и обедом (двухразовое питание);</w:t>
      </w:r>
    </w:p>
    <w:p w:rsidR="002A1C1D" w:rsidRPr="002A1C1D" w:rsidRDefault="002A1C1D" w:rsidP="002A1C1D">
      <w:pPr>
        <w:jc w:val="both"/>
        <w:rPr>
          <w:sz w:val="24"/>
          <w:szCs w:val="24"/>
        </w:rPr>
      </w:pPr>
      <w:r>
        <w:rPr>
          <w:sz w:val="24"/>
          <w:szCs w:val="24"/>
        </w:rPr>
        <w:t xml:space="preserve">     </w:t>
      </w:r>
      <w:r w:rsidRPr="002A1C1D">
        <w:rPr>
          <w:sz w:val="24"/>
          <w:szCs w:val="24"/>
        </w:rPr>
        <w:t>обучающиеся с ограниченными возможностями здоровья, дети инвалиды, получающие образование на дому или в форме дистанционного образования, которые проживают на территории Ядринского муниципального округа Чувашской Республики, получают компенсацию или продуктовый набор (сухой паек) исходя из стоимости завтрака и обеда (двухразовое питание);</w:t>
      </w:r>
    </w:p>
    <w:p w:rsidR="002A1C1D" w:rsidRPr="002A1C1D" w:rsidRDefault="002A1C1D" w:rsidP="002A1C1D">
      <w:pPr>
        <w:jc w:val="both"/>
        <w:rPr>
          <w:sz w:val="24"/>
          <w:szCs w:val="24"/>
        </w:rPr>
      </w:pPr>
      <w:r>
        <w:rPr>
          <w:sz w:val="24"/>
          <w:szCs w:val="24"/>
        </w:rPr>
        <w:t xml:space="preserve">         </w:t>
      </w:r>
      <w:r w:rsidRPr="002A1C1D">
        <w:rPr>
          <w:sz w:val="24"/>
          <w:szCs w:val="24"/>
        </w:rPr>
        <w:t>обучающиеся по образовательным программам начального, основного общего и среднего общего образования в муниципальных образовательных организациях из многодетных семей с 3 и более детьми в возрасте до 18 лет или в возрасте 23 лет при условии их обучения в организации, осуществляющей образовательную деятельность, по очной форме обучения и зарегистрированных в установленном порядке в качестве малоимущей обеспечиваются бесплатным завтраком;</w:t>
      </w:r>
    </w:p>
    <w:p w:rsidR="002A1C1D" w:rsidRPr="002A1C1D" w:rsidRDefault="002A1C1D" w:rsidP="002A1C1D">
      <w:pPr>
        <w:jc w:val="both"/>
        <w:rPr>
          <w:sz w:val="24"/>
          <w:szCs w:val="24"/>
        </w:rPr>
      </w:pPr>
      <w:r>
        <w:rPr>
          <w:sz w:val="24"/>
          <w:szCs w:val="24"/>
        </w:rPr>
        <w:t xml:space="preserve">        </w:t>
      </w:r>
      <w:r w:rsidRPr="002A1C1D">
        <w:rPr>
          <w:sz w:val="24"/>
          <w:szCs w:val="24"/>
        </w:rPr>
        <w:t>обучающиеся по образовательным программам основного общего и среднего общего образования в муниципальных образовательных организациях из многодетных семей с 3 и более детьми в возрасте до 18 лет или в возрасте 23 лет при условии их обучения в организации, осуществляющей образовательную деятельность, по очной форме обучения и зарегистрированных в установленном порядке в качестве малоимущей обеспечиваются бесплатным завтраком и обедом (двухразовое питание);</w:t>
      </w:r>
    </w:p>
    <w:p w:rsidR="002A1C1D" w:rsidRPr="002A1C1D" w:rsidRDefault="002A1C1D" w:rsidP="002A1C1D">
      <w:pPr>
        <w:jc w:val="both"/>
        <w:rPr>
          <w:sz w:val="24"/>
          <w:szCs w:val="24"/>
        </w:rPr>
      </w:pPr>
      <w:r>
        <w:rPr>
          <w:sz w:val="24"/>
          <w:szCs w:val="24"/>
        </w:rPr>
        <w:t xml:space="preserve">        </w:t>
      </w:r>
      <w:r w:rsidRPr="002A1C1D">
        <w:rPr>
          <w:sz w:val="24"/>
          <w:szCs w:val="24"/>
        </w:rPr>
        <w:t>дети-сироты и дети, оставшиеся без попечения родителей, пребывающие в семье опекуна, попечителя, приемных родителей, получающие начальное, основное общее и среднее общее образование в общеобразовательных организациях Ядринского муниципального округа Чувашской Республики, обеспечиваются бесплатным завтраком и обедом (двухразовое питание);</w:t>
      </w:r>
    </w:p>
    <w:p w:rsidR="002A1C1D" w:rsidRPr="002A1C1D" w:rsidRDefault="002A1C1D" w:rsidP="002A1C1D">
      <w:pPr>
        <w:jc w:val="both"/>
        <w:rPr>
          <w:sz w:val="24"/>
          <w:szCs w:val="24"/>
        </w:rPr>
      </w:pPr>
      <w:r>
        <w:rPr>
          <w:sz w:val="24"/>
          <w:szCs w:val="24"/>
        </w:rPr>
        <w:t xml:space="preserve">     </w:t>
      </w:r>
      <w:r w:rsidRPr="002A1C1D">
        <w:rPr>
          <w:sz w:val="24"/>
          <w:szCs w:val="24"/>
        </w:rPr>
        <w:t>обучающиеся общеобразовательных организаций, осваивающие образовательные программы начального общего, основного общего и среднего общего образования в общеобразовательных организациях Ядринского муниципального округа Чувашской Республики,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проживающих в Чувашской Республике (далее соответственно-участники специальной военной операции, специальная военная операция) обеспечиваются бесплатным завтраком и обедом (двухразовое питание) за счет бюджетных ассигнований республиканского бюджета Чувашской Республики. Под участниками специальной военной операции понимаются следующие граждане Российской Федерации:</w:t>
      </w:r>
    </w:p>
    <w:p w:rsidR="002A1C1D" w:rsidRPr="002A1C1D" w:rsidRDefault="002A1C1D" w:rsidP="002A1C1D">
      <w:pPr>
        <w:numPr>
          <w:ilvl w:val="0"/>
          <w:numId w:val="5"/>
        </w:numPr>
        <w:jc w:val="both"/>
        <w:rPr>
          <w:sz w:val="24"/>
          <w:szCs w:val="24"/>
        </w:rPr>
      </w:pPr>
      <w:r w:rsidRPr="002A1C1D">
        <w:rPr>
          <w:sz w:val="24"/>
          <w:szCs w:val="24"/>
        </w:rPr>
        <w:t>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w:t>
      </w:r>
    </w:p>
    <w:p w:rsidR="002A1C1D" w:rsidRPr="002A1C1D" w:rsidRDefault="002A1C1D" w:rsidP="002A1C1D">
      <w:pPr>
        <w:numPr>
          <w:ilvl w:val="0"/>
          <w:numId w:val="5"/>
        </w:numPr>
        <w:jc w:val="both"/>
        <w:rPr>
          <w:sz w:val="24"/>
          <w:szCs w:val="24"/>
        </w:rPr>
      </w:pPr>
      <w:r w:rsidRPr="002A1C1D">
        <w:rPr>
          <w:sz w:val="24"/>
          <w:szCs w:val="24"/>
        </w:rPr>
        <w:t>находящиеся на военной службе в войсках национальной гвардии Российской Федерации и имеющие специальное звание полиции, принимающие участие в специальной военной операции;</w:t>
      </w:r>
    </w:p>
    <w:p w:rsidR="002A1C1D" w:rsidRPr="002A1C1D" w:rsidRDefault="002A1C1D" w:rsidP="002A1C1D">
      <w:pPr>
        <w:numPr>
          <w:ilvl w:val="0"/>
          <w:numId w:val="5"/>
        </w:numPr>
        <w:jc w:val="both"/>
        <w:rPr>
          <w:sz w:val="24"/>
          <w:szCs w:val="24"/>
        </w:rPr>
      </w:pPr>
      <w:r w:rsidRPr="002A1C1D">
        <w:rPr>
          <w:sz w:val="24"/>
          <w:szCs w:val="24"/>
        </w:rPr>
        <w:t>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
    <w:p w:rsidR="002A1C1D" w:rsidRPr="002A1C1D" w:rsidRDefault="002A1C1D" w:rsidP="002A1C1D">
      <w:pPr>
        <w:numPr>
          <w:ilvl w:val="0"/>
          <w:numId w:val="5"/>
        </w:numPr>
        <w:jc w:val="both"/>
        <w:rPr>
          <w:sz w:val="24"/>
          <w:szCs w:val="24"/>
        </w:rPr>
      </w:pPr>
      <w:r w:rsidRPr="002A1C1D">
        <w:rPr>
          <w:sz w:val="24"/>
          <w:szCs w:val="24"/>
        </w:rPr>
        <w:t>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w:t>
      </w:r>
    </w:p>
    <w:p w:rsidR="002A1C1D" w:rsidRPr="002A1C1D" w:rsidRDefault="002A1C1D" w:rsidP="002A1C1D">
      <w:pPr>
        <w:numPr>
          <w:ilvl w:val="0"/>
          <w:numId w:val="5"/>
        </w:numPr>
        <w:jc w:val="both"/>
        <w:rPr>
          <w:sz w:val="24"/>
          <w:szCs w:val="24"/>
        </w:rPr>
      </w:pPr>
      <w:r w:rsidRPr="002A1C1D">
        <w:rPr>
          <w:sz w:val="24"/>
          <w:szCs w:val="24"/>
        </w:rPr>
        <w:t>граждане Российской Федерации, военнослужащие, погибшие (умершие) в результате участия в специальной военной операции;</w:t>
      </w:r>
    </w:p>
    <w:p w:rsidR="002A1C1D" w:rsidRPr="002A1C1D" w:rsidRDefault="002A1C1D" w:rsidP="002A1C1D">
      <w:pPr>
        <w:numPr>
          <w:ilvl w:val="0"/>
          <w:numId w:val="5"/>
        </w:numPr>
        <w:jc w:val="both"/>
        <w:rPr>
          <w:b/>
          <w:sz w:val="24"/>
          <w:szCs w:val="24"/>
        </w:rPr>
      </w:pPr>
      <w:r w:rsidRPr="002A1C1D">
        <w:rPr>
          <w:sz w:val="24"/>
          <w:szCs w:val="24"/>
        </w:rPr>
        <w:t>обучающиеся из семей граждан Российской Федерации, проживающих на территории Ядринского муниципального округа Чувашской Республики и заключивших контракт для</w:t>
      </w:r>
    </w:p>
    <w:p w:rsidR="002A1C1D" w:rsidRPr="002A1C1D" w:rsidRDefault="002A1C1D" w:rsidP="002A1C1D">
      <w:pPr>
        <w:jc w:val="both"/>
        <w:rPr>
          <w:sz w:val="24"/>
          <w:szCs w:val="24"/>
        </w:rPr>
        <w:sectPr w:rsidR="002A1C1D" w:rsidRPr="002A1C1D">
          <w:pgSz w:w="11910" w:h="16840"/>
          <w:pgMar w:top="1040" w:right="740" w:bottom="280" w:left="1600" w:header="720" w:footer="720" w:gutter="0"/>
          <w:cols w:space="720"/>
        </w:sectPr>
      </w:pPr>
    </w:p>
    <w:p w:rsidR="002A1C1D" w:rsidRPr="002A1C1D" w:rsidRDefault="002A1C1D" w:rsidP="002A1C1D">
      <w:pPr>
        <w:jc w:val="both"/>
        <w:rPr>
          <w:sz w:val="24"/>
          <w:szCs w:val="24"/>
        </w:rPr>
      </w:pPr>
      <w:r w:rsidRPr="002A1C1D">
        <w:rPr>
          <w:sz w:val="24"/>
          <w:szCs w:val="24"/>
        </w:rPr>
        <w:lastRenderedPageBreak/>
        <w:t>участия в специальной военной операции в военных комиссариатах других регионов Российской Федерации обеспечиваются бесплатным завтраком и обедом (двухразовое питание) за счет бюджетных ассигнований бюджета Ядринского муниципального округа Чувашской Республики.</w:t>
      </w:r>
    </w:p>
    <w:p w:rsidR="002A1C1D" w:rsidRPr="002A1C1D" w:rsidRDefault="002A1C1D" w:rsidP="002A1C1D">
      <w:pPr>
        <w:jc w:val="both"/>
        <w:rPr>
          <w:sz w:val="24"/>
          <w:szCs w:val="24"/>
        </w:rPr>
      </w:pPr>
      <w:r>
        <w:rPr>
          <w:sz w:val="24"/>
          <w:szCs w:val="24"/>
        </w:rPr>
        <w:t xml:space="preserve">   </w:t>
      </w:r>
      <w:r w:rsidRPr="002A1C1D">
        <w:rPr>
          <w:sz w:val="24"/>
          <w:szCs w:val="24"/>
        </w:rPr>
        <w:t>Обучающимся, одновременно относящимся к нескольким категориям лиц, питание предоставляется по одному из оснований.</w:t>
      </w:r>
    </w:p>
    <w:p w:rsidR="002A1C1D" w:rsidRPr="002A1C1D" w:rsidRDefault="002A1C1D" w:rsidP="002A1C1D">
      <w:pPr>
        <w:jc w:val="both"/>
        <w:rPr>
          <w:sz w:val="24"/>
          <w:szCs w:val="24"/>
        </w:rPr>
      </w:pPr>
      <w:r w:rsidRPr="002A1C1D">
        <w:rPr>
          <w:sz w:val="24"/>
          <w:szCs w:val="24"/>
        </w:rPr>
        <w:t>Льготное питание не предоставляется обучающимся в выходные и праздничные дни, дни каникулярного периода, дни отсутствия, обучающегося в общеобразовательной организации, при этом выплата денежной компенсации за пропущенные дни и отказ от питания не производится (отказ от предоставления питания по медицинским показаниям не влечет отказ в предоставлении компенсации).</w:t>
      </w:r>
    </w:p>
    <w:p w:rsidR="002A1C1D" w:rsidRPr="002A1C1D" w:rsidRDefault="002A1C1D" w:rsidP="002A1C1D">
      <w:pPr>
        <w:jc w:val="both"/>
        <w:rPr>
          <w:sz w:val="24"/>
          <w:szCs w:val="24"/>
        </w:rPr>
      </w:pPr>
      <w:r w:rsidRPr="002A1C1D">
        <w:rPr>
          <w:sz w:val="24"/>
          <w:szCs w:val="24"/>
        </w:rPr>
        <w:t xml:space="preserve">               </w:t>
      </w:r>
      <w:r>
        <w:rPr>
          <w:sz w:val="24"/>
          <w:szCs w:val="24"/>
        </w:rPr>
        <w:t xml:space="preserve"> </w:t>
      </w:r>
      <w:r w:rsidRPr="002A1C1D">
        <w:rPr>
          <w:sz w:val="24"/>
          <w:szCs w:val="24"/>
        </w:rPr>
        <w:t xml:space="preserve">  4.3.Реализация льготного питания.</w:t>
      </w:r>
    </w:p>
    <w:p w:rsidR="002A1C1D" w:rsidRPr="002A1C1D" w:rsidRDefault="002A1C1D" w:rsidP="002A1C1D">
      <w:pPr>
        <w:jc w:val="both"/>
        <w:rPr>
          <w:sz w:val="24"/>
          <w:szCs w:val="24"/>
        </w:rPr>
      </w:pPr>
      <w:r w:rsidRPr="002A1C1D">
        <w:rPr>
          <w:sz w:val="24"/>
          <w:szCs w:val="24"/>
        </w:rPr>
        <w:t xml:space="preserve">                   4.3.1. В общеобразовательной организации приказом руководителя создается комиссия по определению списочного состава обучающихся на получение льготного питания (далее – Комиссия по льготному питанию), в состав которой входят: руководитель, заместитель директора, ответственный за организацию питания, социальный педагог, педагоги (не менее 5 человек).</w:t>
      </w:r>
    </w:p>
    <w:p w:rsidR="002A1C1D" w:rsidRPr="002A1C1D" w:rsidRDefault="002A1C1D" w:rsidP="002A1C1D">
      <w:pPr>
        <w:jc w:val="both"/>
        <w:rPr>
          <w:sz w:val="24"/>
          <w:szCs w:val="24"/>
        </w:rPr>
      </w:pPr>
      <w:r w:rsidRPr="002A1C1D">
        <w:rPr>
          <w:sz w:val="24"/>
          <w:szCs w:val="24"/>
        </w:rPr>
        <w:t>Комиссия по льготному питанию выносит заключение о предоставлении льготного питания обучающимся. Работа Комиссии осуществляется на безвозмездной основе.</w:t>
      </w:r>
    </w:p>
    <w:p w:rsidR="002A1C1D" w:rsidRPr="002A1C1D" w:rsidRDefault="002A1C1D" w:rsidP="002A1C1D">
      <w:pPr>
        <w:jc w:val="both"/>
        <w:rPr>
          <w:sz w:val="24"/>
          <w:szCs w:val="24"/>
        </w:rPr>
      </w:pPr>
      <w:r w:rsidRPr="002A1C1D">
        <w:rPr>
          <w:sz w:val="24"/>
          <w:szCs w:val="24"/>
        </w:rPr>
        <w:t>Комиссия по льготному питанию осуществляет следующие функции:</w:t>
      </w:r>
    </w:p>
    <w:p w:rsidR="002A1C1D" w:rsidRPr="002A1C1D" w:rsidRDefault="002A1C1D" w:rsidP="002A1C1D">
      <w:pPr>
        <w:jc w:val="both"/>
        <w:rPr>
          <w:sz w:val="24"/>
          <w:szCs w:val="24"/>
        </w:rPr>
      </w:pPr>
      <w:r w:rsidRPr="002A1C1D">
        <w:rPr>
          <w:sz w:val="24"/>
          <w:szCs w:val="24"/>
        </w:rPr>
        <w:t>проводит анализ представленных в общеобразовательную организацию заявителем документов в соответствии с установленными критериями;</w:t>
      </w:r>
    </w:p>
    <w:p w:rsidR="002A1C1D" w:rsidRPr="002A1C1D" w:rsidRDefault="002A1C1D" w:rsidP="002A1C1D">
      <w:pPr>
        <w:jc w:val="both"/>
        <w:rPr>
          <w:sz w:val="24"/>
          <w:szCs w:val="24"/>
        </w:rPr>
      </w:pPr>
      <w:r w:rsidRPr="002A1C1D">
        <w:rPr>
          <w:sz w:val="24"/>
          <w:szCs w:val="24"/>
        </w:rPr>
        <w:t xml:space="preserve">ежемесячно ведет </w:t>
      </w:r>
      <w:proofErr w:type="spellStart"/>
      <w:r w:rsidRPr="002A1C1D">
        <w:rPr>
          <w:sz w:val="24"/>
          <w:szCs w:val="24"/>
        </w:rPr>
        <w:t>табелирование</w:t>
      </w:r>
      <w:proofErr w:type="spellEnd"/>
      <w:r w:rsidRPr="002A1C1D">
        <w:rPr>
          <w:sz w:val="24"/>
          <w:szCs w:val="24"/>
        </w:rPr>
        <w:t xml:space="preserve"> обучающихся с ограниченными возможностями здоровья, получающих образование на дому или в форме дистанционного образования.</w:t>
      </w:r>
    </w:p>
    <w:p w:rsidR="002A1C1D" w:rsidRPr="002A1C1D" w:rsidRDefault="002A1C1D" w:rsidP="002A1C1D">
      <w:pPr>
        <w:jc w:val="both"/>
        <w:rPr>
          <w:sz w:val="24"/>
          <w:szCs w:val="24"/>
        </w:rPr>
      </w:pPr>
      <w:r w:rsidRPr="002A1C1D">
        <w:rPr>
          <w:sz w:val="24"/>
          <w:szCs w:val="24"/>
        </w:rPr>
        <w:t>Заседания Комиссии по льготному питанию проводятся по мере представления заявлений и документов. Заседание Комиссии по льготному питанию считается правомочным, если в нем принимают участие не менее половины ее членов. Комиссию по льготному питанию возглавляет председатель комиссии. В отсутствие председателя его функции исполняет заместитель председателя комиссии. Организацию работы комиссии осуществляет секретарь.</w:t>
      </w:r>
    </w:p>
    <w:p w:rsidR="002A1C1D" w:rsidRPr="002A1C1D" w:rsidRDefault="002A1C1D" w:rsidP="002A1C1D">
      <w:pPr>
        <w:jc w:val="both"/>
        <w:rPr>
          <w:sz w:val="24"/>
          <w:szCs w:val="24"/>
        </w:rPr>
      </w:pPr>
      <w:r w:rsidRPr="002A1C1D">
        <w:rPr>
          <w:sz w:val="24"/>
          <w:szCs w:val="24"/>
        </w:rPr>
        <w:t>Решения Комиссии по льготному питанию принимаются путем открытого голосования простым большинством голосов от числа присутствующих на заседании членов комиссии и оформляются протоколом, который подписывают председательствующий на заседании комиссии и секретарь.</w:t>
      </w:r>
    </w:p>
    <w:p w:rsidR="002A1C1D" w:rsidRPr="002A1C1D" w:rsidRDefault="002A1C1D" w:rsidP="002A1C1D">
      <w:pPr>
        <w:jc w:val="both"/>
        <w:rPr>
          <w:sz w:val="24"/>
          <w:szCs w:val="24"/>
        </w:rPr>
      </w:pPr>
      <w:r w:rsidRPr="002A1C1D">
        <w:rPr>
          <w:sz w:val="24"/>
          <w:szCs w:val="24"/>
        </w:rPr>
        <w:t xml:space="preserve">   При равенстве голосов, голос председательствующего на заседании комиссии является решающим.</w:t>
      </w:r>
    </w:p>
    <w:p w:rsidR="002A1C1D" w:rsidRPr="002A1C1D" w:rsidRDefault="002A1C1D" w:rsidP="002A1C1D">
      <w:pPr>
        <w:jc w:val="both"/>
        <w:rPr>
          <w:sz w:val="24"/>
          <w:szCs w:val="24"/>
        </w:rPr>
      </w:pPr>
      <w:r w:rsidRPr="002A1C1D">
        <w:rPr>
          <w:sz w:val="24"/>
          <w:szCs w:val="24"/>
        </w:rPr>
        <w:t xml:space="preserve">     На основании протокола заседания Комиссия по льготному питанию готовит заключение о предоставлении льготного питания обучающимся.</w:t>
      </w:r>
    </w:p>
    <w:p w:rsidR="002A1C1D" w:rsidRPr="002A1C1D" w:rsidRDefault="002A1C1D" w:rsidP="002A1C1D">
      <w:pPr>
        <w:jc w:val="both"/>
        <w:rPr>
          <w:sz w:val="24"/>
          <w:szCs w:val="24"/>
        </w:rPr>
      </w:pPr>
      <w:r w:rsidRPr="002A1C1D">
        <w:rPr>
          <w:sz w:val="24"/>
          <w:szCs w:val="24"/>
        </w:rPr>
        <w:t xml:space="preserve">                     4.3.2. За общеобразовательной организацией сохраняется право:</w:t>
      </w:r>
    </w:p>
    <w:p w:rsidR="002A1C1D" w:rsidRPr="002A1C1D" w:rsidRDefault="002A1C1D" w:rsidP="002A1C1D">
      <w:pPr>
        <w:jc w:val="both"/>
        <w:rPr>
          <w:sz w:val="24"/>
          <w:szCs w:val="24"/>
        </w:rPr>
      </w:pPr>
      <w:r w:rsidRPr="002A1C1D">
        <w:rPr>
          <w:sz w:val="24"/>
          <w:szCs w:val="24"/>
        </w:rPr>
        <w:t>корректировать во время учебного года контингент обучающихся на получение льготного питания при наличии заявлений и подтверждающих документов от родителей (законных представителей) обучающихся;</w:t>
      </w:r>
    </w:p>
    <w:p w:rsidR="002A1C1D" w:rsidRPr="002A1C1D" w:rsidRDefault="002A1C1D" w:rsidP="002A1C1D">
      <w:pPr>
        <w:jc w:val="both"/>
        <w:rPr>
          <w:sz w:val="24"/>
          <w:szCs w:val="24"/>
        </w:rPr>
      </w:pPr>
      <w:r w:rsidRPr="002A1C1D">
        <w:rPr>
          <w:sz w:val="24"/>
          <w:szCs w:val="24"/>
        </w:rPr>
        <w:t xml:space="preserve">    </w:t>
      </w:r>
      <w:proofErr w:type="gramStart"/>
      <w:r w:rsidRPr="002A1C1D">
        <w:rPr>
          <w:sz w:val="24"/>
          <w:szCs w:val="24"/>
        </w:rPr>
        <w:t>принимать решения о предоставлении льготного питания обучающимся и утверждать приказом директора общеобразовательной организации список обучающихся для получения льготного питания не позднее 3 (трех) рабочих дней после приема документов, либо направить заявителю мотивированный ответ об отказе в предоставлении льготы на основании заключения Комиссии по льготному питанию (протокола заседания Комиссии по льготному питанию по рассмотрению представленных документов обучающихся).</w:t>
      </w:r>
      <w:proofErr w:type="gramEnd"/>
    </w:p>
    <w:p w:rsidR="002A1C1D" w:rsidRPr="002A1C1D" w:rsidRDefault="002A1C1D" w:rsidP="002A1C1D">
      <w:pPr>
        <w:jc w:val="both"/>
        <w:rPr>
          <w:sz w:val="24"/>
          <w:szCs w:val="24"/>
        </w:rPr>
        <w:sectPr w:rsidR="002A1C1D" w:rsidRPr="002A1C1D">
          <w:pgSz w:w="11910" w:h="16840"/>
          <w:pgMar w:top="1040" w:right="740" w:bottom="280" w:left="1600" w:header="720" w:footer="720" w:gutter="0"/>
          <w:cols w:space="720"/>
        </w:sectPr>
      </w:pPr>
      <w:r w:rsidRPr="002A1C1D">
        <w:rPr>
          <w:sz w:val="24"/>
          <w:szCs w:val="24"/>
        </w:rPr>
        <w:t xml:space="preserve">                  4.4. Для получения льготного питания обучающиеся или родители (законные представители) обучающихся подают в общеобразовательную организацию, в которой </w:t>
      </w:r>
      <w:r>
        <w:rPr>
          <w:sz w:val="24"/>
          <w:szCs w:val="24"/>
        </w:rPr>
        <w:t xml:space="preserve"> </w:t>
      </w:r>
    </w:p>
    <w:p w:rsidR="002A1C1D" w:rsidRPr="002A1C1D" w:rsidRDefault="002A1C1D" w:rsidP="002A1C1D">
      <w:pPr>
        <w:jc w:val="both"/>
        <w:rPr>
          <w:sz w:val="24"/>
          <w:szCs w:val="24"/>
        </w:rPr>
      </w:pPr>
      <w:r w:rsidRPr="002A1C1D">
        <w:rPr>
          <w:sz w:val="24"/>
          <w:szCs w:val="24"/>
        </w:rPr>
        <w:lastRenderedPageBreak/>
        <w:t xml:space="preserve">                    4.4.1. Обучающиеся или родители (законные представители) несовершеннолетних обучающихся из малоимущих многодетных семей должны представить в общеобразовательную организацию следующие документы:</w:t>
      </w:r>
    </w:p>
    <w:p w:rsidR="002A1C1D" w:rsidRPr="002A1C1D" w:rsidRDefault="002A1C1D" w:rsidP="002A1C1D">
      <w:pPr>
        <w:numPr>
          <w:ilvl w:val="5"/>
          <w:numId w:val="6"/>
        </w:numPr>
        <w:jc w:val="both"/>
        <w:rPr>
          <w:sz w:val="24"/>
          <w:szCs w:val="24"/>
        </w:rPr>
      </w:pPr>
      <w:r w:rsidRPr="002A1C1D">
        <w:rPr>
          <w:sz w:val="24"/>
          <w:szCs w:val="24"/>
        </w:rPr>
        <w:t>личное заявление, в котором указывается фамилия, имя, отчество ребенка, дата рождения, место рождения, класс, в котором обучается. Заявление на обеспечение ребенка бесплатным двухразовым питанием предоставляется руководителю учреждения в течение учебного года с момента возникновения права на получение ежедневного бесплатного двухразового питания.</w:t>
      </w:r>
    </w:p>
    <w:p w:rsidR="002A1C1D" w:rsidRPr="002A1C1D" w:rsidRDefault="002A1C1D" w:rsidP="002A1C1D">
      <w:pPr>
        <w:numPr>
          <w:ilvl w:val="5"/>
          <w:numId w:val="6"/>
        </w:numPr>
        <w:jc w:val="both"/>
        <w:rPr>
          <w:sz w:val="24"/>
          <w:szCs w:val="24"/>
        </w:rPr>
      </w:pPr>
      <w:r w:rsidRPr="002A1C1D">
        <w:rPr>
          <w:sz w:val="24"/>
          <w:szCs w:val="24"/>
        </w:rPr>
        <w:t>копии свидетельства о рождении всех детей в семье в возрасте до 18 лет включительно.</w:t>
      </w:r>
    </w:p>
    <w:p w:rsidR="002A1C1D" w:rsidRPr="002A1C1D" w:rsidRDefault="002A1C1D" w:rsidP="002A1C1D">
      <w:pPr>
        <w:numPr>
          <w:ilvl w:val="5"/>
          <w:numId w:val="6"/>
        </w:numPr>
        <w:jc w:val="both"/>
        <w:rPr>
          <w:sz w:val="24"/>
          <w:szCs w:val="24"/>
        </w:rPr>
      </w:pPr>
      <w:r w:rsidRPr="002A1C1D">
        <w:rPr>
          <w:sz w:val="24"/>
          <w:szCs w:val="24"/>
        </w:rPr>
        <w:t>справку об обучении в организации, осуществляющей образовательную деятельность по очной форме обучения.</w:t>
      </w:r>
    </w:p>
    <w:p w:rsidR="002A1C1D" w:rsidRPr="002A1C1D" w:rsidRDefault="002A1C1D" w:rsidP="002A1C1D">
      <w:pPr>
        <w:numPr>
          <w:ilvl w:val="5"/>
          <w:numId w:val="6"/>
        </w:numPr>
        <w:jc w:val="both"/>
        <w:rPr>
          <w:sz w:val="24"/>
          <w:szCs w:val="24"/>
        </w:rPr>
      </w:pPr>
      <w:r w:rsidRPr="002A1C1D">
        <w:rPr>
          <w:sz w:val="24"/>
          <w:szCs w:val="24"/>
        </w:rPr>
        <w:t>согласие на обработку персональных данных.</w:t>
      </w:r>
    </w:p>
    <w:p w:rsidR="002A1C1D" w:rsidRPr="002A1C1D" w:rsidRDefault="002A1C1D" w:rsidP="002A1C1D">
      <w:pPr>
        <w:numPr>
          <w:ilvl w:val="5"/>
          <w:numId w:val="6"/>
        </w:numPr>
        <w:jc w:val="both"/>
        <w:rPr>
          <w:sz w:val="24"/>
          <w:szCs w:val="24"/>
        </w:rPr>
      </w:pPr>
      <w:r w:rsidRPr="002A1C1D">
        <w:rPr>
          <w:sz w:val="24"/>
          <w:szCs w:val="24"/>
        </w:rPr>
        <w:t xml:space="preserve">на основании </w:t>
      </w:r>
      <w:hyperlink r:id="rId6">
        <w:r w:rsidRPr="002A1C1D">
          <w:rPr>
            <w:rStyle w:val="a7"/>
            <w:sz w:val="24"/>
            <w:szCs w:val="24"/>
          </w:rPr>
          <w:t>пункта 1</w:t>
        </w:r>
      </w:hyperlink>
      <w:r w:rsidRPr="002A1C1D">
        <w:rPr>
          <w:sz w:val="24"/>
          <w:szCs w:val="24"/>
        </w:rPr>
        <w:t xml:space="preserve"> и </w:t>
      </w:r>
      <w:hyperlink r:id="rId7">
        <w:r w:rsidRPr="002A1C1D">
          <w:rPr>
            <w:rStyle w:val="a7"/>
            <w:sz w:val="24"/>
            <w:szCs w:val="24"/>
          </w:rPr>
          <w:t>2 части 1 статьи 7</w:t>
        </w:r>
      </w:hyperlink>
      <w:r w:rsidRPr="002A1C1D">
        <w:rPr>
          <w:sz w:val="24"/>
          <w:szCs w:val="24"/>
        </w:rPr>
        <w:t xml:space="preserve"> Федерального закона от 27.07.2010 N 210-ФЗ «Об организации предоставления государственных и муниципальных услуг» запрещено требовать от заявителя справки о признании семьи малоимущей. В связи с этим отдел образования администрации Ядринского муниципального округа Чувашской Республики организовывает межведомственное взаимодействие в электронном виде с отделом социальной защиты населения Ядринского муниципального округа Чувашской Республики </w:t>
      </w:r>
      <w:proofErr w:type="spellStart"/>
      <w:r w:rsidRPr="002A1C1D">
        <w:rPr>
          <w:sz w:val="24"/>
          <w:szCs w:val="24"/>
        </w:rPr>
        <w:t>КУ</w:t>
      </w:r>
      <w:proofErr w:type="gramStart"/>
      <w:r w:rsidRPr="002A1C1D">
        <w:rPr>
          <w:sz w:val="24"/>
          <w:szCs w:val="24"/>
        </w:rPr>
        <w:t>«Ц</w:t>
      </w:r>
      <w:proofErr w:type="gramEnd"/>
      <w:r w:rsidRPr="002A1C1D">
        <w:rPr>
          <w:sz w:val="24"/>
          <w:szCs w:val="24"/>
        </w:rPr>
        <w:t>ентр</w:t>
      </w:r>
      <w:proofErr w:type="spellEnd"/>
      <w:r w:rsidRPr="002A1C1D">
        <w:rPr>
          <w:sz w:val="24"/>
          <w:szCs w:val="24"/>
        </w:rPr>
        <w:t xml:space="preserve"> предоставления мер социальной поддержки» Министерства труда и социальной защиты Чувашской Республики для получения сведений о малоимущих семьях. Родители (законные представители) обучающегося вправе предоставить справку о признании семьи малоимущей в школу по собственной инициативе</w:t>
      </w:r>
      <w:r>
        <w:rPr>
          <w:sz w:val="24"/>
          <w:szCs w:val="24"/>
        </w:rPr>
        <w:t>.</w:t>
      </w:r>
    </w:p>
    <w:p w:rsidR="002A1C1D" w:rsidRPr="002A1C1D" w:rsidRDefault="002A1C1D" w:rsidP="002A1C1D">
      <w:pPr>
        <w:jc w:val="both"/>
        <w:rPr>
          <w:sz w:val="24"/>
          <w:szCs w:val="24"/>
        </w:rPr>
      </w:pPr>
      <w:r>
        <w:rPr>
          <w:sz w:val="24"/>
          <w:szCs w:val="24"/>
        </w:rPr>
        <w:t xml:space="preserve">      </w:t>
      </w:r>
      <w:r w:rsidRPr="002A1C1D">
        <w:rPr>
          <w:sz w:val="24"/>
          <w:szCs w:val="24"/>
        </w:rPr>
        <w:t xml:space="preserve">           4.4.2. Обучающиеся или родители (законные представители) несовершеннолетних обучающихся с ограниченными возможностями здоровья должны представить в общеобразовательную организацию следующие документы:</w:t>
      </w:r>
    </w:p>
    <w:p w:rsidR="002A1C1D" w:rsidRPr="002A1C1D" w:rsidRDefault="002A1C1D" w:rsidP="002A1C1D">
      <w:pPr>
        <w:jc w:val="both"/>
        <w:rPr>
          <w:sz w:val="24"/>
          <w:szCs w:val="24"/>
        </w:rPr>
      </w:pPr>
      <w:r w:rsidRPr="002A1C1D">
        <w:rPr>
          <w:sz w:val="24"/>
          <w:szCs w:val="24"/>
        </w:rPr>
        <w:t>личное заявление, в котором указывается фамилия, имя, отчество (при наличии) обучающегося, дата рождения, место рождения, класс, в котором обучается, страховой номер индивидуального лицевого счета (СНИЛС), копию документа, подтверждающего полномочия законного представителя ребенка, в случае, если законный представитель ребенка не является родителем;</w:t>
      </w:r>
    </w:p>
    <w:p w:rsidR="002A1C1D" w:rsidRPr="002A1C1D" w:rsidRDefault="002A1C1D" w:rsidP="002A1C1D">
      <w:pPr>
        <w:jc w:val="both"/>
        <w:rPr>
          <w:sz w:val="24"/>
          <w:szCs w:val="24"/>
        </w:rPr>
      </w:pPr>
      <w:r w:rsidRPr="002A1C1D">
        <w:rPr>
          <w:sz w:val="24"/>
          <w:szCs w:val="24"/>
        </w:rPr>
        <w:t>заключение территориальной психолого-медико-педагогической комиссии с присвоением статуса «обучающийся с ограниченными возможностями здоровья» (в случае предоставления права на льготное питание обучающимся с ограниченными возможностями здоровья).</w:t>
      </w:r>
    </w:p>
    <w:p w:rsidR="002A1C1D" w:rsidRPr="002A1C1D" w:rsidRDefault="002A1C1D" w:rsidP="002A1C1D">
      <w:pPr>
        <w:jc w:val="both"/>
        <w:rPr>
          <w:sz w:val="24"/>
          <w:szCs w:val="24"/>
        </w:rPr>
      </w:pPr>
      <w:r w:rsidRPr="002A1C1D">
        <w:rPr>
          <w:sz w:val="24"/>
          <w:szCs w:val="24"/>
        </w:rPr>
        <w:t xml:space="preserve">Заключение территориальной психолого-медико-педагогической комиссии с присвоением статуса «обучающийся с ограниченными возможностями здоровья» обновляется по мере истечения срока действия такого документа. В случае несвоевременного обновления обучающимися или родителями (законными представителями)  документа,  подтверждающего  получение  </w:t>
      </w:r>
      <w:proofErr w:type="gramStart"/>
      <w:r w:rsidRPr="002A1C1D">
        <w:rPr>
          <w:sz w:val="24"/>
          <w:szCs w:val="24"/>
        </w:rPr>
        <w:t>обучающимся</w:t>
      </w:r>
      <w:proofErr w:type="gramEnd"/>
      <w:r w:rsidRPr="002A1C1D">
        <w:rPr>
          <w:sz w:val="24"/>
          <w:szCs w:val="24"/>
        </w:rPr>
        <w:t xml:space="preserve">  статуса</w:t>
      </w:r>
    </w:p>
    <w:p w:rsidR="002A1C1D" w:rsidRPr="002A1C1D" w:rsidRDefault="002A1C1D" w:rsidP="002A1C1D">
      <w:pPr>
        <w:jc w:val="both"/>
        <w:rPr>
          <w:sz w:val="24"/>
          <w:szCs w:val="24"/>
        </w:rPr>
      </w:pPr>
      <w:r w:rsidRPr="002A1C1D">
        <w:rPr>
          <w:sz w:val="24"/>
          <w:szCs w:val="24"/>
        </w:rPr>
        <w:t>«обучающийся с ограниченными возможностями здоровья», обучающийся исключается из списочного состава обучающихся на получение льготного питания.</w:t>
      </w:r>
    </w:p>
    <w:p w:rsidR="002A1C1D" w:rsidRPr="002A1C1D" w:rsidRDefault="002A1C1D" w:rsidP="002A1C1D">
      <w:pPr>
        <w:jc w:val="both"/>
        <w:rPr>
          <w:sz w:val="24"/>
          <w:szCs w:val="24"/>
        </w:rPr>
      </w:pPr>
      <w:r>
        <w:rPr>
          <w:sz w:val="24"/>
          <w:szCs w:val="24"/>
        </w:rPr>
        <w:t xml:space="preserve">    </w:t>
      </w:r>
      <w:r w:rsidRPr="002A1C1D">
        <w:rPr>
          <w:sz w:val="24"/>
          <w:szCs w:val="24"/>
        </w:rPr>
        <w:t>Обучающимся с ОВЗ и детям-инвалидам, не посещающим образовательную организацию и получающим образование на дому, обучающимся, которым лечебно - профилактическим учреждением рекомендовано индивидуальное питание по профилю заболевания, и обучающимся, имеющим затруднения при приеме пищи в столовой образовательной организации, и имеющим право на получение бесплатного двухразового питания, по заявлению родителей (законных представителей) предоставляется бесплатное</w:t>
      </w:r>
    </w:p>
    <w:p w:rsidR="002A1C1D" w:rsidRPr="002A1C1D" w:rsidRDefault="002A1C1D" w:rsidP="002A1C1D">
      <w:pPr>
        <w:jc w:val="both"/>
        <w:rPr>
          <w:sz w:val="24"/>
          <w:szCs w:val="24"/>
        </w:rPr>
        <w:sectPr w:rsidR="002A1C1D" w:rsidRPr="002A1C1D">
          <w:pgSz w:w="11910" w:h="16840"/>
          <w:pgMar w:top="1040" w:right="740" w:bottom="280" w:left="1600" w:header="720" w:footer="720" w:gutter="0"/>
          <w:cols w:space="720"/>
        </w:sectPr>
      </w:pPr>
    </w:p>
    <w:p w:rsidR="002A1C1D" w:rsidRPr="002A1C1D" w:rsidRDefault="002A1C1D" w:rsidP="002A1C1D">
      <w:pPr>
        <w:jc w:val="both"/>
        <w:rPr>
          <w:sz w:val="24"/>
          <w:szCs w:val="24"/>
        </w:rPr>
      </w:pPr>
      <w:r w:rsidRPr="002A1C1D">
        <w:rPr>
          <w:sz w:val="24"/>
          <w:szCs w:val="24"/>
        </w:rPr>
        <w:lastRenderedPageBreak/>
        <w:t>питание сухим пайком (продуктовым набором) или выплатой денежной компенсации, исходя из размера норматива расходов на питание в день и количества учебных дней обучения на дому, установленного локальными актами образовательной организации. Денежная компенсация выплачивается ежемесячно посредством перечисления на банковский счет, указанный родителем (законным представителем) обучающегося. Компенсация за питание родителям (законным представителям) обучающихся с ограниченными возможностями здоровья и детям-инвалидам, получающих образование на дому или в форме дистанционного обучения, рассчитывается по формуле: К=</w:t>
      </w:r>
      <w:proofErr w:type="spellStart"/>
      <w:r w:rsidRPr="002A1C1D">
        <w:rPr>
          <w:sz w:val="24"/>
          <w:szCs w:val="24"/>
        </w:rPr>
        <w:t>СхД</w:t>
      </w:r>
      <w:proofErr w:type="spellEnd"/>
      <w:r w:rsidRPr="002A1C1D">
        <w:rPr>
          <w:sz w:val="24"/>
          <w:szCs w:val="24"/>
        </w:rPr>
        <w:t>, где К-размер компенсации, С-размер компенсации, рассчитанный исходя из стоимости завтрака и обеда (двухразовое питание) обучающегося в образовательной организации Ядринского муниципального округа Чувашской Республики, Д-фактическое количество учебных дней в календарном месяце. Продуктовый набор выдается один раз в месяц и должен соответствовать сбалансированности и калорийности питания исходя из размера норматива расходов на питание в день и количества учебных дней обучения. Расходы на приобретение продуктового набора или денежной компенсации для обучающихся включаются в общую заявку образовательной организации на выделение средств на организацию питания обучающихся. Родители (законные представители) в случае отказа от продуктового набора и получения денежной компенсации за питание предоставляют об этом письменное заявление руководителю образовательной организации. Право на получение меры социальной поддержки по обеспечению ежедневным двухразовым питанием сохраняется за обучающимися с ОВЗ, достигшими возраста 18 лет и продолжающими обучение в муниципальных образовательных организациях, до окончания обучения. Компенсация предоставляется ежемесячно до 15 числа месяца, следующим за отчетным. Компенсация начисляется с даты подачи документов обучающимся или родителем (законным представителем) несовершеннолетнего обучающегося. Компенсация не предоставляется в случае, если обучающийся или семья несовершеннолетнего обучающегося с ограниченными возможностями здоровья не имеет документа психолого-медико-педагогической комиссии, подтверждающего наличие у обучающегося недостатков в физическом и (или) психическом развитии, препятствующих получению образования без создания специальных условий, а дети-инвалиды – копии документа, подтверждающего наличие инвалидности.</w:t>
      </w:r>
    </w:p>
    <w:p w:rsidR="002A1C1D" w:rsidRPr="002A1C1D" w:rsidRDefault="002A1C1D" w:rsidP="002A1C1D">
      <w:pPr>
        <w:jc w:val="both"/>
        <w:rPr>
          <w:sz w:val="24"/>
          <w:szCs w:val="24"/>
        </w:rPr>
      </w:pPr>
      <w:r w:rsidRPr="002A1C1D">
        <w:rPr>
          <w:sz w:val="24"/>
          <w:szCs w:val="24"/>
        </w:rPr>
        <w:t xml:space="preserve">                4.4.3. Обучающиеся, имеющие статус «дети-инвалиды», или родители (законные представители) несовершеннолетних обучающихся детей-инвалидов должны представить в общеобразовательную организацию следующие документы:</w:t>
      </w:r>
    </w:p>
    <w:p w:rsidR="002A1C1D" w:rsidRPr="002A1C1D" w:rsidRDefault="002A1C1D" w:rsidP="002A1C1D">
      <w:pPr>
        <w:jc w:val="both"/>
        <w:rPr>
          <w:sz w:val="24"/>
          <w:szCs w:val="24"/>
        </w:rPr>
      </w:pPr>
      <w:r w:rsidRPr="002A1C1D">
        <w:rPr>
          <w:sz w:val="24"/>
          <w:szCs w:val="24"/>
        </w:rPr>
        <w:t>личное заявление, в котором указывается фамилия, имя, отчество (при наличии) обучающегося, дата рождения, место рождения, класс, в котором обучается, страховой номер индивидуального лицевого счета (СНИЛС); копия документа, подтверждающего полномочия законного представителя ребенка, в случае если законный представитель ребенка не является родителем;</w:t>
      </w:r>
    </w:p>
    <w:p w:rsidR="002A1C1D" w:rsidRPr="002A1C1D" w:rsidRDefault="002A1C1D" w:rsidP="002A1C1D">
      <w:pPr>
        <w:jc w:val="both"/>
        <w:rPr>
          <w:sz w:val="24"/>
          <w:szCs w:val="24"/>
        </w:rPr>
      </w:pPr>
      <w:r w:rsidRPr="002A1C1D">
        <w:rPr>
          <w:sz w:val="24"/>
          <w:szCs w:val="24"/>
        </w:rPr>
        <w:t>копия документа, подтверждающего наличие инвалидности.</w:t>
      </w:r>
    </w:p>
    <w:p w:rsidR="002A1C1D" w:rsidRPr="002A1C1D" w:rsidRDefault="002A1C1D" w:rsidP="002A1C1D">
      <w:pPr>
        <w:jc w:val="both"/>
        <w:rPr>
          <w:sz w:val="24"/>
          <w:szCs w:val="24"/>
        </w:rPr>
      </w:pPr>
      <w:r w:rsidRPr="002A1C1D">
        <w:rPr>
          <w:sz w:val="24"/>
          <w:szCs w:val="24"/>
        </w:rPr>
        <w:t>Одновременно с копиями документов, указанных в настоящем пункте, заявителем предъявляются их оригиналы. В случае представления нотариально заверенных копий представление оригиналов документов не требуется.</w:t>
      </w:r>
    </w:p>
    <w:p w:rsidR="002A1C1D" w:rsidRPr="002A1C1D" w:rsidRDefault="002A1C1D" w:rsidP="002A1C1D">
      <w:pPr>
        <w:jc w:val="both"/>
        <w:rPr>
          <w:sz w:val="24"/>
          <w:szCs w:val="24"/>
        </w:rPr>
      </w:pPr>
      <w:r w:rsidRPr="002A1C1D">
        <w:rPr>
          <w:sz w:val="24"/>
          <w:szCs w:val="24"/>
        </w:rPr>
        <w:t xml:space="preserve">         4.4.4. Обучающиеся или родители (законные представители) несовершеннолетних обучающихся, имеющих статус «дети-сироты и дети, оставшиеся без попечения родителей, за время пребывания в семье опекуна, попечителя, приемных родителей» должны предоставить в общеобразовательную организацию следующие документы:</w:t>
      </w:r>
    </w:p>
    <w:p w:rsidR="002A1C1D" w:rsidRPr="002A1C1D" w:rsidRDefault="002A1C1D" w:rsidP="002A1C1D">
      <w:pPr>
        <w:jc w:val="both"/>
        <w:rPr>
          <w:sz w:val="24"/>
          <w:szCs w:val="24"/>
        </w:rPr>
      </w:pPr>
      <w:r w:rsidRPr="002A1C1D">
        <w:rPr>
          <w:sz w:val="24"/>
          <w:szCs w:val="24"/>
        </w:rPr>
        <w:t>личное заявление, в котором указывается фамилия, имя, отчество (при наличии) обучающегося, дата рождения, место рождения, класс, в котором обучается, страховой номер индивидуального лицевого счета (СНИЛС);</w:t>
      </w:r>
    </w:p>
    <w:p w:rsidR="002A1C1D" w:rsidRPr="002A1C1D" w:rsidRDefault="002A1C1D" w:rsidP="002A1C1D">
      <w:pPr>
        <w:jc w:val="both"/>
        <w:rPr>
          <w:sz w:val="24"/>
          <w:szCs w:val="24"/>
        </w:rPr>
      </w:pPr>
      <w:r w:rsidRPr="002A1C1D">
        <w:rPr>
          <w:sz w:val="24"/>
          <w:szCs w:val="24"/>
        </w:rPr>
        <w:t>копию решения органа опеки и попечительства об установлении опеки (попечительства) либо копию договора о передаче ребенка на воспитание в семью</w:t>
      </w:r>
    </w:p>
    <w:p w:rsidR="003F0F18" w:rsidRPr="003F0F18" w:rsidRDefault="003F0F18" w:rsidP="003F0F18">
      <w:pPr>
        <w:jc w:val="both"/>
        <w:rPr>
          <w:sz w:val="24"/>
          <w:szCs w:val="24"/>
        </w:rPr>
      </w:pPr>
      <w:r w:rsidRPr="003F0F18">
        <w:rPr>
          <w:sz w:val="24"/>
          <w:szCs w:val="24"/>
        </w:rPr>
        <w:t>соответственно».</w:t>
      </w:r>
    </w:p>
    <w:p w:rsidR="002A1C1D" w:rsidRPr="002A1C1D" w:rsidRDefault="002A1C1D" w:rsidP="002A1C1D">
      <w:pPr>
        <w:jc w:val="both"/>
        <w:rPr>
          <w:sz w:val="24"/>
          <w:szCs w:val="24"/>
        </w:rPr>
        <w:sectPr w:rsidR="002A1C1D" w:rsidRPr="002A1C1D">
          <w:pgSz w:w="11910" w:h="16840"/>
          <w:pgMar w:top="1040" w:right="740" w:bottom="280" w:left="1600" w:header="720" w:footer="720" w:gutter="0"/>
          <w:cols w:space="720"/>
        </w:sectPr>
      </w:pPr>
    </w:p>
    <w:p w:rsidR="002A1C1D" w:rsidRPr="002A1C1D" w:rsidRDefault="002A1C1D" w:rsidP="002A1C1D">
      <w:pPr>
        <w:jc w:val="both"/>
        <w:rPr>
          <w:sz w:val="24"/>
          <w:szCs w:val="24"/>
        </w:rPr>
      </w:pPr>
      <w:r w:rsidRPr="002A1C1D">
        <w:rPr>
          <w:sz w:val="24"/>
          <w:szCs w:val="24"/>
        </w:rPr>
        <w:lastRenderedPageBreak/>
        <w:t xml:space="preserve">         4.4.5 . Обучающиеся или родители (законные представители) несовершеннолетних обучающихся общеобразовательной организации, являющиеся членами семей участников специальной военной операции должны предоставить в общеобразовательную организацию следующие документы:</w:t>
      </w:r>
    </w:p>
    <w:p w:rsidR="002A1C1D" w:rsidRPr="002A1C1D" w:rsidRDefault="002A1C1D" w:rsidP="002A1C1D">
      <w:pPr>
        <w:jc w:val="both"/>
        <w:rPr>
          <w:sz w:val="24"/>
          <w:szCs w:val="24"/>
        </w:rPr>
      </w:pPr>
      <w:r w:rsidRPr="002A1C1D">
        <w:rPr>
          <w:sz w:val="24"/>
          <w:szCs w:val="24"/>
        </w:rPr>
        <w:t xml:space="preserve">     личное заявление, в котором указывается фамилия, имя, отчество (при наличии) обучающегося, дата рождения, место рождения, класс, в котором обучается, страховой         номер индивидуального лицевого счета (СНИЛС);</w:t>
      </w:r>
    </w:p>
    <w:p w:rsidR="002A1C1D" w:rsidRPr="002A1C1D" w:rsidRDefault="002A1C1D" w:rsidP="002A1C1D">
      <w:pPr>
        <w:jc w:val="both"/>
        <w:rPr>
          <w:sz w:val="24"/>
          <w:szCs w:val="24"/>
        </w:rPr>
      </w:pPr>
      <w:r w:rsidRPr="002A1C1D">
        <w:rPr>
          <w:sz w:val="24"/>
          <w:szCs w:val="24"/>
        </w:rPr>
        <w:t>копия свидетельства о рождении ребенка; копия о заключении и расторжении брака; справка о прохождении военной службы;</w:t>
      </w:r>
    </w:p>
    <w:p w:rsidR="002A1C1D" w:rsidRPr="002A1C1D" w:rsidRDefault="002A1C1D" w:rsidP="002A1C1D">
      <w:pPr>
        <w:jc w:val="both"/>
        <w:rPr>
          <w:sz w:val="24"/>
          <w:szCs w:val="24"/>
        </w:rPr>
      </w:pPr>
      <w:r w:rsidRPr="002A1C1D">
        <w:rPr>
          <w:sz w:val="24"/>
          <w:szCs w:val="24"/>
        </w:rPr>
        <w:t>документ о гибели (смерти) военнослужащего, участника специальной военной операции;</w:t>
      </w:r>
    </w:p>
    <w:p w:rsidR="002A1C1D" w:rsidRPr="002A1C1D" w:rsidRDefault="002A1C1D" w:rsidP="002A1C1D">
      <w:pPr>
        <w:jc w:val="both"/>
        <w:rPr>
          <w:sz w:val="24"/>
          <w:szCs w:val="24"/>
        </w:rPr>
      </w:pPr>
      <w:r w:rsidRPr="002A1C1D">
        <w:rPr>
          <w:sz w:val="24"/>
          <w:szCs w:val="24"/>
        </w:rPr>
        <w:t>согласие на обработку персональных данных.</w:t>
      </w:r>
    </w:p>
    <w:p w:rsidR="002A1C1D" w:rsidRPr="002A1C1D" w:rsidRDefault="002A1C1D" w:rsidP="002A1C1D">
      <w:pPr>
        <w:jc w:val="both"/>
        <w:rPr>
          <w:sz w:val="24"/>
          <w:szCs w:val="24"/>
        </w:rPr>
      </w:pPr>
      <w:r w:rsidRPr="002A1C1D">
        <w:rPr>
          <w:sz w:val="24"/>
          <w:szCs w:val="24"/>
        </w:rPr>
        <w:t xml:space="preserve">              4.5. Общеобразовательная организация:</w:t>
      </w:r>
    </w:p>
    <w:p w:rsidR="002A1C1D" w:rsidRPr="002A1C1D" w:rsidRDefault="002A1C1D" w:rsidP="002A1C1D">
      <w:pPr>
        <w:jc w:val="both"/>
        <w:rPr>
          <w:sz w:val="24"/>
          <w:szCs w:val="24"/>
        </w:rPr>
      </w:pPr>
      <w:r w:rsidRPr="002A1C1D">
        <w:rPr>
          <w:sz w:val="24"/>
          <w:szCs w:val="24"/>
        </w:rPr>
        <w:t>определяет ответственного за организацию питания в общеобразовательной организации;</w:t>
      </w:r>
    </w:p>
    <w:p w:rsidR="002A1C1D" w:rsidRPr="002A1C1D" w:rsidRDefault="002A1C1D" w:rsidP="002A1C1D">
      <w:pPr>
        <w:jc w:val="both"/>
        <w:rPr>
          <w:sz w:val="24"/>
          <w:szCs w:val="24"/>
        </w:rPr>
      </w:pPr>
      <w:r w:rsidRPr="002A1C1D">
        <w:rPr>
          <w:sz w:val="24"/>
          <w:szCs w:val="24"/>
        </w:rPr>
        <w:t>регистрирует документы, представленные родителями (законными представителями) обучающихся, в журнале приема заявлений, выдает после регистрации заявления родителям (законным представителям) обучающихся расписки в получении документов, содержащей информацию о регистрационном номере заявления о предоставлении бесплатного питания обучающемуся, оформляет на каждого обучающегося, которому предоставляется льготное питание, дело, в которое подшиваются все представленные документы, обеспечивает хранение документов у ответственного лица за организацию питания в течение 5 лет в соответствии с номенклатурой дел общеобразовательной организации;</w:t>
      </w:r>
    </w:p>
    <w:p w:rsidR="002A1C1D" w:rsidRPr="002A1C1D" w:rsidRDefault="002A1C1D" w:rsidP="002A1C1D">
      <w:pPr>
        <w:jc w:val="both"/>
        <w:rPr>
          <w:sz w:val="24"/>
          <w:szCs w:val="24"/>
        </w:rPr>
      </w:pPr>
      <w:r w:rsidRPr="002A1C1D">
        <w:rPr>
          <w:sz w:val="24"/>
          <w:szCs w:val="24"/>
        </w:rPr>
        <w:t>обеспечивает контроль по учету обучающихся питанием на льготной основе и целевому расходованию бюджетных средств, выделяемых на питание обучающихся, ведет табель учета посещаемости школьной столовой;</w:t>
      </w:r>
    </w:p>
    <w:p w:rsidR="002A1C1D" w:rsidRPr="002A1C1D" w:rsidRDefault="002A1C1D" w:rsidP="002A1C1D">
      <w:pPr>
        <w:jc w:val="both"/>
        <w:rPr>
          <w:sz w:val="24"/>
          <w:szCs w:val="24"/>
        </w:rPr>
      </w:pPr>
      <w:r w:rsidRPr="002A1C1D">
        <w:rPr>
          <w:sz w:val="24"/>
          <w:szCs w:val="24"/>
        </w:rPr>
        <w:t>соблюдает сроки предоставления в вышестоящие организации отчетной документации (акт о предоставленном питании, ежедневное меню, табель учета).</w:t>
      </w:r>
    </w:p>
    <w:p w:rsidR="002A1C1D" w:rsidRPr="002A1C1D" w:rsidRDefault="002A1C1D" w:rsidP="002A1C1D">
      <w:pPr>
        <w:jc w:val="both"/>
        <w:rPr>
          <w:sz w:val="24"/>
          <w:szCs w:val="24"/>
        </w:rPr>
      </w:pPr>
      <w:r w:rsidRPr="002A1C1D">
        <w:rPr>
          <w:sz w:val="24"/>
          <w:szCs w:val="24"/>
        </w:rPr>
        <w:t xml:space="preserve">             4.6. Ответственность за правомерность предоставления льготного питания обучающимся возлагается на директора общеобразовательной организации.</w:t>
      </w:r>
    </w:p>
    <w:p w:rsidR="002A1C1D" w:rsidRPr="002A1C1D" w:rsidRDefault="002A1C1D" w:rsidP="002A1C1D">
      <w:pPr>
        <w:jc w:val="both"/>
        <w:rPr>
          <w:sz w:val="24"/>
          <w:szCs w:val="24"/>
        </w:rPr>
      </w:pPr>
    </w:p>
    <w:p w:rsidR="002A1C1D" w:rsidRPr="002A1C1D" w:rsidRDefault="002A1C1D" w:rsidP="002A1C1D">
      <w:pPr>
        <w:jc w:val="center"/>
        <w:rPr>
          <w:b/>
          <w:bCs/>
          <w:sz w:val="24"/>
          <w:szCs w:val="24"/>
        </w:rPr>
      </w:pPr>
      <w:r w:rsidRPr="002A1C1D">
        <w:rPr>
          <w:b/>
          <w:bCs/>
          <w:sz w:val="24"/>
          <w:szCs w:val="24"/>
        </w:rPr>
        <w:t>5. Порядок предоставления бесплатного двухразового питания обучающимся в рамках поддержки членов семей лиц, участников специальной военной</w:t>
      </w:r>
    </w:p>
    <w:p w:rsidR="002A1C1D" w:rsidRPr="002A1C1D" w:rsidRDefault="002A1C1D" w:rsidP="002A1C1D">
      <w:pPr>
        <w:jc w:val="center"/>
        <w:rPr>
          <w:b/>
          <w:sz w:val="24"/>
          <w:szCs w:val="24"/>
        </w:rPr>
      </w:pPr>
      <w:r w:rsidRPr="002A1C1D">
        <w:rPr>
          <w:b/>
          <w:sz w:val="24"/>
          <w:szCs w:val="24"/>
        </w:rPr>
        <w:t>операции</w:t>
      </w:r>
    </w:p>
    <w:p w:rsidR="002A1C1D" w:rsidRPr="002A1C1D" w:rsidRDefault="002A1C1D" w:rsidP="002A1C1D">
      <w:pPr>
        <w:jc w:val="both"/>
        <w:rPr>
          <w:sz w:val="24"/>
          <w:szCs w:val="24"/>
        </w:rPr>
      </w:pPr>
      <w:r w:rsidRPr="002A1C1D">
        <w:rPr>
          <w:sz w:val="24"/>
          <w:szCs w:val="24"/>
        </w:rPr>
        <w:t xml:space="preserve">     5.1. За счет бюджетных ассигнований республиканского бюджета Чувашской Республики бесплатное двухразовое питание предоставляется обучающимся общеобразовательных организаций, осваивающих образовательные программы начального общего, основного общего и среднего общего образования, являющимся членами семей лиц:</w:t>
      </w:r>
    </w:p>
    <w:p w:rsidR="002A1C1D" w:rsidRPr="002A1C1D" w:rsidRDefault="002A1C1D" w:rsidP="002A1C1D">
      <w:pPr>
        <w:numPr>
          <w:ilvl w:val="0"/>
          <w:numId w:val="3"/>
        </w:numPr>
        <w:jc w:val="both"/>
        <w:rPr>
          <w:sz w:val="24"/>
          <w:szCs w:val="24"/>
        </w:rPr>
      </w:pPr>
      <w:r w:rsidRPr="002A1C1D">
        <w:rPr>
          <w:sz w:val="24"/>
          <w:szCs w:val="24"/>
        </w:rPr>
        <w:t>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w:t>
      </w:r>
    </w:p>
    <w:p w:rsidR="002A1C1D" w:rsidRPr="002A1C1D" w:rsidRDefault="002A1C1D" w:rsidP="002A1C1D">
      <w:pPr>
        <w:numPr>
          <w:ilvl w:val="0"/>
          <w:numId w:val="3"/>
        </w:numPr>
        <w:jc w:val="both"/>
        <w:rPr>
          <w:sz w:val="24"/>
          <w:szCs w:val="24"/>
        </w:rPr>
      </w:pPr>
      <w:r w:rsidRPr="002A1C1D">
        <w:rPr>
          <w:sz w:val="24"/>
          <w:szCs w:val="24"/>
        </w:rPr>
        <w:t>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«Об объявлении частичной мобилизации в Российской Федерации», принимающих участие в специальной</w:t>
      </w:r>
    </w:p>
    <w:p w:rsidR="003F0F18" w:rsidRPr="003F0F18" w:rsidRDefault="003F0F18" w:rsidP="003F0F18">
      <w:pPr>
        <w:jc w:val="both"/>
        <w:rPr>
          <w:sz w:val="24"/>
          <w:szCs w:val="24"/>
        </w:rPr>
      </w:pPr>
      <w:r w:rsidRPr="003F0F18">
        <w:rPr>
          <w:sz w:val="24"/>
          <w:szCs w:val="24"/>
        </w:rPr>
        <w:t>военной операции;</w:t>
      </w:r>
    </w:p>
    <w:p w:rsidR="003F0F18" w:rsidRPr="003F0F18" w:rsidRDefault="003F0F18" w:rsidP="003F0F18">
      <w:pPr>
        <w:numPr>
          <w:ilvl w:val="0"/>
          <w:numId w:val="3"/>
        </w:numPr>
        <w:jc w:val="both"/>
        <w:rPr>
          <w:sz w:val="24"/>
          <w:szCs w:val="24"/>
        </w:rPr>
      </w:pPr>
      <w:r w:rsidRPr="003F0F18">
        <w:rPr>
          <w:sz w:val="24"/>
          <w:szCs w:val="24"/>
        </w:rPr>
        <w:t>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3F0F18" w:rsidRPr="003F0F18" w:rsidRDefault="003F0F18" w:rsidP="003F0F18">
      <w:pPr>
        <w:numPr>
          <w:ilvl w:val="0"/>
          <w:numId w:val="3"/>
        </w:numPr>
        <w:jc w:val="both"/>
        <w:rPr>
          <w:sz w:val="24"/>
          <w:szCs w:val="24"/>
        </w:rPr>
      </w:pPr>
      <w:r w:rsidRPr="003F0F18">
        <w:rPr>
          <w:sz w:val="24"/>
          <w:szCs w:val="24"/>
        </w:rPr>
        <w:t>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3F0F18" w:rsidRDefault="003F0F18" w:rsidP="003F0F18">
      <w:pPr>
        <w:numPr>
          <w:ilvl w:val="0"/>
          <w:numId w:val="3"/>
        </w:numPr>
        <w:jc w:val="both"/>
        <w:rPr>
          <w:sz w:val="24"/>
          <w:szCs w:val="24"/>
        </w:rPr>
      </w:pPr>
      <w:r w:rsidRPr="003F0F18">
        <w:rPr>
          <w:sz w:val="24"/>
          <w:szCs w:val="24"/>
        </w:rPr>
        <w:lastRenderedPageBreak/>
        <w:t>граждан Российской Федерации, указанных в подпунктах 1-4 настоящего пункта, погибших (умерших) в результате участия в специальной военной операции.</w:t>
      </w:r>
    </w:p>
    <w:p w:rsidR="006A6B6E" w:rsidRPr="003F0F18" w:rsidRDefault="006A6B6E" w:rsidP="006A6B6E">
      <w:pPr>
        <w:numPr>
          <w:ilvl w:val="0"/>
          <w:numId w:val="3"/>
        </w:numPr>
        <w:jc w:val="both"/>
        <w:rPr>
          <w:sz w:val="24"/>
          <w:szCs w:val="24"/>
        </w:rPr>
      </w:pPr>
      <w:r w:rsidRPr="006A6B6E">
        <w:rPr>
          <w:sz w:val="24"/>
          <w:szCs w:val="24"/>
        </w:rPr>
        <w:t xml:space="preserve">) граждан Российской Федерации, указанных в пунктах 1 - 5 настоящей части, которым установлена инвалидность I или </w:t>
      </w:r>
      <w:proofErr w:type="gramStart"/>
      <w:r w:rsidRPr="006A6B6E">
        <w:rPr>
          <w:sz w:val="24"/>
          <w:szCs w:val="24"/>
        </w:rPr>
        <w:t>П</w:t>
      </w:r>
      <w:proofErr w:type="gramEnd"/>
      <w:r w:rsidRPr="006A6B6E">
        <w:rPr>
          <w:sz w:val="24"/>
          <w:szCs w:val="24"/>
        </w:rPr>
        <w:t xml:space="preserve"> группы в результате увечья (ранения, травмы, контузии), полученного ими в ходе участия в специальной военной операции или в ходе отражения вооруженного вторжения, а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года № 757 «О мерах, осуществляемых субъектах Российской Федерации в связи с Указом Президента Российской Федерации от 19 октября 2022 № 756»;</w:t>
      </w:r>
    </w:p>
    <w:p w:rsidR="003F0F18" w:rsidRPr="003F0F18" w:rsidRDefault="003F0F18" w:rsidP="003F0F18">
      <w:pPr>
        <w:jc w:val="both"/>
        <w:rPr>
          <w:sz w:val="24"/>
          <w:szCs w:val="24"/>
        </w:rPr>
      </w:pPr>
      <w:r w:rsidRPr="003F0F18">
        <w:rPr>
          <w:sz w:val="24"/>
          <w:szCs w:val="24"/>
        </w:rPr>
        <w:t>5.2</w:t>
      </w:r>
      <w:proofErr w:type="gramStart"/>
      <w:r w:rsidRPr="003F0F18">
        <w:rPr>
          <w:sz w:val="24"/>
          <w:szCs w:val="24"/>
        </w:rPr>
        <w:t xml:space="preserve"> З</w:t>
      </w:r>
      <w:proofErr w:type="gramEnd"/>
      <w:r w:rsidRPr="003F0F18">
        <w:rPr>
          <w:sz w:val="24"/>
          <w:szCs w:val="24"/>
        </w:rPr>
        <w:t>а счет бюджетных ассигнований бюджета Ядринского муниципального округа Чувашской Республики бесплатное двухразовое питание предоставляется обучающимся общеобразовательных организаций, осваивающих образовательные программы начального общего, основного общего и среднего общего образования, являющимся членами семей граждан Российской Федерации, проживающих на территории Ядринского муниципального округа Чувашской Республики и заключивших контракт для участия в специальной военной операции в военных комиссариатах других регионов Российской Федерации.</w:t>
      </w:r>
    </w:p>
    <w:p w:rsidR="003F0F18" w:rsidRPr="003F0F18" w:rsidRDefault="003F0F18" w:rsidP="003F0F18">
      <w:pPr>
        <w:numPr>
          <w:ilvl w:val="1"/>
          <w:numId w:val="2"/>
        </w:numPr>
        <w:jc w:val="both"/>
        <w:rPr>
          <w:sz w:val="24"/>
          <w:szCs w:val="24"/>
        </w:rPr>
      </w:pPr>
      <w:r w:rsidRPr="003F0F18">
        <w:rPr>
          <w:sz w:val="24"/>
          <w:szCs w:val="24"/>
        </w:rPr>
        <w:t xml:space="preserve"> Бесплатное двухразовое питание обучающимся, указанным в пункте 6.1. и 6.2 настоящего Порядка, предоставляется в заявительном порядке.</w:t>
      </w:r>
    </w:p>
    <w:p w:rsidR="003F0F18" w:rsidRPr="003F0F18" w:rsidRDefault="003F0F18" w:rsidP="003F0F18">
      <w:pPr>
        <w:numPr>
          <w:ilvl w:val="1"/>
          <w:numId w:val="2"/>
        </w:numPr>
        <w:jc w:val="both"/>
        <w:rPr>
          <w:sz w:val="24"/>
          <w:szCs w:val="24"/>
        </w:rPr>
      </w:pPr>
      <w:r w:rsidRPr="003F0F18">
        <w:rPr>
          <w:sz w:val="24"/>
          <w:szCs w:val="24"/>
        </w:rPr>
        <w:t>Для принятия решения о предоставлении бесплатного двухразового горячего питания в общеобразовательную организацию представляется:</w:t>
      </w:r>
    </w:p>
    <w:p w:rsidR="003F0F18" w:rsidRPr="003F0F18" w:rsidRDefault="003F0F18" w:rsidP="003F0F18">
      <w:pPr>
        <w:jc w:val="both"/>
        <w:rPr>
          <w:sz w:val="24"/>
          <w:szCs w:val="24"/>
        </w:rPr>
      </w:pPr>
      <w:r w:rsidRPr="003F0F18">
        <w:rPr>
          <w:sz w:val="24"/>
          <w:szCs w:val="24"/>
        </w:rPr>
        <w:t>а) заявление родителя (законного представителя);</w:t>
      </w:r>
    </w:p>
    <w:p w:rsidR="003F0F18" w:rsidRPr="003F0F18" w:rsidRDefault="003F0F18" w:rsidP="003F0F18">
      <w:pPr>
        <w:jc w:val="both"/>
        <w:rPr>
          <w:sz w:val="24"/>
          <w:szCs w:val="24"/>
        </w:rPr>
      </w:pPr>
      <w:r w:rsidRPr="003F0F18">
        <w:rPr>
          <w:sz w:val="24"/>
          <w:szCs w:val="24"/>
        </w:rPr>
        <w:t>б) документ о принадлежности обучающегося к категории, указанной в пункте 6.1. и 6.2. настоящего Положения.</w:t>
      </w:r>
    </w:p>
    <w:p w:rsidR="003F0F18" w:rsidRPr="003F0F18" w:rsidRDefault="003F0F18" w:rsidP="003F0F18">
      <w:pPr>
        <w:numPr>
          <w:ilvl w:val="1"/>
          <w:numId w:val="2"/>
        </w:numPr>
        <w:jc w:val="both"/>
        <w:rPr>
          <w:sz w:val="24"/>
          <w:szCs w:val="24"/>
        </w:rPr>
      </w:pPr>
      <w:r w:rsidRPr="003F0F18">
        <w:rPr>
          <w:sz w:val="24"/>
          <w:szCs w:val="24"/>
        </w:rPr>
        <w:t>Заявление регистрируется специалистом организации, осуществляющим прием документов, в день его представления.</w:t>
      </w:r>
    </w:p>
    <w:p w:rsidR="003F0F18" w:rsidRPr="003F0F18" w:rsidRDefault="003F0F18" w:rsidP="003F0F18">
      <w:pPr>
        <w:jc w:val="both"/>
        <w:rPr>
          <w:sz w:val="24"/>
          <w:szCs w:val="24"/>
        </w:rPr>
      </w:pPr>
      <w:r w:rsidRPr="003F0F18">
        <w:rPr>
          <w:sz w:val="24"/>
          <w:szCs w:val="24"/>
        </w:rPr>
        <w:t>В течение трех рабочих дней со дня поступления заявления и прилагаемых документов руководитель учреждения принимает решение об обеспечении бесплатным двухразовым питанием либо решение об отказе и уведомляет о принятом решении заявителя в те же сроки.</w:t>
      </w:r>
    </w:p>
    <w:p w:rsidR="003F0F18" w:rsidRPr="003F0F18" w:rsidRDefault="003F0F18" w:rsidP="003F0F18">
      <w:pPr>
        <w:jc w:val="both"/>
        <w:rPr>
          <w:sz w:val="24"/>
          <w:szCs w:val="24"/>
        </w:rPr>
      </w:pPr>
      <w:r w:rsidRPr="003F0F18">
        <w:rPr>
          <w:sz w:val="24"/>
          <w:szCs w:val="24"/>
        </w:rPr>
        <w:t>Решение об обеспечении бесплатным двухразовым питанием либо решение об отказе оформляется приказом руководителя организации.</w:t>
      </w:r>
    </w:p>
    <w:p w:rsidR="003F0F18" w:rsidRPr="003F0F18" w:rsidRDefault="003F0F18" w:rsidP="003F0F18">
      <w:pPr>
        <w:numPr>
          <w:ilvl w:val="1"/>
          <w:numId w:val="2"/>
        </w:numPr>
        <w:jc w:val="both"/>
        <w:rPr>
          <w:sz w:val="24"/>
          <w:szCs w:val="24"/>
        </w:rPr>
      </w:pPr>
      <w:r w:rsidRPr="003F0F18">
        <w:rPr>
          <w:sz w:val="24"/>
          <w:szCs w:val="24"/>
        </w:rPr>
        <w:t>Основаниями для отказа в предоставлении учащимся бесплатного двухразового горячего питания являются:</w:t>
      </w:r>
    </w:p>
    <w:p w:rsidR="003F0F18" w:rsidRPr="003F0F18" w:rsidRDefault="003F0F18" w:rsidP="003F0F18">
      <w:pPr>
        <w:jc w:val="both"/>
        <w:rPr>
          <w:sz w:val="24"/>
          <w:szCs w:val="24"/>
        </w:rPr>
      </w:pPr>
      <w:r w:rsidRPr="003F0F18">
        <w:rPr>
          <w:sz w:val="24"/>
          <w:szCs w:val="24"/>
        </w:rPr>
        <w:t>а)</w:t>
      </w:r>
      <w:r w:rsidRPr="003F0F18">
        <w:rPr>
          <w:sz w:val="24"/>
          <w:szCs w:val="24"/>
        </w:rPr>
        <w:tab/>
        <w:t>предоставление</w:t>
      </w:r>
      <w:r w:rsidRPr="003F0F18">
        <w:rPr>
          <w:sz w:val="24"/>
          <w:szCs w:val="24"/>
        </w:rPr>
        <w:tab/>
        <w:t>родителем</w:t>
      </w:r>
      <w:r w:rsidRPr="003F0F18">
        <w:rPr>
          <w:sz w:val="24"/>
          <w:szCs w:val="24"/>
        </w:rPr>
        <w:tab/>
        <w:t>(законным</w:t>
      </w:r>
      <w:r w:rsidRPr="003F0F18">
        <w:rPr>
          <w:sz w:val="24"/>
          <w:szCs w:val="24"/>
        </w:rPr>
        <w:tab/>
        <w:t>представителем)</w:t>
      </w:r>
      <w:r w:rsidRPr="003F0F18">
        <w:rPr>
          <w:sz w:val="24"/>
          <w:szCs w:val="24"/>
        </w:rPr>
        <w:tab/>
        <w:t>неполного</w:t>
      </w:r>
      <w:r w:rsidRPr="003F0F18">
        <w:rPr>
          <w:sz w:val="24"/>
          <w:szCs w:val="24"/>
        </w:rPr>
        <w:tab/>
        <w:t>пакета документов;</w:t>
      </w:r>
    </w:p>
    <w:p w:rsidR="003F0F18" w:rsidRPr="003F0F18" w:rsidRDefault="003F0F18" w:rsidP="003F0F18">
      <w:pPr>
        <w:jc w:val="both"/>
        <w:rPr>
          <w:sz w:val="24"/>
          <w:szCs w:val="24"/>
        </w:rPr>
      </w:pPr>
      <w:r w:rsidRPr="003F0F18">
        <w:rPr>
          <w:sz w:val="24"/>
          <w:szCs w:val="24"/>
        </w:rPr>
        <w:t>б) предоставление неправильно оформленных или утративших силу документов;</w:t>
      </w:r>
    </w:p>
    <w:p w:rsidR="003F0F18" w:rsidRPr="003F0F18" w:rsidRDefault="003F0F18" w:rsidP="003F0F18">
      <w:pPr>
        <w:jc w:val="both"/>
        <w:rPr>
          <w:sz w:val="24"/>
          <w:szCs w:val="24"/>
        </w:rPr>
      </w:pPr>
      <w:r w:rsidRPr="003F0F18">
        <w:rPr>
          <w:sz w:val="24"/>
          <w:szCs w:val="24"/>
        </w:rPr>
        <w:t>в) несоответствие учащегося требованиям, установленным в пункте 6.1. и 6.2. настоящего Порядка.</w:t>
      </w:r>
    </w:p>
    <w:p w:rsidR="003F0F18" w:rsidRPr="003F0F18" w:rsidRDefault="003F0F18" w:rsidP="003F0F18">
      <w:pPr>
        <w:numPr>
          <w:ilvl w:val="1"/>
          <w:numId w:val="2"/>
        </w:numPr>
        <w:jc w:val="both"/>
        <w:rPr>
          <w:sz w:val="24"/>
          <w:szCs w:val="24"/>
        </w:rPr>
      </w:pPr>
      <w:r w:rsidRPr="003F0F18">
        <w:rPr>
          <w:sz w:val="24"/>
          <w:szCs w:val="24"/>
        </w:rPr>
        <w:t>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дня,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6.1. и 6.2. настоящего Порядка, не обеспечиваются бесплатным питанием в выходные, праздничные дни и каникулярное время.</w:t>
      </w:r>
    </w:p>
    <w:p w:rsidR="003F0F18" w:rsidRPr="003F0F18" w:rsidRDefault="003F0F18" w:rsidP="003F0F18">
      <w:pPr>
        <w:numPr>
          <w:ilvl w:val="1"/>
          <w:numId w:val="2"/>
        </w:numPr>
        <w:jc w:val="both"/>
        <w:rPr>
          <w:sz w:val="24"/>
          <w:szCs w:val="24"/>
        </w:rPr>
      </w:pPr>
      <w:r w:rsidRPr="003F0F18">
        <w:rPr>
          <w:sz w:val="24"/>
          <w:szCs w:val="24"/>
        </w:rPr>
        <w:t>Обеспечение бесплатным питанием прекращается в случае отмены решения об обеспечении бесплатным питанием при:</w:t>
      </w:r>
    </w:p>
    <w:p w:rsidR="003F0F18" w:rsidRPr="003F0F18" w:rsidRDefault="003F0F18" w:rsidP="003F0F18">
      <w:pPr>
        <w:numPr>
          <w:ilvl w:val="2"/>
          <w:numId w:val="2"/>
        </w:numPr>
        <w:jc w:val="both"/>
        <w:rPr>
          <w:sz w:val="24"/>
          <w:szCs w:val="24"/>
        </w:rPr>
      </w:pPr>
      <w:r w:rsidRPr="003F0F18">
        <w:rPr>
          <w:sz w:val="24"/>
          <w:szCs w:val="24"/>
        </w:rPr>
        <w:t>отчислении учащегося из образовательной организации;</w:t>
      </w:r>
    </w:p>
    <w:p w:rsidR="003F0F18" w:rsidRPr="003F0F18" w:rsidRDefault="003F0F18" w:rsidP="003F0F18">
      <w:pPr>
        <w:numPr>
          <w:ilvl w:val="2"/>
          <w:numId w:val="2"/>
        </w:numPr>
        <w:jc w:val="both"/>
        <w:rPr>
          <w:sz w:val="24"/>
          <w:szCs w:val="24"/>
        </w:rPr>
      </w:pPr>
      <w:r w:rsidRPr="003F0F18">
        <w:rPr>
          <w:sz w:val="24"/>
          <w:szCs w:val="24"/>
        </w:rPr>
        <w:t>поступлении заявления родителей (законных представителей) об отказе от питания.</w:t>
      </w:r>
    </w:p>
    <w:p w:rsidR="003F0F18" w:rsidRPr="003F0F18" w:rsidRDefault="003F0F18" w:rsidP="003F0F18">
      <w:pPr>
        <w:numPr>
          <w:ilvl w:val="2"/>
          <w:numId w:val="2"/>
        </w:numPr>
        <w:jc w:val="both"/>
        <w:rPr>
          <w:sz w:val="24"/>
          <w:szCs w:val="24"/>
        </w:rPr>
      </w:pPr>
      <w:r w:rsidRPr="003F0F18">
        <w:rPr>
          <w:sz w:val="24"/>
          <w:szCs w:val="24"/>
        </w:rPr>
        <w:t>исключении обучающихся из льготной категории.</w:t>
      </w:r>
    </w:p>
    <w:p w:rsidR="003F0F18" w:rsidRPr="003F0F18" w:rsidRDefault="003F0F18" w:rsidP="003F0F18">
      <w:pPr>
        <w:numPr>
          <w:ilvl w:val="1"/>
          <w:numId w:val="2"/>
        </w:numPr>
        <w:jc w:val="both"/>
        <w:rPr>
          <w:sz w:val="24"/>
          <w:szCs w:val="24"/>
        </w:rPr>
      </w:pPr>
      <w:r w:rsidRPr="003F0F18">
        <w:rPr>
          <w:sz w:val="24"/>
          <w:szCs w:val="24"/>
        </w:rPr>
        <w:t>Предоставление</w:t>
      </w:r>
      <w:r w:rsidRPr="003F0F18">
        <w:rPr>
          <w:sz w:val="24"/>
          <w:szCs w:val="24"/>
        </w:rPr>
        <w:tab/>
        <w:t>мер</w:t>
      </w:r>
      <w:r w:rsidRPr="003F0F18">
        <w:rPr>
          <w:sz w:val="24"/>
          <w:szCs w:val="24"/>
        </w:rPr>
        <w:tab/>
        <w:t>поддержки</w:t>
      </w:r>
      <w:r w:rsidRPr="003F0F18">
        <w:rPr>
          <w:sz w:val="24"/>
          <w:szCs w:val="24"/>
        </w:rPr>
        <w:tab/>
        <w:t>осуществляется</w:t>
      </w:r>
      <w:r w:rsidRPr="003F0F18">
        <w:rPr>
          <w:sz w:val="24"/>
          <w:szCs w:val="24"/>
        </w:rPr>
        <w:tab/>
        <w:t>в</w:t>
      </w:r>
      <w:r w:rsidRPr="003F0F18">
        <w:rPr>
          <w:sz w:val="24"/>
          <w:szCs w:val="24"/>
        </w:rPr>
        <w:tab/>
        <w:t>период</w:t>
      </w:r>
      <w:r w:rsidRPr="003F0F18">
        <w:rPr>
          <w:sz w:val="24"/>
          <w:szCs w:val="24"/>
        </w:rPr>
        <w:tab/>
        <w:t>участия</w:t>
      </w:r>
      <w:r w:rsidRPr="003F0F18">
        <w:rPr>
          <w:sz w:val="24"/>
          <w:szCs w:val="24"/>
        </w:rPr>
        <w:tab/>
        <w:t>в специальной военной операции.</w:t>
      </w:r>
    </w:p>
    <w:p w:rsidR="003F0F18" w:rsidRPr="003F0F18" w:rsidRDefault="003F0F18" w:rsidP="003F0F18">
      <w:pPr>
        <w:jc w:val="both"/>
        <w:rPr>
          <w:sz w:val="24"/>
          <w:szCs w:val="24"/>
        </w:rPr>
      </w:pPr>
    </w:p>
    <w:p w:rsidR="003F0F18" w:rsidRPr="003F0F18" w:rsidRDefault="003F0F18" w:rsidP="003F0F18">
      <w:pPr>
        <w:jc w:val="center"/>
        <w:rPr>
          <w:b/>
          <w:bCs/>
          <w:sz w:val="24"/>
          <w:szCs w:val="24"/>
        </w:rPr>
      </w:pPr>
      <w:r w:rsidRPr="003F0F18">
        <w:rPr>
          <w:b/>
          <w:bCs/>
          <w:sz w:val="24"/>
          <w:szCs w:val="24"/>
        </w:rPr>
        <w:t>6. Осуществление контроля за организацией питания в школе</w:t>
      </w:r>
    </w:p>
    <w:p w:rsidR="003F0F18" w:rsidRPr="003F0F18" w:rsidRDefault="003F0F18" w:rsidP="003F0F18">
      <w:pPr>
        <w:jc w:val="both"/>
        <w:rPr>
          <w:sz w:val="24"/>
          <w:szCs w:val="24"/>
        </w:rPr>
      </w:pPr>
      <w:r w:rsidRPr="003F0F18">
        <w:rPr>
          <w:sz w:val="24"/>
          <w:szCs w:val="24"/>
        </w:rPr>
        <w:t xml:space="preserve">     6.1.</w:t>
      </w:r>
      <w:proofErr w:type="gramStart"/>
      <w:r w:rsidRPr="003F0F18">
        <w:rPr>
          <w:sz w:val="24"/>
          <w:szCs w:val="24"/>
        </w:rPr>
        <w:t>Контроль</w:t>
      </w:r>
      <w:r w:rsidRPr="003F0F18">
        <w:rPr>
          <w:sz w:val="24"/>
          <w:szCs w:val="24"/>
        </w:rPr>
        <w:tab/>
        <w:t>за</w:t>
      </w:r>
      <w:proofErr w:type="gramEnd"/>
      <w:r w:rsidRPr="003F0F18">
        <w:rPr>
          <w:sz w:val="24"/>
          <w:szCs w:val="24"/>
        </w:rPr>
        <w:tab/>
        <w:t>работой</w:t>
      </w:r>
      <w:r w:rsidRPr="003F0F18">
        <w:rPr>
          <w:sz w:val="24"/>
          <w:szCs w:val="24"/>
        </w:rPr>
        <w:tab/>
        <w:t>школьной</w:t>
      </w:r>
      <w:r w:rsidRPr="003F0F18">
        <w:rPr>
          <w:sz w:val="24"/>
          <w:szCs w:val="24"/>
        </w:rPr>
        <w:tab/>
        <w:t>столовой,</w:t>
      </w:r>
      <w:r w:rsidRPr="003F0F18">
        <w:rPr>
          <w:sz w:val="24"/>
          <w:szCs w:val="24"/>
        </w:rPr>
        <w:tab/>
        <w:t>качеством</w:t>
      </w:r>
      <w:r w:rsidRPr="003F0F18">
        <w:rPr>
          <w:sz w:val="24"/>
          <w:szCs w:val="24"/>
        </w:rPr>
        <w:tab/>
        <w:t>готовой</w:t>
      </w:r>
      <w:r w:rsidRPr="003F0F18">
        <w:rPr>
          <w:sz w:val="24"/>
          <w:szCs w:val="24"/>
        </w:rPr>
        <w:tab/>
        <w:t>пищи, соблюдением санитарных требований при изготовлении осуществляет:</w:t>
      </w:r>
    </w:p>
    <w:p w:rsidR="003F0F18" w:rsidRPr="003F0F18" w:rsidRDefault="003F0F18" w:rsidP="003F0F18">
      <w:pPr>
        <w:numPr>
          <w:ilvl w:val="0"/>
          <w:numId w:val="1"/>
        </w:numPr>
        <w:jc w:val="both"/>
        <w:rPr>
          <w:sz w:val="24"/>
          <w:szCs w:val="24"/>
        </w:rPr>
      </w:pPr>
      <w:r w:rsidRPr="003F0F18">
        <w:rPr>
          <w:sz w:val="24"/>
          <w:szCs w:val="24"/>
        </w:rPr>
        <w:lastRenderedPageBreak/>
        <w:t>директор школы;</w:t>
      </w:r>
    </w:p>
    <w:p w:rsidR="003F0F18" w:rsidRPr="003F0F18" w:rsidRDefault="003F0F18" w:rsidP="003F0F18">
      <w:pPr>
        <w:numPr>
          <w:ilvl w:val="0"/>
          <w:numId w:val="1"/>
        </w:numPr>
        <w:jc w:val="both"/>
        <w:rPr>
          <w:sz w:val="24"/>
          <w:szCs w:val="24"/>
        </w:rPr>
      </w:pPr>
      <w:r w:rsidRPr="003F0F18">
        <w:rPr>
          <w:sz w:val="24"/>
          <w:szCs w:val="24"/>
        </w:rPr>
        <w:t>медицинский работник, закрепленный за школой;</w:t>
      </w:r>
    </w:p>
    <w:p w:rsidR="003F0F18" w:rsidRPr="003F0F18" w:rsidRDefault="003F0F18" w:rsidP="003F0F18">
      <w:pPr>
        <w:numPr>
          <w:ilvl w:val="0"/>
          <w:numId w:val="1"/>
        </w:numPr>
        <w:jc w:val="both"/>
        <w:rPr>
          <w:sz w:val="24"/>
          <w:szCs w:val="24"/>
        </w:rPr>
      </w:pPr>
      <w:r w:rsidRPr="003F0F18">
        <w:rPr>
          <w:sz w:val="24"/>
          <w:szCs w:val="24"/>
        </w:rPr>
        <w:t>общественные организации школы.</w:t>
      </w:r>
    </w:p>
    <w:p w:rsidR="003F0F18" w:rsidRPr="003F0F18" w:rsidRDefault="003F0F18" w:rsidP="003F0F18">
      <w:pPr>
        <w:jc w:val="both"/>
        <w:rPr>
          <w:sz w:val="24"/>
          <w:szCs w:val="24"/>
        </w:rPr>
      </w:pPr>
      <w:r w:rsidRPr="003F0F18">
        <w:rPr>
          <w:sz w:val="24"/>
          <w:szCs w:val="24"/>
        </w:rPr>
        <w:t xml:space="preserve">      6.2. Выдача готовой пищи разрешается только после проведения приемочного контроля </w:t>
      </w:r>
      <w:proofErr w:type="spellStart"/>
      <w:r w:rsidRPr="003F0F18">
        <w:rPr>
          <w:sz w:val="24"/>
          <w:szCs w:val="24"/>
        </w:rPr>
        <w:t>бракеражной</w:t>
      </w:r>
      <w:proofErr w:type="spellEnd"/>
      <w:r w:rsidRPr="003F0F18">
        <w:rPr>
          <w:sz w:val="24"/>
          <w:szCs w:val="24"/>
        </w:rPr>
        <w:t xml:space="preserve"> комиссией в составе повара, представителя администрации образовательной организации, медицинского работника, закрепленного за образовательной организацией.</w:t>
      </w:r>
    </w:p>
    <w:p w:rsidR="003F0F18" w:rsidRPr="003F0F18" w:rsidRDefault="003F0F18" w:rsidP="003F0F18">
      <w:pPr>
        <w:jc w:val="both"/>
        <w:rPr>
          <w:sz w:val="24"/>
          <w:szCs w:val="24"/>
        </w:rPr>
      </w:pPr>
      <w:r w:rsidRPr="003F0F18">
        <w:rPr>
          <w:sz w:val="24"/>
          <w:szCs w:val="24"/>
        </w:rPr>
        <w:t xml:space="preserve">Результаты контроля регистрируются в </w:t>
      </w:r>
      <w:proofErr w:type="spellStart"/>
      <w:r w:rsidRPr="003F0F18">
        <w:rPr>
          <w:sz w:val="24"/>
          <w:szCs w:val="24"/>
        </w:rPr>
        <w:t>бракеражном</w:t>
      </w:r>
      <w:proofErr w:type="spellEnd"/>
      <w:r w:rsidRPr="003F0F18">
        <w:rPr>
          <w:sz w:val="24"/>
          <w:szCs w:val="24"/>
        </w:rPr>
        <w:t xml:space="preserve"> журнале.</w:t>
      </w:r>
    </w:p>
    <w:p w:rsidR="003F0F18" w:rsidRPr="003F0F18" w:rsidRDefault="003F0F18" w:rsidP="003F0F18">
      <w:pPr>
        <w:jc w:val="both"/>
        <w:rPr>
          <w:sz w:val="24"/>
          <w:szCs w:val="24"/>
        </w:rPr>
      </w:pPr>
      <w:r w:rsidRPr="003F0F18">
        <w:rPr>
          <w:sz w:val="24"/>
          <w:szCs w:val="24"/>
        </w:rPr>
        <w:t>Масса порционных блюд должна соответствовать выходу блюда, указанному в меню. При нарушении технологии приготовления пищи, а также в случае неготовности, блюдо допускают к выдаче только после устранения выявленных кулинарных недостатков. Без бракеража реализация пищи детям не допускается.</w:t>
      </w:r>
    </w:p>
    <w:p w:rsidR="003F0F18" w:rsidRPr="003F0F18" w:rsidRDefault="003F0F18" w:rsidP="003F0F18">
      <w:pPr>
        <w:jc w:val="both"/>
        <w:rPr>
          <w:sz w:val="24"/>
          <w:szCs w:val="24"/>
        </w:rPr>
      </w:pPr>
      <w:r w:rsidRPr="003F0F18">
        <w:rPr>
          <w:sz w:val="24"/>
          <w:szCs w:val="24"/>
        </w:rPr>
        <w:t xml:space="preserve">       6.3. Персональная ответственность за соблюдением санитарных норм в школьной столовой, а также за организацию питания обучающихся в целом возлагается на руководителя образовательной организации.</w:t>
      </w:r>
    </w:p>
    <w:p w:rsidR="003F0F18" w:rsidRPr="003F0F18" w:rsidRDefault="003F0F18" w:rsidP="003F0F18">
      <w:pPr>
        <w:jc w:val="both"/>
        <w:rPr>
          <w:sz w:val="24"/>
          <w:szCs w:val="24"/>
        </w:rPr>
      </w:pPr>
    </w:p>
    <w:p w:rsidR="003F0F18" w:rsidRPr="003F0F18" w:rsidRDefault="003F0F18" w:rsidP="003F0F18">
      <w:pPr>
        <w:jc w:val="center"/>
        <w:rPr>
          <w:b/>
          <w:bCs/>
          <w:sz w:val="24"/>
          <w:szCs w:val="24"/>
        </w:rPr>
      </w:pPr>
      <w:r w:rsidRPr="003F0F18">
        <w:rPr>
          <w:b/>
          <w:bCs/>
          <w:sz w:val="24"/>
          <w:szCs w:val="24"/>
        </w:rPr>
        <w:t>7.Мероприятия по улучшению организации питания</w:t>
      </w:r>
    </w:p>
    <w:p w:rsidR="003F0F18" w:rsidRPr="003F0F18" w:rsidRDefault="003F0F18" w:rsidP="003F0F18">
      <w:pPr>
        <w:jc w:val="center"/>
        <w:rPr>
          <w:b/>
          <w:sz w:val="24"/>
          <w:szCs w:val="24"/>
        </w:rPr>
      </w:pPr>
      <w:r w:rsidRPr="003F0F18">
        <w:rPr>
          <w:b/>
          <w:bCs/>
          <w:sz w:val="24"/>
          <w:szCs w:val="24"/>
        </w:rPr>
        <w:t>в общеобразовательных</w:t>
      </w:r>
      <w:r w:rsidRPr="003F0F18">
        <w:rPr>
          <w:b/>
          <w:sz w:val="24"/>
          <w:szCs w:val="24"/>
        </w:rPr>
        <w:t xml:space="preserve"> организациях</w:t>
      </w:r>
    </w:p>
    <w:p w:rsidR="003F0F18" w:rsidRPr="003F0F18" w:rsidRDefault="003F0F18" w:rsidP="003F0F18">
      <w:pPr>
        <w:jc w:val="center"/>
        <w:rPr>
          <w:b/>
          <w:bCs/>
          <w:sz w:val="24"/>
          <w:szCs w:val="24"/>
        </w:rPr>
      </w:pPr>
    </w:p>
    <w:p w:rsidR="003F0F18" w:rsidRPr="003F0F18" w:rsidRDefault="003F0F18" w:rsidP="003F0F18">
      <w:pPr>
        <w:jc w:val="both"/>
        <w:rPr>
          <w:sz w:val="24"/>
          <w:szCs w:val="24"/>
        </w:rPr>
      </w:pPr>
      <w:r w:rsidRPr="003F0F18">
        <w:rPr>
          <w:sz w:val="24"/>
          <w:szCs w:val="24"/>
        </w:rPr>
        <w:t xml:space="preserve">       7.1.Для увеличения охвата </w:t>
      </w:r>
      <w:proofErr w:type="gramStart"/>
      <w:r w:rsidRPr="003F0F18">
        <w:rPr>
          <w:sz w:val="24"/>
          <w:szCs w:val="24"/>
        </w:rPr>
        <w:t>обучающихся</w:t>
      </w:r>
      <w:proofErr w:type="gramEnd"/>
      <w:r w:rsidRPr="003F0F18">
        <w:rPr>
          <w:sz w:val="24"/>
          <w:szCs w:val="24"/>
        </w:rPr>
        <w:t xml:space="preserve"> горячим питанием предусматривается:</w:t>
      </w:r>
    </w:p>
    <w:p w:rsidR="003F0F18" w:rsidRPr="003F0F18" w:rsidRDefault="003F0F18" w:rsidP="003F0F18">
      <w:pPr>
        <w:jc w:val="both"/>
        <w:rPr>
          <w:sz w:val="24"/>
          <w:szCs w:val="24"/>
        </w:rPr>
      </w:pPr>
      <w:r w:rsidRPr="003F0F18">
        <w:rPr>
          <w:sz w:val="24"/>
          <w:szCs w:val="24"/>
        </w:rPr>
        <w:t>- обеспечение сбалансированным питанием в общеобразовательных организациях на основе применения современных технологий приготовления продукции с повышенной пищевой и биологической ценностью, обеспечение школьников продуктами питания, обогащенными комплексами витаминов и минеральных веществ, обеспечение доступности школьного питания.</w:t>
      </w:r>
    </w:p>
    <w:p w:rsidR="003F0F18" w:rsidRPr="003F0F18" w:rsidRDefault="003F0F18" w:rsidP="003F0F18">
      <w:pPr>
        <w:jc w:val="both"/>
        <w:rPr>
          <w:sz w:val="24"/>
          <w:szCs w:val="24"/>
        </w:rPr>
      </w:pPr>
      <w:r w:rsidRPr="003F0F18">
        <w:rPr>
          <w:sz w:val="24"/>
          <w:szCs w:val="24"/>
        </w:rPr>
        <w:t xml:space="preserve">         7.2.Пропаганда «горячего» питания среди обучающихся, родителей и педагогических работников (оформление уголков здоровья, проведение лекций, выпуск буклетов, брошюр), формирование у детей навыков здорового питания.</w:t>
      </w:r>
    </w:p>
    <w:p w:rsidR="003F0F18" w:rsidRPr="003F0F18" w:rsidRDefault="003F0F18" w:rsidP="003F0F18">
      <w:pPr>
        <w:jc w:val="both"/>
        <w:rPr>
          <w:sz w:val="24"/>
          <w:szCs w:val="24"/>
        </w:rPr>
      </w:pPr>
      <w:r w:rsidRPr="003F0F18">
        <w:rPr>
          <w:sz w:val="24"/>
          <w:szCs w:val="24"/>
        </w:rPr>
        <w:t xml:space="preserve">          7.3.Для использования новых форм обслуживания учащихся проводится поэтапное переоснащение столовых.</w:t>
      </w:r>
    </w:p>
    <w:p w:rsidR="003F0F18" w:rsidRPr="003F0F18" w:rsidRDefault="003F0F18" w:rsidP="003F0F18">
      <w:pPr>
        <w:jc w:val="both"/>
        <w:rPr>
          <w:sz w:val="24"/>
          <w:szCs w:val="24"/>
        </w:rPr>
      </w:pPr>
    </w:p>
    <w:p w:rsidR="003F0F18" w:rsidRPr="003F0F18" w:rsidRDefault="003F0F18" w:rsidP="003F0F18">
      <w:pPr>
        <w:jc w:val="both"/>
        <w:rPr>
          <w:b/>
          <w:bCs/>
          <w:sz w:val="24"/>
          <w:szCs w:val="24"/>
        </w:rPr>
      </w:pPr>
      <w:r w:rsidRPr="003F0F18">
        <w:rPr>
          <w:b/>
          <w:bCs/>
          <w:sz w:val="24"/>
          <w:szCs w:val="24"/>
        </w:rPr>
        <w:t>8. Документация.</w:t>
      </w:r>
    </w:p>
    <w:p w:rsidR="003F0F18" w:rsidRPr="003F0F18" w:rsidRDefault="003F0F18" w:rsidP="003F0F18">
      <w:pPr>
        <w:jc w:val="both"/>
        <w:rPr>
          <w:sz w:val="24"/>
          <w:szCs w:val="24"/>
        </w:rPr>
      </w:pPr>
      <w:r w:rsidRPr="003F0F18">
        <w:rPr>
          <w:sz w:val="24"/>
          <w:szCs w:val="24"/>
        </w:rPr>
        <w:t>В школе должны быть следующие документы по вопросам организации питания:</w:t>
      </w:r>
    </w:p>
    <w:p w:rsidR="003F0F18" w:rsidRPr="003F0F18" w:rsidRDefault="003F0F18" w:rsidP="003F0F18">
      <w:pPr>
        <w:jc w:val="both"/>
        <w:rPr>
          <w:sz w:val="24"/>
          <w:szCs w:val="24"/>
        </w:rPr>
      </w:pPr>
      <w:r w:rsidRPr="003F0F18">
        <w:rPr>
          <w:sz w:val="24"/>
          <w:szCs w:val="24"/>
        </w:rPr>
        <w:t>8.1.Договора с поставщиками продуктов питания или договор с предприятием общественного питания.</w:t>
      </w:r>
    </w:p>
    <w:p w:rsidR="003F0F18" w:rsidRPr="003F0F18" w:rsidRDefault="003F0F18" w:rsidP="003F0F18">
      <w:pPr>
        <w:jc w:val="both"/>
        <w:rPr>
          <w:sz w:val="24"/>
          <w:szCs w:val="24"/>
        </w:rPr>
      </w:pPr>
      <w:r w:rsidRPr="003F0F18">
        <w:rPr>
          <w:sz w:val="24"/>
          <w:szCs w:val="24"/>
        </w:rPr>
        <w:t xml:space="preserve">8.2.Положение об организации питания </w:t>
      </w:r>
      <w:proofErr w:type="gramStart"/>
      <w:r w:rsidRPr="003F0F18">
        <w:rPr>
          <w:sz w:val="24"/>
          <w:szCs w:val="24"/>
        </w:rPr>
        <w:t>обучающихся</w:t>
      </w:r>
      <w:proofErr w:type="gramEnd"/>
      <w:r w:rsidRPr="003F0F18">
        <w:rPr>
          <w:sz w:val="24"/>
          <w:szCs w:val="24"/>
        </w:rPr>
        <w:t>.</w:t>
      </w:r>
    </w:p>
    <w:p w:rsidR="003F0F18" w:rsidRPr="003F0F18" w:rsidRDefault="003F0F18" w:rsidP="003F0F18">
      <w:pPr>
        <w:jc w:val="both"/>
        <w:rPr>
          <w:sz w:val="24"/>
          <w:szCs w:val="24"/>
        </w:rPr>
      </w:pPr>
      <w:r w:rsidRPr="003F0F18">
        <w:rPr>
          <w:sz w:val="24"/>
          <w:szCs w:val="24"/>
        </w:rPr>
        <w:t>8.3. Приказы</w:t>
      </w:r>
      <w:r w:rsidRPr="003F0F18">
        <w:rPr>
          <w:sz w:val="24"/>
          <w:szCs w:val="24"/>
        </w:rPr>
        <w:tab/>
        <w:t>руководителя</w:t>
      </w:r>
      <w:r w:rsidRPr="003F0F18">
        <w:rPr>
          <w:sz w:val="24"/>
          <w:szCs w:val="24"/>
        </w:rPr>
        <w:tab/>
        <w:t>общеобразовательной</w:t>
      </w:r>
      <w:r w:rsidRPr="003F0F18">
        <w:rPr>
          <w:sz w:val="24"/>
          <w:szCs w:val="24"/>
        </w:rPr>
        <w:tab/>
        <w:t>организации</w:t>
      </w:r>
      <w:r w:rsidRPr="003F0F18">
        <w:rPr>
          <w:sz w:val="24"/>
          <w:szCs w:val="24"/>
        </w:rPr>
        <w:tab/>
        <w:t>по</w:t>
      </w:r>
      <w:r w:rsidRPr="003F0F18">
        <w:rPr>
          <w:sz w:val="24"/>
          <w:szCs w:val="24"/>
        </w:rPr>
        <w:tab/>
        <w:t>вопросам организации питания обучающихся, предоставления льготного питания и т.д.;</w:t>
      </w:r>
    </w:p>
    <w:p w:rsidR="003F0F18" w:rsidRPr="003F0F18" w:rsidRDefault="003F0F18" w:rsidP="003F0F18">
      <w:pPr>
        <w:jc w:val="both"/>
        <w:rPr>
          <w:sz w:val="24"/>
          <w:szCs w:val="24"/>
        </w:rPr>
      </w:pPr>
      <w:r w:rsidRPr="003F0F18">
        <w:rPr>
          <w:sz w:val="24"/>
          <w:szCs w:val="24"/>
        </w:rPr>
        <w:t>8.4. Планы работы комиссий;</w:t>
      </w:r>
    </w:p>
    <w:p w:rsidR="003F0F18" w:rsidRPr="003F0F18" w:rsidRDefault="003F0F18" w:rsidP="003F0F18">
      <w:pPr>
        <w:jc w:val="both"/>
        <w:rPr>
          <w:sz w:val="24"/>
          <w:szCs w:val="24"/>
        </w:rPr>
      </w:pPr>
      <w:r w:rsidRPr="003F0F18">
        <w:rPr>
          <w:sz w:val="24"/>
          <w:szCs w:val="24"/>
        </w:rPr>
        <w:t>8.5. Протоколы заседания комиссий;</w:t>
      </w:r>
    </w:p>
    <w:p w:rsidR="003F0F18" w:rsidRDefault="003F0F18" w:rsidP="003F0F18">
      <w:pPr>
        <w:jc w:val="both"/>
        <w:rPr>
          <w:sz w:val="24"/>
          <w:szCs w:val="24"/>
        </w:rPr>
      </w:pPr>
      <w:r w:rsidRPr="003F0F18">
        <w:rPr>
          <w:sz w:val="24"/>
          <w:szCs w:val="24"/>
        </w:rPr>
        <w:t>8.6.Отчеты о работе комиссий;</w:t>
      </w:r>
    </w:p>
    <w:p w:rsidR="003F0F18" w:rsidRPr="003F0F18" w:rsidRDefault="003F0F18" w:rsidP="003F0F18">
      <w:pPr>
        <w:jc w:val="both"/>
        <w:rPr>
          <w:sz w:val="24"/>
          <w:szCs w:val="24"/>
        </w:rPr>
      </w:pPr>
      <w:r w:rsidRPr="003F0F18">
        <w:rPr>
          <w:sz w:val="24"/>
          <w:szCs w:val="24"/>
        </w:rPr>
        <w:t>8.7.Пакет документов для постановки обучающихся на льготное питание;</w:t>
      </w:r>
    </w:p>
    <w:p w:rsidR="003F0F18" w:rsidRPr="003F0F18" w:rsidRDefault="003F0F18" w:rsidP="003F0F18">
      <w:pPr>
        <w:jc w:val="both"/>
        <w:rPr>
          <w:sz w:val="24"/>
          <w:szCs w:val="24"/>
        </w:rPr>
      </w:pPr>
      <w:r w:rsidRPr="003F0F18">
        <w:rPr>
          <w:sz w:val="24"/>
          <w:szCs w:val="24"/>
        </w:rPr>
        <w:t>8.8. Табель по учету питающихся;</w:t>
      </w:r>
    </w:p>
    <w:p w:rsidR="003F0F18" w:rsidRPr="003F0F18" w:rsidRDefault="003F0F18" w:rsidP="003F0F18">
      <w:pPr>
        <w:jc w:val="both"/>
        <w:rPr>
          <w:sz w:val="24"/>
          <w:szCs w:val="24"/>
        </w:rPr>
      </w:pPr>
      <w:r w:rsidRPr="003F0F18">
        <w:rPr>
          <w:sz w:val="24"/>
          <w:szCs w:val="24"/>
        </w:rPr>
        <w:t>8.9. График приема пищи обучающимися в школьной столовой;</w:t>
      </w:r>
    </w:p>
    <w:p w:rsidR="003F0F18" w:rsidRPr="003F0F18" w:rsidRDefault="003F0F18" w:rsidP="003F0F18">
      <w:pPr>
        <w:jc w:val="both"/>
        <w:rPr>
          <w:sz w:val="24"/>
          <w:szCs w:val="24"/>
        </w:rPr>
      </w:pPr>
      <w:r w:rsidRPr="003F0F18">
        <w:rPr>
          <w:sz w:val="24"/>
          <w:szCs w:val="24"/>
        </w:rPr>
        <w:t>8.10. График дежурства учителей в школьной столовой;</w:t>
      </w:r>
    </w:p>
    <w:p w:rsidR="003F0F18" w:rsidRPr="003F0F18" w:rsidRDefault="003F0F18" w:rsidP="003F0F18">
      <w:pPr>
        <w:jc w:val="both"/>
        <w:rPr>
          <w:sz w:val="24"/>
          <w:szCs w:val="24"/>
        </w:rPr>
      </w:pPr>
      <w:r w:rsidRPr="003F0F18">
        <w:rPr>
          <w:sz w:val="24"/>
          <w:szCs w:val="24"/>
        </w:rPr>
        <w:t>8.11. Акты, справки по итогам проверок;</w:t>
      </w:r>
    </w:p>
    <w:p w:rsidR="003F0F18" w:rsidRPr="003F0F18" w:rsidRDefault="003F0F18" w:rsidP="003F0F18">
      <w:pPr>
        <w:jc w:val="both"/>
        <w:rPr>
          <w:sz w:val="24"/>
          <w:szCs w:val="24"/>
        </w:rPr>
        <w:sectPr w:rsidR="003F0F18" w:rsidRPr="003F0F18">
          <w:pgSz w:w="11910" w:h="16840"/>
          <w:pgMar w:top="1040" w:right="740" w:bottom="280" w:left="1600" w:header="720" w:footer="720" w:gutter="0"/>
          <w:cols w:space="720"/>
        </w:sectPr>
      </w:pPr>
      <w:r w:rsidRPr="003F0F18">
        <w:rPr>
          <w:sz w:val="24"/>
          <w:szCs w:val="24"/>
        </w:rPr>
        <w:t>8.12. Информация по мониторингу охва</w:t>
      </w:r>
      <w:r w:rsidR="005173BC">
        <w:rPr>
          <w:sz w:val="24"/>
          <w:szCs w:val="24"/>
        </w:rPr>
        <w:t>та горячим питанием обучающихся.</w:t>
      </w:r>
    </w:p>
    <w:p w:rsidR="003F0F18" w:rsidRPr="005173BC" w:rsidRDefault="003F0F18" w:rsidP="005173BC">
      <w:pPr>
        <w:tabs>
          <w:tab w:val="left" w:pos="1548"/>
        </w:tabs>
        <w:rPr>
          <w:sz w:val="24"/>
          <w:szCs w:val="24"/>
        </w:rPr>
        <w:sectPr w:rsidR="003F0F18" w:rsidRPr="005173BC">
          <w:pgSz w:w="11910" w:h="16840"/>
          <w:pgMar w:top="1040" w:right="740" w:bottom="280" w:left="1600" w:header="720" w:footer="720" w:gutter="0"/>
          <w:cols w:space="720"/>
        </w:sectPr>
      </w:pPr>
    </w:p>
    <w:p w:rsidR="002A1C1D" w:rsidRPr="003F0F18" w:rsidRDefault="002A1C1D" w:rsidP="003F0F18">
      <w:pPr>
        <w:ind w:left="102"/>
        <w:jc w:val="both"/>
        <w:rPr>
          <w:sz w:val="24"/>
          <w:szCs w:val="24"/>
        </w:rPr>
        <w:sectPr w:rsidR="002A1C1D" w:rsidRPr="003F0F18">
          <w:pgSz w:w="11910" w:h="16840"/>
          <w:pgMar w:top="1040" w:right="740" w:bottom="280" w:left="1600" w:header="720" w:footer="720" w:gutter="0"/>
          <w:cols w:space="720"/>
        </w:sectPr>
      </w:pPr>
    </w:p>
    <w:p w:rsidR="002A1C1D" w:rsidRPr="002A1C1D" w:rsidRDefault="002A1C1D" w:rsidP="002A1C1D">
      <w:pPr>
        <w:jc w:val="both"/>
        <w:rPr>
          <w:sz w:val="24"/>
          <w:szCs w:val="24"/>
        </w:rPr>
        <w:sectPr w:rsidR="002A1C1D" w:rsidRPr="002A1C1D">
          <w:pgSz w:w="11910" w:h="16840"/>
          <w:pgMar w:top="1040" w:right="740" w:bottom="280" w:left="1600" w:header="720" w:footer="720" w:gutter="0"/>
          <w:cols w:space="720"/>
        </w:sectPr>
      </w:pPr>
    </w:p>
    <w:p w:rsidR="002A1C1D" w:rsidRPr="00435543" w:rsidRDefault="002A1C1D" w:rsidP="00F2628D">
      <w:pPr>
        <w:jc w:val="both"/>
        <w:rPr>
          <w:sz w:val="24"/>
          <w:szCs w:val="24"/>
        </w:rPr>
        <w:sectPr w:rsidR="002A1C1D" w:rsidRPr="00435543" w:rsidSect="002F4031">
          <w:pgSz w:w="11970" w:h="16920"/>
          <w:pgMar w:top="1940" w:right="1680" w:bottom="280" w:left="1680" w:header="720" w:footer="720" w:gutter="0"/>
          <w:cols w:space="720"/>
        </w:sectPr>
      </w:pPr>
    </w:p>
    <w:p w:rsidR="00EE3AB0" w:rsidRDefault="00EE3AB0" w:rsidP="002A1C1D">
      <w:pPr>
        <w:tabs>
          <w:tab w:val="left" w:pos="1112"/>
        </w:tabs>
        <w:spacing w:before="63" w:line="237" w:lineRule="auto"/>
        <w:ind w:left="-507" w:right="109"/>
        <w:jc w:val="both"/>
        <w:rPr>
          <w:sz w:val="24"/>
        </w:rPr>
      </w:pPr>
    </w:p>
    <w:sectPr w:rsidR="00EE3AB0">
      <w:pgSz w:w="11910" w:h="16840"/>
      <w:pgMar w:top="1040" w:right="74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E0683"/>
    <w:multiLevelType w:val="hybridMultilevel"/>
    <w:tmpl w:val="E11EDB22"/>
    <w:lvl w:ilvl="0" w:tplc="62EE9898">
      <w:start w:val="1"/>
      <w:numFmt w:val="decimal"/>
      <w:lvlText w:val="%1)"/>
      <w:lvlJc w:val="left"/>
      <w:pPr>
        <w:ind w:left="10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tplc="99A01BF2">
      <w:numFmt w:val="bullet"/>
      <w:lvlText w:val="•"/>
      <w:lvlJc w:val="left"/>
      <w:pPr>
        <w:ind w:left="1046" w:hanging="341"/>
      </w:pPr>
      <w:rPr>
        <w:rFonts w:hint="default"/>
        <w:lang w:val="ru-RU" w:eastAsia="en-US" w:bidi="ar-SA"/>
      </w:rPr>
    </w:lvl>
    <w:lvl w:ilvl="2" w:tplc="81424798">
      <w:numFmt w:val="bullet"/>
      <w:lvlText w:val="•"/>
      <w:lvlJc w:val="left"/>
      <w:pPr>
        <w:ind w:left="1993" w:hanging="341"/>
      </w:pPr>
      <w:rPr>
        <w:rFonts w:hint="default"/>
        <w:lang w:val="ru-RU" w:eastAsia="en-US" w:bidi="ar-SA"/>
      </w:rPr>
    </w:lvl>
    <w:lvl w:ilvl="3" w:tplc="272AC8DC">
      <w:numFmt w:val="bullet"/>
      <w:lvlText w:val="•"/>
      <w:lvlJc w:val="left"/>
      <w:pPr>
        <w:ind w:left="2939" w:hanging="341"/>
      </w:pPr>
      <w:rPr>
        <w:rFonts w:hint="default"/>
        <w:lang w:val="ru-RU" w:eastAsia="en-US" w:bidi="ar-SA"/>
      </w:rPr>
    </w:lvl>
    <w:lvl w:ilvl="4" w:tplc="23C8F3C4">
      <w:numFmt w:val="bullet"/>
      <w:lvlText w:val="•"/>
      <w:lvlJc w:val="left"/>
      <w:pPr>
        <w:ind w:left="3886" w:hanging="341"/>
      </w:pPr>
      <w:rPr>
        <w:rFonts w:hint="default"/>
        <w:lang w:val="ru-RU" w:eastAsia="en-US" w:bidi="ar-SA"/>
      </w:rPr>
    </w:lvl>
    <w:lvl w:ilvl="5" w:tplc="698E00B8">
      <w:numFmt w:val="bullet"/>
      <w:lvlText w:val="•"/>
      <w:lvlJc w:val="left"/>
      <w:pPr>
        <w:ind w:left="4833" w:hanging="341"/>
      </w:pPr>
      <w:rPr>
        <w:rFonts w:hint="default"/>
        <w:lang w:val="ru-RU" w:eastAsia="en-US" w:bidi="ar-SA"/>
      </w:rPr>
    </w:lvl>
    <w:lvl w:ilvl="6" w:tplc="F91AFFC4">
      <w:numFmt w:val="bullet"/>
      <w:lvlText w:val="•"/>
      <w:lvlJc w:val="left"/>
      <w:pPr>
        <w:ind w:left="5779" w:hanging="341"/>
      </w:pPr>
      <w:rPr>
        <w:rFonts w:hint="default"/>
        <w:lang w:val="ru-RU" w:eastAsia="en-US" w:bidi="ar-SA"/>
      </w:rPr>
    </w:lvl>
    <w:lvl w:ilvl="7" w:tplc="BAC6D13C">
      <w:numFmt w:val="bullet"/>
      <w:lvlText w:val="•"/>
      <w:lvlJc w:val="left"/>
      <w:pPr>
        <w:ind w:left="6726" w:hanging="341"/>
      </w:pPr>
      <w:rPr>
        <w:rFonts w:hint="default"/>
        <w:lang w:val="ru-RU" w:eastAsia="en-US" w:bidi="ar-SA"/>
      </w:rPr>
    </w:lvl>
    <w:lvl w:ilvl="8" w:tplc="9F10CA5A">
      <w:numFmt w:val="bullet"/>
      <w:lvlText w:val="•"/>
      <w:lvlJc w:val="left"/>
      <w:pPr>
        <w:ind w:left="7673" w:hanging="341"/>
      </w:pPr>
      <w:rPr>
        <w:rFonts w:hint="default"/>
        <w:lang w:val="ru-RU" w:eastAsia="en-US" w:bidi="ar-SA"/>
      </w:rPr>
    </w:lvl>
  </w:abstractNum>
  <w:abstractNum w:abstractNumId="1">
    <w:nsid w:val="06592B65"/>
    <w:multiLevelType w:val="hybridMultilevel"/>
    <w:tmpl w:val="0F766A9E"/>
    <w:lvl w:ilvl="0" w:tplc="C49C2C64">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6B26578">
      <w:numFmt w:val="bullet"/>
      <w:lvlText w:val="•"/>
      <w:lvlJc w:val="left"/>
      <w:pPr>
        <w:ind w:left="1046" w:hanging="140"/>
      </w:pPr>
      <w:rPr>
        <w:rFonts w:hint="default"/>
        <w:lang w:val="ru-RU" w:eastAsia="en-US" w:bidi="ar-SA"/>
      </w:rPr>
    </w:lvl>
    <w:lvl w:ilvl="2" w:tplc="02560CBE">
      <w:numFmt w:val="bullet"/>
      <w:lvlText w:val="•"/>
      <w:lvlJc w:val="left"/>
      <w:pPr>
        <w:ind w:left="1993" w:hanging="140"/>
      </w:pPr>
      <w:rPr>
        <w:rFonts w:hint="default"/>
        <w:lang w:val="ru-RU" w:eastAsia="en-US" w:bidi="ar-SA"/>
      </w:rPr>
    </w:lvl>
    <w:lvl w:ilvl="3" w:tplc="515CC460">
      <w:numFmt w:val="bullet"/>
      <w:lvlText w:val="•"/>
      <w:lvlJc w:val="left"/>
      <w:pPr>
        <w:ind w:left="2939" w:hanging="140"/>
      </w:pPr>
      <w:rPr>
        <w:rFonts w:hint="default"/>
        <w:lang w:val="ru-RU" w:eastAsia="en-US" w:bidi="ar-SA"/>
      </w:rPr>
    </w:lvl>
    <w:lvl w:ilvl="4" w:tplc="48600634">
      <w:numFmt w:val="bullet"/>
      <w:lvlText w:val="•"/>
      <w:lvlJc w:val="left"/>
      <w:pPr>
        <w:ind w:left="3886" w:hanging="140"/>
      </w:pPr>
      <w:rPr>
        <w:rFonts w:hint="default"/>
        <w:lang w:val="ru-RU" w:eastAsia="en-US" w:bidi="ar-SA"/>
      </w:rPr>
    </w:lvl>
    <w:lvl w:ilvl="5" w:tplc="3A42742E">
      <w:numFmt w:val="bullet"/>
      <w:lvlText w:val="•"/>
      <w:lvlJc w:val="left"/>
      <w:pPr>
        <w:ind w:left="4833" w:hanging="140"/>
      </w:pPr>
      <w:rPr>
        <w:rFonts w:hint="default"/>
        <w:lang w:val="ru-RU" w:eastAsia="en-US" w:bidi="ar-SA"/>
      </w:rPr>
    </w:lvl>
    <w:lvl w:ilvl="6" w:tplc="80723630">
      <w:numFmt w:val="bullet"/>
      <w:lvlText w:val="•"/>
      <w:lvlJc w:val="left"/>
      <w:pPr>
        <w:ind w:left="5779" w:hanging="140"/>
      </w:pPr>
      <w:rPr>
        <w:rFonts w:hint="default"/>
        <w:lang w:val="ru-RU" w:eastAsia="en-US" w:bidi="ar-SA"/>
      </w:rPr>
    </w:lvl>
    <w:lvl w:ilvl="7" w:tplc="18D634AC">
      <w:numFmt w:val="bullet"/>
      <w:lvlText w:val="•"/>
      <w:lvlJc w:val="left"/>
      <w:pPr>
        <w:ind w:left="6726" w:hanging="140"/>
      </w:pPr>
      <w:rPr>
        <w:rFonts w:hint="default"/>
        <w:lang w:val="ru-RU" w:eastAsia="en-US" w:bidi="ar-SA"/>
      </w:rPr>
    </w:lvl>
    <w:lvl w:ilvl="8" w:tplc="34480E6E">
      <w:numFmt w:val="bullet"/>
      <w:lvlText w:val="•"/>
      <w:lvlJc w:val="left"/>
      <w:pPr>
        <w:ind w:left="7673" w:hanging="140"/>
      </w:pPr>
      <w:rPr>
        <w:rFonts w:hint="default"/>
        <w:lang w:val="ru-RU" w:eastAsia="en-US" w:bidi="ar-SA"/>
      </w:rPr>
    </w:lvl>
  </w:abstractNum>
  <w:abstractNum w:abstractNumId="2">
    <w:nsid w:val="1F1405D8"/>
    <w:multiLevelType w:val="hybridMultilevel"/>
    <w:tmpl w:val="BA722F98"/>
    <w:lvl w:ilvl="0" w:tplc="4FAC0658">
      <w:numFmt w:val="bullet"/>
      <w:lvlText w:val="-"/>
      <w:lvlJc w:val="left"/>
      <w:pPr>
        <w:ind w:left="102" w:hanging="255"/>
      </w:pPr>
      <w:rPr>
        <w:rFonts w:ascii="Times New Roman" w:eastAsia="Times New Roman" w:hAnsi="Times New Roman" w:cs="Times New Roman" w:hint="default"/>
        <w:spacing w:val="0"/>
        <w:w w:val="100"/>
        <w:lang w:val="ru-RU" w:eastAsia="en-US" w:bidi="ar-SA"/>
      </w:rPr>
    </w:lvl>
    <w:lvl w:ilvl="1" w:tplc="B5D43CA6">
      <w:numFmt w:val="bullet"/>
      <w:lvlText w:val="•"/>
      <w:lvlJc w:val="left"/>
      <w:pPr>
        <w:ind w:left="1046" w:hanging="255"/>
      </w:pPr>
      <w:rPr>
        <w:rFonts w:hint="default"/>
        <w:lang w:val="ru-RU" w:eastAsia="en-US" w:bidi="ar-SA"/>
      </w:rPr>
    </w:lvl>
    <w:lvl w:ilvl="2" w:tplc="FB00F110">
      <w:numFmt w:val="bullet"/>
      <w:lvlText w:val="•"/>
      <w:lvlJc w:val="left"/>
      <w:pPr>
        <w:ind w:left="1993" w:hanging="255"/>
      </w:pPr>
      <w:rPr>
        <w:rFonts w:hint="default"/>
        <w:lang w:val="ru-RU" w:eastAsia="en-US" w:bidi="ar-SA"/>
      </w:rPr>
    </w:lvl>
    <w:lvl w:ilvl="3" w:tplc="78027AF4">
      <w:numFmt w:val="bullet"/>
      <w:lvlText w:val="•"/>
      <w:lvlJc w:val="left"/>
      <w:pPr>
        <w:ind w:left="2939" w:hanging="255"/>
      </w:pPr>
      <w:rPr>
        <w:rFonts w:hint="default"/>
        <w:lang w:val="ru-RU" w:eastAsia="en-US" w:bidi="ar-SA"/>
      </w:rPr>
    </w:lvl>
    <w:lvl w:ilvl="4" w:tplc="63788B4E">
      <w:numFmt w:val="bullet"/>
      <w:lvlText w:val="•"/>
      <w:lvlJc w:val="left"/>
      <w:pPr>
        <w:ind w:left="3886" w:hanging="255"/>
      </w:pPr>
      <w:rPr>
        <w:rFonts w:hint="default"/>
        <w:lang w:val="ru-RU" w:eastAsia="en-US" w:bidi="ar-SA"/>
      </w:rPr>
    </w:lvl>
    <w:lvl w:ilvl="5" w:tplc="A8822036">
      <w:numFmt w:val="bullet"/>
      <w:lvlText w:val="•"/>
      <w:lvlJc w:val="left"/>
      <w:pPr>
        <w:ind w:left="4833" w:hanging="255"/>
      </w:pPr>
      <w:rPr>
        <w:rFonts w:hint="default"/>
        <w:lang w:val="ru-RU" w:eastAsia="en-US" w:bidi="ar-SA"/>
      </w:rPr>
    </w:lvl>
    <w:lvl w:ilvl="6" w:tplc="3AB6C7A2">
      <w:numFmt w:val="bullet"/>
      <w:lvlText w:val="•"/>
      <w:lvlJc w:val="left"/>
      <w:pPr>
        <w:ind w:left="5779" w:hanging="255"/>
      </w:pPr>
      <w:rPr>
        <w:rFonts w:hint="default"/>
        <w:lang w:val="ru-RU" w:eastAsia="en-US" w:bidi="ar-SA"/>
      </w:rPr>
    </w:lvl>
    <w:lvl w:ilvl="7" w:tplc="4F280C98">
      <w:numFmt w:val="bullet"/>
      <w:lvlText w:val="•"/>
      <w:lvlJc w:val="left"/>
      <w:pPr>
        <w:ind w:left="6726" w:hanging="255"/>
      </w:pPr>
      <w:rPr>
        <w:rFonts w:hint="default"/>
        <w:lang w:val="ru-RU" w:eastAsia="en-US" w:bidi="ar-SA"/>
      </w:rPr>
    </w:lvl>
    <w:lvl w:ilvl="8" w:tplc="85EC2BD8">
      <w:numFmt w:val="bullet"/>
      <w:lvlText w:val="•"/>
      <w:lvlJc w:val="left"/>
      <w:pPr>
        <w:ind w:left="7673" w:hanging="255"/>
      </w:pPr>
      <w:rPr>
        <w:rFonts w:hint="default"/>
        <w:lang w:val="ru-RU" w:eastAsia="en-US" w:bidi="ar-SA"/>
      </w:rPr>
    </w:lvl>
  </w:abstractNum>
  <w:abstractNum w:abstractNumId="3">
    <w:nsid w:val="3D941F1E"/>
    <w:multiLevelType w:val="multilevel"/>
    <w:tmpl w:val="4CBA080E"/>
    <w:lvl w:ilvl="0">
      <w:start w:val="1"/>
      <w:numFmt w:val="decimal"/>
      <w:lvlText w:val="%1"/>
      <w:lvlJc w:val="left"/>
      <w:pPr>
        <w:ind w:left="1088" w:hanging="420"/>
      </w:pPr>
      <w:rPr>
        <w:rFonts w:hint="default"/>
        <w:lang w:val="ru-RU" w:eastAsia="en-US" w:bidi="ar-SA"/>
      </w:rPr>
    </w:lvl>
    <w:lvl w:ilvl="1">
      <w:start w:val="2"/>
      <w:numFmt w:val="decimal"/>
      <w:lvlText w:val="%1.%2."/>
      <w:lvlJc w:val="left"/>
      <w:pPr>
        <w:ind w:left="1088"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2"/>
      <w:numFmt w:val="decimal"/>
      <w:lvlText w:val="%3."/>
      <w:lvlJc w:val="left"/>
      <w:pPr>
        <w:ind w:left="3210" w:hanging="233"/>
        <w:jc w:val="right"/>
      </w:pPr>
      <w:rPr>
        <w:rFonts w:ascii="Times New Roman" w:eastAsia="Times New Roman" w:hAnsi="Times New Roman" w:cs="Times New Roman" w:hint="default"/>
        <w:b/>
        <w:bCs/>
        <w:i w:val="0"/>
        <w:iCs w:val="0"/>
        <w:spacing w:val="-3"/>
        <w:w w:val="100"/>
        <w:sz w:val="24"/>
        <w:szCs w:val="24"/>
        <w:lang w:val="ru-RU" w:eastAsia="en-US" w:bidi="ar-SA"/>
      </w:rPr>
    </w:lvl>
    <w:lvl w:ilvl="3">
      <w:start w:val="1"/>
      <w:numFmt w:val="decimal"/>
      <w:lvlText w:val="%3.%4."/>
      <w:lvlJc w:val="left"/>
      <w:pPr>
        <w:ind w:left="102" w:hanging="609"/>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3.%4.%5."/>
      <w:lvlJc w:val="left"/>
      <w:pPr>
        <w:ind w:left="102" w:hanging="715"/>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102" w:hanging="173"/>
      </w:pPr>
      <w:rPr>
        <w:rFonts w:ascii="Times New Roman" w:eastAsia="Times New Roman" w:hAnsi="Times New Roman" w:cs="Times New Roman" w:hint="default"/>
        <w:b w:val="0"/>
        <w:bCs w:val="0"/>
        <w:i w:val="0"/>
        <w:iCs w:val="0"/>
        <w:spacing w:val="0"/>
        <w:w w:val="99"/>
        <w:sz w:val="26"/>
        <w:szCs w:val="26"/>
        <w:lang w:val="ru-RU" w:eastAsia="en-US" w:bidi="ar-SA"/>
      </w:rPr>
    </w:lvl>
    <w:lvl w:ilvl="6">
      <w:numFmt w:val="bullet"/>
      <w:lvlText w:val="•"/>
      <w:lvlJc w:val="left"/>
      <w:pPr>
        <w:ind w:left="5791" w:hanging="173"/>
      </w:pPr>
      <w:rPr>
        <w:rFonts w:hint="default"/>
        <w:lang w:val="ru-RU" w:eastAsia="en-US" w:bidi="ar-SA"/>
      </w:rPr>
    </w:lvl>
    <w:lvl w:ilvl="7">
      <w:numFmt w:val="bullet"/>
      <w:lvlText w:val="•"/>
      <w:lvlJc w:val="left"/>
      <w:pPr>
        <w:ind w:left="6735" w:hanging="173"/>
      </w:pPr>
      <w:rPr>
        <w:rFonts w:hint="default"/>
        <w:lang w:val="ru-RU" w:eastAsia="en-US" w:bidi="ar-SA"/>
      </w:rPr>
    </w:lvl>
    <w:lvl w:ilvl="8">
      <w:numFmt w:val="bullet"/>
      <w:lvlText w:val="•"/>
      <w:lvlJc w:val="left"/>
      <w:pPr>
        <w:ind w:left="7678" w:hanging="173"/>
      </w:pPr>
      <w:rPr>
        <w:rFonts w:hint="default"/>
        <w:lang w:val="ru-RU" w:eastAsia="en-US" w:bidi="ar-SA"/>
      </w:rPr>
    </w:lvl>
  </w:abstractNum>
  <w:abstractNum w:abstractNumId="4">
    <w:nsid w:val="42E20D63"/>
    <w:multiLevelType w:val="hybridMultilevel"/>
    <w:tmpl w:val="8710EE46"/>
    <w:lvl w:ilvl="0" w:tplc="AA7E4AB0">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D6CB470">
      <w:numFmt w:val="bullet"/>
      <w:lvlText w:val="•"/>
      <w:lvlJc w:val="left"/>
      <w:pPr>
        <w:ind w:left="1046" w:hanging="140"/>
      </w:pPr>
      <w:rPr>
        <w:rFonts w:hint="default"/>
        <w:lang w:val="ru-RU" w:eastAsia="en-US" w:bidi="ar-SA"/>
      </w:rPr>
    </w:lvl>
    <w:lvl w:ilvl="2" w:tplc="CABC433C">
      <w:numFmt w:val="bullet"/>
      <w:lvlText w:val="•"/>
      <w:lvlJc w:val="left"/>
      <w:pPr>
        <w:ind w:left="1993" w:hanging="140"/>
      </w:pPr>
      <w:rPr>
        <w:rFonts w:hint="default"/>
        <w:lang w:val="ru-RU" w:eastAsia="en-US" w:bidi="ar-SA"/>
      </w:rPr>
    </w:lvl>
    <w:lvl w:ilvl="3" w:tplc="9F5E8B66">
      <w:numFmt w:val="bullet"/>
      <w:lvlText w:val="•"/>
      <w:lvlJc w:val="left"/>
      <w:pPr>
        <w:ind w:left="2939" w:hanging="140"/>
      </w:pPr>
      <w:rPr>
        <w:rFonts w:hint="default"/>
        <w:lang w:val="ru-RU" w:eastAsia="en-US" w:bidi="ar-SA"/>
      </w:rPr>
    </w:lvl>
    <w:lvl w:ilvl="4" w:tplc="64BE640E">
      <w:numFmt w:val="bullet"/>
      <w:lvlText w:val="•"/>
      <w:lvlJc w:val="left"/>
      <w:pPr>
        <w:ind w:left="3886" w:hanging="140"/>
      </w:pPr>
      <w:rPr>
        <w:rFonts w:hint="default"/>
        <w:lang w:val="ru-RU" w:eastAsia="en-US" w:bidi="ar-SA"/>
      </w:rPr>
    </w:lvl>
    <w:lvl w:ilvl="5" w:tplc="DDB4E1C8">
      <w:numFmt w:val="bullet"/>
      <w:lvlText w:val="•"/>
      <w:lvlJc w:val="left"/>
      <w:pPr>
        <w:ind w:left="4833" w:hanging="140"/>
      </w:pPr>
      <w:rPr>
        <w:rFonts w:hint="default"/>
        <w:lang w:val="ru-RU" w:eastAsia="en-US" w:bidi="ar-SA"/>
      </w:rPr>
    </w:lvl>
    <w:lvl w:ilvl="6" w:tplc="6B70177C">
      <w:numFmt w:val="bullet"/>
      <w:lvlText w:val="•"/>
      <w:lvlJc w:val="left"/>
      <w:pPr>
        <w:ind w:left="5779" w:hanging="140"/>
      </w:pPr>
      <w:rPr>
        <w:rFonts w:hint="default"/>
        <w:lang w:val="ru-RU" w:eastAsia="en-US" w:bidi="ar-SA"/>
      </w:rPr>
    </w:lvl>
    <w:lvl w:ilvl="7" w:tplc="2FA436BC">
      <w:numFmt w:val="bullet"/>
      <w:lvlText w:val="•"/>
      <w:lvlJc w:val="left"/>
      <w:pPr>
        <w:ind w:left="6726" w:hanging="140"/>
      </w:pPr>
      <w:rPr>
        <w:rFonts w:hint="default"/>
        <w:lang w:val="ru-RU" w:eastAsia="en-US" w:bidi="ar-SA"/>
      </w:rPr>
    </w:lvl>
    <w:lvl w:ilvl="8" w:tplc="1D6041A8">
      <w:numFmt w:val="bullet"/>
      <w:lvlText w:val="•"/>
      <w:lvlJc w:val="left"/>
      <w:pPr>
        <w:ind w:left="7673" w:hanging="140"/>
      </w:pPr>
      <w:rPr>
        <w:rFonts w:hint="default"/>
        <w:lang w:val="ru-RU" w:eastAsia="en-US" w:bidi="ar-SA"/>
      </w:rPr>
    </w:lvl>
  </w:abstractNum>
  <w:abstractNum w:abstractNumId="5">
    <w:nsid w:val="50551BCE"/>
    <w:multiLevelType w:val="hybridMultilevel"/>
    <w:tmpl w:val="B4DE29FA"/>
    <w:lvl w:ilvl="0" w:tplc="A5120F34">
      <w:numFmt w:val="bullet"/>
      <w:lvlText w:val="-"/>
      <w:lvlJc w:val="left"/>
      <w:pPr>
        <w:ind w:left="8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6AA8F40">
      <w:numFmt w:val="bullet"/>
      <w:lvlText w:val="•"/>
      <w:lvlJc w:val="left"/>
      <w:pPr>
        <w:ind w:left="1676" w:hanging="140"/>
      </w:pPr>
      <w:rPr>
        <w:rFonts w:hint="default"/>
        <w:lang w:val="ru-RU" w:eastAsia="en-US" w:bidi="ar-SA"/>
      </w:rPr>
    </w:lvl>
    <w:lvl w:ilvl="2" w:tplc="29AC37FC">
      <w:numFmt w:val="bullet"/>
      <w:lvlText w:val="•"/>
      <w:lvlJc w:val="left"/>
      <w:pPr>
        <w:ind w:left="2553" w:hanging="140"/>
      </w:pPr>
      <w:rPr>
        <w:rFonts w:hint="default"/>
        <w:lang w:val="ru-RU" w:eastAsia="en-US" w:bidi="ar-SA"/>
      </w:rPr>
    </w:lvl>
    <w:lvl w:ilvl="3" w:tplc="09DA5E32">
      <w:numFmt w:val="bullet"/>
      <w:lvlText w:val="•"/>
      <w:lvlJc w:val="left"/>
      <w:pPr>
        <w:ind w:left="3429" w:hanging="140"/>
      </w:pPr>
      <w:rPr>
        <w:rFonts w:hint="default"/>
        <w:lang w:val="ru-RU" w:eastAsia="en-US" w:bidi="ar-SA"/>
      </w:rPr>
    </w:lvl>
    <w:lvl w:ilvl="4" w:tplc="00F049C8">
      <w:numFmt w:val="bullet"/>
      <w:lvlText w:val="•"/>
      <w:lvlJc w:val="left"/>
      <w:pPr>
        <w:ind w:left="4306" w:hanging="140"/>
      </w:pPr>
      <w:rPr>
        <w:rFonts w:hint="default"/>
        <w:lang w:val="ru-RU" w:eastAsia="en-US" w:bidi="ar-SA"/>
      </w:rPr>
    </w:lvl>
    <w:lvl w:ilvl="5" w:tplc="DD90A0C2">
      <w:numFmt w:val="bullet"/>
      <w:lvlText w:val="•"/>
      <w:lvlJc w:val="left"/>
      <w:pPr>
        <w:ind w:left="5183" w:hanging="140"/>
      </w:pPr>
      <w:rPr>
        <w:rFonts w:hint="default"/>
        <w:lang w:val="ru-RU" w:eastAsia="en-US" w:bidi="ar-SA"/>
      </w:rPr>
    </w:lvl>
    <w:lvl w:ilvl="6" w:tplc="9C887740">
      <w:numFmt w:val="bullet"/>
      <w:lvlText w:val="•"/>
      <w:lvlJc w:val="left"/>
      <w:pPr>
        <w:ind w:left="6059" w:hanging="140"/>
      </w:pPr>
      <w:rPr>
        <w:rFonts w:hint="default"/>
        <w:lang w:val="ru-RU" w:eastAsia="en-US" w:bidi="ar-SA"/>
      </w:rPr>
    </w:lvl>
    <w:lvl w:ilvl="7" w:tplc="480680C4">
      <w:numFmt w:val="bullet"/>
      <w:lvlText w:val="•"/>
      <w:lvlJc w:val="left"/>
      <w:pPr>
        <w:ind w:left="6936" w:hanging="140"/>
      </w:pPr>
      <w:rPr>
        <w:rFonts w:hint="default"/>
        <w:lang w:val="ru-RU" w:eastAsia="en-US" w:bidi="ar-SA"/>
      </w:rPr>
    </w:lvl>
    <w:lvl w:ilvl="8" w:tplc="7FF69134">
      <w:numFmt w:val="bullet"/>
      <w:lvlText w:val="•"/>
      <w:lvlJc w:val="left"/>
      <w:pPr>
        <w:ind w:left="7813" w:hanging="140"/>
      </w:pPr>
      <w:rPr>
        <w:rFonts w:hint="default"/>
        <w:lang w:val="ru-RU" w:eastAsia="en-US" w:bidi="ar-SA"/>
      </w:rPr>
    </w:lvl>
  </w:abstractNum>
  <w:abstractNum w:abstractNumId="6">
    <w:nsid w:val="7EA42DF5"/>
    <w:multiLevelType w:val="multilevel"/>
    <w:tmpl w:val="65863E28"/>
    <w:lvl w:ilvl="0">
      <w:start w:val="5"/>
      <w:numFmt w:val="decimal"/>
      <w:lvlText w:val="%1"/>
      <w:lvlJc w:val="left"/>
      <w:pPr>
        <w:ind w:left="102" w:hanging="435"/>
      </w:pPr>
      <w:rPr>
        <w:rFonts w:hint="default"/>
        <w:lang w:val="ru-RU" w:eastAsia="en-US" w:bidi="ar-SA"/>
      </w:rPr>
    </w:lvl>
    <w:lvl w:ilvl="1">
      <w:start w:val="3"/>
      <w:numFmt w:val="decimal"/>
      <w:lvlText w:val="%1.%2."/>
      <w:lvlJc w:val="left"/>
      <w:pPr>
        <w:ind w:left="102" w:hanging="435"/>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39" w:hanging="140"/>
      </w:pPr>
      <w:rPr>
        <w:rFonts w:hint="default"/>
        <w:lang w:val="ru-RU" w:eastAsia="en-US" w:bidi="ar-SA"/>
      </w:rPr>
    </w:lvl>
    <w:lvl w:ilvl="4">
      <w:numFmt w:val="bullet"/>
      <w:lvlText w:val="•"/>
      <w:lvlJc w:val="left"/>
      <w:pPr>
        <w:ind w:left="3886" w:hanging="140"/>
      </w:pPr>
      <w:rPr>
        <w:rFonts w:hint="default"/>
        <w:lang w:val="ru-RU" w:eastAsia="en-US" w:bidi="ar-SA"/>
      </w:rPr>
    </w:lvl>
    <w:lvl w:ilvl="5">
      <w:numFmt w:val="bullet"/>
      <w:lvlText w:val="•"/>
      <w:lvlJc w:val="left"/>
      <w:pPr>
        <w:ind w:left="4833" w:hanging="140"/>
      </w:pPr>
      <w:rPr>
        <w:rFonts w:hint="default"/>
        <w:lang w:val="ru-RU" w:eastAsia="en-US" w:bidi="ar-SA"/>
      </w:rPr>
    </w:lvl>
    <w:lvl w:ilvl="6">
      <w:numFmt w:val="bullet"/>
      <w:lvlText w:val="•"/>
      <w:lvlJc w:val="left"/>
      <w:pPr>
        <w:ind w:left="5779" w:hanging="140"/>
      </w:pPr>
      <w:rPr>
        <w:rFonts w:hint="default"/>
        <w:lang w:val="ru-RU" w:eastAsia="en-US" w:bidi="ar-SA"/>
      </w:rPr>
    </w:lvl>
    <w:lvl w:ilvl="7">
      <w:numFmt w:val="bullet"/>
      <w:lvlText w:val="•"/>
      <w:lvlJc w:val="left"/>
      <w:pPr>
        <w:ind w:left="6726" w:hanging="140"/>
      </w:pPr>
      <w:rPr>
        <w:rFonts w:hint="default"/>
        <w:lang w:val="ru-RU" w:eastAsia="en-US" w:bidi="ar-SA"/>
      </w:rPr>
    </w:lvl>
    <w:lvl w:ilvl="8">
      <w:numFmt w:val="bullet"/>
      <w:lvlText w:val="•"/>
      <w:lvlJc w:val="left"/>
      <w:pPr>
        <w:ind w:left="7673" w:hanging="140"/>
      </w:pPr>
      <w:rPr>
        <w:rFonts w:hint="default"/>
        <w:lang w:val="ru-RU" w:eastAsia="en-US" w:bidi="ar-SA"/>
      </w:rPr>
    </w:lvl>
  </w:abstractNum>
  <w:num w:numId="1">
    <w:abstractNumId w:val="5"/>
  </w:num>
  <w:num w:numId="2">
    <w:abstractNumId w:val="6"/>
  </w:num>
  <w:num w:numId="3">
    <w:abstractNumId w:val="0"/>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AB0"/>
    <w:rsid w:val="00055F65"/>
    <w:rsid w:val="002A1C1D"/>
    <w:rsid w:val="002F4031"/>
    <w:rsid w:val="00334C26"/>
    <w:rsid w:val="003F0F18"/>
    <w:rsid w:val="00435543"/>
    <w:rsid w:val="004A1D9E"/>
    <w:rsid w:val="005173BC"/>
    <w:rsid w:val="005910D8"/>
    <w:rsid w:val="006A6B6E"/>
    <w:rsid w:val="006F002B"/>
    <w:rsid w:val="00955267"/>
    <w:rsid w:val="00A85B49"/>
    <w:rsid w:val="00CF3339"/>
    <w:rsid w:val="00EE3AB0"/>
    <w:rsid w:val="00F26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35" w:hanging="24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2" w:firstLine="707"/>
      <w:jc w:val="both"/>
    </w:pPr>
    <w:rPr>
      <w:sz w:val="24"/>
      <w:szCs w:val="24"/>
    </w:rPr>
  </w:style>
  <w:style w:type="paragraph" w:styleId="a4">
    <w:name w:val="List Paragraph"/>
    <w:basedOn w:val="a"/>
    <w:uiPriority w:val="1"/>
    <w:qFormat/>
    <w:pPr>
      <w:ind w:left="102" w:firstLine="707"/>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910D8"/>
    <w:rPr>
      <w:rFonts w:ascii="Segoe UI" w:hAnsi="Segoe UI" w:cs="Segoe UI"/>
      <w:sz w:val="18"/>
      <w:szCs w:val="18"/>
    </w:rPr>
  </w:style>
  <w:style w:type="character" w:customStyle="1" w:styleId="a6">
    <w:name w:val="Текст выноски Знак"/>
    <w:basedOn w:val="a0"/>
    <w:link w:val="a5"/>
    <w:uiPriority w:val="99"/>
    <w:semiHidden/>
    <w:rsid w:val="005910D8"/>
    <w:rPr>
      <w:rFonts w:ascii="Segoe UI" w:eastAsia="Times New Roman" w:hAnsi="Segoe UI" w:cs="Segoe UI"/>
      <w:sz w:val="18"/>
      <w:szCs w:val="18"/>
      <w:lang w:val="ru-RU"/>
    </w:rPr>
  </w:style>
  <w:style w:type="character" w:styleId="a7">
    <w:name w:val="Hyperlink"/>
    <w:basedOn w:val="a0"/>
    <w:uiPriority w:val="99"/>
    <w:unhideWhenUsed/>
    <w:rsid w:val="00F262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35" w:hanging="24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2" w:firstLine="707"/>
      <w:jc w:val="both"/>
    </w:pPr>
    <w:rPr>
      <w:sz w:val="24"/>
      <w:szCs w:val="24"/>
    </w:rPr>
  </w:style>
  <w:style w:type="paragraph" w:styleId="a4">
    <w:name w:val="List Paragraph"/>
    <w:basedOn w:val="a"/>
    <w:uiPriority w:val="1"/>
    <w:qFormat/>
    <w:pPr>
      <w:ind w:left="102" w:firstLine="707"/>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910D8"/>
    <w:rPr>
      <w:rFonts w:ascii="Segoe UI" w:hAnsi="Segoe UI" w:cs="Segoe UI"/>
      <w:sz w:val="18"/>
      <w:szCs w:val="18"/>
    </w:rPr>
  </w:style>
  <w:style w:type="character" w:customStyle="1" w:styleId="a6">
    <w:name w:val="Текст выноски Знак"/>
    <w:basedOn w:val="a0"/>
    <w:link w:val="a5"/>
    <w:uiPriority w:val="99"/>
    <w:semiHidden/>
    <w:rsid w:val="005910D8"/>
    <w:rPr>
      <w:rFonts w:ascii="Segoe UI" w:eastAsia="Times New Roman" w:hAnsi="Segoe UI" w:cs="Segoe UI"/>
      <w:sz w:val="18"/>
      <w:szCs w:val="18"/>
      <w:lang w:val="ru-RU"/>
    </w:rPr>
  </w:style>
  <w:style w:type="character" w:styleId="a7">
    <w:name w:val="Hyperlink"/>
    <w:basedOn w:val="a0"/>
    <w:uiPriority w:val="99"/>
    <w:unhideWhenUsed/>
    <w:rsid w:val="00F262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internet.garant.ru/document/redirect/12177515/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12177515/7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5199</Words>
  <Characters>29639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kab201a</dc:creator>
  <cp:lastModifiedBy>olga-porfirueva@mail.ru</cp:lastModifiedBy>
  <cp:revision>6</cp:revision>
  <cp:lastPrinted>2024-12-06T06:04:00Z</cp:lastPrinted>
  <dcterms:created xsi:type="dcterms:W3CDTF">2026-09-15T05:43:00Z</dcterms:created>
  <dcterms:modified xsi:type="dcterms:W3CDTF">2026-09-16T11:57:00Z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2024-12-04T00:00:00Z</vt:filetime>
  </property>
  <property fmtid="{D5CDD505-2E9C-101B-9397-08002B2CF9AE}" pid="3" name="Creator">
    <vt:lpwstr>Microsoft® Word 2010</vt:lpwstr>
  </property>
  <property fmtid="{D5CDD505-2E9C-101B-9397-08002B2CF9AE}" pid="4" name="LastSaved">
    <vt:filetime>2024-12-05T00:00:00Z</vt:filetime>
  </property>
  <property fmtid="{D5CDD505-2E9C-101B-9397-08002B2CF9AE}" pid="5" name="Producer">
    <vt:lpwstr>Microsoft® Word 2010</vt:lpwstr>
  </property>
</Properties>
</file>