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E62" w:rsidRDefault="00770789">
      <w:pPr>
        <w:pStyle w:val="Textbody"/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61E62" w:rsidRDefault="00770789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</w:p>
    <w:p w:rsidR="00D61E62" w:rsidRDefault="00770789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dc3cea46-96ed-491e-818a-be2785bad2e9"/>
      <w:bookmarkEnd w:id="1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Канаш</w:t>
      </w:r>
      <w:r w:rsidR="00731AB0">
        <w:rPr>
          <w:rFonts w:ascii="Times New Roman" w:hAnsi="Times New Roman"/>
          <w:b/>
          <w:color w:val="000000"/>
          <w:sz w:val="28"/>
          <w:lang w:val="ru-RU"/>
        </w:rPr>
        <w:t>ский</w:t>
      </w:r>
      <w:proofErr w:type="spellEnd"/>
      <w:r w:rsidR="00731AB0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муниципальный округ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Чувашской Республики"</w:t>
      </w:r>
    </w:p>
    <w:p w:rsidR="00D61E62" w:rsidRDefault="00770789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"Средняя общеобразовательная школа №1" г. Канаш</w:t>
      </w:r>
    </w:p>
    <w:p w:rsidR="00D61E62" w:rsidRDefault="00770789">
      <w:pPr>
        <w:pStyle w:val="Textbody"/>
        <w:spacing w:after="0"/>
        <w:ind w:left="120"/>
        <w:rPr>
          <w:lang w:val="ru-RU"/>
        </w:rPr>
      </w:pPr>
      <w:r>
        <w:t> </w:t>
      </w:r>
    </w:p>
    <w:p w:rsidR="00D61E62" w:rsidRDefault="00770789">
      <w:pPr>
        <w:pStyle w:val="Textbody"/>
        <w:spacing w:after="0"/>
        <w:ind w:left="120"/>
        <w:rPr>
          <w:lang w:val="ru-RU"/>
        </w:rPr>
      </w:pPr>
      <w:r>
        <w:t> </w:t>
      </w:r>
    </w:p>
    <w:p w:rsidR="00D61E62" w:rsidRDefault="00770789">
      <w:pPr>
        <w:pStyle w:val="Textbody"/>
        <w:spacing w:after="0"/>
        <w:ind w:left="120"/>
        <w:rPr>
          <w:lang w:val="ru-RU"/>
        </w:rPr>
      </w:pPr>
      <w:r>
        <w:t> </w:t>
      </w:r>
    </w:p>
    <w:p w:rsidR="00D61E62" w:rsidRDefault="00770789">
      <w:pPr>
        <w:pStyle w:val="Textbody"/>
        <w:spacing w:after="0"/>
        <w:ind w:left="120"/>
        <w:rPr>
          <w:lang w:val="ru-RU"/>
        </w:rPr>
      </w:pPr>
      <w:r>
        <w:t> </w:t>
      </w:r>
    </w:p>
    <w:tbl>
      <w:tblPr>
        <w:tblW w:w="93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D61E62">
        <w:tc>
          <w:tcPr>
            <w:tcW w:w="3118" w:type="dxa"/>
          </w:tcPr>
          <w:p w:rsidR="00D61E62" w:rsidRDefault="00770789">
            <w:pPr>
              <w:pStyle w:val="TableContents"/>
              <w:spacing w:after="120"/>
              <w:jc w:val="both"/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РАССМОТРЕНО</w:t>
            </w:r>
          </w:p>
          <w:p w:rsidR="00D61E62" w:rsidRDefault="00770789">
            <w:pPr>
              <w:pStyle w:val="TableContents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заседании МО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учителей иностранного и родного языков</w:t>
            </w:r>
          </w:p>
          <w:p w:rsidR="00D61E62" w:rsidRDefault="00770789">
            <w:pPr>
              <w:pStyle w:val="TableContents"/>
              <w:spacing w:after="0"/>
              <w:jc w:val="righ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Гусарова</w:t>
            </w:r>
            <w:proofErr w:type="spellEnd"/>
          </w:p>
          <w:p w:rsidR="00D61E62" w:rsidRDefault="00731AB0">
            <w:pPr>
              <w:pStyle w:val="TableContents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«28</w:t>
            </w:r>
            <w:r w:rsidR="00770789">
              <w:rPr>
                <w:rFonts w:ascii="Times New Roman" w:hAnsi="Times New Roman"/>
                <w:color w:val="000000"/>
                <w:sz w:val="24"/>
                <w:lang w:val="ru-RU"/>
              </w:rPr>
              <w:t>» августа 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7707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г.</w:t>
            </w:r>
          </w:p>
          <w:p w:rsidR="00D61E62" w:rsidRDefault="00770789">
            <w:pPr>
              <w:pStyle w:val="TableContents"/>
              <w:spacing w:after="1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118" w:type="dxa"/>
          </w:tcPr>
          <w:p w:rsidR="00D61E62" w:rsidRDefault="00770789">
            <w:pPr>
              <w:pStyle w:val="TableContents"/>
              <w:spacing w:after="120"/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СОГЛАСОВАНО</w:t>
            </w:r>
          </w:p>
          <w:p w:rsidR="00D61E62" w:rsidRDefault="00770789">
            <w:pPr>
              <w:pStyle w:val="TableContents"/>
              <w:spacing w:after="12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Заместитель директора</w:t>
            </w:r>
          </w:p>
          <w:p w:rsidR="00D61E62" w:rsidRDefault="00770789">
            <w:pPr>
              <w:pStyle w:val="TableContents"/>
              <w:spacing w:after="12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УР</w:t>
            </w:r>
          </w:p>
          <w:p w:rsidR="00D61E62" w:rsidRDefault="00770789">
            <w:pPr>
              <w:pStyle w:val="TableContents"/>
              <w:spacing w:after="0"/>
              <w:jc w:val="right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  <w:p w:rsidR="00D61E62" w:rsidRDefault="00770789">
            <w:pPr>
              <w:pStyle w:val="TableContents"/>
              <w:spacing w:after="0"/>
              <w:jc w:val="righ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Т.В. Наумова</w:t>
            </w:r>
          </w:p>
          <w:p w:rsidR="00D61E62" w:rsidRDefault="00770789">
            <w:pPr>
              <w:pStyle w:val="TableContents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31AB0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августа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202</w:t>
            </w:r>
            <w:r w:rsidR="00731AB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г.</w:t>
            </w:r>
          </w:p>
          <w:p w:rsidR="00D61E62" w:rsidRDefault="00770789">
            <w:pPr>
              <w:pStyle w:val="TableContents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119" w:type="dxa"/>
          </w:tcPr>
          <w:p w:rsidR="00D61E62" w:rsidRDefault="00770789">
            <w:pPr>
              <w:pStyle w:val="TableContents"/>
              <w:spacing w:after="120"/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УТВЕРЖДЕНО</w:t>
            </w:r>
          </w:p>
          <w:p w:rsidR="00D61E62" w:rsidRDefault="00770789">
            <w:pPr>
              <w:pStyle w:val="TableContents"/>
              <w:spacing w:after="12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Директор</w:t>
            </w:r>
          </w:p>
          <w:p w:rsidR="00D61E62" w:rsidRDefault="00770789">
            <w:pPr>
              <w:pStyle w:val="TableContents"/>
              <w:spacing w:after="12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  <w:p w:rsidR="00D61E62" w:rsidRDefault="00770789">
            <w:pPr>
              <w:pStyle w:val="TableContents"/>
              <w:spacing w:after="0"/>
              <w:jc w:val="righ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Е.А. Козлова</w:t>
            </w:r>
          </w:p>
          <w:p w:rsidR="00D61E62" w:rsidRDefault="00770789">
            <w:pPr>
              <w:pStyle w:val="TableContents"/>
              <w:spacing w:after="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  <w:p w:rsidR="00D61E62" w:rsidRDefault="00731AB0">
            <w:pPr>
              <w:pStyle w:val="TableContents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Приказ № 116</w:t>
            </w:r>
          </w:p>
          <w:p w:rsidR="00D61E62" w:rsidRDefault="00770789">
            <w:pPr>
              <w:pStyle w:val="TableContents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31AB0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августа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202</w:t>
            </w:r>
            <w:r w:rsidR="00731AB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г.</w:t>
            </w:r>
          </w:p>
          <w:p w:rsidR="00D61E62" w:rsidRDefault="00770789">
            <w:pPr>
              <w:pStyle w:val="TableContents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D61E62" w:rsidRDefault="00770789">
      <w:pPr>
        <w:pStyle w:val="Textbody"/>
        <w:spacing w:after="0"/>
        <w:ind w:left="120"/>
      </w:pPr>
      <w:r>
        <w:t> </w:t>
      </w:r>
    </w:p>
    <w:p w:rsidR="00D61E62" w:rsidRDefault="00770789">
      <w:pPr>
        <w:pStyle w:val="Textbody"/>
        <w:spacing w:after="0"/>
        <w:ind w:left="120"/>
      </w:pPr>
      <w:r>
        <w:t> </w:t>
      </w:r>
    </w:p>
    <w:p w:rsidR="00D61E62" w:rsidRDefault="00770789">
      <w:pPr>
        <w:pStyle w:val="Textbody"/>
        <w:spacing w:after="0"/>
        <w:ind w:left="120"/>
      </w:pPr>
      <w:r>
        <w:t> </w:t>
      </w:r>
    </w:p>
    <w:p w:rsidR="00D61E62" w:rsidRDefault="00770789">
      <w:pPr>
        <w:pStyle w:val="Textbody"/>
        <w:spacing w:after="0"/>
        <w:ind w:left="120"/>
      </w:pPr>
      <w:r>
        <w:t> </w:t>
      </w:r>
    </w:p>
    <w:p w:rsidR="00D61E62" w:rsidRDefault="00770789">
      <w:pPr>
        <w:pStyle w:val="Textbody"/>
        <w:spacing w:after="0"/>
        <w:ind w:left="120"/>
      </w:pPr>
      <w:r>
        <w:t> </w:t>
      </w:r>
    </w:p>
    <w:p w:rsidR="00D61E62" w:rsidRDefault="00770789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61E62" w:rsidRDefault="00D61E62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color w:val="FF0000"/>
          <w:sz w:val="28"/>
        </w:rPr>
      </w:pPr>
    </w:p>
    <w:p w:rsidR="00D61E62" w:rsidRDefault="00770789">
      <w:pPr>
        <w:pStyle w:val="Textbody"/>
        <w:spacing w:after="0"/>
        <w:ind w:left="120"/>
        <w:jc w:val="center"/>
        <w:rPr>
          <w:color w:val="FF0000"/>
        </w:rPr>
      </w:pPr>
      <w:r>
        <w:rPr>
          <w:color w:val="FF0000"/>
        </w:rPr>
        <w:t> </w:t>
      </w:r>
    </w:p>
    <w:p w:rsidR="00D61E62" w:rsidRDefault="00770789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«Родной </w:t>
      </w:r>
      <w:r w:rsidR="00731AB0">
        <w:rPr>
          <w:rFonts w:ascii="Times New Roman" w:hAnsi="Times New Roman"/>
          <w:b/>
          <w:color w:val="000000"/>
          <w:sz w:val="28"/>
          <w:lang w:val="ru-RU"/>
        </w:rPr>
        <w:t xml:space="preserve">(чувашский) </w:t>
      </w:r>
      <w:r>
        <w:rPr>
          <w:rFonts w:ascii="Times New Roman" w:hAnsi="Times New Roman"/>
          <w:b/>
          <w:color w:val="000000"/>
          <w:sz w:val="28"/>
          <w:lang w:val="ru-RU"/>
        </w:rPr>
        <w:t>язык»</w:t>
      </w:r>
    </w:p>
    <w:p w:rsidR="00D61E62" w:rsidRDefault="00770789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5-9 классов</w:t>
      </w:r>
    </w:p>
    <w:p w:rsidR="00D61E62" w:rsidRDefault="00770789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D61E62" w:rsidRDefault="00770789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D61E62" w:rsidRDefault="00770789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D61E62" w:rsidRDefault="00770789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D61E62" w:rsidRDefault="00770789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D61E62" w:rsidRDefault="00770789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D61E62" w:rsidRDefault="00770789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D61E62" w:rsidRDefault="00770789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731AB0" w:rsidRDefault="00731AB0">
      <w:pPr>
        <w:pStyle w:val="Textbody"/>
        <w:spacing w:after="0"/>
        <w:ind w:left="120"/>
        <w:jc w:val="center"/>
        <w:rPr>
          <w:lang w:val="ru-RU"/>
        </w:rPr>
      </w:pPr>
    </w:p>
    <w:p w:rsidR="00731AB0" w:rsidRDefault="00731AB0">
      <w:pPr>
        <w:pStyle w:val="Textbody"/>
        <w:spacing w:after="0"/>
        <w:ind w:left="120"/>
        <w:jc w:val="center"/>
        <w:rPr>
          <w:lang w:val="ru-RU"/>
        </w:rPr>
      </w:pPr>
    </w:p>
    <w:p w:rsidR="00731AB0" w:rsidRDefault="00731AB0">
      <w:pPr>
        <w:pStyle w:val="Textbody"/>
        <w:spacing w:after="0"/>
        <w:ind w:left="120"/>
        <w:jc w:val="center"/>
        <w:rPr>
          <w:lang w:val="ru-RU"/>
        </w:rPr>
      </w:pPr>
    </w:p>
    <w:p w:rsidR="00D61E62" w:rsidRDefault="00770789">
      <w:pPr>
        <w:pStyle w:val="Textbody"/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4cef1e44-9965-42f4-9abc-c66bc6a4ed05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г. Канаш </w:t>
      </w:r>
      <w:bookmarkStart w:id="3" w:name="55fbcee7-c9ab-48de-99f2-3f30ab5c08f8"/>
      <w:bookmarkEnd w:id="3"/>
      <w:r w:rsidR="00731AB0">
        <w:rPr>
          <w:rFonts w:ascii="Times New Roman" w:hAnsi="Times New Roman"/>
          <w:b/>
          <w:color w:val="000000"/>
          <w:sz w:val="28"/>
          <w:lang w:val="ru-RU"/>
        </w:rPr>
        <w:t>2026</w:t>
      </w:r>
    </w:p>
    <w:p w:rsidR="00D61E62" w:rsidRDefault="00770789" w:rsidP="003C503D">
      <w:pPr>
        <w:pStyle w:val="Standard"/>
        <w:keepNext/>
        <w:keepLines/>
        <w:widowControl w:val="0"/>
        <w:spacing w:after="0" w:line="348" w:lineRule="auto"/>
        <w:ind w:firstLine="708"/>
        <w:outlineLvl w:val="0"/>
        <w:rPr>
          <w:lang w:val="ru-RU"/>
        </w:rPr>
      </w:pPr>
      <w:bookmarkStart w:id="4" w:name="_GoBack"/>
      <w:bookmarkEnd w:id="4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Программа по родному (чувашскому) </w:t>
      </w:r>
      <w:r w:rsidR="00731A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языку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разработана с целью оказания методической помощи учителю в создании рабочей программы по учебному предмету.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Содержание программы по родному (чувашскому) </w:t>
      </w:r>
      <w:r w:rsidR="00731A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языку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направлено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совершенствование приобретённых 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уровне начального общего образования знаний, умений и навыков обучающихся. В программе по родному (чувашскому)</w:t>
      </w:r>
      <w:r w:rsidR="00731A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языку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 уровне основного общего образования увеличивается объём используемых языковых и речевых средств, продолжается развитие коммуникативной компетенции обучающихся, возрастает степень их речевой самостоятельности и творческой активности.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Изучение родного (чувашского) </w:t>
      </w:r>
      <w:r w:rsidR="00731A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языка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расширяет лингвистический кругозор обучающихся, развивает логическое мышление, способность анализировать, сравнивать, классифицировать языковые единицы, проводить выводы, обладает значительным воспитательным потенциалом: учит патриотизму, любви к родному краю, уважительному отношению к родным языку и культуре, толерантности к представителям других наций и их традициям.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содержании программы по родному (чувашскому) языку выделяются содержательные линии, организованные по лексико-тематическому принципу, которые ориентированы на развитие коммуникативных умений, изучение языковых единиц и формирование навыков оперирования ими, на совершенствование социокультурных знаний и умений.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Изучение родного (чувашского) </w:t>
      </w:r>
      <w:r w:rsidR="00731A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языка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направлено на достижение следующих целей: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совершенствование всех видов речевой деятельности, коммуникативных ум</w:t>
      </w:r>
      <w:r w:rsidR="00731A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ений и культуры речи на родном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языка (чувашском);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расширение знаний о специфике родного (чувашского</w:t>
      </w:r>
      <w:r w:rsidR="00731AB0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731AB0" w:rsidRPr="00731AB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31AB0">
        <w:rPr>
          <w:rFonts w:ascii="Times New Roman" w:eastAsia="Times New Roman" w:hAnsi="Times New Roman" w:cs="Times New Roman"/>
          <w:sz w:val="28"/>
          <w:szCs w:val="28"/>
          <w:lang w:val="ru-RU"/>
        </w:rPr>
        <w:t>языка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основных языковых единицах в соответствии с разделами науки о языке;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приобщение обучающихся к культуре, традициям чувашского народа в рамках тем, сфер и ситуаций общения;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развитие национального самосознания, формирование российской гражданской идентичности в поликультурном обществе.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Общее число часов, рекомендованных для изучения родного (чувашского) языка, – 170 часов: в 5 классе – 34 часа (1 час в неделю), в 6 классе – 34 часа (1 час в неделю), в 7 классе – 34 часа (1 час в неделю), в 8 классе – 34 часа (1 час в неделю), в 9 классе – 17 часов (0,5 часа в неделю).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</w:t>
      </w:r>
      <w:proofErr w:type="gramEnd"/>
    </w:p>
    <w:p w:rsidR="00D61E62" w:rsidRDefault="00D61E62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СОДЕРЖАНИЕ ОБУЧЕНИЯ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                                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5 класс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ĕлӳ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кунĕ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(День знаний).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День Знаний. Школа. Класс. Распорядок дня в школе. Учебная деятельность. Язык как средство общения. Родной язык – основа существования народа. Значение изучения чувашского языка. Чувашский язык – государственный язык Чувашской Республики.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Эпĕ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тата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манăн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çемье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(Я и моя семья).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Знакомьтесь – это я. Знакомимся друг с другом. Мои родители. Братья и сёстры. Дедушки и бабушки. Мои близкие родственники.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Гласные и согласные звуки.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Правильное произношение звуков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[ă], [ĕ], [ӳ], [ç].</w:t>
      </w:r>
      <w:proofErr w:type="gramEnd"/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Правописание букв Ă, ă, Ĕ, ĕ, Ӳ, ÿ, Ç, ç.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Система гласных звуков чувашского языка.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Закон сингармонизма.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Классификация согласных звуков.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Сонорные и шумные согласные звуки. Согласные звуки [б], [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], [д], [ж], [з], [ф], [ц], [щ] в заимствованных из русского языка словах. Озвончение шумных согласных. Твёрдые и мягкие согласные.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Слог и ударение. Ударение в чувашском языке.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Местоимение. Личные местоимения 1 и 2 лица в единственном и множественном числах, их склонение.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Виды предложений по цели высказывания (повествовательные, побудительные, вопросительные).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Шкул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(Школа).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Наш класс. Одноклассники. Родная школа. Распорядок дня в школе. Дни недели.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Состав чувашского алфавита.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Соотношение буквы и звука.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Прописные и строчные буквы.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Основные орфографические принципы в чувашском языке.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Правописание гласных и согласных, употребление ъ и ь.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Употребление строчной и прописной букв.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Использование орфографических словарей и другой справочной литературы при развитии орфографической и пунктуационной компетентности обучающихся.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Краткая и полная формы количественных числительных. Порядковые числительные.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Начальная форма глагола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çыр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пиши,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вула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читай,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шутла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считай).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Вăхăт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Кĕрхи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сăнсем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(Время.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Осенние пейзажи).</w:t>
      </w:r>
      <w:proofErr w:type="gramEnd"/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Времена года. Золотая осень. Поздняя осень. Осенний лес. Осенние работы. Погода осенью. Описание природы родного края.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Озвончение шумных согласных. Удвоенные согласные: произношение и написание.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Слитное, дефисное и раздельное написание слов.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Употребление строчной и прописной букв. Правила переноса.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Лексика чувашского языка с точки зрения активного и пассивного запаса: архаизмы, историзмы и неологизмы. Устаревшие слова на тему «Природа».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Имя прилагательное. Степени сравнения имён прилагательных. Имена прилагательные с аффиксом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и. Правописание имён прилагательных.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Простое предложение. Виды предложений по эмоциональной окраске (восклицательные и невосклицательные).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Предложения с однородными членами. Предложения с однородными определениями.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Апа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çимĕç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(Продукты питания).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Посуда. Молочные продукты. Овощи и фрукты. Домашняя еда. Чувашская национальная кухня.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Закон сингармонизма. Причины нарушения гармонии гласных в чувашском языке.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Дефисное написание слов. Парные слова.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Склонение имён существительных в форме принадлежности.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Простое предложение. Предложения с однородными подлежащими и дополнениями.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Речевой этикет чувашского языка. Этикетные ситуации приветствия, прощания, поздравления.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Обращения в диалогах-побуждениях к действию.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Çулталăк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вăхăчĕ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Хĕллехи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кунсем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(Времена года.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Зима).</w:t>
      </w:r>
      <w:proofErr w:type="gramEnd"/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Первый снег. Зимняя картина. Зимние игры и забавы. Новый год. Зимние каникулы.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Понятие об интонации.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Прямое и переносное значения слова.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Синонимы, антонимы.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Предложения с однородными сказуемыми.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Послелоги.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Глагол. Времена глагола.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Пушă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вăхăтра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(На досуге).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Режим дня. Любимое занятие (хобби). Кружки и секции. Любимые книги. В театре и кино.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Заимствованные слова. Ударение в заимствованных словах чувашского языка.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Словосочетания. Сочетания имён числительных с именами существительными.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Личные местоимения 3 лица в единственном и множественном числах, их склонение.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Глагол. Настоящее время глагола. Спряжение глагола. Правописание глаголов в настоящем времени.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Предложения с однородными обстоятельствами. Порядок слов в простом предложении.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Уявсем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(Праздники).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День рождения. День защитника Отечества. Международный женский день. Чувашские народные праздники. Названия месяцев.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Фонетико-графический анализ слов.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Соотношение буквы и звука.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Парные слова.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Собственные и нарицательные имена существительные.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Диалектизмы.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Фразеологизмы.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Порядковые числительные в местном падеже. Правописание порядковых числительных.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Наречия времени.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Именные словосочетания.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Çулталăк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вăхăчĕ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Çуркунне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(Времена года.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Весна).</w:t>
      </w:r>
      <w:proofErr w:type="gramEnd"/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Времена года. Весна. Весенние работы. Погода весны. Описание весенней природы родного края.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Активная и пассивная лексика.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Имя прилагательное. Правописание имён прилагательных в сравнительной степени. Сочетания имён существительных с прилагательными с аффиксом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Прошедшее очевидное время глагола.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Отрицательные предложения.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Выражение вопроса в чувашском языке с помощью вопросительных слов.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ман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ăван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çĕршыв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! (Чувашия – моя Родина!).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Чувашия – моя Родина! Родной край. Государственные символы Чувашской Республики. Столица Чувашской Республики. Выдающиеся люди Чувашии.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Местоимения. Склонение личных местоимений. Указательные и возвратные местоимения, их правописание.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Правописание топонимов и антропонимов.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 класс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шкул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(Родная школа).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День Знаний. Начало учебного года. Школьная жизнь. Новые учебные предметы. О летних каникулах. Значение изучения чувашского языка.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Эпĕ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тата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манăн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çемье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(Я и моя семья).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Наша счастливая семья. Семейные традиции. Праздники. Домашние дела. Помощь родителям.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Правильное произношение звуков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[ă], [ĕ], [ӳ], [ç].</w:t>
      </w:r>
      <w:proofErr w:type="gramEnd"/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Закон сингармонизма.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Озвончение шумных согласных. Твёрдые и мягкие согласные.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Ударение в заимствованных словах.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Имя прилагательное. Образование превосходной степени имён прилагательных путем полного и частичного удвоения основы: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шур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ă-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шурă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шап-шурă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(белый-пребелый).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Полные количественные числительные. Возвратные местоимения. Вопросительные слова.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Глагол. Времена глагола. Отрицательная форма глагола.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Тус-юлташпа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тантăшсем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(Друзья и ровесники).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Мои друзья и ровесники. Взаимоотношения с друзьями. Совместные занятия. Письмо другу.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Неспрягаемые формы глагола. Деепричастие.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Частица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Обращение. Знаки препинания при обращении.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Вводные слова.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Этем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çут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çанталă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(Человек и природа).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Природа. Сезонные изменения в природе. Природные явления. Живая и неживая природа. Растительный мир Чувашии. Овощи и фрукты. Охрана природы: забота о чистоте окружающей среды и охрана природных богатств.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Парные слова. Образование новых слов путём их парного сложения.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Образование превосходной степени имён прилагательных с помощью усилительной частицы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хитре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самый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красивый).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Глаголы с аффиксами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-тар (-тер). Правописание глаголов с аффиксами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-тар (-тер).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Подражательные слова.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Частица та (те) и союз та (те).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Пушă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вăхăтра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(На досуге).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Любимое занятие (хобби). В библиотеке. В парке, сквере. В кинотеатре.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Заимствованные слова. Ударение в заимствованных словах чувашского языка.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Главные и второстепенные члены предложения. Обстоятельства места.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Предложения с однородными обстоятельствами. Знаки препинания при однородных членах. Порядок слов в простом предложении.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Сывă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пурнăç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йĕрки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(Здоровый образ жизни).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Здоровый образ жизни. У врача. Органы и части тела человека. Забота о здоровье и его укрепление. Здоровое питание. Занятия спортом.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Причастие настоящего и будущего времени. Причастие долженствования. Правописание причастий долженствования.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Халăхсен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йăли-йĕрки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культура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ĕнĕвĕсем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(Традиции и культурные достижения).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Традиции и обычаи чувашского народа: традиционные праздники, национальная кухня. Культурные достижения. Театры. Артисты чувашского театра.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Имя существительное. Склонение. Местный падеж. Имена собственные. Составные имена числительные.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Наречия места и времени. Союзы.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ман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ăван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çĕршыв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! (Чувашия – моя Родина!).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Чувашия – моя Родина! Районы и города Чувашии. Выдающиеся люди Чувашии.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Местоимения. Закрепление изученного материала по теме «Указательные и возвратные местоимения».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Правописание составных топонимов.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Вводные слова.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Раççей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çĕршыв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! (Россия – моя Родина!).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Россия – моя Родина! Народы России. Москва – столица нашей Родины.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Закрепление пройденных грамматических тем.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 класс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чĕлхе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анне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чĕлхи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(Родной язык – язык матери).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Родная школа. Школьные предметы. Важность владения родным языком. Тюркские языки среди народов мира.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Значение изучения чувашского языка.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Имя существительное. Падежи.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Эпĕ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тата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манăн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çемье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(Я и моя семья).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Наша счастливая семья. Дружба между членами семьи. Любовь и уважение друг к другу. Взаимоотношения старших и младших в семье.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Имя существительное. Падежи. Значение падежей.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Çулталă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вăхăчĕсем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(Времена года).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Времена года. Сезонные изменения. Особенности природы в разное время года. Осень. Зима. Весна.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Средства выразительности: эпитет, метафора, сравнение, олицетворение.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Сочетания имён существительных с прилагательными в сравнительной и превосходной степенях.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Инфинитив. Конструкции с инфинитивом.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Подражательные слова.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Имя прилагательное в роли сказуемого.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Второстепенные члены предложения. Обстоятельства образа действия.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Пушă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вăхăтра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(На досуге).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Музыка. В музее. Поход в магазин. Любимое занятие (хобби) и моя будущая профессия.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Имя числительное. Разряды числительных. Синтаксическая роль имён числительных.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Будущее время глагола. Настоящее время глагола в значении будущего времени.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Причастие будущего времени.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Побудительные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предложения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.Э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çут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çанталăк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(Человек и природа).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Человек и природа. Сезонные изменения в природе. Растительный и животный мир Чувашии. Экология: забота о чистоте окружающей природы и охрана природных богатств. Народные приметы.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Парные слова и слова-повторы.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Неспрягаемая форма глагола. Причастие долженствования. Конструкции с причастиями долженствования.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Деепричастие с аффиксами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(-се), -сан (-сен).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Подражательные слова. Правописание подражательных слов.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çĕ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тĕрĕ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çĕршывĕ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(Чувашия – край ста тысяч вышивок).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Чувашия – край ста тысяч вышивок. Традиционные праздники чувашского народа. День города. Легенды и достопримечательности республики.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Образование имён существительных с помощью аффиксов.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Причастие. Самостоятельная форма причастий.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Бессоюзные сложные предложения.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Раççей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çĕршыв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! (Россия – моя Родина!).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Россия – моя Родина! Города России. Легендарные личности – космонавты. Технический прогресс.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Закрепление пройденных грамматических тем.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8 класс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шкул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(Родная школа).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Родная школа. Учителя. Школьная жизнь. Знание – сила!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Аффиксы формы принадлежности. Значение падежей.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Спряжение глаголов в прошедшем многократном времени.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Этем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çут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çанталă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(Человек и природа).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Человек и природа. Природные богатства. Леса и заповедники Чувашии. Экология: забота о чистоте окружающей природы и охрана природных богатств. Народные приметы.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Наречия времени.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Сочинительные и подчинительные союзы.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Сложносочинённые предложения с соединительными союзами.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ваш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халăх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йăли-йĕрки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(Обычаи и традиции чувашского народа).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Обычаи и традиции чувашского народа. Чувашский народный календарь. Чувашские легенды, народные песни. Календарные праздники чувашского народа.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Глагол. Спряжение глаголов в прошедшем очевидном времени. Продуктивные аффиксы образования производных глаголов.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Образование деепричастной формы глаголов.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Форма возможности и невозможности действия глагола. Правописание глаголов в форме возможности и невозможности действия.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Чăвашран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тухнă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паллă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çынсем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(Выдающиеся люди Чувашии).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Выдающиеся люди Чувашии: В.И.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Чапаев, Н.И.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Ашмарин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А.Н.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Крылов, П.Е.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Егоров, Н.Д.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Мордвинов.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Разряды местоимений. Склонение определительных местоимений. Образование отрицательных и неопределённых местоимений.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Сложноподчинённые предложения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придаточными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места и времени.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ăл-сипет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урокĕсем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(Мораль и этика в поведении человека).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Культура межличностных отношений. Этикет.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Спряжение глаголов в будущем времени.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Предложения с вводными конструкциями. Предложения с распространёнными обращениями.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Предложения с междометиями.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Сложносочинённые предложения с разделительными союзами. Способы передачи чужой речи. Предложения с прямой речью.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çӳреве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тухар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-и? (Путешествие по Чувашии).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Путешествие по Чувашской Республике. Памятные места.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Имя прилагательное. Закрепление темы «Степени сравнения имён прилагательных». Продуктивные аффиксы образования имён прилагательных.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Форма лица количественных числительных. Склонение количественных числительных.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Сложносочинённые предложения с противительными союзами.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Тăнăç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пурнăç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пултăр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çĕ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çинче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! (Пусть всегда будет мир!).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Родина. Дружба народов. Защита Отечества. Герои Отечества и их подвиги.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Закрепление пройденных грамматических тем.</w:t>
      </w:r>
    </w:p>
    <w:p w:rsidR="00D61E62" w:rsidRDefault="00770789">
      <w:pPr>
        <w:pStyle w:val="Standard"/>
        <w:tabs>
          <w:tab w:val="left" w:pos="993"/>
          <w:tab w:val="left" w:pos="6228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9 класс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ab/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Кĕнеке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ĕлӳ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çăлкуçĕ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(Книга – источник знаний).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Книга – источник знаний. «Один язык – один ум, два языка – два ума, три языка – три ума. Будьте умными» (И.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Яковлев).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Çут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çанталăк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пурнăç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никĕ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Природа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основа жизни).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Человек и природа. Растительный и животный мир республики. Реки и озёра, поля и леса Чувашской Республики. Животные и растения, занесённые в Красную книгу. Забота о здоровье и его укреплении.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тĕнчи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(Мир профессий).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Профессии и специальности. Профессии родных и знакомых. Выбор профессии. Мастера прикладного искусства. Современные достижения науки и практики.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Использование орфографических словарей и другой справочной литературы при развитии орфографической и пунктуационной компетентности обучающихся.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Сложноподчинённые предложения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придаточными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условия и цели.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ăл-сипет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урокĕсем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(Мораль и этика в поведении человека).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Культура межличностных отношений. Толерантность. Нравственные ценности разных народов. Духовно-нравственные ценности современного общества.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Ĕмĕрсен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ытарайми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ахах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(Из глубины веков).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Обычаи и традиции чувашского народа. Предметы прикладного искусства. Мужская и женская национальная одежда. Памятники истории.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Чăвашран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тухнă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паллă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çынсем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(Выдающиеся люди Чувашии).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Выдающиеся люди Чувашии: поэты и писатели, учёные-лингвисты, историки, художники, спортсмены.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Юратнă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çĕршывĕ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(Любимый чувашский край).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Чувашский язык – родной язык чувашского народа. Чувашия – мой любимый край. Население Чувашии. История и современность чувашского народа. Народы, проживающие в Чувашской Республике.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Раççей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çĕршывăм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! (Россия – моя Родина!)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Русский язык – государственный язык Российской Федерации. Крупные города, достопримечательности страны. Россия – многонациональное государство. Дружба народов. Культура разных народов России.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ru-RU"/>
        </w:rPr>
        <w:t>Планируемые результаты освоения программы по родному языку (чувашскому)  на уровне основного общего образования.</w:t>
      </w:r>
    </w:p>
    <w:p w:rsidR="00D61E62" w:rsidRDefault="00770789">
      <w:pPr>
        <w:pStyle w:val="Standard"/>
        <w:tabs>
          <w:tab w:val="left" w:pos="1113"/>
        </w:tabs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результате изучения родного (чувашского) языка на уровне основного общего образования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обучающегося будут сформированы следующие личностные результаты: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гражданское воспитание: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родном (чувашском) языке;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неприятие любых форм экстремизма, дискриминации;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понимание роли различных социальных институтов в жизни человека;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формируемое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том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числе на основе примеров из литературных произведений, написанных на родном (чувашском) языке;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готовность к участию в гуманитарной деятельности (помощь людям, нуждающимся в ней;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волонтёрство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патриотическое воспитание: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родного (чувашского) языка в жизни народа, проявление интереса к познанию родного (чувашского) языка, к истории и культуре своего народа, края, страны, других народов России, ценностное отношение к родному (чувашскому) языку, к достижениям своего народа и своей Родины – России, к науке, искусству, боевым подвигам и трудовым достижениям народа, в том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числе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духовно-нравственное воспитание: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  <w:proofErr w:type="gramEnd"/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эстетическое воспитание: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D61E62" w:rsidRDefault="00770789">
      <w:pPr>
        <w:pStyle w:val="Standard"/>
        <w:tabs>
          <w:tab w:val="left" w:pos="993"/>
        </w:tabs>
        <w:spacing w:after="16" w:line="360" w:lineRule="auto"/>
        <w:ind w:right="5"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осознание ценности жизни </w:t>
      </w:r>
      <w:r>
        <w:rPr>
          <w:rFonts w:ascii="Times New Roman" w:eastAsia="SchoolBookSanPin" w:hAnsi="Times New Roman" w:cs="Times New Roman"/>
          <w:bCs/>
          <w:sz w:val="28"/>
          <w:szCs w:val="28"/>
          <w:lang w:val="ru-RU"/>
        </w:rPr>
        <w:t>с использованием собственного жизненного и читательского опыта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правил безопасного поведения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Интернет-среде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умение принимать себя и других, не осуждая;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умение осознавать своё эмоциональное состояние и эмоциональное состояние других, использовать языковые средства для выражения своего состояния, в том числе опираясь на примеры из литературных произведений, написанных на родном (чувашском) языке,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трудовое  воспитание: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установка на активное участие в решении практических задач (в рамках семьи, образовательной организации, </w:t>
      </w:r>
      <w:r>
        <w:rPr>
          <w:rFonts w:ascii="Times New Roman" w:eastAsia="SchoolBookSanPin" w:hAnsi="Times New Roman" w:cs="Times New Roman"/>
          <w:sz w:val="28"/>
          <w:szCs w:val="28"/>
          <w:lang w:val="ru-RU"/>
        </w:rPr>
        <w:t>населенного пункта, родного края)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умение рассказать о своих планах на будущее;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экологическое воспитание: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ценности научного познания: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proofErr w:type="gramEnd"/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9)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адаптации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 изменяющимся условиям социальной и природной среды: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способность обучающихся к взаимодействию в условиях неопределённости, открытость опыту и знаниям других;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навык выявления и связывания образов, способность формировать новые знания,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компетенций, планировать своё развитие;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стрессовую ситуацию как вызов, требующий контрмер;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оценивать ситуацию стресса, корректировать принимаемые решения и действия; формулировать и оценивать риски и последствия, формировать опыт, находить позитивное в сложившейся ситуации; быть готовым действовать в отсутствие гарантий успеха.</w:t>
      </w:r>
      <w:proofErr w:type="gramEnd"/>
    </w:p>
    <w:p w:rsidR="00D61E62" w:rsidRDefault="00770789">
      <w:pPr>
        <w:pStyle w:val="Standard"/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D61E62" w:rsidRDefault="00D61E62">
      <w:pPr>
        <w:pStyle w:val="Standard"/>
        <w:spacing w:after="0" w:line="264" w:lineRule="auto"/>
        <w:ind w:left="120"/>
        <w:jc w:val="both"/>
        <w:rPr>
          <w:lang w:val="ru-RU"/>
        </w:rPr>
      </w:pPr>
    </w:p>
    <w:p w:rsidR="00D61E62" w:rsidRDefault="00770789">
      <w:pPr>
        <w:pStyle w:val="Standard"/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61E62" w:rsidRDefault="00D61E62">
      <w:pPr>
        <w:pStyle w:val="Standard"/>
        <w:spacing w:after="0" w:line="264" w:lineRule="auto"/>
        <w:ind w:left="120"/>
        <w:jc w:val="both"/>
        <w:rPr>
          <w:lang w:val="ru-RU"/>
        </w:rPr>
      </w:pPr>
    </w:p>
    <w:p w:rsidR="00D61E62" w:rsidRDefault="00770789">
      <w:pPr>
        <w:pStyle w:val="Standard"/>
        <w:tabs>
          <w:tab w:val="left" w:pos="1113"/>
        </w:tabs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Базовые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логические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действия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D61E62" w:rsidRDefault="00D61E62">
      <w:pPr>
        <w:pStyle w:val="Standard"/>
        <w:tabs>
          <w:tab w:val="left" w:pos="993"/>
        </w:tabs>
        <w:spacing w:after="16" w:line="348" w:lineRule="auto"/>
        <w:ind w:right="5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1E62" w:rsidRDefault="00770789">
      <w:pPr>
        <w:pStyle w:val="Standard"/>
        <w:numPr>
          <w:ilvl w:val="0"/>
          <w:numId w:val="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D61E62" w:rsidRDefault="00770789">
      <w:pPr>
        <w:pStyle w:val="Standard"/>
        <w:numPr>
          <w:ilvl w:val="0"/>
          <w:numId w:val="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D61E62" w:rsidRDefault="00770789">
      <w:pPr>
        <w:pStyle w:val="Standard"/>
        <w:numPr>
          <w:ilvl w:val="0"/>
          <w:numId w:val="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D61E62" w:rsidRDefault="00770789">
      <w:pPr>
        <w:pStyle w:val="Standard"/>
        <w:numPr>
          <w:ilvl w:val="0"/>
          <w:numId w:val="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выявлять в тексте дефициты информации, данных, необходимых для решения поставленной учебной задачи;</w:t>
      </w:r>
    </w:p>
    <w:p w:rsidR="00D61E62" w:rsidRDefault="00770789">
      <w:pPr>
        <w:pStyle w:val="Standard"/>
        <w:numPr>
          <w:ilvl w:val="0"/>
          <w:numId w:val="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выявлять причинно-следственные связи при изучении языковых процессов,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61E62" w:rsidRDefault="00770789">
      <w:pPr>
        <w:pStyle w:val="Standard"/>
        <w:numPr>
          <w:ilvl w:val="0"/>
          <w:numId w:val="1"/>
        </w:numPr>
        <w:tabs>
          <w:tab w:val="left" w:pos="993"/>
        </w:tabs>
        <w:spacing w:after="16" w:line="348" w:lineRule="auto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D61E62" w:rsidRDefault="00770789">
      <w:pPr>
        <w:pStyle w:val="Standard"/>
        <w:numPr>
          <w:ilvl w:val="0"/>
          <w:numId w:val="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составлять алгоритм действий и использовать его для решения учебных задач;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 оценивать на применимость и достоверность информацию, полученную в ходе лингвистического исследования (эксперимента);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61E62" w:rsidRDefault="00770789">
      <w:pPr>
        <w:pStyle w:val="Standard"/>
        <w:tabs>
          <w:tab w:val="left" w:pos="993"/>
        </w:tabs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Работа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информацией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использовать различные виды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чтения для оценки текста с точки зрения достоверности и применимости содержащейся в нём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информации и усвоения необходимой информации с целью решения учебных задач;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D61E62" w:rsidRDefault="00770789">
      <w:pPr>
        <w:pStyle w:val="Standard"/>
        <w:numPr>
          <w:ilvl w:val="0"/>
          <w:numId w:val="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эффективно запоминать и систематизировать информацию.</w:t>
      </w:r>
    </w:p>
    <w:p w:rsidR="00D61E62" w:rsidRDefault="00770789">
      <w:pPr>
        <w:pStyle w:val="Standard"/>
        <w:tabs>
          <w:tab w:val="left" w:pos="1113"/>
        </w:tabs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Коммуникативные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универсальные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учебные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действия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D61E62" w:rsidRDefault="00770789">
      <w:pPr>
        <w:pStyle w:val="Standard"/>
        <w:numPr>
          <w:ilvl w:val="0"/>
          <w:numId w:val="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 на родном (чувашском) языке;</w:t>
      </w:r>
    </w:p>
    <w:p w:rsidR="00D61E62" w:rsidRDefault="00770789">
      <w:pPr>
        <w:pStyle w:val="Standard"/>
        <w:numPr>
          <w:ilvl w:val="0"/>
          <w:numId w:val="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D61E62" w:rsidRDefault="00770789">
      <w:pPr>
        <w:pStyle w:val="Standard"/>
        <w:numPr>
          <w:ilvl w:val="0"/>
          <w:numId w:val="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распознавать предпосылки конфликтных ситуаций и смягчать конфликты, вести переговоры;</w:t>
      </w:r>
    </w:p>
    <w:p w:rsidR="00D61E62" w:rsidRDefault="00770789">
      <w:pPr>
        <w:pStyle w:val="Standard"/>
        <w:numPr>
          <w:ilvl w:val="0"/>
          <w:numId w:val="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61E62" w:rsidRDefault="00770789">
      <w:pPr>
        <w:pStyle w:val="Standard"/>
        <w:numPr>
          <w:ilvl w:val="0"/>
          <w:numId w:val="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61E62" w:rsidRDefault="00770789">
      <w:pPr>
        <w:pStyle w:val="Standard"/>
        <w:numPr>
          <w:ilvl w:val="0"/>
          <w:numId w:val="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61E62" w:rsidRDefault="00770789">
      <w:pPr>
        <w:pStyle w:val="Standard"/>
        <w:numPr>
          <w:ilvl w:val="0"/>
          <w:numId w:val="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D61E62" w:rsidRDefault="00770789">
      <w:pPr>
        <w:pStyle w:val="Standard"/>
        <w:numPr>
          <w:ilvl w:val="0"/>
          <w:numId w:val="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D61E62" w:rsidRDefault="00770789">
      <w:pPr>
        <w:pStyle w:val="Standard"/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61E62" w:rsidRDefault="00D61E62">
      <w:pPr>
        <w:pStyle w:val="Standard"/>
        <w:spacing w:after="0" w:line="264" w:lineRule="auto"/>
        <w:ind w:left="120"/>
        <w:jc w:val="both"/>
        <w:rPr>
          <w:lang w:val="ru-RU"/>
        </w:rPr>
      </w:pPr>
    </w:p>
    <w:p w:rsidR="00D61E62" w:rsidRDefault="00770789">
      <w:pPr>
        <w:pStyle w:val="Standard"/>
        <w:tabs>
          <w:tab w:val="left" w:pos="1113"/>
        </w:tabs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:rsidR="00D61E62" w:rsidRDefault="00770789">
      <w:pPr>
        <w:pStyle w:val="Standard"/>
        <w:numPr>
          <w:ilvl w:val="0"/>
          <w:numId w:val="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выявлять проблемы для решения в учебных и жизненных ситуациях;</w:t>
      </w:r>
    </w:p>
    <w:p w:rsidR="00D61E62" w:rsidRDefault="00770789">
      <w:pPr>
        <w:pStyle w:val="Standard"/>
        <w:numPr>
          <w:ilvl w:val="0"/>
          <w:numId w:val="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D61E62" w:rsidRDefault="00770789">
      <w:pPr>
        <w:pStyle w:val="Standard"/>
        <w:numPr>
          <w:ilvl w:val="0"/>
          <w:numId w:val="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61E62" w:rsidRDefault="00770789">
      <w:pPr>
        <w:pStyle w:val="Standard"/>
        <w:numPr>
          <w:ilvl w:val="0"/>
          <w:numId w:val="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D61E62" w:rsidRDefault="00770789">
      <w:pPr>
        <w:pStyle w:val="Standard"/>
        <w:numPr>
          <w:ilvl w:val="0"/>
          <w:numId w:val="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проводить выбор и брать ответственность за решение.</w:t>
      </w:r>
    </w:p>
    <w:p w:rsidR="00D61E62" w:rsidRDefault="00770789">
      <w:pPr>
        <w:pStyle w:val="Standard"/>
        <w:tabs>
          <w:tab w:val="left" w:pos="1113"/>
        </w:tabs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Самоконтроль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эмоциональный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интеллект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D61E62" w:rsidRDefault="00770789">
      <w:pPr>
        <w:pStyle w:val="Standard"/>
        <w:numPr>
          <w:ilvl w:val="0"/>
          <w:numId w:val="5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владеть разными способами самоконтроля (в том числе речевого),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самомотивации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рефлексии;</w:t>
      </w:r>
    </w:p>
    <w:p w:rsidR="00D61E62" w:rsidRDefault="00770789">
      <w:pPr>
        <w:pStyle w:val="Standard"/>
        <w:numPr>
          <w:ilvl w:val="0"/>
          <w:numId w:val="5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давать оценку учебной ситуации и предлагать план её изменения;</w:t>
      </w:r>
    </w:p>
    <w:p w:rsidR="00D61E62" w:rsidRDefault="00770789">
      <w:pPr>
        <w:pStyle w:val="Standard"/>
        <w:numPr>
          <w:ilvl w:val="0"/>
          <w:numId w:val="5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D61E62" w:rsidRDefault="00770789">
      <w:pPr>
        <w:pStyle w:val="Standard"/>
        <w:numPr>
          <w:ilvl w:val="0"/>
          <w:numId w:val="5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объяснять причины достижения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недостижения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) результата деятельности; понимать причины коммуникативных неудач и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D61E62" w:rsidRDefault="00770789">
      <w:pPr>
        <w:pStyle w:val="Standard"/>
        <w:numPr>
          <w:ilvl w:val="0"/>
          <w:numId w:val="5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развивать способность управлять собственными эмоциями и эмоциями других;</w:t>
      </w:r>
    </w:p>
    <w:p w:rsidR="00D61E62" w:rsidRDefault="00770789">
      <w:pPr>
        <w:pStyle w:val="Standard"/>
        <w:numPr>
          <w:ilvl w:val="0"/>
          <w:numId w:val="5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регулировать способ выражения собственных эмоций;</w:t>
      </w:r>
    </w:p>
    <w:p w:rsidR="00D61E62" w:rsidRDefault="00770789">
      <w:pPr>
        <w:pStyle w:val="Standard"/>
        <w:numPr>
          <w:ilvl w:val="0"/>
          <w:numId w:val="6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осознанно относиться к другому человеку и его мнению;</w:t>
      </w:r>
    </w:p>
    <w:p w:rsidR="00D61E62" w:rsidRDefault="00770789">
      <w:pPr>
        <w:pStyle w:val="Standard"/>
        <w:numPr>
          <w:ilvl w:val="0"/>
          <w:numId w:val="6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признавать своё и чужое право на ошибку;</w:t>
      </w:r>
    </w:p>
    <w:p w:rsidR="00D61E62" w:rsidRDefault="00770789">
      <w:pPr>
        <w:pStyle w:val="Standard"/>
        <w:numPr>
          <w:ilvl w:val="0"/>
          <w:numId w:val="6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принимать себя и других, не осуждая;</w:t>
      </w:r>
    </w:p>
    <w:p w:rsidR="00D61E62" w:rsidRDefault="00770789">
      <w:pPr>
        <w:pStyle w:val="Standard"/>
        <w:numPr>
          <w:ilvl w:val="0"/>
          <w:numId w:val="6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проявлять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открытость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1E62" w:rsidRDefault="00770789">
      <w:pPr>
        <w:pStyle w:val="Standard"/>
        <w:numPr>
          <w:ilvl w:val="0"/>
          <w:numId w:val="6"/>
        </w:numPr>
        <w:tabs>
          <w:tab w:val="left" w:pos="993"/>
        </w:tabs>
        <w:spacing w:after="16" w:line="348" w:lineRule="auto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61E62" w:rsidRDefault="00770789">
      <w:pPr>
        <w:pStyle w:val="Standard"/>
        <w:numPr>
          <w:ilvl w:val="0"/>
          <w:numId w:val="6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61E62" w:rsidRDefault="00770789">
      <w:pPr>
        <w:pStyle w:val="Standard"/>
        <w:numPr>
          <w:ilvl w:val="0"/>
          <w:numId w:val="6"/>
        </w:numPr>
        <w:tabs>
          <w:tab w:val="left" w:pos="993"/>
        </w:tabs>
        <w:spacing w:after="16" w:line="348" w:lineRule="auto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обобщать мнения нескольких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человек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проявлять готовность руководить, выполнять поручения, подчиняться;</w:t>
      </w:r>
    </w:p>
    <w:p w:rsidR="00D61E62" w:rsidRDefault="00D61E62">
      <w:pPr>
        <w:pStyle w:val="Standard"/>
        <w:tabs>
          <w:tab w:val="left" w:pos="1113"/>
        </w:tabs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D61E62" w:rsidRDefault="00770789">
      <w:pPr>
        <w:pStyle w:val="Standard"/>
        <w:tabs>
          <w:tab w:val="left" w:pos="1113"/>
        </w:tabs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К концу обучения в 5 классе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научится: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воспринимать на слух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аудиотексты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построенные на изученном материале, и полностью понимать их содержание;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использовать контекстуальную или языковую догадку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аудировании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чтении;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вербально или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невербально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реагировать на услышанное;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употреблять формулы чувашского речевого этикета;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высказываться о фактах и событиях, используя основные коммуникативные типы речи (описание, повествование, рассуждение) с использованием текста;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осознанно читать про себя, анализировать текст и находить в нём нужную информацию;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определять значение незнакомых слов по контексту и по словарю;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проводить выписки из текста с целью их использования в собственных высказываниях;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применять при письме изученные орфографические правила;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объединять слова в тематические группы;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характеризовать морфему как значимую единицу языка;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объяснять роль морфем в процессах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формо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и словообразования;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применять в речевой практике основные способы словообразования;</w:t>
      </w:r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пользоваться различными видами словарей (толковый, орфоэпический, орфографический, синонимов, антонимов, омонимов, фразеологизмов);</w:t>
      </w:r>
      <w:proofErr w:type="gramEnd"/>
    </w:p>
    <w:p w:rsidR="00D61E62" w:rsidRDefault="00770789">
      <w:pPr>
        <w:pStyle w:val="Standard"/>
        <w:numPr>
          <w:ilvl w:val="0"/>
          <w:numId w:val="7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соблюдать закон сингармонизма в речи;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 произносить звуки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[ă], [ĕ], [ӳ], [ç];</w:t>
      </w:r>
      <w:proofErr w:type="gramEnd"/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выделять слоги в слове, определять место постановки ударения в слове;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говорить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правильной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интонацией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 употреблять буквы ь и ъ;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уместно использовать строчную и прописную буквы при письме;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переносить слова в соответствии с правилами;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различать гласные и согласные звуки;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распознавать сонорные и шумные согласные, мягкие и твёрдые согласные;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различать изученные способы словообразования имён существительных, имён прилагательных и глаголов;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определять грамматические признаки имён существительных;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склонять имена существительные и правильно употреблять в речи их падежные формы;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распознавать и употреблять в речи аффиксы принадлежности (-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ăм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ĕм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(-ӳ), -ĕ (-и) имён существительных;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определять грамматические признаки имён прилагательных;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распознавать имя числительное по вопросу и общему грамматическому значению, выделять особенности написания и употребления чувашского имени числительного (в сравнении с русским);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изменять личные и указательные местоимения по падежам и употреблять их в речи;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образовывать и употреблять в речи временные формы глаголов в утвердительной, отрицательной и вопросительной формах, в формах возможности и невозможности действия разных времён;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использовать в речи синонимы, антонимы, определять омонимы чувашского языка, пользоваться словарями синонимов, антонимов и омонимов;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различать функции знаков препинания в чувашском языке;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употреблять в речи сложные слова;</w:t>
      </w:r>
    </w:p>
    <w:p w:rsidR="00D61E62" w:rsidRDefault="00770789">
      <w:pPr>
        <w:pStyle w:val="Standard"/>
        <w:numPr>
          <w:ilvl w:val="0"/>
          <w:numId w:val="8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устно составлять 7-8 предложений на заданную тему.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К концу обучения в 6 классе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научится: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понимать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коммуникативную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говорящего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понимать основное содержание прослушанных и прочитанных несложных аутентичных текстов в рамках курса;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сообщать информацию, отвечая на вопросы разных видов, самостоятельно запрашивать информацию;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переходить из позиции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спрашивающего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позицию отвечающего и наоборот;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высказываться о фактах и событиях, используя основные коммуникативные типы речи (описание, повествование, рассуждение) с использованием ключевых слов, вопросов, плана;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зрительно воспринимать текст, узнавать изученные слова и грамматические явления, понимать основное содержание текста;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писать на чувашском языке с учетом изученных правил, создавать небольшие тексты в соответствии с изученной темой;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писать личное письмо с использованием образца, выражать пожелания;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выявлять особенности словообразования различных частей речи;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различать парные, повторяющиеся и сложные слова;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отрабатывать изученные правила орфографии, в том числе правила переноса слов;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выполнять морфемный и словообразовательный разбор слов;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характеризовать морфологию как раздел лингвистики;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различать имена существительные, указывать их грамматические признаки;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склонять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имена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существительные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различать формы принадлежности имён существительных;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образовывать имена существительные, применять правила написания существительных;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характеризовать имя прилагательное как часть речи, объяснять его общее грамматическое значение;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образовывать степени сравнения имён прилагательных, правильно употреблять в речи сравнительную и превосходную степени;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различать полные и краткие количественные числительные, сочетать краткие количественные числительные и существительные;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применять изученные правила написания имён числительных;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определять общее грамматическое значение местоимений и особенности их употребления в речи;</w:t>
      </w:r>
    </w:p>
    <w:p w:rsidR="00D61E62" w:rsidRDefault="00770789">
      <w:pPr>
        <w:pStyle w:val="Standard"/>
        <w:numPr>
          <w:ilvl w:val="0"/>
          <w:numId w:val="9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склонять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местоимения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падежам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писать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местоимения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1E62" w:rsidRDefault="00770789">
      <w:pPr>
        <w:pStyle w:val="Standard"/>
        <w:numPr>
          <w:ilvl w:val="0"/>
          <w:numId w:val="10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характеризовать времена глагола (настоящее, прошедшее, будущее);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оформлять при письме и воспроизводить различные виды диалога.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 xml:space="preserve">К концу обучения в 7 классе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научится: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понимать содержание аутентичных текстов в рамках курса;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извлекать необходимую информацию из разного рода сообщений;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приглашать к действию, взаимодействию, соглашаться или не соглашаться на предложение собеседника, объяснять причину своего решения;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высказываться о фактах и событиях, используя основные коммуникативные типы речи (описание, повествование, рассуждение), с использованием вербальной ситуации или происходящего действия;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читать с пониманием основного содержания (ознакомительное чтение) и с полным пониманием содержания (изучающее чтение);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уместно употреблять в устной речи чувашские пословицы и поговорки о роли и значении родного языка;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описывать жизненный уклад, традиции, обычаи чувашского народа, употребляя изученную тематическую лексику;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распознавать постоянные эпитеты, метафоры, сравнения и олицетворения;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употреблять в высказываниях весь объём изученных частей речи;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определять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грамматические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признаки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глагола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характеризовать особенности временных форм глагола (настоящее, прошедшее, будущее времена);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корректно употреблять отрицательную и вопросительную формы глагола;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определять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неспрягаемые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формы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глагола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характеризовать подражательные слова как особое явление чувашского языка;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характеризовать служебные части речи (послелоги, союзы, частицы), определять их функции, находить в текстах, правильно употреблять в устной речи, правильно писать;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различать виды монолога, самостоятельно моделировать различные типы монолога на заданные темы;</w:t>
      </w:r>
    </w:p>
    <w:p w:rsidR="00D61E62" w:rsidRDefault="00770789">
      <w:pPr>
        <w:pStyle w:val="Standard"/>
        <w:numPr>
          <w:ilvl w:val="0"/>
          <w:numId w:val="11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составлять диалоги различных типов, используя заданные части речи, употребляя изученную лексику.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К концу обучения в 8 классе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научится:</w:t>
      </w:r>
    </w:p>
    <w:p w:rsidR="00D61E62" w:rsidRDefault="00770789">
      <w:pPr>
        <w:pStyle w:val="Standard"/>
        <w:numPr>
          <w:ilvl w:val="0"/>
          <w:numId w:val="1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прогнозировать содержание слушаемого текста по его началу;</w:t>
      </w:r>
    </w:p>
    <w:p w:rsidR="00D61E62" w:rsidRDefault="00770789">
      <w:pPr>
        <w:pStyle w:val="Standard"/>
        <w:numPr>
          <w:ilvl w:val="0"/>
          <w:numId w:val="12"/>
        </w:numPr>
        <w:tabs>
          <w:tab w:val="left" w:pos="993"/>
        </w:tabs>
        <w:spacing w:after="1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выражать согласие или несогласие с мнением собеседника в соответствии с речевой ситуацией, выражать эмоциональную оценку обсуждаемых событий (сомнение, восхищение, удивление, радость, огорчение);</w:t>
      </w:r>
    </w:p>
    <w:p w:rsidR="00D61E62" w:rsidRDefault="00770789">
      <w:pPr>
        <w:pStyle w:val="Standard"/>
        <w:numPr>
          <w:ilvl w:val="0"/>
          <w:numId w:val="1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излагать свои мысли в устной и письменной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формах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соблюдая нормы построения текста (логичность, последовательность, соответствие теме, связность);</w:t>
      </w:r>
    </w:p>
    <w:p w:rsidR="00D61E62" w:rsidRDefault="00770789">
      <w:pPr>
        <w:pStyle w:val="Standard"/>
        <w:numPr>
          <w:ilvl w:val="0"/>
          <w:numId w:val="1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находить в текстах слова, отражающие национальную культуру, духовно-этические и эстетические представления чувашского народа;</w:t>
      </w:r>
    </w:p>
    <w:p w:rsidR="00D61E62" w:rsidRDefault="00770789">
      <w:pPr>
        <w:pStyle w:val="Standard"/>
        <w:numPr>
          <w:ilvl w:val="0"/>
          <w:numId w:val="1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распознавать изученные части речи, определять их грамматические признаки, синтаксическую роль, склонять именные части речи;</w:t>
      </w:r>
    </w:p>
    <w:p w:rsidR="00D61E62" w:rsidRDefault="00770789">
      <w:pPr>
        <w:pStyle w:val="Standard"/>
        <w:numPr>
          <w:ilvl w:val="0"/>
          <w:numId w:val="1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моделировать и употреблять в речи словосочетания с разными способами связи слов;</w:t>
      </w:r>
    </w:p>
    <w:p w:rsidR="00D61E62" w:rsidRDefault="00770789">
      <w:pPr>
        <w:pStyle w:val="Standard"/>
        <w:numPr>
          <w:ilvl w:val="0"/>
          <w:numId w:val="1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устанавливать правильный порядок слов в предложении;</w:t>
      </w:r>
    </w:p>
    <w:p w:rsidR="00D61E62" w:rsidRDefault="00770789">
      <w:pPr>
        <w:pStyle w:val="Standard"/>
        <w:numPr>
          <w:ilvl w:val="0"/>
          <w:numId w:val="1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характеризовать второстепенные члены предложения, их роль, типы по значению;</w:t>
      </w:r>
    </w:p>
    <w:p w:rsidR="00D61E62" w:rsidRDefault="00770789">
      <w:pPr>
        <w:pStyle w:val="Standard"/>
        <w:numPr>
          <w:ilvl w:val="0"/>
          <w:numId w:val="1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различать односоставные и двусоставные предложения и их виды;</w:t>
      </w:r>
    </w:p>
    <w:p w:rsidR="00D61E62" w:rsidRDefault="00770789">
      <w:pPr>
        <w:pStyle w:val="Standard"/>
        <w:numPr>
          <w:ilvl w:val="0"/>
          <w:numId w:val="12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различать сложносочинённые предложения и их виды, распознавать сложноподчинённые предложения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придаточными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места и времени;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 употреблять в речи полные и неполные предложения;</w:t>
      </w:r>
    </w:p>
    <w:p w:rsidR="00D61E62" w:rsidRDefault="00770789">
      <w:pPr>
        <w:pStyle w:val="Standard"/>
        <w:numPr>
          <w:ilvl w:val="0"/>
          <w:numId w:val="1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характеризовать предложения с обращениями, учитывать значение интонации; правильно обособлять обращения в предложениях;</w:t>
      </w:r>
    </w:p>
    <w:p w:rsidR="00D61E62" w:rsidRDefault="00770789">
      <w:pPr>
        <w:pStyle w:val="Standard"/>
        <w:numPr>
          <w:ilvl w:val="0"/>
          <w:numId w:val="1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выделять разновидности обособленных членов предложения, моделировать предложения с обособленными членами;</w:t>
      </w:r>
    </w:p>
    <w:p w:rsidR="00D61E62" w:rsidRDefault="00770789">
      <w:pPr>
        <w:pStyle w:val="Standard"/>
        <w:numPr>
          <w:ilvl w:val="0"/>
          <w:numId w:val="13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составлять диалоги разного типа в парах и группах, оценивать диалоги других обучающихся.</w:t>
      </w:r>
    </w:p>
    <w:p w:rsidR="00D61E62" w:rsidRDefault="00770789">
      <w:pPr>
        <w:pStyle w:val="Standard"/>
        <w:tabs>
          <w:tab w:val="left" w:pos="993"/>
        </w:tabs>
        <w:spacing w:after="16" w:line="348" w:lineRule="auto"/>
        <w:ind w:right="5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К концу обучения в 9 классе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научится: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соблюдать в практике устного и письменного общения основные произносительные, лексические, грамматические, орфографические, пунктуационные нормы чувашского литературного языка;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проводить фонетический, морфемный, морфологический анализ слов, синтаксический анализ словосочетаний и предложений;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распознавать эпитеты, метафоры, сравнения и олицетворения, анализировать и характеризовать особенности их употребления в фольклорных текстах;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моделировать монологи различных видов (повествование, описание, рассуждение), составлять различные диалоги (побуждение к действию, обмен мнениями, диалог этикетного характера, диалог-расспрос, комбинированный диалог);</w:t>
      </w:r>
      <w:proofErr w:type="gramEnd"/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употреблять односоставные предложения, правильно интонировать их в устной речи и корректно расставлять в них знаки препинания при письме;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использовать элементарные социолингвистические сведения о чувашском языке;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объяснять взаимосвязь языка и национальной культуры, языки и истории народа, выделять черты национально-культурной специфики чувашского языка;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находить среди лексических единиц чувашского языка культурно-маркированные, отражающие миропонимание чувашского народа, выделять в лексическом составе чувашского языка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безэквивалентные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слова;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моделировать предложения с однородными членами;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употреблять вводные слова и вставные конструкции, правильно оформлять их при письме; различать члены предложения, требующие обособления, и пунктуационно выделять их при письме;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указывать особенности сложного предложения, классифицировать сложные предложения, описывать роль интонации в связи частей сложного предложения, различать способы связи частей сложного предложения;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оформлять прямую речь при письме соответственно изученным правилам, переводить прямую речь в косвенную и косвенную речь – в прямую;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оформлять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цитаты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создавать и презентовать монологи и диалоги разных видов на заданные темы;</w:t>
      </w:r>
    </w:p>
    <w:p w:rsidR="00D61E62" w:rsidRDefault="00770789">
      <w:pPr>
        <w:pStyle w:val="Standard"/>
        <w:numPr>
          <w:ilvl w:val="0"/>
          <w:numId w:val="14"/>
        </w:numPr>
        <w:tabs>
          <w:tab w:val="left" w:pos="993"/>
        </w:tabs>
        <w:spacing w:after="1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пользоваться лингвистическими словарями и справочной литературой;</w:t>
      </w:r>
    </w:p>
    <w:p w:rsidR="00D61E62" w:rsidRDefault="00770789">
      <w:pPr>
        <w:pStyle w:val="Standard"/>
        <w:tabs>
          <w:tab w:val="left" w:pos="993"/>
        </w:tabs>
        <w:spacing w:after="16" w:line="264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различать стили речи и создавать тексты различных стилей.</w:t>
      </w:r>
    </w:p>
    <w:p w:rsidR="00D61E62" w:rsidRDefault="00D61E62">
      <w:pPr>
        <w:pStyle w:val="Standard"/>
        <w:spacing w:after="0" w:line="264" w:lineRule="auto"/>
        <w:ind w:left="120"/>
        <w:jc w:val="both"/>
        <w:rPr>
          <w:lang w:val="ru-RU"/>
        </w:rPr>
        <w:sectPr w:rsidR="00D61E62">
          <w:pgSz w:w="11906" w:h="16383"/>
          <w:pgMar w:top="1134" w:right="850" w:bottom="1134" w:left="1701" w:header="720" w:footer="720" w:gutter="0"/>
          <w:cols w:space="720"/>
        </w:sectPr>
      </w:pP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Bookmark4"/>
      <w:r w:rsidRPr="006C3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6C3B14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 КЛАСС</w:t>
      </w: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W w:w="1384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5203"/>
        <w:gridCol w:w="1997"/>
        <w:gridCol w:w="1740"/>
        <w:gridCol w:w="1884"/>
        <w:gridCol w:w="2229"/>
      </w:tblGrid>
      <w:tr w:rsidR="00D61E62" w:rsidRPr="006C3B14">
        <w:trPr>
          <w:trHeight w:val="144"/>
        </w:trPr>
        <w:tc>
          <w:tcPr>
            <w:tcW w:w="7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D61E62" w:rsidRPr="006C3B14">
        <w:trPr>
          <w:trHeight w:val="144"/>
        </w:trPr>
        <w:tc>
          <w:tcPr>
            <w:tcW w:w="7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Пĕлӳ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кунĕ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тата </w:t>
            </w:r>
            <w:proofErr w:type="spellStart"/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манăн</w:t>
            </w:r>
            <w:proofErr w:type="spellEnd"/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çемье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(Я и моя семья).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Шкул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Вăхăт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Кĕрхи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сăнсем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(Время.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Осенние пейзажи).</w:t>
            </w:r>
            <w:proofErr w:type="gramEnd"/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Апат-çимĕç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Продукты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питания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Çулталăк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вăхăчĕ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Хĕллехи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кунсем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(Времена года.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Зима).</w:t>
            </w:r>
            <w:proofErr w:type="gramEnd"/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Пушă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вăхăтра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досуге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Уявсем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Çулталăк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вăхăчĕ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Çуркунне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(Времена года.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Весна).</w:t>
            </w:r>
            <w:proofErr w:type="gramEnd"/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Чăваш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ман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Тăван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çĕршыв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!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!).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5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1E62" w:rsidRPr="006C3B14" w:rsidRDefault="00D61E62">
      <w:pPr>
        <w:rPr>
          <w:rFonts w:ascii="Times New Roman" w:hAnsi="Times New Roman" w:cs="Times New Roman"/>
          <w:sz w:val="24"/>
          <w:szCs w:val="24"/>
        </w:rPr>
        <w:sectPr w:rsidR="00D61E62" w:rsidRPr="006C3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</w:t>
      </w: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W w:w="1347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4929"/>
        <w:gridCol w:w="1262"/>
        <w:gridCol w:w="2317"/>
        <w:gridCol w:w="1785"/>
        <w:gridCol w:w="1880"/>
      </w:tblGrid>
      <w:tr w:rsidR="00D61E62" w:rsidRPr="006C3B14">
        <w:trPr>
          <w:trHeight w:val="144"/>
        </w:trPr>
        <w:tc>
          <w:tcPr>
            <w:tcW w:w="13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8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D61E62" w:rsidRPr="006C3B14">
        <w:trPr>
          <w:trHeight w:val="144"/>
        </w:trPr>
        <w:tc>
          <w:tcPr>
            <w:tcW w:w="13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Распорядок дня в школе. Учебная деятельность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средство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общения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– основа существования народа.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изучения Чувашского языка. Чувашский язык – государственный язык Чувашской Республики.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Знакомьтесь – это я. Знакомимся друг с другом.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Мои родители. Братья и сёстры.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Дедушки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бабушки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близкие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родственники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Наш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Одноклассники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Родная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Распорядок дня в школе. Дни недели.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Времена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Золотая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Поздняя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лес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Погода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осенью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родного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Молочные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продукты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фрукты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Домашняя еда. Чувашская национальная кухня.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Первый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снег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Зимняя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картина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забавы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Новый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 дня. Любимое занятие (хобби).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Кружки и секции. Любимые книги.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театре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защитника Отечества. Международный женский день.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Чувашские народные праздники. Названия месяцев.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Времена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Весенние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Погода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весны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Описание весенней природы родного края.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Чувашия – моя Родина! Родной край.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Государственные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символы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Столица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Выдающиеся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люди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Чувашии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62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770789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6C3B14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 КЛАСС</w:t>
      </w: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W w:w="1384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5203"/>
        <w:gridCol w:w="1997"/>
        <w:gridCol w:w="1740"/>
        <w:gridCol w:w="1884"/>
        <w:gridCol w:w="2229"/>
      </w:tblGrid>
      <w:tr w:rsidR="00D61E62" w:rsidRPr="006C3B14">
        <w:trPr>
          <w:trHeight w:val="144"/>
        </w:trPr>
        <w:tc>
          <w:tcPr>
            <w:tcW w:w="7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D61E62" w:rsidRPr="006C3B14">
        <w:trPr>
          <w:trHeight w:val="144"/>
        </w:trPr>
        <w:tc>
          <w:tcPr>
            <w:tcW w:w="7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Тăван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шкул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Родная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тата </w:t>
            </w:r>
            <w:proofErr w:type="spellStart"/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манăн</w:t>
            </w:r>
            <w:proofErr w:type="spellEnd"/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çемье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Я и моя семья.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Тус-юлташпа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тантăшсем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Друзья и ровесники.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тата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çут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çанталăк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Человек и природа.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Пушă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вăхăтра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досуге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Сывă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пурнăç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йĕрки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Здоровый образ жизни.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Халăхсен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йăли-йĕрки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культура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ĕнĕвĕсем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(Традиции и культурные достижения).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Чăваш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ман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Тăван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çĕршыв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Раççей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Тăван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çĕршыв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! Россия – моя Родина!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5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1E62" w:rsidRPr="006C3B14" w:rsidRDefault="00D61E62">
      <w:pPr>
        <w:rPr>
          <w:rFonts w:ascii="Times New Roman" w:hAnsi="Times New Roman" w:cs="Times New Roman"/>
          <w:sz w:val="24"/>
          <w:szCs w:val="24"/>
        </w:rPr>
        <w:sectPr w:rsidR="00D61E62" w:rsidRPr="006C3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</w:t>
      </w: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tbl>
      <w:tblPr>
        <w:tblW w:w="1347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4929"/>
        <w:gridCol w:w="1262"/>
        <w:gridCol w:w="2317"/>
        <w:gridCol w:w="1785"/>
        <w:gridCol w:w="1880"/>
      </w:tblGrid>
      <w:tr w:rsidR="00D61E62" w:rsidRPr="006C3B14">
        <w:trPr>
          <w:trHeight w:val="144"/>
        </w:trPr>
        <w:tc>
          <w:tcPr>
            <w:tcW w:w="13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8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D61E62" w:rsidRPr="006C3B14">
        <w:trPr>
          <w:trHeight w:val="144"/>
        </w:trPr>
        <w:tc>
          <w:tcPr>
            <w:tcW w:w="13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Знаний. Начало учебного года.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жизнь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летних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каникулах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изучения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чувашского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языка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Наша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счастливая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Семейные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традиции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Домашние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дела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Помощь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родителям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друзья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ровесники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Взаимоотношения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друзьями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Совместные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другу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Природа. Сезонные изменения в природе.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явления. Живая и неживая природа.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Растительный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Чувашии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фрукты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Охрана природы: забота о чистоте окружающей среды и охрана природных богатств.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Любимое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хобби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библиотеке. В парке, сквере. </w:t>
            </w: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кинотеатре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Здоровый образ жизни. У врача.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Органы и части тела человека.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Забота о здоровье и его укрепление.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Здоровое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питание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спортом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Традиции и обычаи чувашского народа: традиционные праздники, национальная кухня.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Культурные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Театры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Артисты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чувашского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театра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Районы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Чувашии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Выдающиеся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люди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Чувашии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Народы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столица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нашей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Родины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пройденных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грамматических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247"/>
        </w:trPr>
        <w:tc>
          <w:tcPr>
            <w:tcW w:w="62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6C3B14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bookmarkEnd w:id="5"/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 КЛАСС</w:t>
      </w: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W w:w="1384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5203"/>
        <w:gridCol w:w="1997"/>
        <w:gridCol w:w="1740"/>
        <w:gridCol w:w="1884"/>
        <w:gridCol w:w="2229"/>
      </w:tblGrid>
      <w:tr w:rsidR="00D61E62" w:rsidRPr="006C3B14">
        <w:trPr>
          <w:trHeight w:val="144"/>
        </w:trPr>
        <w:tc>
          <w:tcPr>
            <w:tcW w:w="7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D61E62" w:rsidRPr="006C3B14">
        <w:trPr>
          <w:trHeight w:val="144"/>
        </w:trPr>
        <w:tc>
          <w:tcPr>
            <w:tcW w:w="7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Тăван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чĕлхе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анне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чĕлхи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(Родной язык – язык матери).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тата </w:t>
            </w:r>
            <w:proofErr w:type="spellStart"/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манăн</w:t>
            </w:r>
            <w:proofErr w:type="spellEnd"/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çемье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(Я и моя семья).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Çулталăк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вăхăчĕсем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Времена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Пушă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вăхăтра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досуге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тата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çут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çанталă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(Человек и природа).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Чăваш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çĕр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пин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тĕрĕ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çĕршывĕ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край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вышивок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Раççей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Тăван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çĕршыв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! (Россия – моя Родина!).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5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sectPr w:rsidR="00D61E62" w:rsidRPr="006C3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</w:t>
      </w: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tbl>
      <w:tblPr>
        <w:tblW w:w="1347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4929"/>
        <w:gridCol w:w="1262"/>
        <w:gridCol w:w="2317"/>
        <w:gridCol w:w="1785"/>
        <w:gridCol w:w="1880"/>
      </w:tblGrid>
      <w:tr w:rsidR="00D61E62" w:rsidRPr="006C3B14">
        <w:trPr>
          <w:trHeight w:val="144"/>
        </w:trPr>
        <w:tc>
          <w:tcPr>
            <w:tcW w:w="13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8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D61E62" w:rsidRPr="006C3B14">
        <w:trPr>
          <w:trHeight w:val="144"/>
        </w:trPr>
        <w:tc>
          <w:tcPr>
            <w:tcW w:w="13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Родная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Важность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владения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родным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языком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Тюркские языки среди народов мира.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изучения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чувашского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языка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Наша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счастливая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Дружба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членами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Любовь и уважение друг к другу.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Взаимоотношения старших и младших в семье.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Времена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Сезонные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природы в разное время года.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Средства выразительности: эпитет, метафора, сравнение, олицетворение.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музее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Поход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Любимое занятие (хобби) и моя будущая профессия.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природа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Сезонные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природе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Растительный и животный мир Чувашии.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Экология: забота о чистоте окружающей природы и охрана природных богатств.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приметы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Чувашия – край ста тысяч вышивок.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Традиционные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чувашского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народа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Легенды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Легендарные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космонавты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Технический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прогресс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пройденных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грамматических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62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D61E62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Bookmark5"/>
      <w:r w:rsidRPr="006C3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6C3B14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6C3B14">
        <w:rPr>
          <w:rFonts w:ascii="Times New Roman" w:hAnsi="Times New Roman" w:cs="Times New Roman"/>
          <w:b/>
          <w:color w:val="000000"/>
          <w:sz w:val="24"/>
          <w:szCs w:val="24"/>
        </w:rPr>
        <w:t>9  КЛАСС</w:t>
      </w:r>
      <w:proofErr w:type="gramEnd"/>
    </w:p>
    <w:tbl>
      <w:tblPr>
        <w:tblW w:w="1384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5203"/>
        <w:gridCol w:w="1997"/>
        <w:gridCol w:w="1740"/>
        <w:gridCol w:w="1884"/>
        <w:gridCol w:w="2229"/>
      </w:tblGrid>
      <w:tr w:rsidR="00D61E62" w:rsidRPr="006C3B14">
        <w:trPr>
          <w:trHeight w:val="144"/>
        </w:trPr>
        <w:tc>
          <w:tcPr>
            <w:tcW w:w="7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D61E62" w:rsidRPr="006C3B14">
        <w:trPr>
          <w:trHeight w:val="144"/>
        </w:trPr>
        <w:tc>
          <w:tcPr>
            <w:tcW w:w="7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Кĕнеке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ĕлӳ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çăлкуçĕ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(Книга – источник знаний).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Çут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çанталăк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пурнăç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никĕ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Природа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основа жизни).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Професси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тĕнчи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Кă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ăл-сипет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урокĕсем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(Мораль и этика в поведении человека).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Ĕмĕрсен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ытарайми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ахах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(Из глубины веков).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Чăвашран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тухнă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паллă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çынсем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(Выдающиеся люди Чувашии).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Юратнă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Чăваш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çĕршывĕ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(Любимый чувашский край).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Раççей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Тăван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çĕршывăм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! (Россия – моя Родина!)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5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1E62" w:rsidRPr="006C3B14" w:rsidRDefault="00D61E62">
      <w:pPr>
        <w:rPr>
          <w:rFonts w:ascii="Times New Roman" w:hAnsi="Times New Roman" w:cs="Times New Roman"/>
          <w:sz w:val="24"/>
          <w:szCs w:val="24"/>
        </w:rPr>
        <w:sectPr w:rsidR="00D61E62" w:rsidRPr="006C3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7" w:name="Bookmark7"/>
      <w:bookmarkEnd w:id="6"/>
      <w:r w:rsidRPr="006C3B1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</w:t>
      </w:r>
    </w:p>
    <w:p w:rsidR="00D61E62" w:rsidRPr="006C3B14" w:rsidRDefault="00770789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C3B14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tbl>
      <w:tblPr>
        <w:tblW w:w="1347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4929"/>
        <w:gridCol w:w="1262"/>
        <w:gridCol w:w="2317"/>
        <w:gridCol w:w="1785"/>
        <w:gridCol w:w="1880"/>
      </w:tblGrid>
      <w:tr w:rsidR="00D61E62" w:rsidRPr="006C3B14">
        <w:trPr>
          <w:trHeight w:val="144"/>
        </w:trPr>
        <w:tc>
          <w:tcPr>
            <w:tcW w:w="13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8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D61E62" w:rsidRPr="006C3B14">
        <w:trPr>
          <w:trHeight w:val="144"/>
        </w:trPr>
        <w:tc>
          <w:tcPr>
            <w:tcW w:w="13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Книга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«Один язык – один ум, два языка – два ума, три языка – три ума.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Будьте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умными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» (И. 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Яковлев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природа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Растительный и животный мир республики.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Реки и озёра, поля и леса Чувашской Республики.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Животные и растения, занесённые в Красную книгу.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Забота о здоровье и его укреплении.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Профессии и специальности. Профессии родных и знакомых.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Выбор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 прикладного искусства. Современные достижения науки и практики.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3C503D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межличностных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отношений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Толерантность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E62" w:rsidRPr="006C3B14" w:rsidRDefault="007707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D61E62" w:rsidRPr="006C3B14" w:rsidRDefault="004B338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lastRenderedPageBreak/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portal</w:t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shkul</w:t>
            </w:r>
            <w:proofErr w:type="spellEnd"/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770789" w:rsidRPr="006C3B14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fldChar w:fldCharType="begin"/>
            </w:r>
            <w:r w:rsidRPr="003C503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C503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3C503D">
              <w:rPr>
                <w:lang w:val="ru-RU"/>
              </w:rPr>
              <w:instrText>://</w:instrText>
            </w:r>
            <w:r>
              <w:instrText>portal</w:instrText>
            </w:r>
            <w:r w:rsidRPr="003C503D">
              <w:rPr>
                <w:lang w:val="ru-RU"/>
              </w:rPr>
              <w:instrText>.</w:instrText>
            </w:r>
            <w:r>
              <w:instrText>shkul</w:instrText>
            </w:r>
            <w:r w:rsidRPr="003C503D">
              <w:rPr>
                <w:lang w:val="ru-RU"/>
              </w:rPr>
              <w:instrText>.</w:instrText>
            </w:r>
            <w:r>
              <w:instrText>su</w:instrText>
            </w:r>
            <w:r w:rsidRPr="003C503D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770789"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Нравственные ценности разных народов. Духовно-нравственные ценности современного общества.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Обычаи и традиции чувашского народа.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Предметы прикладного искусства. Мужская и женская национальная одежда.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Памятники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Выдающиеся люди Чувашии: поэты и писатели, учёные-лингвисты, историки, художники, спортсмены.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Чувашский язык – родной язык чувашского народа. Чувашия – мой любимый край. Население Чувашии. История и современность чувашского народа. Народы, проживающие в Чувашской Республике.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Русский язык – государственный язык Российской Федерации.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Крупные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страны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Россия – многонациональное государство. Дружба народов.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1E62" w:rsidRPr="006C3B14">
        <w:trPr>
          <w:trHeight w:val="144"/>
        </w:trPr>
        <w:tc>
          <w:tcPr>
            <w:tcW w:w="62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770789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E62" w:rsidRPr="006C3B14" w:rsidRDefault="00D61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1E62" w:rsidRPr="006C3B14" w:rsidRDefault="00D61E62">
      <w:pPr>
        <w:rPr>
          <w:rFonts w:ascii="Times New Roman" w:hAnsi="Times New Roman" w:cs="Times New Roman"/>
          <w:sz w:val="24"/>
          <w:szCs w:val="24"/>
        </w:rPr>
        <w:sectPr w:rsidR="00D61E62" w:rsidRPr="006C3B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E62" w:rsidRDefault="00770789">
      <w:pPr>
        <w:pStyle w:val="Standard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bookmarkStart w:id="8" w:name="Bookmark11"/>
      <w:bookmarkEnd w:id="7"/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 </w:t>
      </w:r>
      <w:bookmarkEnd w:id="8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Вĕренÿ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тата методика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пособийĕсем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 Учебно-методическое обеспечение</w:t>
      </w:r>
    </w:p>
    <w:p w:rsidR="00D61E62" w:rsidRDefault="00770789">
      <w:pPr>
        <w:pStyle w:val="Textbody"/>
        <w:spacing w:after="0" w:line="36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Сергеев Л.П.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чĕлхи.5-мĕш класс: учебник для изучения родного (чувашского) языка в общеобразовательных организациях/ Л.П. Сергеев, Е.А. Андреева, Г.Ф. Брусова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.-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Чебоксары: Чувашское книжное изд-во,2023.</w:t>
      </w:r>
    </w:p>
    <w:p w:rsidR="00D61E62" w:rsidRDefault="00770789">
      <w:pPr>
        <w:pStyle w:val="Textbody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Петрова Л.Г.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чĕлхи.6-мĕш класс: учебник для изучения родного (чувашского) языка в общеобразовательных организациях/ Л.Г. Петрова. Ю.М. Виноградов.- Чебоксары: Чувашское книжное изд-во,2023.</w:t>
      </w:r>
    </w:p>
    <w:p w:rsidR="00D61E62" w:rsidRDefault="00770789">
      <w:pPr>
        <w:pStyle w:val="Textbody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Виноградов Ю.М.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чĕлхи.7-мĕш класс: учебник для изучения родного (чувашского) языка в общеобразовательных организациях/ Ю.М. Виноградов, Л.Г. Петрова. - Чебоксары: Чувашское книжное изд-во,2023.</w:t>
      </w:r>
    </w:p>
    <w:p w:rsidR="00D61E62" w:rsidRDefault="00770789">
      <w:pPr>
        <w:pStyle w:val="Textbody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Виноградов Ю.М.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чĕлхи.8-мĕш класс: учебник для изучения родного (чувашского) языка в общеобразовательных организациях/ Ю.М. Виноградов, А.С. Егорова. - Чебоксары: Чувашское книжное изд-во,2023.</w:t>
      </w:r>
    </w:p>
    <w:p w:rsidR="00D61E62" w:rsidRDefault="00770789">
      <w:pPr>
        <w:pStyle w:val="Textbody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Виноградов Ю.М.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чĕлхи.9-мĕш класс: учебник для изучения родного (чувашского) языка в общеобразовательных организациях/ Ю.М. Виноградов, А.С. Егорова, Л.Г. Петрова. - Чебоксары: Чувашское книжное изд-во,2023.</w:t>
      </w:r>
    </w:p>
    <w:p w:rsidR="00D61E62" w:rsidRDefault="00770789">
      <w:pPr>
        <w:pStyle w:val="Standard"/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Использование образовательных программ электронного обучения</w:t>
      </w:r>
    </w:p>
    <w:p w:rsidR="00D61E62" w:rsidRDefault="004B3383">
      <w:pPr>
        <w:pStyle w:val="Standard"/>
        <w:spacing w:after="0" w:line="360" w:lineRule="auto"/>
        <w:jc w:val="both"/>
        <w:rPr>
          <w:sz w:val="28"/>
          <w:szCs w:val="28"/>
          <w:lang w:val="ru-RU"/>
        </w:rPr>
      </w:pPr>
      <w:r>
        <w:fldChar w:fldCharType="begin"/>
      </w:r>
      <w:r w:rsidRPr="003C503D">
        <w:rPr>
          <w:lang w:val="ru-RU"/>
        </w:rPr>
        <w:instrText xml:space="preserve"> </w:instrText>
      </w:r>
      <w:r>
        <w:instrText>HYPERLINK</w:instrText>
      </w:r>
      <w:r w:rsidRPr="003C503D">
        <w:rPr>
          <w:lang w:val="ru-RU"/>
        </w:rPr>
        <w:instrText xml:space="preserve"> "</w:instrText>
      </w:r>
      <w:r>
        <w:instrText>https</w:instrText>
      </w:r>
      <w:r w:rsidRPr="003C503D">
        <w:rPr>
          <w:lang w:val="ru-RU"/>
        </w:rPr>
        <w:instrText>://</w:instrText>
      </w:r>
      <w:r>
        <w:instrText>portal</w:instrText>
      </w:r>
      <w:r w:rsidRPr="003C503D">
        <w:rPr>
          <w:lang w:val="ru-RU"/>
        </w:rPr>
        <w:instrText>.</w:instrText>
      </w:r>
      <w:r>
        <w:instrText>shkul</w:instrText>
      </w:r>
      <w:r w:rsidRPr="003C503D">
        <w:rPr>
          <w:lang w:val="ru-RU"/>
        </w:rPr>
        <w:instrText>.</w:instrText>
      </w:r>
      <w:r>
        <w:instrText>su</w:instrText>
      </w:r>
      <w:r w:rsidRPr="003C503D">
        <w:rPr>
          <w:lang w:val="ru-RU"/>
        </w:rPr>
        <w:instrText xml:space="preserve">/" </w:instrText>
      </w:r>
      <w:r>
        <w:fldChar w:fldCharType="separate"/>
      </w:r>
      <w:r w:rsidR="00770789">
        <w:rPr>
          <w:rFonts w:ascii="Times New Roman" w:hAnsi="Times New Roman" w:cs="Times New Roman"/>
          <w:sz w:val="28"/>
          <w:szCs w:val="28"/>
        </w:rPr>
        <w:t>https</w:t>
      </w:r>
      <w:r w:rsidR="00770789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="00770789">
        <w:rPr>
          <w:rFonts w:ascii="Times New Roman" w:hAnsi="Times New Roman" w:cs="Times New Roman"/>
          <w:sz w:val="28"/>
          <w:szCs w:val="28"/>
        </w:rPr>
        <w:t>portal</w:t>
      </w:r>
      <w:r w:rsidR="00770789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770789">
        <w:rPr>
          <w:rFonts w:ascii="Times New Roman" w:hAnsi="Times New Roman" w:cs="Times New Roman"/>
          <w:sz w:val="28"/>
          <w:szCs w:val="28"/>
        </w:rPr>
        <w:t>shkul</w:t>
      </w:r>
      <w:proofErr w:type="spellEnd"/>
      <w:r w:rsidR="00770789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770789">
        <w:rPr>
          <w:rFonts w:ascii="Times New Roman" w:hAnsi="Times New Roman" w:cs="Times New Roman"/>
          <w:sz w:val="28"/>
          <w:szCs w:val="28"/>
        </w:rPr>
        <w:t>su</w:t>
      </w:r>
      <w:proofErr w:type="spellEnd"/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fldChar w:fldCharType="begin"/>
      </w:r>
      <w:r w:rsidRPr="003C503D">
        <w:rPr>
          <w:lang w:val="ru-RU"/>
        </w:rPr>
        <w:instrText xml:space="preserve"> </w:instrText>
      </w:r>
      <w:r>
        <w:instrText>HYPERLINK</w:instrText>
      </w:r>
      <w:r w:rsidRPr="003C503D">
        <w:rPr>
          <w:lang w:val="ru-RU"/>
        </w:rPr>
        <w:instrText xml:space="preserve"> "</w:instrText>
      </w:r>
      <w:r>
        <w:instrText>https</w:instrText>
      </w:r>
      <w:r w:rsidRPr="003C503D">
        <w:rPr>
          <w:lang w:val="ru-RU"/>
        </w:rPr>
        <w:instrText>://</w:instrText>
      </w:r>
      <w:r>
        <w:instrText>portal</w:instrText>
      </w:r>
      <w:r w:rsidRPr="003C503D">
        <w:rPr>
          <w:lang w:val="ru-RU"/>
        </w:rPr>
        <w:instrText>.</w:instrText>
      </w:r>
      <w:r>
        <w:instrText>shkul</w:instrText>
      </w:r>
      <w:r w:rsidRPr="003C503D">
        <w:rPr>
          <w:lang w:val="ru-RU"/>
        </w:rPr>
        <w:instrText>.</w:instrText>
      </w:r>
      <w:r>
        <w:instrText>su</w:instrText>
      </w:r>
      <w:r w:rsidRPr="003C503D">
        <w:rPr>
          <w:lang w:val="ru-RU"/>
        </w:rPr>
        <w:instrText xml:space="preserve">/" </w:instrText>
      </w:r>
      <w:r>
        <w:fldChar w:fldCharType="separate"/>
      </w:r>
      <w:r w:rsidR="00770789">
        <w:rPr>
          <w:rFonts w:ascii="Times New Roman" w:hAnsi="Times New Roman" w:cs="Times New Roman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sz w:val="28"/>
          <w:szCs w:val="28"/>
          <w:lang w:val="ru-RU"/>
        </w:rPr>
        <w:fldChar w:fldCharType="end"/>
      </w:r>
    </w:p>
    <w:p w:rsidR="00D61E62" w:rsidRDefault="004B3383">
      <w:pPr>
        <w:pStyle w:val="Standard"/>
        <w:spacing w:after="0" w:line="360" w:lineRule="auto"/>
        <w:jc w:val="both"/>
        <w:rPr>
          <w:sz w:val="28"/>
          <w:szCs w:val="28"/>
          <w:lang w:val="ru-RU"/>
        </w:rPr>
      </w:pPr>
      <w:hyperlink r:id="rId8" w:history="1">
        <w:r w:rsidR="00770789">
          <w:rPr>
            <w:rFonts w:ascii="Times New Roman" w:hAnsi="Times New Roman" w:cs="Times New Roman"/>
            <w:sz w:val="28"/>
            <w:szCs w:val="28"/>
          </w:rPr>
          <w:t>https</w:t>
        </w:r>
      </w:hyperlink>
      <w:hyperlink r:id="rId9" w:history="1">
        <w:proofErr w:type="gramStart"/>
        <w:r w:rsidR="00770789">
          <w:rPr>
            <w:rFonts w:ascii="Times New Roman" w:hAnsi="Times New Roman" w:cs="Times New Roman"/>
            <w:sz w:val="28"/>
            <w:szCs w:val="28"/>
            <w:lang w:val="ru-RU"/>
          </w:rPr>
          <w:t>:/</w:t>
        </w:r>
        <w:proofErr w:type="gramEnd"/>
        <w:r w:rsidR="00770789">
          <w:rPr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hyperlink r:id="rId10" w:history="1">
        <w:r w:rsidR="00770789">
          <w:rPr>
            <w:rFonts w:ascii="Times New Roman" w:hAnsi="Times New Roman" w:cs="Times New Roman"/>
            <w:sz w:val="28"/>
            <w:szCs w:val="28"/>
          </w:rPr>
          <w:t>vk</w:t>
        </w:r>
      </w:hyperlink>
      <w:hyperlink r:id="rId11" w:history="1">
        <w:r w:rsidR="00770789">
          <w:rPr>
            <w:rFonts w:ascii="Times New Roman" w:hAnsi="Times New Roman" w:cs="Times New Roman"/>
            <w:sz w:val="28"/>
            <w:szCs w:val="28"/>
            <w:lang w:val="ru-RU"/>
          </w:rPr>
          <w:t>.</w:t>
        </w:r>
      </w:hyperlink>
      <w:hyperlink r:id="rId12" w:history="1">
        <w:proofErr w:type="gramStart"/>
        <w:r w:rsidR="00770789">
          <w:rPr>
            <w:rFonts w:ascii="Times New Roman" w:hAnsi="Times New Roman" w:cs="Times New Roman"/>
            <w:sz w:val="28"/>
            <w:szCs w:val="28"/>
          </w:rPr>
          <w:t>com</w:t>
        </w:r>
      </w:hyperlink>
      <w:hyperlink r:id="rId13" w:history="1">
        <w:r w:rsidR="00770789">
          <w:rPr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hyperlink r:id="rId14" w:history="1">
        <w:r w:rsidR="00770789">
          <w:rPr>
            <w:rFonts w:ascii="Times New Roman" w:hAnsi="Times New Roman" w:cs="Times New Roman"/>
            <w:sz w:val="28"/>
            <w:szCs w:val="28"/>
          </w:rPr>
          <w:t>public</w:t>
        </w:r>
        <w:proofErr w:type="gramEnd"/>
      </w:hyperlink>
      <w:hyperlink r:id="rId15" w:history="1">
        <w:r w:rsidR="00770789">
          <w:rPr>
            <w:rFonts w:ascii="Times New Roman" w:hAnsi="Times New Roman" w:cs="Times New Roman"/>
            <w:sz w:val="28"/>
            <w:szCs w:val="28"/>
            <w:lang w:val="ru-RU"/>
          </w:rPr>
          <w:t>201526545</w:t>
        </w:r>
      </w:hyperlink>
    </w:p>
    <w:p w:rsidR="00D61E62" w:rsidRDefault="004B3383">
      <w:pPr>
        <w:pStyle w:val="Standard"/>
        <w:spacing w:after="0" w:line="360" w:lineRule="auto"/>
        <w:jc w:val="both"/>
        <w:rPr>
          <w:sz w:val="28"/>
          <w:szCs w:val="28"/>
        </w:rPr>
      </w:pPr>
      <w:hyperlink r:id="rId16" w:history="1">
        <w:r w:rsidR="00770789">
          <w:rPr>
            <w:rFonts w:ascii="Times New Roman" w:hAnsi="Times New Roman" w:cs="Times New Roman"/>
            <w:sz w:val="28"/>
            <w:szCs w:val="28"/>
          </w:rPr>
          <w:t>http</w:t>
        </w:r>
      </w:hyperlink>
      <w:hyperlink r:id="rId17" w:history="1">
        <w:proofErr w:type="gramStart"/>
        <w:r w:rsidR="00770789">
          <w:rPr>
            <w:rFonts w:ascii="Times New Roman" w:hAnsi="Times New Roman" w:cs="Times New Roman"/>
            <w:sz w:val="28"/>
            <w:szCs w:val="28"/>
            <w:lang w:val="ru-RU"/>
          </w:rPr>
          <w:t>:/</w:t>
        </w:r>
        <w:proofErr w:type="gramEnd"/>
        <w:r w:rsidR="00770789">
          <w:rPr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hyperlink r:id="rId18" w:history="1">
        <w:r w:rsidR="00770789">
          <w:rPr>
            <w:rFonts w:ascii="Times New Roman" w:hAnsi="Times New Roman" w:cs="Times New Roman"/>
            <w:sz w:val="28"/>
            <w:szCs w:val="28"/>
          </w:rPr>
          <w:t>chrio</w:t>
        </w:r>
      </w:hyperlink>
      <w:hyperlink r:id="rId19" w:history="1">
        <w:r w:rsidR="00770789">
          <w:rPr>
            <w:rFonts w:ascii="Times New Roman" w:hAnsi="Times New Roman" w:cs="Times New Roman"/>
            <w:sz w:val="28"/>
            <w:szCs w:val="28"/>
            <w:lang w:val="ru-RU"/>
          </w:rPr>
          <w:t>.</w:t>
        </w:r>
      </w:hyperlink>
      <w:hyperlink r:id="rId20" w:history="1">
        <w:r w:rsidR="00770789">
          <w:rPr>
            <w:rFonts w:ascii="Times New Roman" w:hAnsi="Times New Roman" w:cs="Times New Roman"/>
            <w:sz w:val="28"/>
            <w:szCs w:val="28"/>
          </w:rPr>
          <w:t>cap</w:t>
        </w:r>
      </w:hyperlink>
      <w:hyperlink r:id="rId21" w:history="1">
        <w:r w:rsidR="00770789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22" w:history="1">
        <w:r w:rsidR="00770789">
          <w:rPr>
            <w:rFonts w:ascii="Times New Roman" w:hAnsi="Times New Roman" w:cs="Times New Roman"/>
            <w:sz w:val="28"/>
            <w:szCs w:val="28"/>
          </w:rPr>
          <w:t>ru</w:t>
        </w:r>
      </w:hyperlink>
      <w:hyperlink r:id="rId23" w:history="1">
        <w:r w:rsidR="00770789">
          <w:rPr>
            <w:rFonts w:ascii="Times New Roman" w:hAnsi="Times New Roman" w:cs="Times New Roman"/>
            <w:sz w:val="28"/>
            <w:szCs w:val="28"/>
          </w:rPr>
          <w:t>/</w:t>
        </w:r>
      </w:hyperlink>
      <w:hyperlink r:id="rId24" w:history="1">
        <w:r w:rsidR="00770789">
          <w:rPr>
            <w:rFonts w:ascii="Times New Roman" w:hAnsi="Times New Roman" w:cs="Times New Roman"/>
            <w:sz w:val="28"/>
            <w:szCs w:val="28"/>
          </w:rPr>
          <w:t>sitemap</w:t>
        </w:r>
      </w:hyperlink>
      <w:hyperlink r:id="rId25" w:history="1">
        <w:r w:rsidR="00770789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26" w:history="1">
        <w:r w:rsidR="00770789">
          <w:rPr>
            <w:rFonts w:ascii="Times New Roman" w:hAnsi="Times New Roman" w:cs="Times New Roman"/>
            <w:sz w:val="28"/>
            <w:szCs w:val="28"/>
          </w:rPr>
          <w:t>aspx</w:t>
        </w:r>
      </w:hyperlink>
      <w:hyperlink r:id="rId27" w:history="1">
        <w:r w:rsidR="00770789">
          <w:rPr>
            <w:rFonts w:ascii="Times New Roman" w:hAnsi="Times New Roman" w:cs="Times New Roman"/>
            <w:sz w:val="28"/>
            <w:szCs w:val="28"/>
          </w:rPr>
          <w:t>?</w:t>
        </w:r>
      </w:hyperlink>
      <w:hyperlink r:id="rId28" w:history="1">
        <w:proofErr w:type="gramStart"/>
        <w:r w:rsidR="00770789">
          <w:rPr>
            <w:rFonts w:ascii="Times New Roman" w:hAnsi="Times New Roman" w:cs="Times New Roman"/>
            <w:sz w:val="28"/>
            <w:szCs w:val="28"/>
          </w:rPr>
          <w:t>id</w:t>
        </w:r>
        <w:proofErr w:type="gramEnd"/>
      </w:hyperlink>
      <w:hyperlink r:id="rId29" w:history="1">
        <w:r w:rsidR="00770789">
          <w:rPr>
            <w:rFonts w:ascii="Times New Roman" w:hAnsi="Times New Roman" w:cs="Times New Roman"/>
            <w:sz w:val="28"/>
            <w:szCs w:val="28"/>
          </w:rPr>
          <w:t>=2318508</w:t>
        </w:r>
      </w:hyperlink>
    </w:p>
    <w:p w:rsidR="00D61E62" w:rsidRDefault="004B3383">
      <w:pPr>
        <w:pStyle w:val="Standard"/>
        <w:spacing w:after="0" w:line="360" w:lineRule="auto"/>
        <w:jc w:val="both"/>
        <w:rPr>
          <w:sz w:val="28"/>
          <w:szCs w:val="28"/>
        </w:rPr>
      </w:pPr>
      <w:hyperlink r:id="rId30" w:history="1">
        <w:r w:rsidR="00770789">
          <w:rPr>
            <w:rFonts w:ascii="Times New Roman" w:hAnsi="Times New Roman" w:cs="Times New Roman"/>
            <w:sz w:val="28"/>
            <w:szCs w:val="28"/>
          </w:rPr>
          <w:t>http</w:t>
        </w:r>
      </w:hyperlink>
      <w:hyperlink r:id="rId31" w:history="1">
        <w:proofErr w:type="gramStart"/>
        <w:r w:rsidR="00770789">
          <w:rPr>
            <w:rFonts w:ascii="Times New Roman" w:hAnsi="Times New Roman" w:cs="Times New Roman"/>
            <w:sz w:val="28"/>
            <w:szCs w:val="28"/>
          </w:rPr>
          <w:t>:/</w:t>
        </w:r>
        <w:proofErr w:type="gramEnd"/>
        <w:r w:rsidR="00770789">
          <w:rPr>
            <w:rFonts w:ascii="Times New Roman" w:hAnsi="Times New Roman" w:cs="Times New Roman"/>
            <w:sz w:val="28"/>
            <w:szCs w:val="28"/>
          </w:rPr>
          <w:t>/</w:t>
        </w:r>
      </w:hyperlink>
      <w:hyperlink r:id="rId32" w:history="1">
        <w:r w:rsidR="00770789">
          <w:rPr>
            <w:rFonts w:ascii="Times New Roman" w:hAnsi="Times New Roman" w:cs="Times New Roman"/>
            <w:sz w:val="28"/>
            <w:szCs w:val="28"/>
          </w:rPr>
          <w:t>chrio</w:t>
        </w:r>
      </w:hyperlink>
      <w:hyperlink r:id="rId33" w:history="1">
        <w:r w:rsidR="00770789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34" w:history="1">
        <w:r w:rsidR="00770789">
          <w:rPr>
            <w:rFonts w:ascii="Times New Roman" w:hAnsi="Times New Roman" w:cs="Times New Roman"/>
            <w:sz w:val="28"/>
            <w:szCs w:val="28"/>
          </w:rPr>
          <w:t>cap</w:t>
        </w:r>
      </w:hyperlink>
      <w:hyperlink r:id="rId35" w:history="1">
        <w:r w:rsidR="00770789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36" w:history="1">
        <w:r w:rsidR="00770789">
          <w:rPr>
            <w:rFonts w:ascii="Times New Roman" w:hAnsi="Times New Roman" w:cs="Times New Roman"/>
            <w:sz w:val="28"/>
            <w:szCs w:val="28"/>
          </w:rPr>
          <w:t>ru</w:t>
        </w:r>
      </w:hyperlink>
      <w:hyperlink r:id="rId37" w:history="1">
        <w:r w:rsidR="00770789">
          <w:rPr>
            <w:rFonts w:ascii="Times New Roman" w:hAnsi="Times New Roman" w:cs="Times New Roman"/>
            <w:sz w:val="28"/>
            <w:szCs w:val="28"/>
          </w:rPr>
          <w:t>/</w:t>
        </w:r>
      </w:hyperlink>
      <w:hyperlink r:id="rId38" w:history="1">
        <w:r w:rsidR="00770789">
          <w:rPr>
            <w:rFonts w:ascii="Times New Roman" w:hAnsi="Times New Roman" w:cs="Times New Roman"/>
            <w:sz w:val="28"/>
            <w:szCs w:val="28"/>
          </w:rPr>
          <w:t>sitemap</w:t>
        </w:r>
      </w:hyperlink>
      <w:hyperlink r:id="rId39" w:history="1">
        <w:r w:rsidR="00770789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40" w:history="1">
        <w:r w:rsidR="00770789">
          <w:rPr>
            <w:rFonts w:ascii="Times New Roman" w:hAnsi="Times New Roman" w:cs="Times New Roman"/>
            <w:sz w:val="28"/>
            <w:szCs w:val="28"/>
          </w:rPr>
          <w:t>aspx</w:t>
        </w:r>
      </w:hyperlink>
      <w:hyperlink r:id="rId41" w:history="1">
        <w:r w:rsidR="00770789">
          <w:rPr>
            <w:rFonts w:ascii="Times New Roman" w:hAnsi="Times New Roman" w:cs="Times New Roman"/>
            <w:sz w:val="28"/>
            <w:szCs w:val="28"/>
          </w:rPr>
          <w:t>?</w:t>
        </w:r>
      </w:hyperlink>
      <w:hyperlink r:id="rId42" w:history="1">
        <w:r w:rsidR="00770789">
          <w:rPr>
            <w:rFonts w:ascii="Times New Roman" w:hAnsi="Times New Roman" w:cs="Times New Roman"/>
            <w:sz w:val="28"/>
            <w:szCs w:val="28"/>
          </w:rPr>
          <w:t>id</w:t>
        </w:r>
      </w:hyperlink>
      <w:hyperlink r:id="rId43" w:history="1">
        <w:r w:rsidR="00770789">
          <w:rPr>
            <w:rFonts w:ascii="Times New Roman" w:hAnsi="Times New Roman" w:cs="Times New Roman"/>
            <w:sz w:val="28"/>
            <w:szCs w:val="28"/>
          </w:rPr>
          <w:t>=1130644&amp;</w:t>
        </w:r>
      </w:hyperlink>
      <w:hyperlink r:id="rId44" w:history="1">
        <w:r w:rsidR="00770789">
          <w:rPr>
            <w:rFonts w:ascii="Times New Roman" w:hAnsi="Times New Roman" w:cs="Times New Roman"/>
            <w:sz w:val="28"/>
            <w:szCs w:val="28"/>
          </w:rPr>
          <w:t>title</w:t>
        </w:r>
      </w:hyperlink>
      <w:hyperlink r:id="rId45" w:history="1">
        <w:r w:rsidR="00770789">
          <w:rPr>
            <w:rFonts w:ascii="Times New Roman" w:hAnsi="Times New Roman" w:cs="Times New Roman"/>
            <w:sz w:val="28"/>
            <w:szCs w:val="28"/>
          </w:rPr>
          <w:t>=</w:t>
        </w:r>
      </w:hyperlink>
      <w:hyperlink r:id="rId46" w:history="1">
        <w:r w:rsidR="00770789">
          <w:rPr>
            <w:rFonts w:ascii="Times New Roman" w:hAnsi="Times New Roman" w:cs="Times New Roman"/>
            <w:sz w:val="28"/>
            <w:szCs w:val="28"/>
          </w:rPr>
          <w:t>V</w:t>
        </w:r>
      </w:hyperlink>
      <w:hyperlink r:id="rId47" w:history="1">
        <w:r w:rsidR="00770789">
          <w:rPr>
            <w:rFonts w:ascii="Times New Roman" w:hAnsi="Times New Roman" w:cs="Times New Roman"/>
            <w:sz w:val="28"/>
            <w:szCs w:val="28"/>
          </w:rPr>
          <w:t>_</w:t>
        </w:r>
      </w:hyperlink>
      <w:hyperlink r:id="rId48" w:history="1">
        <w:r w:rsidR="00770789">
          <w:rPr>
            <w:rFonts w:ascii="Times New Roman" w:hAnsi="Times New Roman" w:cs="Times New Roman"/>
            <w:sz w:val="28"/>
            <w:szCs w:val="28"/>
          </w:rPr>
          <w:t>pomoschj</w:t>
        </w:r>
      </w:hyperlink>
      <w:hyperlink r:id="rId49" w:history="1">
        <w:r w:rsidR="00770789">
          <w:rPr>
            <w:rFonts w:ascii="Times New Roman" w:hAnsi="Times New Roman" w:cs="Times New Roman"/>
            <w:sz w:val="28"/>
            <w:szCs w:val="28"/>
          </w:rPr>
          <w:t>_</w:t>
        </w:r>
      </w:hyperlink>
      <w:hyperlink r:id="rId50" w:history="1">
        <w:r w:rsidR="00770789">
          <w:rPr>
            <w:rFonts w:ascii="Times New Roman" w:hAnsi="Times New Roman" w:cs="Times New Roman"/>
            <w:sz w:val="28"/>
            <w:szCs w:val="28"/>
          </w:rPr>
          <w:t>uchitelyu</w:t>
        </w:r>
      </w:hyperlink>
    </w:p>
    <w:p w:rsidR="00D61E62" w:rsidRDefault="004B3383">
      <w:pPr>
        <w:pStyle w:val="Standard"/>
        <w:spacing w:after="0" w:line="360" w:lineRule="auto"/>
        <w:jc w:val="both"/>
        <w:rPr>
          <w:sz w:val="28"/>
          <w:szCs w:val="28"/>
        </w:rPr>
      </w:pPr>
      <w:hyperlink r:id="rId51" w:history="1">
        <w:r w:rsidR="00770789">
          <w:rPr>
            <w:rFonts w:ascii="Times New Roman" w:hAnsi="Times New Roman" w:cs="Times New Roman"/>
            <w:sz w:val="28"/>
            <w:szCs w:val="28"/>
          </w:rPr>
          <w:t>http</w:t>
        </w:r>
      </w:hyperlink>
      <w:hyperlink r:id="rId52" w:history="1">
        <w:proofErr w:type="gramStart"/>
        <w:r w:rsidR="00770789">
          <w:rPr>
            <w:rFonts w:ascii="Times New Roman" w:hAnsi="Times New Roman" w:cs="Times New Roman"/>
            <w:sz w:val="28"/>
            <w:szCs w:val="28"/>
          </w:rPr>
          <w:t>:/</w:t>
        </w:r>
        <w:proofErr w:type="gramEnd"/>
        <w:r w:rsidR="00770789">
          <w:rPr>
            <w:rFonts w:ascii="Times New Roman" w:hAnsi="Times New Roman" w:cs="Times New Roman"/>
            <w:sz w:val="28"/>
            <w:szCs w:val="28"/>
          </w:rPr>
          <w:t>/</w:t>
        </w:r>
      </w:hyperlink>
      <w:hyperlink r:id="rId53" w:history="1">
        <w:r w:rsidR="00770789">
          <w:rPr>
            <w:rFonts w:ascii="Times New Roman" w:hAnsi="Times New Roman" w:cs="Times New Roman"/>
            <w:sz w:val="28"/>
            <w:szCs w:val="28"/>
          </w:rPr>
          <w:t>www</w:t>
        </w:r>
      </w:hyperlink>
      <w:hyperlink r:id="rId54" w:history="1">
        <w:r w:rsidR="00770789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55" w:history="1">
        <w:r w:rsidR="00770789">
          <w:rPr>
            <w:rFonts w:ascii="Times New Roman" w:hAnsi="Times New Roman" w:cs="Times New Roman"/>
            <w:sz w:val="28"/>
            <w:szCs w:val="28"/>
          </w:rPr>
          <w:t>shkul</w:t>
        </w:r>
      </w:hyperlink>
      <w:hyperlink r:id="rId56" w:history="1">
        <w:r w:rsidR="00770789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57" w:history="1">
        <w:r w:rsidR="00770789">
          <w:rPr>
            <w:rFonts w:ascii="Times New Roman" w:hAnsi="Times New Roman" w:cs="Times New Roman"/>
            <w:sz w:val="28"/>
            <w:szCs w:val="28"/>
          </w:rPr>
          <w:t>su</w:t>
        </w:r>
      </w:hyperlink>
      <w:hyperlink r:id="rId58" w:history="1">
        <w:r w:rsidR="00770789">
          <w:rPr>
            <w:rFonts w:ascii="Times New Roman" w:hAnsi="Times New Roman" w:cs="Times New Roman"/>
            <w:sz w:val="28"/>
            <w:szCs w:val="28"/>
          </w:rPr>
          <w:t>/129.</w:t>
        </w:r>
      </w:hyperlink>
      <w:hyperlink r:id="rId59" w:history="1">
        <w:proofErr w:type="gramStart"/>
        <w:r w:rsidR="00770789">
          <w:rPr>
            <w:rFonts w:ascii="Times New Roman" w:hAnsi="Times New Roman" w:cs="Times New Roman"/>
            <w:sz w:val="28"/>
            <w:szCs w:val="28"/>
          </w:rPr>
          <w:t>html</w:t>
        </w:r>
        <w:proofErr w:type="gramEnd"/>
      </w:hyperlink>
    </w:p>
    <w:p w:rsidR="00D61E62" w:rsidRDefault="004B3383">
      <w:pPr>
        <w:pStyle w:val="Standard"/>
        <w:spacing w:after="0" w:line="360" w:lineRule="auto"/>
        <w:jc w:val="both"/>
        <w:rPr>
          <w:sz w:val="28"/>
          <w:szCs w:val="28"/>
          <w:lang w:val="ru-RU"/>
        </w:rPr>
      </w:pPr>
      <w:hyperlink r:id="rId60" w:history="1">
        <w:r w:rsidR="00770789">
          <w:rPr>
            <w:rFonts w:ascii="Times New Roman" w:hAnsi="Times New Roman" w:cs="Times New Roman"/>
            <w:sz w:val="28"/>
            <w:szCs w:val="28"/>
          </w:rPr>
          <w:t>http</w:t>
        </w:r>
      </w:hyperlink>
      <w:hyperlink r:id="rId61" w:history="1">
        <w:proofErr w:type="gramStart"/>
        <w:r w:rsidR="00770789">
          <w:rPr>
            <w:rFonts w:ascii="Times New Roman" w:hAnsi="Times New Roman" w:cs="Times New Roman"/>
            <w:sz w:val="28"/>
            <w:szCs w:val="28"/>
          </w:rPr>
          <w:t>:/</w:t>
        </w:r>
        <w:proofErr w:type="gramEnd"/>
        <w:r w:rsidR="00770789">
          <w:rPr>
            <w:rFonts w:ascii="Times New Roman" w:hAnsi="Times New Roman" w:cs="Times New Roman"/>
            <w:sz w:val="28"/>
            <w:szCs w:val="28"/>
          </w:rPr>
          <w:t>/</w:t>
        </w:r>
      </w:hyperlink>
      <w:hyperlink r:id="rId62" w:history="1">
        <w:r w:rsidR="00770789">
          <w:rPr>
            <w:rFonts w:ascii="Times New Roman" w:hAnsi="Times New Roman" w:cs="Times New Roman"/>
            <w:sz w:val="28"/>
            <w:szCs w:val="28"/>
          </w:rPr>
          <w:t>samahsar</w:t>
        </w:r>
      </w:hyperlink>
      <w:hyperlink r:id="rId63" w:history="1">
        <w:r w:rsidR="00770789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64" w:history="1">
        <w:r w:rsidR="00770789">
          <w:rPr>
            <w:rFonts w:ascii="Times New Roman" w:hAnsi="Times New Roman" w:cs="Times New Roman"/>
            <w:sz w:val="28"/>
            <w:szCs w:val="28"/>
          </w:rPr>
          <w:t>chuvash</w:t>
        </w:r>
      </w:hyperlink>
      <w:hyperlink r:id="rId65" w:history="1">
        <w:r w:rsidR="00770789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66" w:history="1">
        <w:r w:rsidR="00770789">
          <w:rPr>
            <w:rFonts w:ascii="Times New Roman" w:hAnsi="Times New Roman" w:cs="Times New Roman"/>
            <w:sz w:val="28"/>
            <w:szCs w:val="28"/>
          </w:rPr>
          <w:t>org</w:t>
        </w:r>
      </w:hyperlink>
      <w:hyperlink r:id="rId67" w:history="1">
        <w:r w:rsidR="00770789">
          <w:rPr>
            <w:rFonts w:ascii="Times New Roman" w:hAnsi="Times New Roman" w:cs="Times New Roman"/>
            <w:sz w:val="28"/>
            <w:szCs w:val="28"/>
          </w:rPr>
          <w:t>/?%</w:t>
        </w:r>
      </w:hyperlink>
      <w:hyperlink r:id="rId68" w:history="1">
        <w:r w:rsidR="00770789">
          <w:rPr>
            <w:rFonts w:ascii="Times New Roman" w:hAnsi="Times New Roman" w:cs="Times New Roman"/>
            <w:sz w:val="28"/>
            <w:szCs w:val="28"/>
          </w:rPr>
          <w:t>D</w:t>
        </w:r>
      </w:hyperlink>
      <w:hyperlink r:id="rId69" w:history="1">
        <w:r w:rsidR="00770789">
          <w:rPr>
            <w:rFonts w:ascii="Times New Roman" w:hAnsi="Times New Roman" w:cs="Times New Roman"/>
            <w:sz w:val="28"/>
            <w:szCs w:val="28"/>
          </w:rPr>
          <w:t>9&amp;%</w:t>
        </w:r>
      </w:hyperlink>
      <w:hyperlink r:id="rId70" w:history="1">
        <w:r w:rsidR="00770789">
          <w:rPr>
            <w:rFonts w:ascii="Times New Roman" w:hAnsi="Times New Roman" w:cs="Times New Roman"/>
            <w:sz w:val="28"/>
            <w:szCs w:val="28"/>
          </w:rPr>
          <w:t>94%1</w:t>
        </w:r>
      </w:hyperlink>
      <w:hyperlink r:id="rId71" w:history="1">
        <w:r w:rsidR="00770789">
          <w:rPr>
            <w:rFonts w:ascii="Times New Roman" w:hAnsi="Times New Roman" w:cs="Times New Roman"/>
            <w:sz w:val="28"/>
            <w:szCs w:val="28"/>
          </w:rPr>
          <w:t>F</w:t>
        </w:r>
      </w:hyperlink>
    </w:p>
    <w:p w:rsidR="00D61E62" w:rsidRDefault="00D61E62">
      <w:pPr>
        <w:pStyle w:val="Standard"/>
        <w:spacing w:after="0" w:line="360" w:lineRule="auto"/>
        <w:jc w:val="both"/>
        <w:rPr>
          <w:sz w:val="28"/>
          <w:szCs w:val="28"/>
        </w:rPr>
      </w:pPr>
    </w:p>
    <w:p w:rsidR="00D61E62" w:rsidRDefault="00D61E62">
      <w:pPr>
        <w:pStyle w:val="Standard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61E62" w:rsidRDefault="00D61E62">
      <w:pPr>
        <w:pStyle w:val="Standard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D61E62">
      <w:pgSz w:w="11906" w:h="16838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383" w:rsidRDefault="004B3383">
      <w:pPr>
        <w:spacing w:line="240" w:lineRule="auto"/>
      </w:pPr>
      <w:r>
        <w:separator/>
      </w:r>
    </w:p>
  </w:endnote>
  <w:endnote w:type="continuationSeparator" w:id="0">
    <w:p w:rsidR="004B3383" w:rsidRDefault="004B33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383" w:rsidRDefault="004B3383">
      <w:pPr>
        <w:spacing w:after="0"/>
      </w:pPr>
      <w:r>
        <w:separator/>
      </w:r>
    </w:p>
  </w:footnote>
  <w:footnote w:type="continuationSeparator" w:id="0">
    <w:p w:rsidR="004B3383" w:rsidRDefault="004B338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9F7"/>
    <w:multiLevelType w:val="multilevel"/>
    <w:tmpl w:val="111169F7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>
    <w:nsid w:val="15A22A93"/>
    <w:multiLevelType w:val="multilevel"/>
    <w:tmpl w:val="15A22A93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25E61DC2"/>
    <w:multiLevelType w:val="multilevel"/>
    <w:tmpl w:val="25E61DC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>
    <w:nsid w:val="289C22E0"/>
    <w:multiLevelType w:val="multilevel"/>
    <w:tmpl w:val="289C22E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>
    <w:nsid w:val="32CB4776"/>
    <w:multiLevelType w:val="multilevel"/>
    <w:tmpl w:val="32CB477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>
    <w:nsid w:val="3D290FB1"/>
    <w:multiLevelType w:val="multilevel"/>
    <w:tmpl w:val="3D290FB1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>
    <w:nsid w:val="41483797"/>
    <w:multiLevelType w:val="multilevel"/>
    <w:tmpl w:val="41483797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>
    <w:nsid w:val="4FD617B3"/>
    <w:multiLevelType w:val="multilevel"/>
    <w:tmpl w:val="4FD617B3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>
    <w:nsid w:val="59E57ECB"/>
    <w:multiLevelType w:val="multilevel"/>
    <w:tmpl w:val="59E57ECB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9">
    <w:nsid w:val="5A2A36F1"/>
    <w:multiLevelType w:val="multilevel"/>
    <w:tmpl w:val="5A2A36F1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0">
    <w:nsid w:val="5AF07610"/>
    <w:multiLevelType w:val="multilevel"/>
    <w:tmpl w:val="5AF0761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1">
    <w:nsid w:val="5BFE5AFC"/>
    <w:multiLevelType w:val="multilevel"/>
    <w:tmpl w:val="5BFE5AF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2">
    <w:nsid w:val="6D58153F"/>
    <w:multiLevelType w:val="multilevel"/>
    <w:tmpl w:val="6D58153F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3">
    <w:nsid w:val="6F6F435A"/>
    <w:multiLevelType w:val="multilevel"/>
    <w:tmpl w:val="6F6F435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10"/>
  </w:num>
  <w:num w:numId="7">
    <w:abstractNumId w:val="13"/>
  </w:num>
  <w:num w:numId="8">
    <w:abstractNumId w:val="3"/>
  </w:num>
  <w:num w:numId="9">
    <w:abstractNumId w:val="12"/>
  </w:num>
  <w:num w:numId="10">
    <w:abstractNumId w:val="5"/>
  </w:num>
  <w:num w:numId="11">
    <w:abstractNumId w:val="8"/>
  </w:num>
  <w:num w:numId="12">
    <w:abstractNumId w:val="7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C79CD"/>
    <w:rsid w:val="00094B49"/>
    <w:rsid w:val="003C503D"/>
    <w:rsid w:val="004B3383"/>
    <w:rsid w:val="006C3B14"/>
    <w:rsid w:val="00731AB0"/>
    <w:rsid w:val="00770789"/>
    <w:rsid w:val="00823C02"/>
    <w:rsid w:val="00985262"/>
    <w:rsid w:val="00D61E62"/>
    <w:rsid w:val="00DC79CD"/>
    <w:rsid w:val="00E7487D"/>
    <w:rsid w:val="00F57BE3"/>
    <w:rsid w:val="57E8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Lucida Sans Unicode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Balloon Text" w:semiHidden="0" w:uiPriority="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val="en-US" w:eastAsia="en-US"/>
    </w:rPr>
  </w:style>
  <w:style w:type="paragraph" w:styleId="1">
    <w:name w:val="heading 1"/>
    <w:basedOn w:val="Standard"/>
    <w:next w:val="Textbody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Standard"/>
    <w:next w:val="Textbody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Standard"/>
    <w:next w:val="Textbody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Standard"/>
    <w:next w:val="Textbody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val="en-US" w:eastAsia="en-US"/>
    </w:rPr>
  </w:style>
  <w:style w:type="paragraph" w:customStyle="1" w:styleId="Textbody">
    <w:name w:val="Text body"/>
    <w:basedOn w:val="Standard"/>
    <w:qFormat/>
    <w:pPr>
      <w:spacing w:after="120"/>
    </w:pPr>
  </w:style>
  <w:style w:type="character" w:styleId="a3">
    <w:name w:val="Emphasis"/>
    <w:basedOn w:val="a0"/>
    <w:qFormat/>
    <w:rPr>
      <w:i/>
      <w:iCs/>
    </w:rPr>
  </w:style>
  <w:style w:type="paragraph" w:styleId="a4">
    <w:name w:val="Balloon Text"/>
    <w:basedOn w:val="Standard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Indent"/>
    <w:basedOn w:val="Standard"/>
    <w:qFormat/>
    <w:pPr>
      <w:ind w:left="720"/>
    </w:pPr>
  </w:style>
  <w:style w:type="paragraph" w:styleId="a6">
    <w:name w:val="caption"/>
    <w:basedOn w:val="Standard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7">
    <w:name w:val="header"/>
    <w:basedOn w:val="Standard"/>
    <w:qFormat/>
    <w:pPr>
      <w:suppressLineNumbers/>
      <w:tabs>
        <w:tab w:val="center" w:pos="4680"/>
        <w:tab w:val="right" w:pos="9360"/>
      </w:tabs>
    </w:pPr>
  </w:style>
  <w:style w:type="paragraph" w:styleId="a8">
    <w:name w:val="Title"/>
    <w:basedOn w:val="Standard"/>
    <w:next w:val="a9"/>
    <w:qFormat/>
    <w:pPr>
      <w:pBdr>
        <w:bottom w:val="single" w:sz="8" w:space="4" w:color="4F81BD"/>
      </w:pBdr>
      <w:spacing w:after="300"/>
    </w:pPr>
    <w:rPr>
      <w:rFonts w:ascii="Cambria" w:hAnsi="Cambria"/>
      <w:b/>
      <w:bCs/>
      <w:color w:val="17365D"/>
      <w:spacing w:val="5"/>
      <w:sz w:val="52"/>
      <w:szCs w:val="52"/>
    </w:rPr>
  </w:style>
  <w:style w:type="paragraph" w:styleId="a9">
    <w:name w:val="Subtitle"/>
    <w:basedOn w:val="Standard"/>
    <w:next w:val="Textbody"/>
    <w:pPr>
      <w:ind w:left="8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aa">
    <w:name w:val="List"/>
    <w:basedOn w:val="Textbody"/>
    <w:qFormat/>
    <w:rPr>
      <w:rFonts w:cs="Mangal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Index">
    <w:name w:val="Index"/>
    <w:basedOn w:val="Standard"/>
    <w:qFormat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ab">
    <w:name w:val="Верхний колонтитул Знак"/>
    <w:basedOn w:val="a0"/>
    <w:qFormat/>
  </w:style>
  <w:style w:type="character" w:customStyle="1" w:styleId="10">
    <w:name w:val="Заголовок 1 Знак"/>
    <w:basedOn w:val="a0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qFormat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qFormat/>
    <w:rPr>
      <w:rFonts w:ascii="Cambria" w:hAnsi="Cambria"/>
      <w:b/>
      <w:bCs/>
      <w:color w:val="4F81BD"/>
    </w:rPr>
  </w:style>
  <w:style w:type="character" w:customStyle="1" w:styleId="40">
    <w:name w:val="Заголовок 4 Знак"/>
    <w:basedOn w:val="a0"/>
    <w:qFormat/>
    <w:rPr>
      <w:rFonts w:ascii="Cambria" w:hAnsi="Cambria"/>
      <w:b/>
      <w:bCs/>
      <w:i/>
      <w:iCs/>
      <w:color w:val="4F81BD"/>
    </w:rPr>
  </w:style>
  <w:style w:type="character" w:customStyle="1" w:styleId="ac">
    <w:name w:val="Подзаголовок Знак"/>
    <w:basedOn w:val="a0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d">
    <w:name w:val="Название Знак"/>
    <w:basedOn w:val="a0"/>
    <w:qFormat/>
    <w:rPr>
      <w:rFonts w:ascii="Cambria" w:hAnsi="Cambria"/>
      <w:color w:val="17365D"/>
      <w:spacing w:val="5"/>
      <w:kern w:val="3"/>
      <w:sz w:val="52"/>
      <w:szCs w:val="52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Lucida Sans Unicode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Balloon Text" w:semiHidden="0" w:uiPriority="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val="en-US" w:eastAsia="en-US"/>
    </w:rPr>
  </w:style>
  <w:style w:type="paragraph" w:styleId="1">
    <w:name w:val="heading 1"/>
    <w:basedOn w:val="Standard"/>
    <w:next w:val="Textbody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Standard"/>
    <w:next w:val="Textbody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Standard"/>
    <w:next w:val="Textbody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Standard"/>
    <w:next w:val="Textbody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val="en-US" w:eastAsia="en-US"/>
    </w:rPr>
  </w:style>
  <w:style w:type="paragraph" w:customStyle="1" w:styleId="Textbody">
    <w:name w:val="Text body"/>
    <w:basedOn w:val="Standard"/>
    <w:qFormat/>
    <w:pPr>
      <w:spacing w:after="120"/>
    </w:pPr>
  </w:style>
  <w:style w:type="character" w:styleId="a3">
    <w:name w:val="Emphasis"/>
    <w:basedOn w:val="a0"/>
    <w:qFormat/>
    <w:rPr>
      <w:i/>
      <w:iCs/>
    </w:rPr>
  </w:style>
  <w:style w:type="paragraph" w:styleId="a4">
    <w:name w:val="Balloon Text"/>
    <w:basedOn w:val="Standard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Indent"/>
    <w:basedOn w:val="Standard"/>
    <w:qFormat/>
    <w:pPr>
      <w:ind w:left="720"/>
    </w:pPr>
  </w:style>
  <w:style w:type="paragraph" w:styleId="a6">
    <w:name w:val="caption"/>
    <w:basedOn w:val="Standard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7">
    <w:name w:val="header"/>
    <w:basedOn w:val="Standard"/>
    <w:qFormat/>
    <w:pPr>
      <w:suppressLineNumbers/>
      <w:tabs>
        <w:tab w:val="center" w:pos="4680"/>
        <w:tab w:val="right" w:pos="9360"/>
      </w:tabs>
    </w:pPr>
  </w:style>
  <w:style w:type="paragraph" w:styleId="a8">
    <w:name w:val="Title"/>
    <w:basedOn w:val="Standard"/>
    <w:next w:val="a9"/>
    <w:qFormat/>
    <w:pPr>
      <w:pBdr>
        <w:bottom w:val="single" w:sz="8" w:space="4" w:color="4F81BD"/>
      </w:pBdr>
      <w:spacing w:after="300"/>
    </w:pPr>
    <w:rPr>
      <w:rFonts w:ascii="Cambria" w:hAnsi="Cambria"/>
      <w:b/>
      <w:bCs/>
      <w:color w:val="17365D"/>
      <w:spacing w:val="5"/>
      <w:sz w:val="52"/>
      <w:szCs w:val="52"/>
    </w:rPr>
  </w:style>
  <w:style w:type="paragraph" w:styleId="a9">
    <w:name w:val="Subtitle"/>
    <w:basedOn w:val="Standard"/>
    <w:next w:val="Textbody"/>
    <w:pPr>
      <w:ind w:left="8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aa">
    <w:name w:val="List"/>
    <w:basedOn w:val="Textbody"/>
    <w:qFormat/>
    <w:rPr>
      <w:rFonts w:cs="Mangal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Index">
    <w:name w:val="Index"/>
    <w:basedOn w:val="Standard"/>
    <w:qFormat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ab">
    <w:name w:val="Верхний колонтитул Знак"/>
    <w:basedOn w:val="a0"/>
    <w:qFormat/>
  </w:style>
  <w:style w:type="character" w:customStyle="1" w:styleId="10">
    <w:name w:val="Заголовок 1 Знак"/>
    <w:basedOn w:val="a0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qFormat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qFormat/>
    <w:rPr>
      <w:rFonts w:ascii="Cambria" w:hAnsi="Cambria"/>
      <w:b/>
      <w:bCs/>
      <w:color w:val="4F81BD"/>
    </w:rPr>
  </w:style>
  <w:style w:type="character" w:customStyle="1" w:styleId="40">
    <w:name w:val="Заголовок 4 Знак"/>
    <w:basedOn w:val="a0"/>
    <w:qFormat/>
    <w:rPr>
      <w:rFonts w:ascii="Cambria" w:hAnsi="Cambria"/>
      <w:b/>
      <w:bCs/>
      <w:i/>
      <w:iCs/>
      <w:color w:val="4F81BD"/>
    </w:rPr>
  </w:style>
  <w:style w:type="character" w:customStyle="1" w:styleId="ac">
    <w:name w:val="Подзаголовок Знак"/>
    <w:basedOn w:val="a0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d">
    <w:name w:val="Название Знак"/>
    <w:basedOn w:val="a0"/>
    <w:qFormat/>
    <w:rPr>
      <w:rFonts w:ascii="Cambria" w:hAnsi="Cambria"/>
      <w:color w:val="17365D"/>
      <w:spacing w:val="5"/>
      <w:kern w:val="3"/>
      <w:sz w:val="52"/>
      <w:szCs w:val="52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public201526545" TargetMode="External"/><Relationship Id="rId18" Type="http://schemas.openxmlformats.org/officeDocument/2006/relationships/hyperlink" Target="http://chrio.cap.ru/sitemap.aspx?id=2318508" TargetMode="External"/><Relationship Id="rId26" Type="http://schemas.openxmlformats.org/officeDocument/2006/relationships/hyperlink" Target="http://chrio.cap.ru/sitemap.aspx?id=2318508" TargetMode="External"/><Relationship Id="rId39" Type="http://schemas.openxmlformats.org/officeDocument/2006/relationships/hyperlink" Target="http://chrio.cap.ru/sitemap.aspx?id=1130644&amp;title=V_pomoschj_uchitelyu" TargetMode="External"/><Relationship Id="rId21" Type="http://schemas.openxmlformats.org/officeDocument/2006/relationships/hyperlink" Target="http://chrio.cap.ru/sitemap.aspx?id=2318508" TargetMode="External"/><Relationship Id="rId34" Type="http://schemas.openxmlformats.org/officeDocument/2006/relationships/hyperlink" Target="http://chrio.cap.ru/sitemap.aspx?id=1130644&amp;title=V_pomoschj_uchitelyu" TargetMode="External"/><Relationship Id="rId42" Type="http://schemas.openxmlformats.org/officeDocument/2006/relationships/hyperlink" Target="http://chrio.cap.ru/sitemap.aspx?id=1130644&amp;title=V_pomoschj_uchitelyu" TargetMode="External"/><Relationship Id="rId47" Type="http://schemas.openxmlformats.org/officeDocument/2006/relationships/hyperlink" Target="http://chrio.cap.ru/sitemap.aspx?id=1130644&amp;title=V_pomoschj_uchitelyu" TargetMode="External"/><Relationship Id="rId50" Type="http://schemas.openxmlformats.org/officeDocument/2006/relationships/hyperlink" Target="http://chrio.cap.ru/sitemap.aspx?id=1130644&amp;title=V_pomoschj_uchitelyu" TargetMode="External"/><Relationship Id="rId55" Type="http://schemas.openxmlformats.org/officeDocument/2006/relationships/hyperlink" Target="http://www.shkul.su/129.html" TargetMode="External"/><Relationship Id="rId63" Type="http://schemas.openxmlformats.org/officeDocument/2006/relationships/hyperlink" Target="http://samahsar.chuvash.org/?%D9&amp;%94" TargetMode="External"/><Relationship Id="rId68" Type="http://schemas.openxmlformats.org/officeDocument/2006/relationships/hyperlink" Target="http://samahsar.chuvash.org/?%D9&amp;%94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samahsar.chuvash.org/?%D9&amp;%94" TargetMode="External"/><Relationship Id="rId2" Type="http://schemas.openxmlformats.org/officeDocument/2006/relationships/styles" Target="styles.xml"/><Relationship Id="rId16" Type="http://schemas.openxmlformats.org/officeDocument/2006/relationships/hyperlink" Target="http://chrio.cap.ru/sitemap.aspx?id=2318508" TargetMode="External"/><Relationship Id="rId29" Type="http://schemas.openxmlformats.org/officeDocument/2006/relationships/hyperlink" Target="http://chrio.cap.ru/sitemap.aspx?id=2318508" TargetMode="External"/><Relationship Id="rId11" Type="http://schemas.openxmlformats.org/officeDocument/2006/relationships/hyperlink" Target="https://vk.com/public201526545" TargetMode="External"/><Relationship Id="rId24" Type="http://schemas.openxmlformats.org/officeDocument/2006/relationships/hyperlink" Target="http://chrio.cap.ru/sitemap.aspx?id=2318508" TargetMode="External"/><Relationship Id="rId32" Type="http://schemas.openxmlformats.org/officeDocument/2006/relationships/hyperlink" Target="http://chrio.cap.ru/sitemap.aspx?id=1130644&amp;title=V_pomoschj_uchitelyu" TargetMode="External"/><Relationship Id="rId37" Type="http://schemas.openxmlformats.org/officeDocument/2006/relationships/hyperlink" Target="http://chrio.cap.ru/sitemap.aspx?id=1130644&amp;title=V_pomoschj_uchitelyu" TargetMode="External"/><Relationship Id="rId40" Type="http://schemas.openxmlformats.org/officeDocument/2006/relationships/hyperlink" Target="http://chrio.cap.ru/sitemap.aspx?id=1130644&amp;title=V_pomoschj_uchitelyu" TargetMode="External"/><Relationship Id="rId45" Type="http://schemas.openxmlformats.org/officeDocument/2006/relationships/hyperlink" Target="http://chrio.cap.ru/sitemap.aspx?id=1130644&amp;title=V_pomoschj_uchitelyu" TargetMode="External"/><Relationship Id="rId53" Type="http://schemas.openxmlformats.org/officeDocument/2006/relationships/hyperlink" Target="http://www.shkul.su/129.html" TargetMode="External"/><Relationship Id="rId58" Type="http://schemas.openxmlformats.org/officeDocument/2006/relationships/hyperlink" Target="http://www.shkul.su/129.html" TargetMode="External"/><Relationship Id="rId66" Type="http://schemas.openxmlformats.org/officeDocument/2006/relationships/hyperlink" Target="http://samahsar.chuvash.org/?%D9&amp;%9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public201526545" TargetMode="External"/><Relationship Id="rId23" Type="http://schemas.openxmlformats.org/officeDocument/2006/relationships/hyperlink" Target="http://chrio.cap.ru/sitemap.aspx?id=2318508" TargetMode="External"/><Relationship Id="rId28" Type="http://schemas.openxmlformats.org/officeDocument/2006/relationships/hyperlink" Target="http://chrio.cap.ru/sitemap.aspx?id=2318508" TargetMode="External"/><Relationship Id="rId36" Type="http://schemas.openxmlformats.org/officeDocument/2006/relationships/hyperlink" Target="http://chrio.cap.ru/sitemap.aspx?id=1130644&amp;title=V_pomoschj_uchitelyu" TargetMode="External"/><Relationship Id="rId49" Type="http://schemas.openxmlformats.org/officeDocument/2006/relationships/hyperlink" Target="http://chrio.cap.ru/sitemap.aspx?id=1130644&amp;title=V_pomoschj_uchitelyu" TargetMode="External"/><Relationship Id="rId57" Type="http://schemas.openxmlformats.org/officeDocument/2006/relationships/hyperlink" Target="http://www.shkul.su/129.html" TargetMode="External"/><Relationship Id="rId61" Type="http://schemas.openxmlformats.org/officeDocument/2006/relationships/hyperlink" Target="http://samahsar.chuvash.org/?%D9&amp;%94" TargetMode="External"/><Relationship Id="rId10" Type="http://schemas.openxmlformats.org/officeDocument/2006/relationships/hyperlink" Target="https://vk.com/public201526545" TargetMode="External"/><Relationship Id="rId19" Type="http://schemas.openxmlformats.org/officeDocument/2006/relationships/hyperlink" Target="http://chrio.cap.ru/sitemap.aspx?id=2318508" TargetMode="External"/><Relationship Id="rId31" Type="http://schemas.openxmlformats.org/officeDocument/2006/relationships/hyperlink" Target="http://chrio.cap.ru/sitemap.aspx?id=1130644&amp;title=V_pomoschj_uchitelyu" TargetMode="External"/><Relationship Id="rId44" Type="http://schemas.openxmlformats.org/officeDocument/2006/relationships/hyperlink" Target="http://chrio.cap.ru/sitemap.aspx?id=1130644&amp;title=V_pomoschj_uchitelyu" TargetMode="External"/><Relationship Id="rId52" Type="http://schemas.openxmlformats.org/officeDocument/2006/relationships/hyperlink" Target="http://www.shkul.su/129.html" TargetMode="External"/><Relationship Id="rId60" Type="http://schemas.openxmlformats.org/officeDocument/2006/relationships/hyperlink" Target="http://samahsar.chuvash.org/?%D9&amp;%94" TargetMode="External"/><Relationship Id="rId65" Type="http://schemas.openxmlformats.org/officeDocument/2006/relationships/hyperlink" Target="http://samahsar.chuvash.org/?%D9&amp;%94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k.com/public201526545" TargetMode="External"/><Relationship Id="rId14" Type="http://schemas.openxmlformats.org/officeDocument/2006/relationships/hyperlink" Target="https://vk.com/public201526545" TargetMode="External"/><Relationship Id="rId22" Type="http://schemas.openxmlformats.org/officeDocument/2006/relationships/hyperlink" Target="http://chrio.cap.ru/sitemap.aspx?id=2318508" TargetMode="External"/><Relationship Id="rId27" Type="http://schemas.openxmlformats.org/officeDocument/2006/relationships/hyperlink" Target="http://chrio.cap.ru/sitemap.aspx?id=2318508" TargetMode="External"/><Relationship Id="rId30" Type="http://schemas.openxmlformats.org/officeDocument/2006/relationships/hyperlink" Target="http://chrio.cap.ru/sitemap.aspx?id=1130644&amp;title=V_pomoschj_uchitelyu" TargetMode="External"/><Relationship Id="rId35" Type="http://schemas.openxmlformats.org/officeDocument/2006/relationships/hyperlink" Target="http://chrio.cap.ru/sitemap.aspx?id=1130644&amp;title=V_pomoschj_uchitelyu" TargetMode="External"/><Relationship Id="rId43" Type="http://schemas.openxmlformats.org/officeDocument/2006/relationships/hyperlink" Target="http://chrio.cap.ru/sitemap.aspx?id=1130644&amp;title=V_pomoschj_uchitelyu" TargetMode="External"/><Relationship Id="rId48" Type="http://schemas.openxmlformats.org/officeDocument/2006/relationships/hyperlink" Target="http://chrio.cap.ru/sitemap.aspx?id=1130644&amp;title=V_pomoschj_uchitelyu" TargetMode="External"/><Relationship Id="rId56" Type="http://schemas.openxmlformats.org/officeDocument/2006/relationships/hyperlink" Target="http://www.shkul.su/129.html" TargetMode="External"/><Relationship Id="rId64" Type="http://schemas.openxmlformats.org/officeDocument/2006/relationships/hyperlink" Target="http://samahsar.chuvash.org/?%D9&amp;%94" TargetMode="External"/><Relationship Id="rId69" Type="http://schemas.openxmlformats.org/officeDocument/2006/relationships/hyperlink" Target="http://samahsar.chuvash.org/?%D9&amp;%94" TargetMode="External"/><Relationship Id="rId8" Type="http://schemas.openxmlformats.org/officeDocument/2006/relationships/hyperlink" Target="https://vk.com/public201526545" TargetMode="External"/><Relationship Id="rId51" Type="http://schemas.openxmlformats.org/officeDocument/2006/relationships/hyperlink" Target="http://www.shkul.su/129.html" TargetMode="External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https://vk.com/public201526545" TargetMode="External"/><Relationship Id="rId17" Type="http://schemas.openxmlformats.org/officeDocument/2006/relationships/hyperlink" Target="http://chrio.cap.ru/sitemap.aspx?id=2318508" TargetMode="External"/><Relationship Id="rId25" Type="http://schemas.openxmlformats.org/officeDocument/2006/relationships/hyperlink" Target="http://chrio.cap.ru/sitemap.aspx?id=2318508" TargetMode="External"/><Relationship Id="rId33" Type="http://schemas.openxmlformats.org/officeDocument/2006/relationships/hyperlink" Target="http://chrio.cap.ru/sitemap.aspx?id=1130644&amp;title=V_pomoschj_uchitelyu" TargetMode="External"/><Relationship Id="rId38" Type="http://schemas.openxmlformats.org/officeDocument/2006/relationships/hyperlink" Target="http://chrio.cap.ru/sitemap.aspx?id=1130644&amp;title=V_pomoschj_uchitelyu" TargetMode="External"/><Relationship Id="rId46" Type="http://schemas.openxmlformats.org/officeDocument/2006/relationships/hyperlink" Target="http://chrio.cap.ru/sitemap.aspx?id=1130644&amp;title=V_pomoschj_uchitelyu" TargetMode="External"/><Relationship Id="rId59" Type="http://schemas.openxmlformats.org/officeDocument/2006/relationships/hyperlink" Target="http://www.shkul.su/129.html" TargetMode="External"/><Relationship Id="rId67" Type="http://schemas.openxmlformats.org/officeDocument/2006/relationships/hyperlink" Target="http://samahsar.chuvash.org/?%D9&amp;%94" TargetMode="External"/><Relationship Id="rId20" Type="http://schemas.openxmlformats.org/officeDocument/2006/relationships/hyperlink" Target="http://chrio.cap.ru/sitemap.aspx?id=2318508" TargetMode="External"/><Relationship Id="rId41" Type="http://schemas.openxmlformats.org/officeDocument/2006/relationships/hyperlink" Target="http://chrio.cap.ru/sitemap.aspx?id=1130644&amp;title=V_pomoschj_uchitelyu" TargetMode="External"/><Relationship Id="rId54" Type="http://schemas.openxmlformats.org/officeDocument/2006/relationships/hyperlink" Target="http://www.shkul.su/129.html" TargetMode="External"/><Relationship Id="rId62" Type="http://schemas.openxmlformats.org/officeDocument/2006/relationships/hyperlink" Target="http://samahsar.chuvash.org/?%D9&amp;%94" TargetMode="External"/><Relationship Id="rId70" Type="http://schemas.openxmlformats.org/officeDocument/2006/relationships/hyperlink" Target="http://samahsar.chuvash.org/?%D9&amp;%9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8675</Words>
  <Characters>49449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3</cp:revision>
  <cp:lastPrinted>2023-09-11T12:06:00Z</cp:lastPrinted>
  <dcterms:created xsi:type="dcterms:W3CDTF">2026-10-07T09:23:00Z</dcterms:created>
  <dcterms:modified xsi:type="dcterms:W3CDTF">2026-10-07T09:25:00Z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1049-12.2.0.21546</vt:lpwstr>
  </property>
  <property fmtid="{D5CDD505-2E9C-101B-9397-08002B2CF9AE}" pid="9" name="ICV">
    <vt:lpwstr>F7E40621C5FD4F1EB8FE72A5784A52C9_12</vt:lpwstr>
  </property>
</Properties>
</file>