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78171" w14:textId="77777777" w:rsidR="00CC0321" w:rsidRPr="00CC0321" w:rsidRDefault="00CC0321" w:rsidP="00CC0321">
      <w:pPr>
        <w:spacing w:after="0" w:line="408" w:lineRule="auto"/>
        <w:ind w:left="120"/>
        <w:jc w:val="center"/>
      </w:pPr>
      <w:r w:rsidRPr="00CC032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322D7629" w14:textId="77777777" w:rsidR="00CC0321" w:rsidRPr="00CC0321" w:rsidRDefault="00CC0321" w:rsidP="00CC0321">
      <w:pPr>
        <w:spacing w:after="0" w:line="408" w:lineRule="auto"/>
        <w:ind w:left="120"/>
        <w:jc w:val="center"/>
      </w:pPr>
      <w:bookmarkStart w:id="0" w:name="ca7504fb-a4f4-48c8-ab7c-756ffe56e67b"/>
      <w:r w:rsidRPr="00CC0321">
        <w:rPr>
          <w:rFonts w:ascii="Times New Roman" w:hAnsi="Times New Roman"/>
          <w:b/>
          <w:color w:val="000000"/>
          <w:sz w:val="28"/>
        </w:rPr>
        <w:t xml:space="preserve">Министерство образования Чувашской Республики </w:t>
      </w:r>
      <w:bookmarkEnd w:id="0"/>
    </w:p>
    <w:p w14:paraId="151ADFE2" w14:textId="77777777" w:rsidR="00CC0321" w:rsidRPr="00CC0321" w:rsidRDefault="00CC0321" w:rsidP="00CC0321">
      <w:pPr>
        <w:spacing w:after="0" w:line="408" w:lineRule="auto"/>
        <w:ind w:left="120"/>
        <w:jc w:val="center"/>
      </w:pPr>
      <w:bookmarkStart w:id="1" w:name="5858e69b-b955-4d5b-94a8-f3a644af01d4"/>
      <w:r w:rsidRPr="00CC0321">
        <w:rPr>
          <w:rFonts w:ascii="Times New Roman" w:hAnsi="Times New Roman"/>
          <w:b/>
          <w:color w:val="000000"/>
          <w:sz w:val="28"/>
        </w:rPr>
        <w:t>Канашский муниципальный округ Чувашской Республики</w:t>
      </w:r>
      <w:bookmarkEnd w:id="1"/>
    </w:p>
    <w:p w14:paraId="430BB00A" w14:textId="77777777" w:rsidR="00CC0321" w:rsidRPr="00CC0321" w:rsidRDefault="00CC0321" w:rsidP="00CC0321">
      <w:pPr>
        <w:spacing w:after="0" w:line="408" w:lineRule="auto"/>
        <w:ind w:left="120"/>
        <w:jc w:val="center"/>
      </w:pPr>
      <w:r w:rsidRPr="00CC0321">
        <w:rPr>
          <w:rFonts w:ascii="Times New Roman" w:hAnsi="Times New Roman"/>
          <w:b/>
          <w:color w:val="000000"/>
          <w:sz w:val="28"/>
        </w:rPr>
        <w:t>МБОУ "Средняя общеобразовательная школа №1" г. Канаш"</w:t>
      </w:r>
    </w:p>
    <w:p w14:paraId="326D440A" w14:textId="77777777" w:rsidR="00CC0321" w:rsidRPr="00CC0321" w:rsidRDefault="00CC0321" w:rsidP="00CC0321">
      <w:pPr>
        <w:spacing w:after="0"/>
        <w:ind w:left="120"/>
      </w:pPr>
    </w:p>
    <w:p w14:paraId="24D8120B" w14:textId="77777777" w:rsidR="00CC0321" w:rsidRPr="00CC0321" w:rsidRDefault="00CC0321" w:rsidP="00CC0321">
      <w:pPr>
        <w:spacing w:after="0"/>
        <w:ind w:left="120"/>
      </w:pPr>
    </w:p>
    <w:p w14:paraId="103904BE" w14:textId="77777777" w:rsidR="00CC0321" w:rsidRPr="00CC0321" w:rsidRDefault="00CC0321" w:rsidP="00CC0321">
      <w:pPr>
        <w:spacing w:after="0"/>
        <w:ind w:left="120"/>
      </w:pPr>
    </w:p>
    <w:p w14:paraId="7677B135" w14:textId="77777777" w:rsidR="00CC0321" w:rsidRPr="00CC0321" w:rsidRDefault="00CC0321" w:rsidP="00CC032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C0321" w:rsidRPr="00CC0321" w14:paraId="5CEBFF0A" w14:textId="77777777" w:rsidTr="002E7840">
        <w:tc>
          <w:tcPr>
            <w:tcW w:w="3114" w:type="dxa"/>
          </w:tcPr>
          <w:p w14:paraId="68D62354" w14:textId="77777777" w:rsidR="00CC0321" w:rsidRPr="00CC0321" w:rsidRDefault="00CC0321" w:rsidP="00CC032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7A164F10" w14:textId="77777777" w:rsidR="00CC0321" w:rsidRPr="00CC0321" w:rsidRDefault="00CC0321" w:rsidP="00CC03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МО учителей гуманитарно-эстетического цикла</w:t>
            </w:r>
          </w:p>
          <w:p w14:paraId="7DF3DC5F" w14:textId="77777777" w:rsidR="00CC0321" w:rsidRPr="00CC0321" w:rsidRDefault="00CC0321" w:rsidP="00CC032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Л.Н.Николаева</w:t>
            </w:r>
            <w:proofErr w:type="spellEnd"/>
          </w:p>
          <w:p w14:paraId="0F5A23D9" w14:textId="77777777" w:rsidR="00CC0321" w:rsidRPr="00CC0321" w:rsidRDefault="00CC0321" w:rsidP="00CC03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101DEEB6" w14:textId="77777777" w:rsidR="00CC0321" w:rsidRPr="00CC0321" w:rsidRDefault="00CC0321" w:rsidP="00CC03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75B7C67" w14:textId="77777777" w:rsidR="00CC0321" w:rsidRPr="00CC0321" w:rsidRDefault="00CC0321" w:rsidP="00CC03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3BC075C7" w14:textId="77777777" w:rsidR="00CC0321" w:rsidRPr="00CC0321" w:rsidRDefault="00CC0321" w:rsidP="00CC03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УР</w:t>
            </w:r>
          </w:p>
          <w:p w14:paraId="1866BC3F" w14:textId="77777777" w:rsidR="00CC0321" w:rsidRPr="00CC0321" w:rsidRDefault="00CC0321" w:rsidP="00CC032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Т.В.Наумова</w:t>
            </w:r>
            <w:proofErr w:type="spellEnd"/>
          </w:p>
          <w:p w14:paraId="38506DE4" w14:textId="77777777" w:rsidR="00CC0321" w:rsidRPr="00CC0321" w:rsidRDefault="00CC0321" w:rsidP="00CC03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009495BB" w14:textId="77777777" w:rsidR="00CC0321" w:rsidRPr="00CC0321" w:rsidRDefault="00CC0321" w:rsidP="00CC03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F40C880" w14:textId="77777777" w:rsidR="00CC0321" w:rsidRPr="00CC0321" w:rsidRDefault="00CC0321" w:rsidP="00CC03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5358BEBA" w14:textId="77777777" w:rsidR="00CC0321" w:rsidRPr="00CC0321" w:rsidRDefault="00CC0321" w:rsidP="00CC03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14:paraId="3B177367" w14:textId="77777777" w:rsidR="00CC0321" w:rsidRPr="00CC0321" w:rsidRDefault="00CC0321" w:rsidP="00CC032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Е.А.Козлова</w:t>
            </w:r>
            <w:proofErr w:type="spellEnd"/>
          </w:p>
          <w:p w14:paraId="0DB31581" w14:textId="77777777" w:rsidR="00CC0321" w:rsidRPr="00CC0321" w:rsidRDefault="00CC0321" w:rsidP="00CC03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Приказ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116</w:t>
            </w: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CC03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2A4CBC99" w14:textId="77777777" w:rsidR="00CC0321" w:rsidRPr="00CC0321" w:rsidRDefault="00CC0321" w:rsidP="00CC03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4A40B15" w14:textId="77777777" w:rsidR="00377F87" w:rsidRPr="00CC0321" w:rsidRDefault="00377F87" w:rsidP="00CC0321">
      <w:pPr>
        <w:spacing w:after="0"/>
      </w:pPr>
    </w:p>
    <w:p w14:paraId="044A066A" w14:textId="77777777" w:rsidR="00377F87" w:rsidRPr="00CC0321" w:rsidRDefault="00377F87">
      <w:pPr>
        <w:spacing w:after="0"/>
        <w:ind w:left="120"/>
      </w:pPr>
    </w:p>
    <w:p w14:paraId="26E4C58F" w14:textId="77777777" w:rsidR="00377F87" w:rsidRPr="00CC0321" w:rsidRDefault="00377F87">
      <w:pPr>
        <w:spacing w:after="0"/>
        <w:ind w:left="120"/>
      </w:pPr>
    </w:p>
    <w:p w14:paraId="317BC981" w14:textId="77777777" w:rsidR="00377F87" w:rsidRPr="00CC0321" w:rsidRDefault="00377F87">
      <w:pPr>
        <w:spacing w:after="0"/>
        <w:ind w:left="120"/>
      </w:pPr>
    </w:p>
    <w:p w14:paraId="74EE296F" w14:textId="77777777" w:rsidR="00377F87" w:rsidRPr="00CC0321" w:rsidRDefault="00AF0F71">
      <w:pPr>
        <w:spacing w:after="0" w:line="408" w:lineRule="auto"/>
        <w:ind w:left="120"/>
        <w:jc w:val="center"/>
      </w:pPr>
      <w:r w:rsidRPr="00CC032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6FB883C7" w14:textId="77777777" w:rsidR="00377F87" w:rsidRPr="00CC0321" w:rsidRDefault="00AF0F71">
      <w:pPr>
        <w:spacing w:after="0" w:line="408" w:lineRule="auto"/>
        <w:ind w:left="120"/>
        <w:jc w:val="center"/>
      </w:pPr>
      <w:r w:rsidRPr="00CC032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C0321">
        <w:rPr>
          <w:rFonts w:ascii="Times New Roman" w:hAnsi="Times New Roman"/>
          <w:color w:val="000000"/>
          <w:sz w:val="28"/>
        </w:rPr>
        <w:t xml:space="preserve"> 10790362)</w:t>
      </w:r>
    </w:p>
    <w:p w14:paraId="14A45E42" w14:textId="77777777" w:rsidR="00377F87" w:rsidRPr="00CC0321" w:rsidRDefault="00377F87">
      <w:pPr>
        <w:spacing w:after="0"/>
        <w:ind w:left="120"/>
        <w:jc w:val="center"/>
      </w:pPr>
    </w:p>
    <w:p w14:paraId="00C0D249" w14:textId="77777777" w:rsidR="00377F87" w:rsidRPr="00CC0321" w:rsidRDefault="00AF0F71">
      <w:pPr>
        <w:spacing w:after="0" w:line="408" w:lineRule="auto"/>
        <w:ind w:left="120"/>
        <w:jc w:val="center"/>
      </w:pPr>
      <w:r w:rsidRPr="00CC0321">
        <w:rPr>
          <w:rFonts w:ascii="Times New Roman" w:hAnsi="Times New Roman"/>
          <w:b/>
          <w:color w:val="000000"/>
          <w:sz w:val="28"/>
        </w:rPr>
        <w:t>учебного предмета</w:t>
      </w:r>
    </w:p>
    <w:p w14:paraId="004FF8DD" w14:textId="77777777" w:rsidR="00377F87" w:rsidRPr="00CC0321" w:rsidRDefault="00AF0F71">
      <w:pPr>
        <w:spacing w:after="0" w:line="408" w:lineRule="auto"/>
        <w:ind w:left="120"/>
        <w:jc w:val="center"/>
      </w:pPr>
      <w:r w:rsidRPr="00CC0321">
        <w:rPr>
          <w:rFonts w:ascii="Times New Roman" w:hAnsi="Times New Roman"/>
          <w:b/>
          <w:color w:val="000000"/>
          <w:sz w:val="28"/>
        </w:rPr>
        <w:t xml:space="preserve"> «Духовно-нравственная культура России»</w:t>
      </w:r>
    </w:p>
    <w:p w14:paraId="170AEE8F" w14:textId="77777777" w:rsidR="00377F87" w:rsidRPr="00CC0321" w:rsidRDefault="00AF0F71">
      <w:pPr>
        <w:spacing w:after="0" w:line="408" w:lineRule="auto"/>
        <w:ind w:left="120"/>
        <w:jc w:val="center"/>
      </w:pPr>
      <w:r w:rsidRPr="00CC0321">
        <w:rPr>
          <w:rFonts w:ascii="Times New Roman" w:hAnsi="Times New Roman"/>
          <w:color w:val="000000"/>
          <w:sz w:val="28"/>
        </w:rPr>
        <w:t>для обучающихся 5</w:t>
      </w:r>
      <w:r w:rsidR="00CC0321">
        <w:rPr>
          <w:rFonts w:ascii="Times New Roman" w:hAnsi="Times New Roman"/>
          <w:color w:val="000000"/>
          <w:sz w:val="28"/>
        </w:rPr>
        <w:t xml:space="preserve"> </w:t>
      </w:r>
      <w:r w:rsidRPr="00CC0321">
        <w:rPr>
          <w:rFonts w:ascii="Times New Roman" w:hAnsi="Times New Roman"/>
          <w:color w:val="000000"/>
          <w:sz w:val="28"/>
        </w:rPr>
        <w:t xml:space="preserve">классов </w:t>
      </w:r>
    </w:p>
    <w:p w14:paraId="196EB2BD" w14:textId="77777777" w:rsidR="00377F87" w:rsidRPr="00CC0321" w:rsidRDefault="00377F87">
      <w:pPr>
        <w:spacing w:after="0"/>
        <w:ind w:left="120"/>
        <w:jc w:val="center"/>
      </w:pPr>
    </w:p>
    <w:p w14:paraId="46CBAF03" w14:textId="77777777" w:rsidR="00377F87" w:rsidRPr="00CC0321" w:rsidRDefault="00377F87">
      <w:pPr>
        <w:spacing w:after="0"/>
        <w:ind w:left="120"/>
        <w:jc w:val="center"/>
      </w:pPr>
    </w:p>
    <w:p w14:paraId="0F05E254" w14:textId="77777777" w:rsidR="00377F87" w:rsidRPr="00CC0321" w:rsidRDefault="00377F87">
      <w:pPr>
        <w:spacing w:after="0"/>
        <w:ind w:left="120"/>
        <w:jc w:val="center"/>
      </w:pPr>
    </w:p>
    <w:p w14:paraId="6FC87AFE" w14:textId="77777777" w:rsidR="00377F87" w:rsidRPr="00CC0321" w:rsidRDefault="00377F87">
      <w:pPr>
        <w:spacing w:after="0"/>
        <w:ind w:left="120"/>
        <w:jc w:val="center"/>
      </w:pPr>
    </w:p>
    <w:p w14:paraId="7923513D" w14:textId="77777777" w:rsidR="00377F87" w:rsidRPr="00CC0321" w:rsidRDefault="00377F87">
      <w:pPr>
        <w:spacing w:after="0"/>
        <w:ind w:left="120"/>
        <w:jc w:val="center"/>
      </w:pPr>
    </w:p>
    <w:p w14:paraId="5AF091D0" w14:textId="77777777" w:rsidR="00377F87" w:rsidRPr="00CC0321" w:rsidRDefault="00377F87">
      <w:pPr>
        <w:spacing w:after="0"/>
        <w:ind w:left="120"/>
        <w:jc w:val="center"/>
      </w:pPr>
    </w:p>
    <w:p w14:paraId="5A16ADC1" w14:textId="77777777" w:rsidR="00377F87" w:rsidRPr="00CC0321" w:rsidRDefault="00377F87">
      <w:pPr>
        <w:spacing w:after="0"/>
        <w:ind w:left="120"/>
        <w:jc w:val="center"/>
      </w:pPr>
    </w:p>
    <w:p w14:paraId="3314B31C" w14:textId="77777777" w:rsidR="00377F87" w:rsidRPr="00CC0321" w:rsidRDefault="00377F87">
      <w:pPr>
        <w:spacing w:after="0"/>
        <w:ind w:left="120"/>
        <w:jc w:val="center"/>
      </w:pPr>
    </w:p>
    <w:p w14:paraId="3C280586" w14:textId="77777777" w:rsidR="00377F87" w:rsidRPr="00CC0321" w:rsidRDefault="00377F87">
      <w:pPr>
        <w:spacing w:after="0"/>
        <w:ind w:left="120"/>
        <w:jc w:val="center"/>
      </w:pPr>
    </w:p>
    <w:p w14:paraId="6668C30A" w14:textId="77777777" w:rsidR="00377F87" w:rsidRPr="00CC0321" w:rsidRDefault="00CC0321" w:rsidP="00CC0321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f4f51048-cb84-4c82-af6a-284ffbd4033b"/>
      <w:proofErr w:type="spellStart"/>
      <w:r w:rsidRPr="00CC0321">
        <w:rPr>
          <w:rFonts w:ascii="Times New Roman" w:hAnsi="Times New Roman" w:cs="Times New Roman"/>
          <w:b/>
          <w:sz w:val="28"/>
          <w:szCs w:val="28"/>
        </w:rPr>
        <w:t>г.Канаш</w:t>
      </w:r>
      <w:bookmarkEnd w:id="2"/>
      <w:proofErr w:type="spellEnd"/>
      <w:r w:rsidRPr="00CC032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" w:name="0607e6f3-e82e-49a9-b315-c957a5fafe42"/>
      <w:r w:rsidRPr="00CC0321">
        <w:rPr>
          <w:rFonts w:ascii="Times New Roman" w:hAnsi="Times New Roman" w:cs="Times New Roman"/>
          <w:b/>
          <w:sz w:val="28"/>
          <w:szCs w:val="28"/>
        </w:rPr>
        <w:t>202</w:t>
      </w:r>
      <w:bookmarkEnd w:id="3"/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5C0F3CE9" w14:textId="77777777" w:rsidR="00377F87" w:rsidRPr="00CC0321" w:rsidRDefault="00377F87">
      <w:pPr>
        <w:sectPr w:rsidR="00377F87" w:rsidRPr="00CC032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9176520"/>
    </w:p>
    <w:p w14:paraId="4FA08E29" w14:textId="77777777" w:rsidR="00377F87" w:rsidRPr="00CC0321" w:rsidRDefault="00AF0F71">
      <w:pPr>
        <w:spacing w:after="0"/>
        <w:ind w:firstLine="600"/>
        <w:jc w:val="both"/>
      </w:pPr>
      <w:bookmarkStart w:id="5" w:name="block-89176521"/>
      <w:bookmarkEnd w:id="4"/>
      <w:r w:rsidRPr="00CC0321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5D7A9ABA" w14:textId="77777777" w:rsidR="00377F87" w:rsidRPr="00CC0321" w:rsidRDefault="00AF0F71">
      <w:pPr>
        <w:spacing w:after="0"/>
        <w:ind w:firstLine="600"/>
      </w:pPr>
      <w:r w:rsidRPr="00CC0321">
        <w:rPr>
          <w:rFonts w:ascii="Times New Roman" w:hAnsi="Times New Roman"/>
          <w:color w:val="000000"/>
          <w:sz w:val="28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438EB79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552737BC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5C92137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6B02ADB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ПРИНЦИПЫ ПОСТРОЕНИЯ СОДЕРЖАНИЯ ДНКР</w:t>
      </w:r>
    </w:p>
    <w:p w14:paraId="60CE9F9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71CC5B1C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47D02E6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1891926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CC0321">
        <w:rPr>
          <w:rFonts w:ascii="Times New Roman" w:hAnsi="Times New Roman"/>
          <w:color w:val="000000"/>
          <w:sz w:val="28"/>
        </w:rPr>
        <w:lastRenderedPageBreak/>
        <w:t>органов чувств в процесс восприятия, присвоения и переработки учебной информации.</w:t>
      </w:r>
    </w:p>
    <w:p w14:paraId="23AADAA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Программа по ДНКР имеет следующие содержательные и методические особенности:</w:t>
      </w:r>
    </w:p>
    <w:p w14:paraId="6C9312F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CC0321">
        <w:rPr>
          <w:rFonts w:ascii="Times New Roman" w:hAnsi="Times New Roman"/>
          <w:color w:val="000000"/>
          <w:sz w:val="28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614B161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189C8A4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4872095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59DDC50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2BDD20CC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5D3FF7D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Россия: Родина, страна, государство;</w:t>
      </w:r>
    </w:p>
    <w:p w14:paraId="7A14DD9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традиционные религии России;</w:t>
      </w:r>
    </w:p>
    <w:p w14:paraId="0D867AF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историческая память и преемственность поколений;</w:t>
      </w:r>
    </w:p>
    <w:p w14:paraId="7B28591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крепкая семья;</w:t>
      </w:r>
    </w:p>
    <w:p w14:paraId="55EE3E10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высокие нравственные идеалы личности;</w:t>
      </w:r>
    </w:p>
    <w:p w14:paraId="2FCFD7E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права и свободы, обязанности и ответственность человека;</w:t>
      </w:r>
    </w:p>
    <w:p w14:paraId="539BC9C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созидательный труд.</w:t>
      </w:r>
    </w:p>
    <w:p w14:paraId="1A98F55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CC0321">
        <w:rPr>
          <w:rFonts w:ascii="Times New Roman" w:hAnsi="Times New Roman"/>
          <w:color w:val="000000"/>
          <w:sz w:val="28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CC0321">
        <w:rPr>
          <w:rFonts w:ascii="Times New Roman" w:hAnsi="Times New Roman"/>
          <w:color w:val="000000"/>
          <w:sz w:val="28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377F87" w:rsidRPr="00CC0321" w14:paraId="75D659DB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9080155" w14:textId="77777777" w:rsidR="00377F87" w:rsidRDefault="00AF0F7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43282313" w14:textId="77777777" w:rsidR="00377F87" w:rsidRPr="00CC0321" w:rsidRDefault="00AF0F71">
            <w:pPr>
              <w:spacing w:after="0"/>
              <w:ind w:left="182"/>
              <w:jc w:val="both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Ценности из </w:t>
            </w:r>
            <w:hyperlink r:id="rId4">
              <w:r w:rsidRPr="00CC0321">
                <w:rPr>
                  <w:rFonts w:ascii="Times New Roman" w:hAnsi="Times New Roman"/>
                  <w:color w:val="0000FF"/>
                  <w:sz w:val="24"/>
                </w:rPr>
                <w:t>Указа</w:t>
              </w:r>
            </w:hyperlink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377F87" w:rsidRPr="00CC0321" w14:paraId="7A671110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B420B1D" w14:textId="77777777" w:rsidR="00377F87" w:rsidRDefault="00AF0F7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FB12861" w14:textId="77777777" w:rsidR="00377F87" w:rsidRPr="00CC0321" w:rsidRDefault="00AF0F71">
            <w:pPr>
              <w:spacing w:after="0"/>
              <w:ind w:left="182"/>
              <w:jc w:val="both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377F87" w:rsidRPr="00CC0321" w14:paraId="58D8D86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F068E84" w14:textId="77777777" w:rsidR="00377F87" w:rsidRDefault="00AF0F7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99659F6" w14:textId="77777777" w:rsidR="00377F87" w:rsidRPr="00CC0321" w:rsidRDefault="00AF0F71">
            <w:pPr>
              <w:spacing w:after="0"/>
              <w:ind w:left="182"/>
              <w:jc w:val="both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3805FD72" w14:textId="77777777" w:rsidR="00377F87" w:rsidRPr="00CC0321" w:rsidRDefault="00AF0F71">
            <w:pPr>
              <w:spacing w:after="0"/>
              <w:ind w:left="182"/>
              <w:jc w:val="both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377F87" w:rsidRPr="00CC0321" w14:paraId="4B87DD46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1F2C708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9CA28B1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</w:tr>
      <w:tr w:rsidR="00377F87" w:rsidRPr="00CC0321" w14:paraId="2E1553A9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640B181" w14:textId="77777777" w:rsidR="00377F87" w:rsidRDefault="00AF0F7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AE66AFE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  <w:p w14:paraId="24A376E7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377F87" w:rsidRPr="00CC0321" w14:paraId="3B48865A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33748C6" w14:textId="77777777" w:rsidR="00377F87" w:rsidRDefault="00AF0F7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AEF8741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высокие нравственные идеалы,</w:t>
            </w:r>
          </w:p>
          <w:p w14:paraId="5224B2B7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материальным,</w:t>
            </w:r>
          </w:p>
          <w:p w14:paraId="64E8E8D3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гуманизм,</w:t>
            </w:r>
          </w:p>
          <w:p w14:paraId="5638D864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милосердие,</w:t>
            </w:r>
          </w:p>
          <w:p w14:paraId="5DD26A30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справедливость,</w:t>
            </w:r>
          </w:p>
          <w:p w14:paraId="6C40A8EC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коллективизм,</w:t>
            </w:r>
          </w:p>
          <w:p w14:paraId="079D5EBF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377F87" w:rsidRPr="00CC0321" w14:paraId="235330C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856F0AD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A5C0FB6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жизнь,</w:t>
            </w:r>
          </w:p>
          <w:p w14:paraId="68D3A46A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достоинство,</w:t>
            </w:r>
          </w:p>
          <w:p w14:paraId="1A57548C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права и свободы человека</w:t>
            </w:r>
          </w:p>
        </w:tc>
      </w:tr>
      <w:tr w:rsidR="00377F87" w14:paraId="46693996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498281A1" w14:textId="77777777" w:rsidR="00377F87" w:rsidRDefault="00AF0F7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EB3E0B2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созидательный труд,</w:t>
            </w:r>
          </w:p>
          <w:p w14:paraId="45BFD306" w14:textId="77777777" w:rsidR="00377F87" w:rsidRPr="00CC0321" w:rsidRDefault="00AF0F71">
            <w:pPr>
              <w:spacing w:after="0"/>
              <w:ind w:left="182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служение Отечеству и ответственность за его судьбу;</w:t>
            </w:r>
          </w:p>
          <w:p w14:paraId="6B0F5628" w14:textId="77777777" w:rsidR="00377F87" w:rsidRDefault="00AF0F7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14:paraId="4DD30F7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МЕСТО УЧЕБНОГО ПРЕДМЕТА «ДУХОВНО-НРАВСТВЕННАЯ КУЛЬТУРА РОССИИ» В УЧЕБНОМ ПЛАНЕ</w:t>
      </w:r>
    </w:p>
    <w:p w14:paraId="350588F2" w14:textId="77777777" w:rsidR="00377F87" w:rsidRPr="00CC0321" w:rsidRDefault="00AF0F71">
      <w:pPr>
        <w:spacing w:after="0"/>
        <w:ind w:firstLine="600"/>
        <w:jc w:val="both"/>
      </w:pPr>
      <w:bookmarkStart w:id="6" w:name="fe9957f4-da50-46fa-ad99-275e6a607174"/>
      <w:r w:rsidRPr="00CC0321">
        <w:rPr>
          <w:rFonts w:ascii="Times New Roman" w:hAnsi="Times New Roman"/>
          <w:color w:val="000000"/>
          <w:sz w:val="28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CC0321">
        <w:rPr>
          <w:rFonts w:ascii="Times New Roman" w:hAnsi="Times New Roman"/>
          <w:color w:val="000000"/>
          <w:sz w:val="28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6"/>
    </w:p>
    <w:p w14:paraId="30638CA6" w14:textId="77777777" w:rsidR="00377F87" w:rsidRPr="00CC0321" w:rsidRDefault="00377F87">
      <w:pPr>
        <w:sectPr w:rsidR="00377F87" w:rsidRPr="00CC0321">
          <w:pgSz w:w="11906" w:h="16383"/>
          <w:pgMar w:top="1134" w:right="850" w:bottom="1134" w:left="1701" w:header="720" w:footer="720" w:gutter="0"/>
          <w:cols w:space="720"/>
        </w:sectPr>
      </w:pPr>
    </w:p>
    <w:p w14:paraId="761782E2" w14:textId="77777777" w:rsidR="00377F87" w:rsidRPr="00CC0321" w:rsidRDefault="00AF0F71">
      <w:pPr>
        <w:spacing w:after="0"/>
        <w:ind w:left="120"/>
      </w:pPr>
      <w:bookmarkStart w:id="7" w:name="block-89176525"/>
      <w:bookmarkEnd w:id="5"/>
      <w:r w:rsidRPr="00CC0321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</w:t>
      </w:r>
    </w:p>
    <w:p w14:paraId="7F051C59" w14:textId="77777777" w:rsidR="00377F87" w:rsidRPr="00CC0321" w:rsidRDefault="00AF0F71">
      <w:pPr>
        <w:spacing w:after="0"/>
        <w:ind w:left="120"/>
      </w:pPr>
      <w:r w:rsidRPr="00CC0321">
        <w:rPr>
          <w:rFonts w:ascii="Times New Roman" w:hAnsi="Times New Roman"/>
          <w:b/>
          <w:color w:val="000000"/>
          <w:sz w:val="28"/>
        </w:rPr>
        <w:t xml:space="preserve">«ДУХОВНО-НРАВСТВЕННАЯ КУЛЬТУРА РОССИИ» </w:t>
      </w:r>
    </w:p>
    <w:p w14:paraId="021D731A" w14:textId="77777777" w:rsidR="00377F87" w:rsidRPr="00CC0321" w:rsidRDefault="00AF0F71">
      <w:pPr>
        <w:spacing w:after="0"/>
        <w:ind w:firstLine="600"/>
      </w:pPr>
      <w:r w:rsidRPr="00CC0321">
        <w:rPr>
          <w:rFonts w:ascii="Times New Roman" w:hAnsi="Times New Roman"/>
          <w:b/>
          <w:color w:val="000000"/>
          <w:sz w:val="28"/>
        </w:rPr>
        <w:t>5 КЛАСС</w:t>
      </w:r>
    </w:p>
    <w:p w14:paraId="3ED56E28" w14:textId="77777777" w:rsidR="00377F87" w:rsidRPr="00CC0321" w:rsidRDefault="00377F87">
      <w:pPr>
        <w:spacing w:after="0"/>
        <w:ind w:left="120"/>
      </w:pPr>
    </w:p>
    <w:p w14:paraId="1CEFD9D7" w14:textId="77777777" w:rsidR="00377F87" w:rsidRPr="00CC0321" w:rsidRDefault="00AF0F71">
      <w:pPr>
        <w:spacing w:after="0"/>
        <w:ind w:firstLine="600"/>
      </w:pPr>
      <w:r w:rsidRPr="00CC0321">
        <w:rPr>
          <w:rFonts w:ascii="Times New Roman" w:hAnsi="Times New Roman"/>
          <w:b/>
          <w:color w:val="000000"/>
          <w:sz w:val="28"/>
        </w:rPr>
        <w:t>Введение.</w:t>
      </w:r>
    </w:p>
    <w:p w14:paraId="3884C767" w14:textId="77777777" w:rsidR="00377F87" w:rsidRPr="00CC0321" w:rsidRDefault="00AF0F71">
      <w:pPr>
        <w:spacing w:after="0"/>
        <w:ind w:firstLine="600"/>
      </w:pPr>
      <w:r w:rsidRPr="00CC0321">
        <w:rPr>
          <w:rFonts w:ascii="Times New Roman" w:hAnsi="Times New Roman"/>
          <w:color w:val="000000"/>
          <w:sz w:val="28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58E27A08" w14:textId="77777777" w:rsidR="00377F87" w:rsidRPr="00CC0321" w:rsidRDefault="00AF0F71">
      <w:pPr>
        <w:spacing w:after="0"/>
        <w:ind w:firstLine="600"/>
      </w:pPr>
      <w:r w:rsidRPr="00CC0321">
        <w:rPr>
          <w:rFonts w:ascii="Times New Roman" w:hAnsi="Times New Roman"/>
          <w:b/>
          <w:color w:val="000000"/>
          <w:sz w:val="28"/>
        </w:rPr>
        <w:t>Россия - наша Родина.</w:t>
      </w:r>
    </w:p>
    <w:p w14:paraId="037066E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CC0321">
        <w:rPr>
          <w:rFonts w:ascii="Times New Roman" w:hAnsi="Times New Roman"/>
          <w:color w:val="000000"/>
          <w:sz w:val="28"/>
        </w:rPr>
        <w:t>близкие.Многообразие</w:t>
      </w:r>
      <w:proofErr w:type="spellEnd"/>
      <w:r w:rsidRPr="00CC0321">
        <w:rPr>
          <w:rFonts w:ascii="Times New Roman" w:hAnsi="Times New Roman"/>
          <w:color w:val="000000"/>
          <w:sz w:val="28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0A28E8F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5E7E09E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Илья Муромец, </w:t>
      </w:r>
      <w:proofErr w:type="spellStart"/>
      <w:r w:rsidRPr="00CC0321">
        <w:rPr>
          <w:rFonts w:ascii="Times New Roman" w:hAnsi="Times New Roman"/>
          <w:color w:val="000000"/>
          <w:sz w:val="28"/>
        </w:rPr>
        <w:t>Дондук</w:t>
      </w:r>
      <w:proofErr w:type="spellEnd"/>
      <w:r w:rsidRPr="00CC0321">
        <w:rPr>
          <w:rFonts w:ascii="Times New Roman" w:hAnsi="Times New Roman"/>
          <w:color w:val="000000"/>
          <w:sz w:val="28"/>
        </w:rPr>
        <w:t xml:space="preserve"> Даши хан, А.С. Пушкин, Ю.А. Гагарин.</w:t>
      </w:r>
    </w:p>
    <w:p w14:paraId="244F736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Патриотизм - источник духовной силы народа.</w:t>
      </w:r>
    </w:p>
    <w:p w14:paraId="170C34D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4A546CA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23D849BC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3B9184B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Р. Зорге, П.С. Котляревский, Ю.Б. Левитан.</w:t>
      </w:r>
    </w:p>
    <w:p w14:paraId="589C5A8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Нравственный идеал человека в традиционных религиях.</w:t>
      </w:r>
    </w:p>
    <w:p w14:paraId="01490FC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CC0321">
        <w:rPr>
          <w:rFonts w:ascii="Times New Roman" w:hAnsi="Times New Roman"/>
          <w:color w:val="000000"/>
          <w:sz w:val="28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6AEE59D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Ценности, которые раскрываются в теме: вера, добро, терпение, смирение, душевный покой, кротость, надежда.</w:t>
      </w:r>
    </w:p>
    <w:p w14:paraId="54F9A18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14:paraId="07B70A1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 xml:space="preserve">Семья - хранитель духовно-нравственных </w:t>
      </w:r>
      <w:proofErr w:type="spellStart"/>
      <w:r w:rsidRPr="00CC0321">
        <w:rPr>
          <w:rFonts w:ascii="Times New Roman" w:hAnsi="Times New Roman"/>
          <w:b/>
          <w:color w:val="000000"/>
          <w:sz w:val="28"/>
        </w:rPr>
        <w:t>ценностей.</w:t>
      </w:r>
      <w:r w:rsidRPr="00CC0321">
        <w:rPr>
          <w:rFonts w:ascii="Times New Roman" w:hAnsi="Times New Roman"/>
          <w:color w:val="000000"/>
          <w:sz w:val="28"/>
        </w:rPr>
        <w:t>Духовные</w:t>
      </w:r>
      <w:proofErr w:type="spellEnd"/>
      <w:r w:rsidRPr="00CC0321">
        <w:rPr>
          <w:rFonts w:ascii="Times New Roman" w:hAnsi="Times New Roman"/>
          <w:color w:val="000000"/>
          <w:sz w:val="28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140A0D56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Ценности, которые раскрываются в теме: крепкая семья, любовь, верность, родственные узы.</w:t>
      </w:r>
    </w:p>
    <w:p w14:paraId="60AE69F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семья </w:t>
      </w:r>
      <w:proofErr w:type="spellStart"/>
      <w:r w:rsidRPr="00CC0321">
        <w:rPr>
          <w:rFonts w:ascii="Times New Roman" w:hAnsi="Times New Roman"/>
          <w:color w:val="000000"/>
          <w:sz w:val="28"/>
        </w:rPr>
        <w:t>Расулевых</w:t>
      </w:r>
      <w:proofErr w:type="spellEnd"/>
      <w:r w:rsidRPr="00CC0321">
        <w:rPr>
          <w:rFonts w:ascii="Times New Roman" w:hAnsi="Times New Roman"/>
          <w:color w:val="000000"/>
          <w:sz w:val="28"/>
        </w:rPr>
        <w:t>.</w:t>
      </w:r>
    </w:p>
    <w:p w14:paraId="1E232A4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Важнейшие нравственные категории.</w:t>
      </w:r>
    </w:p>
    <w:p w14:paraId="4618C21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3EDA312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539CDF10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Дарья Севастопольская, Ф.П. Гааз.</w:t>
      </w:r>
    </w:p>
    <w:p w14:paraId="44265B9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Нравственные и духовные ориентиры отношений людей в обществе.</w:t>
      </w:r>
    </w:p>
    <w:p w14:paraId="0E95074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0644EA9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1CE8546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Л.И. Яшин.</w:t>
      </w:r>
    </w:p>
    <w:p w14:paraId="17FA0FE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Труд как ценность: от усилий к достижениям.</w:t>
      </w:r>
    </w:p>
    <w:p w14:paraId="6F41557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38782DFD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75891DA5" w14:textId="77777777" w:rsidR="00377F87" w:rsidRPr="00CC0321" w:rsidRDefault="00AF0F71" w:rsidP="00CC0321">
      <w:pPr>
        <w:spacing w:after="0"/>
        <w:ind w:firstLine="600"/>
        <w:jc w:val="both"/>
        <w:sectPr w:rsidR="00377F87" w:rsidRPr="00CC0321">
          <w:pgSz w:w="11906" w:h="16383"/>
          <w:pgMar w:top="1134" w:right="850" w:bottom="1134" w:left="1701" w:header="720" w:footer="720" w:gutter="0"/>
          <w:cols w:space="720"/>
        </w:sectPr>
      </w:pPr>
      <w:r w:rsidRPr="00CC0321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Н.И. Путилов.</w:t>
      </w:r>
    </w:p>
    <w:p w14:paraId="284341DF" w14:textId="77777777" w:rsidR="00377F87" w:rsidRPr="00CC0321" w:rsidRDefault="00AF0F71" w:rsidP="00CC0321">
      <w:pPr>
        <w:spacing w:after="0"/>
      </w:pPr>
      <w:bookmarkStart w:id="8" w:name="block-89176522"/>
      <w:bookmarkEnd w:id="7"/>
      <w:r w:rsidRPr="00CC0321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3742D676" w14:textId="77777777" w:rsidR="00377F87" w:rsidRPr="00CC0321" w:rsidRDefault="00377F87">
      <w:pPr>
        <w:spacing w:after="0"/>
        <w:ind w:left="120"/>
      </w:pPr>
    </w:p>
    <w:p w14:paraId="1A2A4D8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63ECF3A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К важнейшим личностным результатам изучения ДНКР относятся:</w:t>
      </w:r>
    </w:p>
    <w:p w14:paraId="144C560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</w:p>
    <w:p w14:paraId="4F8D8796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обществе;</w:t>
      </w:r>
    </w:p>
    <w:p w14:paraId="03976A0D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уважение к истории и традициям Отечества;</w:t>
      </w:r>
    </w:p>
    <w:p w14:paraId="62CC1F0E" w14:textId="77777777" w:rsidR="00377F87" w:rsidRPr="00CC0321" w:rsidRDefault="00AF0F71">
      <w:pPr>
        <w:spacing w:after="0"/>
        <w:ind w:left="120"/>
        <w:jc w:val="both"/>
      </w:pPr>
      <w:r w:rsidRPr="00CC0321">
        <w:rPr>
          <w:rFonts w:ascii="Times New Roman" w:hAnsi="Times New Roman"/>
          <w:color w:val="000000"/>
          <w:sz w:val="28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4BD04DF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114C4D4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</w:p>
    <w:p w14:paraId="373CA3DC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осмысление исторических примеров гражданского служения Отечеству;</w:t>
      </w:r>
    </w:p>
    <w:p w14:paraId="2C67025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06D0BDA3" w14:textId="77777777" w:rsidR="00377F87" w:rsidRPr="00CC0321" w:rsidRDefault="00AF0F71">
      <w:pPr>
        <w:spacing w:after="0"/>
        <w:ind w:left="120"/>
        <w:jc w:val="both"/>
      </w:pPr>
      <w:r w:rsidRPr="00CC0321">
        <w:rPr>
          <w:rFonts w:ascii="Times New Roman" w:hAnsi="Times New Roman"/>
          <w:color w:val="000000"/>
          <w:sz w:val="28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1107D26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(волонтерство, помощь людям, нуждающимся в ней);</w:t>
      </w:r>
    </w:p>
    <w:p w14:paraId="741ECDF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3) в сфере духовно-нравственного воспитания:</w:t>
      </w:r>
    </w:p>
    <w:p w14:paraId="5CD0912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485DCBA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14:paraId="515AA5E0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1D9A64E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71DECA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4) в сфере эстетического воспитания:</w:t>
      </w:r>
    </w:p>
    <w:p w14:paraId="620C8A5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понимание ценности отечественной культуры и искусства;</w:t>
      </w:r>
    </w:p>
    <w:p w14:paraId="1625583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осознание важности художественной культуры как средства коммуникации и самовыражения;</w:t>
      </w:r>
    </w:p>
    <w:p w14:paraId="31B54F6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5) в сфере физического воспитания, формирования культуры здоровья и эмоционального благополучия:</w:t>
      </w:r>
    </w:p>
    <w:p w14:paraId="13B4091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осознание ценности жизни и необходимости ее </w:t>
      </w:r>
      <w:proofErr w:type="spellStart"/>
      <w:r w:rsidRPr="00CC0321">
        <w:rPr>
          <w:rFonts w:ascii="Times New Roman" w:hAnsi="Times New Roman"/>
          <w:color w:val="000000"/>
          <w:sz w:val="28"/>
        </w:rPr>
        <w:t>сохранения;сформированность</w:t>
      </w:r>
      <w:proofErr w:type="spellEnd"/>
      <w:r w:rsidRPr="00CC0321">
        <w:rPr>
          <w:rFonts w:ascii="Times New Roman" w:hAnsi="Times New Roman"/>
          <w:color w:val="000000"/>
          <w:sz w:val="28"/>
        </w:rPr>
        <w:t xml:space="preserve"> представления об идеалах гармоничного физического и духовного развития человека;</w:t>
      </w:r>
    </w:p>
    <w:p w14:paraId="7CCCCB8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ответственное отношение к здоровью и установка на здоровый образ жизни;</w:t>
      </w:r>
    </w:p>
    <w:p w14:paraId="57A911F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6) в сфере трудового воспитания:</w:t>
      </w:r>
    </w:p>
    <w:p w14:paraId="0C244B9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 человека;</w:t>
      </w:r>
    </w:p>
    <w:p w14:paraId="6773AAAD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5B67A71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3282A51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 понимании ценности научного познания:</w:t>
      </w:r>
    </w:p>
    <w:p w14:paraId="5904BEA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2613995D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58EF463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МЕТАПРЕДМЕТНЫЕ РЕЗУЛЬТАТЫ</w:t>
      </w:r>
    </w:p>
    <w:p w14:paraId="6E64DBF4" w14:textId="77777777" w:rsidR="00377F87" w:rsidRPr="00CC0321" w:rsidRDefault="00377F87">
      <w:pPr>
        <w:spacing w:after="0"/>
        <w:ind w:left="120"/>
        <w:jc w:val="both"/>
      </w:pPr>
    </w:p>
    <w:p w14:paraId="2E572025" w14:textId="77777777" w:rsidR="00377F87" w:rsidRPr="00CC0321" w:rsidRDefault="00AF0F71">
      <w:pPr>
        <w:spacing w:after="0"/>
        <w:ind w:left="12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5F78F2B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lastRenderedPageBreak/>
        <w:t>1. Овладение универсальными учебными познавательными действиями</w:t>
      </w:r>
    </w:p>
    <w:p w14:paraId="3E038CE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Базовые логические действия:</w:t>
      </w:r>
    </w:p>
    <w:p w14:paraId="29414586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333333"/>
          <w:sz w:val="28"/>
        </w:rPr>
        <w:t>выявлять и характеризовать существенные признаки объектов (явлений);</w:t>
      </w:r>
    </w:p>
    <w:p w14:paraId="4814E3B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333333"/>
          <w:sz w:val="28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6470F2F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333333"/>
          <w:sz w:val="28"/>
        </w:rPr>
        <w:t>определять понятия, создавать обобщения, строить логическое рассуждение, делать выводы.</w:t>
      </w:r>
    </w:p>
    <w:p w14:paraId="5C25E7DD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Базовые исследовательские действия</w:t>
      </w:r>
    </w:p>
    <w:p w14:paraId="353CE5F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333333"/>
          <w:sz w:val="28"/>
        </w:rPr>
        <w:t>использовать вопросы как исследовательский инструмент познания;</w:t>
      </w:r>
    </w:p>
    <w:p w14:paraId="7C4F4F6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333333"/>
          <w:sz w:val="28"/>
        </w:rPr>
        <w:t>определять познавательную задачу и способ ее решения;</w:t>
      </w:r>
    </w:p>
    <w:p w14:paraId="09A538D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333333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2282930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333333"/>
          <w:sz w:val="28"/>
        </w:rPr>
        <w:t>систематизировать и анализировать факты, соотносить полученный результат с имеющимся знанием.</w:t>
      </w:r>
    </w:p>
    <w:p w14:paraId="064E73B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Работа с информацией:</w:t>
      </w:r>
    </w:p>
    <w:p w14:paraId="0ABA11F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333333"/>
          <w:sz w:val="28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1F500C72" w14:textId="77777777" w:rsidR="00377F87" w:rsidRPr="00CC0321" w:rsidRDefault="00AF0F71">
      <w:pPr>
        <w:spacing w:after="0"/>
        <w:ind w:left="120"/>
        <w:jc w:val="both"/>
      </w:pPr>
      <w:r w:rsidRPr="00CC0321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5CFA317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548FAC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информации.</w:t>
      </w:r>
    </w:p>
    <w:p w14:paraId="5BC95585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2. Овладение универсальными коммуникативными действиями</w:t>
      </w:r>
    </w:p>
    <w:p w14:paraId="55E2B61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Общение:</w:t>
      </w:r>
    </w:p>
    <w:p w14:paraId="75717ED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1E1B745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14:paraId="1E4BFC9D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lastRenderedPageBreak/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6426CAEE" w14:textId="77777777" w:rsidR="00377F87" w:rsidRPr="00CC0321" w:rsidRDefault="00AF0F71">
      <w:pPr>
        <w:spacing w:after="0"/>
        <w:ind w:left="120"/>
        <w:jc w:val="both"/>
      </w:pPr>
      <w:r w:rsidRPr="00CC0321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проекта.</w:t>
      </w:r>
    </w:p>
    <w:p w14:paraId="3F43F9A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2DCC884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У обучающегося будут сформированы умения совместной деятельности:</w:t>
      </w:r>
    </w:p>
    <w:p w14:paraId="1A94F020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5ECCB76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6EA55BC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оценивать полученные результаты и свой вклад в общий продукт деятельности.</w:t>
      </w:r>
    </w:p>
    <w:p w14:paraId="58BE2426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3. Овладение универсальными регулятивными действиями</w:t>
      </w:r>
    </w:p>
    <w:p w14:paraId="117DBD9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14:paraId="1FE01AE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73742AB0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осуществлять самоконтроль, рефлексию и самооценку полученных результатов деятельности;</w:t>
      </w:r>
    </w:p>
    <w:p w14:paraId="4A9692E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0D8F8B0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Эмоциональный интеллект, принятие себя и других:</w:t>
      </w:r>
    </w:p>
    <w:p w14:paraId="56D47755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2FF2ED25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1580622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регулировать способ выражения собственных эмоций с учетом позиций и мнений других участников общения;</w:t>
      </w:r>
    </w:p>
    <w:p w14:paraId="7943725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14:paraId="2B85BE6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lastRenderedPageBreak/>
        <w:t>признавать свое право на ошибку и такое же право другого;</w:t>
      </w:r>
    </w:p>
    <w:p w14:paraId="44E6771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принимать себя и других людей, не осуждая.</w:t>
      </w:r>
    </w:p>
    <w:p w14:paraId="5874A3D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14:paraId="0DBE8F8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629503C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09BE21E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позитивное отношение и принятие традиционных российских духовно-нравственных ценностей;</w:t>
      </w:r>
    </w:p>
    <w:p w14:paraId="5E26D755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131FB7DD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42DD66E9" w14:textId="77777777" w:rsidR="00377F87" w:rsidRPr="00CC0321" w:rsidRDefault="00AF0F71">
      <w:pPr>
        <w:spacing w:after="0"/>
        <w:ind w:left="120"/>
        <w:jc w:val="both"/>
      </w:pPr>
      <w:r w:rsidRPr="00CC0321">
        <w:rPr>
          <w:rFonts w:ascii="Times New Roman" w:hAnsi="Times New Roman"/>
          <w:color w:val="000000"/>
          <w:sz w:val="28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42C1D96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21BD24D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lastRenderedPageBreak/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703A6A2C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0C080AA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b/>
          <w:color w:val="000000"/>
          <w:sz w:val="28"/>
        </w:rPr>
        <w:t>5 КЛАСС</w:t>
      </w:r>
    </w:p>
    <w:p w14:paraId="2B8E6FE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Введение. Что такое духовно-нравственная культура.</w:t>
      </w:r>
    </w:p>
    <w:p w14:paraId="1266ED3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11A6649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Тема. Россия - наша Родина.</w:t>
      </w:r>
    </w:p>
    <w:p w14:paraId="376CDA8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660759C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430D36F6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обосновывать важность русского языка для существования государства и обществ;</w:t>
      </w:r>
    </w:p>
    <w:p w14:paraId="6D025042" w14:textId="77777777" w:rsidR="00377F87" w:rsidRPr="00CC0321" w:rsidRDefault="00AF0F71">
      <w:pPr>
        <w:spacing w:after="0"/>
        <w:ind w:left="120"/>
        <w:jc w:val="both"/>
      </w:pPr>
      <w:r w:rsidRPr="00CC0321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CCDEC7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14:paraId="52F547B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современников.</w:t>
      </w:r>
    </w:p>
    <w:p w14:paraId="26CCA04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Тема. Патриотизм - источник духовной силы народа.</w:t>
      </w:r>
    </w:p>
    <w:p w14:paraId="132CAB9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Понимать и раскрывать понятие "патриотизм";</w:t>
      </w:r>
    </w:p>
    <w:p w14:paraId="33C0833F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приводить примеры проявления патриотизма в истории и современном обществе;</w:t>
      </w:r>
    </w:p>
    <w:p w14:paraId="7B77E03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уметь обосновывать важность патриотизма для развития общества и </w:t>
      </w:r>
      <w:proofErr w:type="spellStart"/>
      <w:r w:rsidRPr="00CC0321">
        <w:rPr>
          <w:rFonts w:ascii="Times New Roman" w:hAnsi="Times New Roman"/>
          <w:color w:val="000000"/>
          <w:sz w:val="28"/>
        </w:rPr>
        <w:t>государства;знать</w:t>
      </w:r>
      <w:proofErr w:type="spellEnd"/>
      <w:r w:rsidRPr="00CC0321">
        <w:rPr>
          <w:rFonts w:ascii="Times New Roman" w:hAnsi="Times New Roman"/>
          <w:color w:val="000000"/>
          <w:sz w:val="28"/>
        </w:rPr>
        <w:t xml:space="preserve"> важнейшие факты биографии изучаемых исторических личностей и наших современников;</w:t>
      </w:r>
    </w:p>
    <w:p w14:paraId="40E1F0D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lastRenderedPageBreak/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36E0D440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A3B6FE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Тема. Нравственный идеал человека в традиционных религиях.</w:t>
      </w:r>
    </w:p>
    <w:p w14:paraId="05416DF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Рассказывать о нормах и заповедях традиционных религий России;</w:t>
      </w:r>
    </w:p>
    <w:p w14:paraId="3A23EC7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раскрывать основное содержание нравственных категорий традиционных религий России;</w:t>
      </w:r>
    </w:p>
    <w:p w14:paraId="0F33DF10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 xml:space="preserve">понимать роль православия в становлении и укреплении традиционных </w:t>
      </w:r>
      <w:proofErr w:type="spellStart"/>
      <w:r w:rsidRPr="00CC0321">
        <w:rPr>
          <w:rFonts w:ascii="Times New Roman" w:hAnsi="Times New Roman"/>
          <w:color w:val="000000"/>
          <w:sz w:val="28"/>
        </w:rPr>
        <w:t>ценностей;приводить</w:t>
      </w:r>
      <w:proofErr w:type="spellEnd"/>
      <w:r w:rsidRPr="00CC0321">
        <w:rPr>
          <w:rFonts w:ascii="Times New Roman" w:hAnsi="Times New Roman"/>
          <w:color w:val="000000"/>
          <w:sz w:val="28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54011B0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497636C1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Тема. Семья - хранитель духовно-нравственных ценностей.</w:t>
      </w:r>
    </w:p>
    <w:p w14:paraId="571F5CD5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Знать и понимать смысл понятий "семья", "</w:t>
      </w:r>
      <w:proofErr w:type="spellStart"/>
      <w:r w:rsidRPr="00CC0321">
        <w:rPr>
          <w:rFonts w:ascii="Times New Roman" w:hAnsi="Times New Roman"/>
          <w:color w:val="000000"/>
          <w:sz w:val="28"/>
        </w:rPr>
        <w:t>брак";раскрывать</w:t>
      </w:r>
      <w:proofErr w:type="spellEnd"/>
      <w:r w:rsidRPr="00CC0321">
        <w:rPr>
          <w:rFonts w:ascii="Times New Roman" w:hAnsi="Times New Roman"/>
          <w:color w:val="000000"/>
          <w:sz w:val="28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6939459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обосновывать необходимость взаимоуважения между родителями и детьми;</w:t>
      </w:r>
    </w:p>
    <w:p w14:paraId="552FDFD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8AB0C1B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современников;</w:t>
      </w:r>
    </w:p>
    <w:p w14:paraId="44FC28D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8B7D9C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Тема. Нравственные и духовные ориентиры отношений людей в обществе.</w:t>
      </w:r>
    </w:p>
    <w:p w14:paraId="602ABC66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Знать и понимать смысл понятий "общение", "дружба", раскрывать эти понятия;</w:t>
      </w:r>
    </w:p>
    <w:p w14:paraId="628A80BA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</w:t>
      </w:r>
    </w:p>
    <w:p w14:paraId="76793A15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современников в ситуациях нравственного выбора;</w:t>
      </w:r>
    </w:p>
    <w:p w14:paraId="23B621A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14:paraId="1D35DE6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6A21459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Тема. Труд как ценность: от усилий к достижениям.</w:t>
      </w:r>
    </w:p>
    <w:p w14:paraId="02F368A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4F01E19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приводить примеры трудовых подвигов изучаемых исторических личностей;</w:t>
      </w:r>
    </w:p>
    <w:p w14:paraId="16378C4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рассказывать о ценности труда для общества и государства;</w:t>
      </w:r>
    </w:p>
    <w:p w14:paraId="6C0CB83C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F04C417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Тема. Образование как способ передачи ценностей.</w:t>
      </w:r>
    </w:p>
    <w:p w14:paraId="34E38E95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Раскрывать смысл понятия "образование", высказывать суждение о ценности знания;</w:t>
      </w:r>
    </w:p>
    <w:p w14:paraId="18E1B702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понимать и объяснять необходимость непрерывного образования;</w:t>
      </w:r>
    </w:p>
    <w:p w14:paraId="26368924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1537F383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E859C5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Тема. Важнейшие нравственные категории.</w:t>
      </w:r>
    </w:p>
    <w:p w14:paraId="06CC8956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Раскрывать смысл понятий "мораль", "нравственность", "совесть";</w:t>
      </w:r>
    </w:p>
    <w:p w14:paraId="6FBD4AC8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уметь объяснить значение и роль морали и нравственности в жизни человека;</w:t>
      </w:r>
    </w:p>
    <w:p w14:paraId="4BEAD0B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A56ED0E" w14:textId="77777777" w:rsidR="00377F87" w:rsidRPr="00CC0321" w:rsidRDefault="00AF0F71">
      <w:pPr>
        <w:spacing w:after="0"/>
        <w:ind w:firstLine="600"/>
        <w:jc w:val="both"/>
      </w:pPr>
      <w:r w:rsidRPr="00CC0321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3D0F85E" w14:textId="77777777" w:rsidR="00CC0321" w:rsidRDefault="00CC032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9" w:name="block-89176523"/>
      <w:bookmarkEnd w:id="8"/>
    </w:p>
    <w:p w14:paraId="42D51686" w14:textId="77777777" w:rsidR="00CC0321" w:rsidRDefault="00CC032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3CDED7F" w14:textId="77777777" w:rsidR="00CC0321" w:rsidRDefault="00CC032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E1CDA4F" w14:textId="77777777" w:rsidR="00377F87" w:rsidRDefault="00AF0F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03EFD2E2" w14:textId="77777777" w:rsidR="00377F87" w:rsidRDefault="00AF0F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377F87" w14:paraId="51757B5B" w14:textId="7777777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9D4D6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E6DA14" w14:textId="77777777" w:rsidR="00377F87" w:rsidRDefault="00377F87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48FDEB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841F33D" w14:textId="77777777" w:rsidR="00377F87" w:rsidRDefault="00377F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1D6752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116784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ABD0BAB" w14:textId="77777777" w:rsidR="00377F87" w:rsidRDefault="00377F87">
            <w:pPr>
              <w:spacing w:after="0"/>
              <w:ind w:left="135"/>
            </w:pPr>
          </w:p>
        </w:tc>
      </w:tr>
      <w:tr w:rsidR="00377F87" w14:paraId="5A1E89E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0A42E7" w14:textId="77777777" w:rsidR="00377F87" w:rsidRDefault="00377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B56086" w14:textId="77777777" w:rsidR="00377F87" w:rsidRDefault="00377F87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844CEE4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C1F557" w14:textId="77777777" w:rsidR="00377F87" w:rsidRDefault="00377F87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5EDF5C1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F9BD36" w14:textId="77777777" w:rsidR="00377F87" w:rsidRDefault="00377F87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BDCA121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A1E20AB" w14:textId="77777777" w:rsidR="00377F87" w:rsidRDefault="00377F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D80401" w14:textId="77777777" w:rsidR="00377F87" w:rsidRDefault="00377F87"/>
        </w:tc>
      </w:tr>
      <w:tr w:rsidR="00377F87" w14:paraId="1A0DA560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609E5B0E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361821FF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6DCFB6B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6A61228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C138403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3BC4E1D" w14:textId="77777777" w:rsidR="00377F87" w:rsidRDefault="00377F87">
            <w:pPr>
              <w:spacing w:after="0"/>
              <w:ind w:left="135"/>
            </w:pPr>
          </w:p>
        </w:tc>
      </w:tr>
      <w:tr w:rsidR="00377F87" w14:paraId="28FDE6FB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88E0AA6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C3B53AE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B05F7BB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EFD7948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D228968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0FE5B36" w14:textId="77777777" w:rsidR="00377F87" w:rsidRDefault="00377F87">
            <w:pPr>
              <w:spacing w:after="0"/>
              <w:ind w:left="135"/>
            </w:pPr>
          </w:p>
        </w:tc>
      </w:tr>
      <w:tr w:rsidR="00377F87" w14:paraId="5F98A826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2F930626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365FA6EA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E9320F3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D63B7C2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58D7122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E39EF29" w14:textId="77777777" w:rsidR="00377F87" w:rsidRDefault="00377F87">
            <w:pPr>
              <w:spacing w:after="0"/>
              <w:ind w:left="135"/>
            </w:pPr>
          </w:p>
        </w:tc>
      </w:tr>
      <w:tr w:rsidR="00377F87" w14:paraId="267B101E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E7792BE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C45742A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F8653E4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F4D0321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87DF6C2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3704E5D" w14:textId="77777777" w:rsidR="00377F87" w:rsidRDefault="00377F87">
            <w:pPr>
              <w:spacing w:after="0"/>
              <w:ind w:left="135"/>
            </w:pPr>
          </w:p>
        </w:tc>
      </w:tr>
      <w:tr w:rsidR="00377F87" w14:paraId="73F19D66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A260991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049E223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D74FFC1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C845AF0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CA1B0E1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20BA624" w14:textId="77777777" w:rsidR="00377F87" w:rsidRDefault="00377F87">
            <w:pPr>
              <w:spacing w:after="0"/>
              <w:ind w:left="135"/>
            </w:pPr>
          </w:p>
        </w:tc>
      </w:tr>
      <w:tr w:rsidR="00377F87" w14:paraId="12026295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7304898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325DB07C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F48408A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21E0D084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8AC1E63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E168BEB" w14:textId="77777777" w:rsidR="00377F87" w:rsidRDefault="00377F87">
            <w:pPr>
              <w:spacing w:after="0"/>
              <w:ind w:left="135"/>
            </w:pPr>
          </w:p>
        </w:tc>
      </w:tr>
      <w:tr w:rsidR="00377F87" w14:paraId="527B2FEB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008CA80D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F17BDDC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CDB712C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9917891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CCB3115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A26EDBC" w14:textId="77777777" w:rsidR="00377F87" w:rsidRDefault="00377F87">
            <w:pPr>
              <w:spacing w:after="0"/>
              <w:ind w:left="135"/>
            </w:pPr>
          </w:p>
        </w:tc>
      </w:tr>
      <w:tr w:rsidR="00377F87" w14:paraId="76DCD70D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AEA366B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6367DDC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3875CB4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0AFC41EE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A7A0774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67CA544" w14:textId="77777777" w:rsidR="00377F87" w:rsidRDefault="00377F87">
            <w:pPr>
              <w:spacing w:after="0"/>
              <w:ind w:left="135"/>
            </w:pPr>
          </w:p>
        </w:tc>
      </w:tr>
      <w:tr w:rsidR="00377F87" w14:paraId="585DA291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132F427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ACD3B55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E6A0A70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251F4D85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CEDB132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5B3A8C1" w14:textId="77777777" w:rsidR="00377F87" w:rsidRDefault="00377F87">
            <w:pPr>
              <w:spacing w:after="0"/>
              <w:ind w:left="135"/>
            </w:pPr>
          </w:p>
        </w:tc>
      </w:tr>
      <w:tr w:rsidR="00377F87" w14:paraId="026E35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328632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C52E6C1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36B7BF8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D7F8454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0045CF0" w14:textId="77777777" w:rsidR="00377F87" w:rsidRDefault="00377F87"/>
        </w:tc>
      </w:tr>
    </w:tbl>
    <w:p w14:paraId="59089425" w14:textId="77777777" w:rsidR="00377F87" w:rsidRDefault="00377F87">
      <w:pPr>
        <w:sectPr w:rsidR="00377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28454F" w14:textId="77777777" w:rsidR="00377F87" w:rsidRDefault="00AF0F71">
      <w:pPr>
        <w:spacing w:after="0"/>
        <w:ind w:left="120"/>
      </w:pPr>
      <w:bookmarkStart w:id="10" w:name="block-8917652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8F7A776" w14:textId="77777777" w:rsidR="00377F87" w:rsidRDefault="00AF0F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5016"/>
        <w:gridCol w:w="1661"/>
        <w:gridCol w:w="1841"/>
        <w:gridCol w:w="1910"/>
        <w:gridCol w:w="2240"/>
      </w:tblGrid>
      <w:tr w:rsidR="00377F87" w14:paraId="4DD98A92" w14:textId="77777777">
        <w:trPr>
          <w:trHeight w:val="144"/>
          <w:tblCellSpacing w:w="20" w:type="nil"/>
        </w:trPr>
        <w:tc>
          <w:tcPr>
            <w:tcW w:w="5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E049D0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7C7246" w14:textId="77777777" w:rsidR="00377F87" w:rsidRDefault="00377F8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38CCBC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51311F3" w14:textId="77777777" w:rsidR="00377F87" w:rsidRDefault="00377F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A48652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1D8F8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0AD927C" w14:textId="77777777" w:rsidR="00377F87" w:rsidRDefault="00377F87">
            <w:pPr>
              <w:spacing w:after="0"/>
              <w:ind w:left="135"/>
            </w:pPr>
          </w:p>
        </w:tc>
      </w:tr>
      <w:tr w:rsidR="00377F87" w14:paraId="435A2DE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A5CFB1" w14:textId="77777777" w:rsidR="00377F87" w:rsidRDefault="00377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D8C2C" w14:textId="77777777" w:rsidR="00377F87" w:rsidRDefault="00377F87"/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19749C8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F6304F" w14:textId="77777777" w:rsidR="00377F87" w:rsidRDefault="00377F87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6A81873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BEB945" w14:textId="77777777" w:rsidR="00377F87" w:rsidRDefault="00377F87">
            <w:pPr>
              <w:spacing w:after="0"/>
              <w:ind w:left="135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54D68B25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5A4E6AE" w14:textId="77777777" w:rsidR="00377F87" w:rsidRDefault="00377F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326BB0" w14:textId="77777777" w:rsidR="00377F87" w:rsidRDefault="00377F87"/>
        </w:tc>
      </w:tr>
      <w:tr w:rsidR="00377F87" w14:paraId="02EBC659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759FF77E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E6914A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C6088BD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E6AB817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6F2526E4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F51DF2D" w14:textId="77777777" w:rsidR="00377F87" w:rsidRDefault="00377F87">
            <w:pPr>
              <w:spacing w:after="0"/>
              <w:ind w:left="135"/>
            </w:pPr>
          </w:p>
        </w:tc>
      </w:tr>
      <w:tr w:rsidR="00377F87" w14:paraId="53AA3C87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2A2507B2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A4F674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88FB939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CC1ADED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6D3A3E6D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E79D9ED" w14:textId="77777777" w:rsidR="00377F87" w:rsidRDefault="00377F87">
            <w:pPr>
              <w:spacing w:after="0"/>
              <w:ind w:left="135"/>
            </w:pPr>
          </w:p>
        </w:tc>
      </w:tr>
      <w:tr w:rsidR="00377F87" w14:paraId="65FA9DD6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44E0E261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598D31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08A3E22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27E7413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1837BF97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2DBDD0A9" w14:textId="77777777" w:rsidR="00377F87" w:rsidRDefault="00377F87">
            <w:pPr>
              <w:spacing w:after="0"/>
              <w:ind w:left="135"/>
            </w:pPr>
          </w:p>
        </w:tc>
      </w:tr>
      <w:tr w:rsidR="00377F87" w14:paraId="773F308B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5A860EA8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ED1CCB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Русский язык - основа единства страны.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A7688D1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06B7113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4DDB3C1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845C264" w14:textId="77777777" w:rsidR="00377F87" w:rsidRDefault="00377F87">
            <w:pPr>
              <w:spacing w:after="0"/>
              <w:ind w:left="135"/>
            </w:pPr>
          </w:p>
        </w:tc>
      </w:tr>
      <w:tr w:rsidR="00377F87" w14:paraId="6887F862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4E3649DE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BCAFC7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8B02EDF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A030917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5180764B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8470B44" w14:textId="77777777" w:rsidR="00377F87" w:rsidRDefault="00377F87">
            <w:pPr>
              <w:spacing w:after="0"/>
              <w:ind w:left="135"/>
            </w:pPr>
          </w:p>
        </w:tc>
      </w:tr>
      <w:tr w:rsidR="00377F87" w14:paraId="4B852B6B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4350A8C9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67F10D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Патриотизм - любовь к Родине. Традиции служения Отечеству.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69744E2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43A5EAE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E4F051E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8840374" w14:textId="77777777" w:rsidR="00377F87" w:rsidRDefault="00377F87">
            <w:pPr>
              <w:spacing w:after="0"/>
              <w:ind w:left="135"/>
            </w:pPr>
          </w:p>
        </w:tc>
      </w:tr>
      <w:tr w:rsidR="00377F87" w14:paraId="10A6C9AD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4EDF7D24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D09CAD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Патриотизм - не в словах, а в делах и поступках человека.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4178771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5B3D7CA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7F6A1CC5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24DEC135" w14:textId="77777777" w:rsidR="00377F87" w:rsidRDefault="00377F87">
            <w:pPr>
              <w:spacing w:after="0"/>
              <w:ind w:left="135"/>
            </w:pPr>
          </w:p>
        </w:tc>
      </w:tr>
      <w:tr w:rsidR="00377F87" w14:paraId="12646099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993A6E5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76901B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Патриотизм - сила духа и надежды.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F8351BF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BE3E27B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60745735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A4273E1" w14:textId="77777777" w:rsidR="00377F87" w:rsidRDefault="00377F87">
            <w:pPr>
              <w:spacing w:after="0"/>
              <w:ind w:left="135"/>
            </w:pPr>
          </w:p>
        </w:tc>
      </w:tr>
      <w:tr w:rsidR="00377F87" w14:paraId="345AB486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2FDA899A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DD9F60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Нравственный выбор: от красоты внешней к красоте духовной.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A381C2F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59E3016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20A77CE2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546EA91E" w14:textId="77777777" w:rsidR="00377F87" w:rsidRDefault="00377F87">
            <w:pPr>
              <w:spacing w:after="0"/>
              <w:ind w:left="135"/>
            </w:pPr>
          </w:p>
        </w:tc>
      </w:tr>
      <w:tr w:rsidR="00377F87" w14:paraId="38E9DB3D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16CC3D3E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562EB8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Православие - духовный стержень русской цивилизации.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94B0F59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F98C69C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2308437D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F11CCC8" w14:textId="77777777" w:rsidR="00377F87" w:rsidRDefault="00377F87">
            <w:pPr>
              <w:spacing w:after="0"/>
              <w:ind w:left="135"/>
            </w:pPr>
          </w:p>
        </w:tc>
      </w:tr>
      <w:tr w:rsidR="00377F87" w14:paraId="63100FAE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7E8C910B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A543AF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Семья - хранитель традиционных ценностей и любви.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C2297F8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62CE7A1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3BEB993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6E1E4B7" w14:textId="77777777" w:rsidR="00377F87" w:rsidRDefault="00377F87">
            <w:pPr>
              <w:spacing w:after="0"/>
              <w:ind w:left="135"/>
            </w:pPr>
          </w:p>
        </w:tc>
      </w:tr>
      <w:tr w:rsidR="00377F87" w14:paraId="2153704B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7A365FD2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0704C9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Добро и нравственные оценки поступков человека.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F4F527D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11C331D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61E1D818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02BF499" w14:textId="77777777" w:rsidR="00377F87" w:rsidRDefault="00377F87">
            <w:pPr>
              <w:spacing w:after="0"/>
              <w:ind w:left="135"/>
            </w:pPr>
          </w:p>
        </w:tc>
      </w:tr>
      <w:tr w:rsidR="00377F87" w14:paraId="64E93944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1907B781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178390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91F11E4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7FE24DA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BD8B4E8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53A10FD5" w14:textId="77777777" w:rsidR="00377F87" w:rsidRDefault="00377F87">
            <w:pPr>
              <w:spacing w:after="0"/>
              <w:ind w:left="135"/>
            </w:pPr>
          </w:p>
        </w:tc>
      </w:tr>
      <w:tr w:rsidR="00377F87" w14:paraId="484686FF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246CC34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14D350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>Общение и взаимопонимание - основа успеха команды.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6FB7789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8258396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7235C989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48187E1" w14:textId="77777777" w:rsidR="00377F87" w:rsidRDefault="00377F87">
            <w:pPr>
              <w:spacing w:after="0"/>
              <w:ind w:left="135"/>
            </w:pPr>
          </w:p>
        </w:tc>
      </w:tr>
      <w:tr w:rsidR="00377F87" w14:paraId="1E6A27B2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54B5D0AF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13A091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203B018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2876541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2F4454F7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B7C6636" w14:textId="77777777" w:rsidR="00377F87" w:rsidRDefault="00377F87">
            <w:pPr>
              <w:spacing w:after="0"/>
              <w:ind w:left="135"/>
            </w:pPr>
          </w:p>
        </w:tc>
      </w:tr>
      <w:tr w:rsidR="00377F87" w14:paraId="79D8F8B5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98197BA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A6A006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255DDC6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329B55F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121FB915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60C1D9D" w14:textId="77777777" w:rsidR="00377F87" w:rsidRDefault="00377F87">
            <w:pPr>
              <w:spacing w:after="0"/>
              <w:ind w:left="135"/>
            </w:pPr>
          </w:p>
        </w:tc>
      </w:tr>
      <w:tr w:rsidR="00377F87" w14:paraId="154DA573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13CA2E71" w14:textId="77777777" w:rsidR="00377F87" w:rsidRDefault="00AF0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647419" w14:textId="77777777" w:rsidR="00377F87" w:rsidRDefault="00AF0F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EC6D51F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CEAF1A3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C44B8EE" w14:textId="77777777" w:rsidR="00377F87" w:rsidRDefault="00377F87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3775D94" w14:textId="77777777" w:rsidR="00377F87" w:rsidRDefault="00377F87">
            <w:pPr>
              <w:spacing w:after="0"/>
              <w:ind w:left="135"/>
            </w:pPr>
          </w:p>
        </w:tc>
      </w:tr>
      <w:tr w:rsidR="00377F87" w14:paraId="6FC0FE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D0E678" w14:textId="77777777" w:rsidR="00377F87" w:rsidRPr="00CC0321" w:rsidRDefault="00AF0F71">
            <w:pPr>
              <w:spacing w:after="0"/>
              <w:ind w:left="135"/>
            </w:pPr>
            <w:r w:rsidRPr="00CC0321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F26848E" w14:textId="77777777" w:rsidR="00377F87" w:rsidRDefault="00AF0F71">
            <w:pPr>
              <w:spacing w:after="0"/>
              <w:ind w:left="135"/>
              <w:jc w:val="center"/>
            </w:pPr>
            <w:r w:rsidRPr="00CC032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3B7F1D5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52C565B3" w14:textId="77777777" w:rsidR="00377F87" w:rsidRDefault="00AF0F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9DB5E63" w14:textId="77777777" w:rsidR="00377F87" w:rsidRDefault="00377F87"/>
        </w:tc>
      </w:tr>
    </w:tbl>
    <w:p w14:paraId="59ED0B7D" w14:textId="77777777" w:rsidR="00377F87" w:rsidRPr="00CC0321" w:rsidRDefault="00377F87">
      <w:pPr>
        <w:sectPr w:rsidR="00377F87" w:rsidRPr="00CC03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DE924C" w14:textId="77777777" w:rsidR="00377F87" w:rsidRPr="00CC0321" w:rsidRDefault="00377F87">
      <w:pPr>
        <w:sectPr w:rsidR="00377F87" w:rsidRPr="00CC032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14:paraId="769F7048" w14:textId="77777777" w:rsidR="00AF0F71" w:rsidRPr="00CC0321" w:rsidRDefault="00AF0F71" w:rsidP="00CC0321"/>
    <w:sectPr w:rsidR="00AF0F71" w:rsidRPr="00CC032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F87"/>
    <w:rsid w:val="00377F87"/>
    <w:rsid w:val="0044521A"/>
    <w:rsid w:val="00966FAF"/>
    <w:rsid w:val="00AF0F71"/>
    <w:rsid w:val="00CC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DD295"/>
  <w15:docId w15:val="{B235269F-F118-4ED7-B3E0-C99A09E3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3930</Words>
  <Characters>22402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</cp:revision>
  <dcterms:created xsi:type="dcterms:W3CDTF">2026-08-31T07:29:00Z</dcterms:created>
  <dcterms:modified xsi:type="dcterms:W3CDTF">2026-09-07T16:48:00Z</dcterms:modified>
</cp:coreProperties>
</file>