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5C0" w:rsidRDefault="0060266C">
      <w:pPr>
        <w:pStyle w:val="Textbody"/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335C0" w:rsidRDefault="0060266C">
      <w:pPr>
        <w:pStyle w:val="Textbody"/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af5b5167-7099-47ec-9866-9052e784200d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Чувашской Республики</w:t>
      </w:r>
    </w:p>
    <w:p w:rsidR="005335C0" w:rsidRDefault="005D2835">
      <w:pPr>
        <w:pStyle w:val="Textbody"/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dc3cea46-96ed-491e-818a-be2785bad2e9"/>
      <w:bookmarkEnd w:id="1"/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Канашский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муниципальный округ Чувашской Республики</w:t>
      </w:r>
    </w:p>
    <w:p w:rsidR="005335C0" w:rsidRDefault="0060266C">
      <w:pPr>
        <w:pStyle w:val="Textbody"/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"Средняя общеобразовательная школа №1" г. Канаш</w:t>
      </w:r>
    </w:p>
    <w:p w:rsidR="005335C0" w:rsidRDefault="0060266C">
      <w:pPr>
        <w:pStyle w:val="Textbody"/>
        <w:spacing w:after="0"/>
        <w:ind w:left="120"/>
        <w:rPr>
          <w:lang w:val="ru-RU"/>
        </w:rPr>
      </w:pPr>
      <w:r>
        <w:t> </w:t>
      </w:r>
    </w:p>
    <w:p w:rsidR="005335C0" w:rsidRDefault="0060266C">
      <w:pPr>
        <w:pStyle w:val="Textbody"/>
        <w:spacing w:after="0"/>
        <w:ind w:left="120"/>
        <w:rPr>
          <w:lang w:val="ru-RU"/>
        </w:rPr>
      </w:pPr>
      <w:r>
        <w:t> </w:t>
      </w:r>
    </w:p>
    <w:p w:rsidR="005335C0" w:rsidRDefault="0060266C">
      <w:pPr>
        <w:pStyle w:val="Textbody"/>
        <w:spacing w:after="0"/>
        <w:ind w:left="120"/>
        <w:rPr>
          <w:lang w:val="ru-RU"/>
        </w:rPr>
      </w:pPr>
      <w:r>
        <w:t> </w:t>
      </w:r>
    </w:p>
    <w:p w:rsidR="005335C0" w:rsidRDefault="0060266C">
      <w:pPr>
        <w:pStyle w:val="Textbody"/>
        <w:spacing w:after="0"/>
        <w:ind w:left="120"/>
        <w:rPr>
          <w:lang w:val="ru-RU"/>
        </w:rPr>
      </w:pPr>
      <w:r>
        <w:t> </w:t>
      </w:r>
    </w:p>
    <w:tbl>
      <w:tblPr>
        <w:tblW w:w="93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8"/>
        <w:gridCol w:w="3118"/>
        <w:gridCol w:w="3119"/>
      </w:tblGrid>
      <w:tr w:rsidR="005335C0">
        <w:tc>
          <w:tcPr>
            <w:tcW w:w="3118" w:type="dxa"/>
          </w:tcPr>
          <w:p w:rsidR="005335C0" w:rsidRDefault="0060266C">
            <w:pPr>
              <w:pStyle w:val="TableContents"/>
              <w:spacing w:after="120"/>
              <w:jc w:val="both"/>
              <w:rPr>
                <w:rFonts w:ascii="Times New Roman" w:hAnsi="Times New Roman"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>РАССМОТРЕНО</w:t>
            </w:r>
          </w:p>
          <w:p w:rsidR="005335C0" w:rsidRDefault="0060266C">
            <w:pPr>
              <w:pStyle w:val="TableContents"/>
              <w:spacing w:after="12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заседании МО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учителей иностранного и родного языков</w:t>
            </w:r>
          </w:p>
          <w:p w:rsidR="005335C0" w:rsidRDefault="0060266C">
            <w:pPr>
              <w:pStyle w:val="TableContents"/>
              <w:spacing w:after="0"/>
              <w:jc w:val="righ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Гусарова</w:t>
            </w:r>
            <w:proofErr w:type="spellEnd"/>
          </w:p>
          <w:p w:rsidR="005335C0" w:rsidRDefault="0060266C">
            <w:pPr>
              <w:pStyle w:val="TableContents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«2</w:t>
            </w:r>
            <w:r w:rsidR="005D2835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» августа 202</w:t>
            </w:r>
            <w:r w:rsidR="005D2835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г.</w:t>
            </w:r>
          </w:p>
          <w:p w:rsidR="005335C0" w:rsidRDefault="0060266C">
            <w:pPr>
              <w:pStyle w:val="TableContents"/>
              <w:spacing w:after="120"/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118" w:type="dxa"/>
          </w:tcPr>
          <w:p w:rsidR="005335C0" w:rsidRDefault="0060266C">
            <w:pPr>
              <w:pStyle w:val="TableContents"/>
              <w:spacing w:after="120"/>
              <w:rPr>
                <w:rFonts w:ascii="Times New Roman" w:hAnsi="Times New Roman"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>СОГЛАСОВАНО</w:t>
            </w:r>
          </w:p>
          <w:p w:rsidR="005335C0" w:rsidRDefault="0060266C">
            <w:pPr>
              <w:pStyle w:val="TableContents"/>
              <w:spacing w:after="12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Заместитель директора</w:t>
            </w:r>
          </w:p>
          <w:p w:rsidR="005335C0" w:rsidRDefault="0060266C">
            <w:pPr>
              <w:pStyle w:val="TableContents"/>
              <w:spacing w:after="12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 УР</w:t>
            </w:r>
          </w:p>
          <w:p w:rsidR="005335C0" w:rsidRDefault="0060266C">
            <w:pPr>
              <w:pStyle w:val="TableContents"/>
              <w:spacing w:after="0"/>
              <w:jc w:val="right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  <w:p w:rsidR="005335C0" w:rsidRDefault="0060266C">
            <w:pPr>
              <w:pStyle w:val="TableContents"/>
              <w:spacing w:after="0"/>
              <w:jc w:val="righ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Т.В. Наумова</w:t>
            </w:r>
          </w:p>
          <w:p w:rsidR="005335C0" w:rsidRDefault="0060266C">
            <w:pPr>
              <w:pStyle w:val="TableContents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5D2835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августа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202</w:t>
            </w:r>
            <w:r w:rsidR="005D2835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г.</w:t>
            </w:r>
          </w:p>
          <w:p w:rsidR="005335C0" w:rsidRDefault="0060266C">
            <w:pPr>
              <w:pStyle w:val="TableContents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119" w:type="dxa"/>
          </w:tcPr>
          <w:p w:rsidR="005335C0" w:rsidRDefault="0060266C">
            <w:pPr>
              <w:pStyle w:val="TableContents"/>
              <w:spacing w:after="120"/>
              <w:rPr>
                <w:rFonts w:ascii="Times New Roman" w:hAnsi="Times New Roman"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>УТВЕРЖДЕНО</w:t>
            </w:r>
          </w:p>
          <w:p w:rsidR="005335C0" w:rsidRDefault="0060266C">
            <w:pPr>
              <w:pStyle w:val="TableContents"/>
              <w:spacing w:after="12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Директор</w:t>
            </w:r>
          </w:p>
          <w:p w:rsidR="005335C0" w:rsidRDefault="0060266C">
            <w:pPr>
              <w:pStyle w:val="TableContents"/>
              <w:spacing w:after="12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  <w:p w:rsidR="005335C0" w:rsidRDefault="0060266C">
            <w:pPr>
              <w:pStyle w:val="TableContents"/>
              <w:spacing w:after="0"/>
              <w:jc w:val="right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Е.А. Козлова</w:t>
            </w:r>
          </w:p>
          <w:p w:rsidR="005335C0" w:rsidRDefault="0060266C">
            <w:pPr>
              <w:pStyle w:val="TableContents"/>
              <w:spacing w:after="0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  <w:p w:rsidR="005335C0" w:rsidRDefault="005D2835">
            <w:pPr>
              <w:pStyle w:val="TableContents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Приказ № 116</w:t>
            </w:r>
          </w:p>
          <w:p w:rsidR="005335C0" w:rsidRDefault="0060266C">
            <w:pPr>
              <w:pStyle w:val="TableContents"/>
              <w:spacing w:after="0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5D2835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августа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202</w:t>
            </w:r>
            <w:r w:rsidR="005D2835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г.</w:t>
            </w:r>
          </w:p>
          <w:p w:rsidR="005335C0" w:rsidRDefault="0060266C">
            <w:pPr>
              <w:pStyle w:val="TableContents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5335C0" w:rsidRDefault="0060266C">
      <w:pPr>
        <w:pStyle w:val="Textbody"/>
        <w:spacing w:after="0"/>
        <w:ind w:left="120"/>
      </w:pPr>
      <w:r>
        <w:t> </w:t>
      </w:r>
    </w:p>
    <w:p w:rsidR="005335C0" w:rsidRDefault="0060266C">
      <w:pPr>
        <w:pStyle w:val="Textbody"/>
        <w:spacing w:after="0"/>
        <w:ind w:left="120"/>
      </w:pPr>
      <w:r>
        <w:t> </w:t>
      </w:r>
    </w:p>
    <w:p w:rsidR="005335C0" w:rsidRDefault="0060266C">
      <w:pPr>
        <w:pStyle w:val="Textbody"/>
        <w:spacing w:after="0"/>
        <w:ind w:left="120"/>
      </w:pPr>
      <w:r>
        <w:t> </w:t>
      </w:r>
    </w:p>
    <w:p w:rsidR="005335C0" w:rsidRDefault="0060266C">
      <w:pPr>
        <w:pStyle w:val="Textbody"/>
        <w:spacing w:after="0"/>
        <w:ind w:left="120"/>
      </w:pPr>
      <w:r>
        <w:t> </w:t>
      </w:r>
    </w:p>
    <w:p w:rsidR="005335C0" w:rsidRDefault="0060266C">
      <w:pPr>
        <w:pStyle w:val="Textbody"/>
        <w:spacing w:after="0"/>
        <w:ind w:left="120"/>
      </w:pPr>
      <w:r>
        <w:t> </w:t>
      </w:r>
    </w:p>
    <w:p w:rsidR="005335C0" w:rsidRDefault="0060266C">
      <w:pPr>
        <w:pStyle w:val="Textbody"/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335C0" w:rsidRDefault="0060266C">
      <w:pPr>
        <w:pStyle w:val="Textbody"/>
        <w:spacing w:after="0"/>
        <w:ind w:left="120"/>
        <w:jc w:val="center"/>
        <w:rPr>
          <w:color w:val="FF0000"/>
        </w:rPr>
      </w:pPr>
      <w:r>
        <w:rPr>
          <w:color w:val="FF0000"/>
        </w:rPr>
        <w:t> </w:t>
      </w:r>
    </w:p>
    <w:p w:rsidR="005335C0" w:rsidRDefault="0060266C">
      <w:pPr>
        <w:pStyle w:val="Textbody"/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«Родная (чувашская)</w:t>
      </w:r>
      <w:r w:rsidR="005D2835" w:rsidRPr="005D283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5D2835">
        <w:rPr>
          <w:rFonts w:ascii="Times New Roman" w:hAnsi="Times New Roman"/>
          <w:b/>
          <w:color w:val="000000"/>
          <w:sz w:val="28"/>
          <w:lang w:val="ru-RU"/>
        </w:rPr>
        <w:t>литература»</w:t>
      </w:r>
    </w:p>
    <w:p w:rsidR="005335C0" w:rsidRDefault="0060266C">
      <w:pPr>
        <w:pStyle w:val="Textbody"/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5-9 классов</w:t>
      </w:r>
    </w:p>
    <w:p w:rsidR="005335C0" w:rsidRDefault="0060266C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5335C0" w:rsidRDefault="0060266C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  <w:bookmarkStart w:id="2" w:name="_GoBack"/>
      <w:bookmarkEnd w:id="2"/>
    </w:p>
    <w:p w:rsidR="005335C0" w:rsidRDefault="0060266C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5335C0" w:rsidRDefault="0060266C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5335C0" w:rsidRDefault="0060266C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5335C0" w:rsidRDefault="0060266C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5335C0" w:rsidRDefault="0060266C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5335C0" w:rsidRDefault="0060266C">
      <w:pPr>
        <w:pStyle w:val="Textbody"/>
        <w:spacing w:after="0"/>
        <w:ind w:left="120"/>
        <w:jc w:val="center"/>
        <w:rPr>
          <w:lang w:val="ru-RU"/>
        </w:rPr>
      </w:pPr>
      <w:r>
        <w:t> </w:t>
      </w:r>
    </w:p>
    <w:p w:rsidR="005335C0" w:rsidRDefault="005335C0">
      <w:pPr>
        <w:pStyle w:val="Textbody"/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4cef1e44-9965-42f4-9abc-c66bc6a4ed05"/>
      <w:bookmarkEnd w:id="3"/>
    </w:p>
    <w:p w:rsidR="005335C0" w:rsidRDefault="005335C0">
      <w:pPr>
        <w:pStyle w:val="Textbody"/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35C0" w:rsidRDefault="005335C0">
      <w:pPr>
        <w:pStyle w:val="Textbody"/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35C0" w:rsidRDefault="005335C0">
      <w:pPr>
        <w:pStyle w:val="Textbody"/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335C0" w:rsidRDefault="0060266C">
      <w:pPr>
        <w:pStyle w:val="Textbody"/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г. Канаш </w:t>
      </w:r>
      <w:bookmarkStart w:id="4" w:name="55fbcee7-c9ab-48de-99f2-3f30ab5c08f8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>202</w:t>
      </w:r>
      <w:r w:rsidR="005D2835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5335C0" w:rsidRDefault="0060266C">
      <w:pPr>
        <w:pStyle w:val="Standard"/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:rsidR="005335C0" w:rsidRDefault="0060266C">
      <w:pPr>
        <w:pStyle w:val="Standard"/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Программа по родной литературе  (чувашской)  разработана с целью оказания методической помощи учителю по учебному предмету.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Специфика текстов для чтения, включённых в программу по родной литературе (чувашской), позволяет формировать ценностно-мировоззренческие взгляды обучающихся. Вместе с перечнем художественных произведений в программе по родной литературе (чувашской) даются краткие аннотации, раскрывающие основную проблематику и художественное своеобразие литературных текстов. Литературное образование осуществляется на поликультурной основе: произведения чувашской литературы изучаются параллельно с произведениями русской литературы и других народов в переводе на чувашский язык.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Практическая направленность курса обеспечивается наличием материала по теории литературы и развитию речи, а также видами деятельности, связанными с многоаспектным анализом текста.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 содержании программы по родной литературе (чувашской)  выделяются содержательные линии, выстроенные в соответствии с проблемно-тематическим подходом. Обучающиеся знакомятся с фольклором, художественными текстами о животных и красоте природы, о различных чертах человеческого характера, о трудолюбии, дружбе, стремлении к знаниям, о Родине, семье, патриотизме, о профессиях и выдающихся представителях чувашского народа.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включение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обучающихся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культурно-языковое поле чувашского народа, приобщение к его литературному наследию, осознание взаимосвязи чувашской литературы с разными этапами историко-литературного развития;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развитие навыков анализа фольклорных и литературных текстов на чувашском языке.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Общее число часов, рекомендованное для изучения родной  литературы (чувашской), в 5 классе – 34 часа (1 час в неделю), в 6 классе – 34 часа (1 час в неделю), в 7 классе – 34 часа (1 час в неделю), в 8 классе – 34 часа (1 час в неделю), в 9 классе – 17 часов (0,5 часов в неделю).</w:t>
      </w:r>
      <w:proofErr w:type="gramEnd"/>
    </w:p>
    <w:p w:rsidR="005335C0" w:rsidRDefault="005335C0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  <w:sectPr w:rsidR="005335C0">
          <w:pgSz w:w="11906" w:h="16383"/>
          <w:pgMar w:top="1134" w:right="850" w:bottom="1134" w:left="1701" w:header="720" w:footer="720" w:gutter="0"/>
          <w:cols w:space="720"/>
        </w:sectPr>
      </w:pPr>
    </w:p>
    <w:p w:rsidR="005335C0" w:rsidRDefault="0060266C">
      <w:pPr>
        <w:pStyle w:val="Standard"/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lastRenderedPageBreak/>
        <w:t>СОДЕРЖАНИЕ ОБУЧЕНИЯ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5 класс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Фольклор (устное народное творчество).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Фольклор – коллективное устное народное творчество. Вымысел в фольклорном произведении. Нравственный идеал чувашского фольклора. Чувашский фольклор и его основные жанры. Пословицы и поговорки как воплощение творческого потенциала чувашского народа, красивые и мудрые поучения. Краткость и простота, меткость и выразительность. Многообразие тем. Прямой и переносный смысл пословиц и поговорок. Внутренняя красота человека, выражение трудового опыта.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животных, о красоте природы, необходимости её оберегать.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Природа и окружающая среда. Радостное восприятие природы. Идея гармонии мира людей и природы. Общее и индивидуальное в восприятии родной природы чувашскими писателями и поэтами. Поэтическое изображение чувства любви к окружающей среде. Эстетические позиции писателей и поэтов.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К.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Иванов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Силпи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ялĕнче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(«В селе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Сильби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») (отрывок из поэмы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Нарспи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»).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М.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Трубина,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Ылтăн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кĕркунне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(«Золотая осень»).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Н.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Сандров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ĕрремĕш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юр» («Первый снег»).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Канаш,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Йĕлтĕрпе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(«На лыжах»).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Стихотворение, рифма и ритм, интонация (повторение).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Об активной жизненной позиции.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Становление характера, отважность и героизм, спор добра и зла в жизни человека. Мораль и этика в поведении человека. Осуждение лени, защита доброты, трудолюбия. Авторское отношение к качествам человека.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Яковлев, сказка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Кулачă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(«Калач»).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Мигулай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Çăкă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тĕпренчĕкĕ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(«Крошка хлеба»).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Волков, притча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пысăк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инкек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(«Самое большое несчастье»).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П.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Эйзин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Çăкă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(«Хлеб»).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Тимаков,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Кĕтнĕ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вăхă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çитр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(«Наступил долгожданный день»).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Об отрицательных чертах в мыслях, чувствах и поведении человека, различных формах асоциального поведения.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Чувашская народная сказка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Хытă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çынпа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ĕвĕç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çын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(«Скупой человек и завистливый человек»).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труде и творчестве, о творческих людях, их способностях. Воспевание стремления к свету, просвещению.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Труд и трудолюбие. Образы детей и взрослых в разных жизненных ситуациях и в труде. Отношение к ним авторов.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Н.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Симунов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Кĕреçе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(«Лопата»).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Енеш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маттурри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Урине» («Самая трудолюбивая – Ирина»).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Мальцев,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Алă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пулать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тĕрлĕрен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(«Руки бывают разные»).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Родине (о малой родине) и родном языке, образное и выразительное слово в повседневной жизни человека.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Общее и индивидуальное в восприятии Родины. Человек и малая родина.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Тукташ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государственный гимн Чувашской Республики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çĕршыв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(«Родина»).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Давыдов-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Анатри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ĕтес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(«Родная моя сторонка»).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Николаев,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Шуршăл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(«Родные Шоршелы»).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Гимн.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нравственных законах, определяющих нормы общественной жизни.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Раскрытие в произведениях неприглядного поведения, которое приводит к нравственному падению человека.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Л.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Мартьянова,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Ятсă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троллейбус» («Троллейбус без номера»).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Тимаков, поэма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Сывлăхпа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Чир» («Здоровье и Болезнь») (отрывок).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Тема, идея, проблема.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Литература других народов.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Из русской литературы: И.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Соколов-Микитов,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Кĕрхи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вăрманта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(«Осень в лесу») (перевод О.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Печникова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), 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Сухомлинский,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Ырă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çын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(«Добрый человек») (перевод И.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Андреева), М.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Пришвин,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Ылтăн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çаран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(«Золотой луг») (перевод О.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Печникова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).</w:t>
      </w:r>
    </w:p>
    <w:p w:rsidR="005335C0" w:rsidRDefault="005335C0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6 класс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Фольклор (устное народное творчество).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Загадка как один из древнейших жанров устного народного творчества. Источник народной мудрости и фантазии. Прямой и переносный смысл загадок. Афористичность загадок. Отображение в чувашских загадках таких качеств, как сметливость, находчивость, юмор.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животных, о красоте природы, необходимости её оберегать.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Природа и окружающая среда. Радостное восприятие природы. Идея гармонии мира людей и природы. Эстетические позиции писателя и поэта.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М.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Трубина,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Кĕрхи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çанталă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(«Осенняя погода»).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Н.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Мартынов,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Кĕрхи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ӳкерчĕ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(«Осенний пейзаж»).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Тургай,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ул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çă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(«Лист»).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Мальцев, сказка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Тăвансем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(«Родственники»).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Орлов,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Çухату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(«Потеря»).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Сравнение, эпитет, олицетворение (повторение).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 нравственных законах, определяющих нормы общественной жизни.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Школа, учитель, ученье, мораль, этика в поведении или жизни человека. Осуждение лжи, защита правды. Вопросы морали и этики, неприятие героев, идущих против общечеловеческих норм. Авторское отношение к нравственным качествам человека.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Галкин, басня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Пушă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ĕçченлĕх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(«Пустой труд»).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Волков, притча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Суяпа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инçе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каяймăн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(«У лжи короткие ноги»).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Юмарт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Тавтапуç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сана, учитель» («Спасибо, учитель»).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Афанасьев,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Çăл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чаватпă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(«Роем колодец»).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Давыдов-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Анатри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Асли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çук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çăкăртан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(«Хлеб – всему голова»).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Алендей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Çăкăртан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асли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çук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(«Хлеб – всему голова»).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Притча, басня.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Родине (о малой родине) и родном языке, образное и выразительное слово в повседневной жизни человека.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Выражение гордости и любви к родному языку и чувашской земле, к Родине. Родной язык как духовная опора человека. Художественные средства, передающие различные состояния в гражданской лирике (патриотические стихи). Простота и лаконизм в изображении Родины.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Хузангай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Эп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ачи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(«Я – сын чувашского народа»).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Давыдов-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Анатри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Мĕн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-ши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вăл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çĕршыв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?» («Что такое Родина?»).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дружбе и родстве с другими народами, о совместной жизни в согласии.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Дух патриотизма юных героев разных национальностей. Душевная теплота, роль дружбы и взаимопонимания.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Волков, рассказ «Салма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яшки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(«Суп с клёцками»).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О героизме народа в годы войны и мужестве тружеников тыла. Героический труд детей и взрослых во время Великой Отечественной войны.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Произведения, рассказывающие о жестокости и горечи войны. Патриотический подвиг в годы Великой Отечественной войны. Скорбная память о воинах, павших на полях сражений, обостряющая чувство любви к Родине. Признание человеческой жизни величайшей ценностью.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Алга,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Малтанхи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кун» («Начало»).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Тимбай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Хурçă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хĕ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(«Стальная девушка»).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Ю.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Семендер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Калаçу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(«Разговор»).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Литература других народов.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Из русской литературы: 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Пушкин,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Хĕлле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…» («Зима…») (отрывок из романа «Евгений Онегин») (перевод П.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Хузангая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). С.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Есенин,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Сенкер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май» («Светлый май») (перевод 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Ефимова). К.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Ушинский,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çĕршыв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пирĕн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анне» («Наше Отечество») (перевод О.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Печникова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Из марийской литературы: К.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Беляев,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хаклă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парне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(«Самый дорогой подарок») (перевод Р.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Петровой).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Роман в стихах, композиция произведения, портрет, диалог.</w:t>
      </w:r>
    </w:p>
    <w:p w:rsidR="005335C0" w:rsidRDefault="0060266C">
      <w:pPr>
        <w:pStyle w:val="Standard"/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7 класс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Фольклор (устное народное творчество).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Народные сказки. Волшебные, бытовые сказки, сказки о животных.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Чувашская народная сказка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Чее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такасем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(«Хитрые барашки»).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Тематическое разнообразие сказок (волшебные, бытовые, о животных), устойчивые эпитеты, развитие волшебных сказок через героические деяния, добро и зло в сказках, чудесные вещи (предметы) в сказках, образное представление людей и животных.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 согласии ума и сердца. О красоте души и внутреннего мира героя. Вечная борьба добра и зла.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Произведение на основе фольклорных записей, сюжетов, повествований. Показ человека с разных сторон, нравоучение в сказках.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К.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Иванов, сказка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Икĕ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хĕ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(«Две дочери»).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Хузангай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сказка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Çарăк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(«Репа»).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Ю.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Семендер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сказка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Вилĕме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улталани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(«Обмануть смерть»).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Литературная сказка, сказка как повествовательный жанр фольклора, сюжет, гипербола, сказочные формулы.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животных, о красоте природы, необходимости её оберегать.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Величественные картины природы. Восхищение красотой родной природы и любовь к ней. Умение видеть удивительное в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незаметном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. Визуальные и слуховые образы в произведении, помогающие передать настроение героев.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Митта,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Кĕрхи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илем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(«Осенняя красота»).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Ефимов,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Тумне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хывма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ĕлкĕреймен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(«Не успели переодеться»).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Ф.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Уяр,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Юратнă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йывăç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(«Любимое дерево»).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Р.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Сарби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таврара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(«В родном краю»).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Герой повествования, литературный герой, лирический герой, система персонажей, речевая характеристика героев.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Об активной жизненной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позици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. Становление характера.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Луч,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Тăрнасем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(«Журавли»).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родном доме, дружной семье, о передаче нравственных и духовных норм от старших к младшим.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Духовный мир человека. Вопросы красоты и трудолюбия. Активность авторской позиции. Образы детей и взрослых. Вопросы морали и этики в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поведении человека. Семья как основа нравственных устоев. Мотив единства доброго человека и доброго поступка.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К.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Иванов,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Сарă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хĕ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(«Красна девица») (отрывок из поэмы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Нарспи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Хузангай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Сăпка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юрри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(«Колыбельная») (отрывок из романа в стихах «Род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Аптрамана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Н.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Худар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стихотворение «Анне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тивлечĕ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(«Материнское благословление»).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Смолин, стихотворение «Анне –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пирĕн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тĕнче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(«Мама – наш мир»).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Лиро-эпическая поэма.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 повышении роли (мотивации) знания, творческих начал, мастерства.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Ум, сообразительность детей и взрослых. Стремление к научным исследованиям, связанным с природой и жизнью человека. Изображение внутреннего мира героев. Фольклорная образность, национальный колорит в произведениях.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Артемьев,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Антун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ĕви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(«Пруд Антона»).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Волков,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Çил-тăвă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л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(«Буря»).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Ю.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Мишши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Ылтăн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кĕнеке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(«Золотая книга»).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Родине (о малой родине) и родном языке, образное и выразительное слово в повседневной жизни человека.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Хузангай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Йыхрав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(«Приглашение в Чувашию»).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Л.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Мартьянова,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Чăвашла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На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чувашском»).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героизме народа в годы войны и мужестве тружеников тыла. Героический труд детей и взрослых во время Великой Отечественной войны.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Патриотический подвиг в годы Великой Отечественной войны. Скорбная память о павших воинах на полях сражений, обостряющая чувство любви к Родине. Признание человеческой жизни величайшей ценностью.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Ю.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Семендер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Хĕ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ĕх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пĕрремĕшсем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(«Сорок первые»).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Литература других народов.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Из русской литературы: К.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Ушинский, сказка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Кĕтме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ĕл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(«Умей ждать») (перевод О.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Печникова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). Н.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Сладков, рассказы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Вăрман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çывăрать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(«Лес спит»),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Ахрăм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(«Эхо») (перевод 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Игнатьева). Из татарской литературы: М.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Джалиль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Урасă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(«Без ног») (перевод 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Митты).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8 класс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Фольклор (устное народное творчество).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Народные песни: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Алран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кайми аки-сухи» («Из рук не выпускаемые плуг-соха...»),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варринче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(«Посреди поля...»),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Вĕ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ç-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вĕç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куккук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(«Лети-лети, кукушка»).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Народная песня как выражение основ народного быта и бытия, духовно-нравственных ценностей, отражение духовной жизни народа в народной песне.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Литературные (авторские) песни.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Основная мысль, тематика, композиция, образность.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Ф.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Павлов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Вĕлле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хурчĕ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(«Пчелка») в его обработке.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Тукташ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Хĕл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илемĕ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(«Краса зимы»), музыка 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Орлова-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Шузьм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Авторская песня.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родном доме, дружной семье, о передаче нравственных и духовных норм от старших младшим.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Вопросы морали и этики в поведении человека. Семья как основа нравственных устоев. Мотив единства доброго человека и доброго поступка.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Яковлев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Çемйĕре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лайăх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ăхса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усрăр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…» («Берегите свою семью…») (отрывок из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халăхне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панă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халал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(«Духовное завещание чувашскому народу»)).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Давыдов-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Анатри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Сас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паракан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пулмарĕ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(«Никто не откликнулся»).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 славных сыновьях и дочерях чувашского народа. Народные герои как литературные образы.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Произведения чувашских писателей и поэтов, образы людей, которые обрели славу своими делами во благо народа. Народные герои как литературные образы.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Хузангай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стихотворение «Тезаурус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лингве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чувашорум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(«Словарь чувашского языка»).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Афанасьев, поэма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Кăйкă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(«Сокол») (отрывок).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 прошлом и будущем родного народа, культуре, традициях и нравственной красоте.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Основная проблематика и стиль произведений. Просветительская деятельность. Воспитание уважения к старшим, родителям, семье. Фольклорная образность в творчестве писателей. Национальный колорит.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Михайлов 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Яндуш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),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Хутла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вĕренес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килет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(«Выучиться бы грамоте») (отрывок из автобиографического очерка «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Хам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çинчен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(«О себе»)).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М.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Фёдоров, поэма-легенда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Арçури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(«Леший») (отрывок).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Яковлев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Вĕренсе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çутăлма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телей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тупнă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чăвашсене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...»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(«Обращаюсь к тем из вас, кому выпало счастье получить образование…») (отрывок из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халăхне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панă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халал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(«Духовное завещание чувашскому народу»).</w:t>
      </w:r>
      <w:proofErr w:type="gramEnd"/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Н.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Охотников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Сĕтел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хушшинче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(«За столом») (отрывок из этнографического очерка).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Н.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Никольский, отрывки из этнографических очерков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характерĕ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(«Чувашский характер»),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хĕрарăмĕ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. («Чувашская женщина»).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Очерк, этнографический очерк, автобиографический очерк, поэма.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О целеустремлённых, чистых душой людях, о трудолюбии, чистоте и бережливости, о смысле жизни, чести, добросовестности, стойкости и выдержке.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Образы детей и взрослых в разных жизненных ситуациях и в труде. Трудолюбие, богатство души, нравственная стойкость. Рядом с добром идет зло. Обличение и высмеивание человеческих пороков. Мораль.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Калган, басня «Наян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Кампур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Лодырь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Кампур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Галкин, басня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Çӳ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(«Мусор»).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Волков,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Пуянлăх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хакне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ĕçлекен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ĕлет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(«Цену богатства знает трудящийся»).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Произведения о дружбе и родстве с другими народами, о совместной жизни в согласии.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Афанасьев,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Арçури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(«Леший»).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Родине (о малой родине) и родном языке, образное и выразительное слово в повседневной жизни человека.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Тема Чувашии, народа, характера, любви к малой родине, родной земле, к своему народу и языку. Визуальные и слуховые образы в произведениях. Образ родного края и образ чувашского языка. Мысль о великой силе языка.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М.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Сеспель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чĕлхи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(«Чувашский язык»).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Митта,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чĕлхем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!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Таса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хĕлхем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…» («Родной язык!»).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Основы стихосложения.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 Родине и родных, связи поколений, нравственном долге перед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близкими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Образы взрослых и детей в произведении. Нравственные ценности семьи.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Калган, рассказ «Пан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улми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(«Яблоко»).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повышении роли (мотивации) знания, творческих начал, мастерства.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Ю.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Скворцов,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Палламан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ача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(«Незнакомый ребенок»).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О социальных явлениях, интернациональном характере общественной жизни и культуры, взаимопомощи. Значение доверительного и уважительного отношения друг к другу.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Чувство гражданства, героизма, патриотизма разных народов. Порицание трусости и поступков, причиняющих вред обществу и человеку. Произведения о чувстве гордости, творчестве, подвиге и интернационализме.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Н.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Симунов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инсценировка «Салам кала» («Передай салам»), (отрывок из драмы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Сурпан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тĕрри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(«Узор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сурбана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!»).</w:t>
      </w:r>
      <w:proofErr w:type="gramEnd"/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Драма, инсценировка (повторение).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Литература других народов.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Из татарской литературы: 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Тукай, поэма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Шурале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(отрывок) (перевод Я.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Ухсая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Из узбекской литературы: Х.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Алимджан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Раççей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(«Россия») (перевод П.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Хузангая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).</w:t>
      </w:r>
    </w:p>
    <w:p w:rsidR="005335C0" w:rsidRDefault="0060266C">
      <w:pPr>
        <w:pStyle w:val="Standard"/>
        <w:spacing w:after="0" w:line="348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          9 класс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Фольклор (устное народное творчество).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Легенды, мифы. Легенды об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Улыпах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lang w:val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Легенды об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Улыпах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устно-поэтический эпос чувашей, воплощение в образе богатыря особенностей национального характера, понятие о фантастическом, событийность, поучительность и назидательность в легендах, мифы.</w:t>
      </w:r>
      <w:proofErr w:type="gramEnd"/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 славных сыновьях и дочерях чувашского народа. Народные герои как литературные образы.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Педерки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инсценировка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Çутталла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(«К свету!») (по повести «Мальчик из чувашского села Кушка»).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Айги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«Константин Иванов».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 целеустремлённых, чистых душой людях, о трудолюбии, чистоте и бережливости, о смысле жизни, чести, добросовестности, стойкости и выдержке.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Образы детей и взрослых в разных жизненных ситуациях и в труде. Своеобразный показ добра и зла.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И.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Яковлев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Килĕшсе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ĕçленĕ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ĕç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пысăк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усăллă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…» («Любую работу делайте с любовью…») (отрывок из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халăхне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панă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халал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(«Духовное завещание чувашскому народу»).</w:t>
      </w:r>
      <w:proofErr w:type="gramEnd"/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М.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Карягина, рассказ «Слива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вăрри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(«Косточка сливы»).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 здоровом образе жизни, о физическом, умственном и нравственном состоянии общества.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Своеобразный показ и высмеивание в произведениях ленивых, жестокосердных, жадных, хвастливых и лицемерных людей. Отражение человеческих взаимоотношений.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Митта, стихотворение «И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м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ĕн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пуян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...» («Чем будешь богат»).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Ю.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Мишши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басня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Çĕ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улми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аврипе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Мăян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(«Картофельная ботва и Лебеда»).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 родном доме, дружной семье, о передаче нравственных и духовных норм от старших к младшим.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Проблема добра и зла. Реальные персонажи и их семейные взаимоотношения, показанные реалистично или в символической форме.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Николаев,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Юрик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асламăшĕ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(«Бабушка Юры»).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Об эстетическом воспитании, об истоках красоты, её формах в живой природе, повседневной жизни.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Повышение уровня культуры, наблюдательности, привитие любви к театру. Правда жизни и красота души, природы.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Ф.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Павлов, этнографическая статья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музыки» («Чувашская музыка»).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С.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Шавлы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юмористическое стихотворение «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ĕçкĕн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Ваççа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(«Хвастун Василий»).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Айги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Çын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тата сцена» («Артист и сцена»).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Этнографическая статья, ритм и рифма (повторение), комическое, юмор.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 профессиях. Образы людей, которые завоевали доброе имя и заслужили почёт.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Сострадание и жестокость, справедливость и честь. Трудолюбие, лень и нравственные качества человека. Место и роль труда в обществе.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Давыдов-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Анатри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Кĕтмен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инкек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(«Неожиданная беда»).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Тургай,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Ниме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(«Помочи»).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Родине (о малой родине) и родном языке, образное и выразительное слово в повседневной жизни человека.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Тема любви к малой родине, родной земле, к своему народу и языку. Визуальные и слуховые образы в произведениях. Образ родного чувашского языка в произведениях. Мысль о великой силе языка.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Я.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Ухсай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чĕлхи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(«Чувашский язык»).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Ефимов, стихотворения в прозе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Сăнарлă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чĕлхемĕ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тăван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чĕлхе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(«Родной язык – образный язык»).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Ю.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Мишши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Атте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-анне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çĕ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(«Земля предков»).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 прошлом и будущем родного народа, культуре, традициях и нравственной красоте.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Обычаи и традиции чувашского народа. Фольклорная образность в творчестве писателей и исследователей. Национальный колорит.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Михайлов 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Яндуш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), легенда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Сарри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паттă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Сарри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батыр»).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К.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Иванов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Çимĕк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каçĕ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(«Вечер перед Семиком») (отрывок из поэмы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Нарспи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Каховский, этно-исторический очерк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Камсем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-ха </w:t>
      </w: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в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ĕсем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чăвашсем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?» («Кто такие чуваши?») (отрывок).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А.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Алга, легенда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Шыварманĕ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(«Водяная мельница») (отрывок).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 согласии ума и сердца. О красоте души и внутреннего мира героя. Вечная борьба добра и зла.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Раскрытие души и внутреннего мира подростка.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М.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Трубина, повесть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Ача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чухнехи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(«Детство») (отрывок).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Теория литературы.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Повесть.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Литература других народов.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Переводы произведений русской классической литературы на чувашский язык. Общее и национально-особенное в литературе. Традиции и новаторство чувашских писателей в переводах произведений с других языков.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Из русской литературы: И.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Бунин, рассказ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Çăпата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» («Лапти») (перевод Э.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Юмарт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Из татарской литературы: Г.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Тукай, стихотворение «Кама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ĕненмелле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?» («Кому верить?») (перевод В.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Тургая).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Из узбекской литературы: М.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Салих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стихотворение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Енчен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те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йывăç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поэт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пулса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тăрсан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...» («Если даже дерево станет поэтом...») (перевод Б.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Чиндыкова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>).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Планируемые результаты освоения программы по родной литературе (</w:t>
      </w: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чувашская</w:t>
      </w:r>
      <w:proofErr w:type="gramEnd"/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) на уровне основного общего образования.</w:t>
      </w:r>
    </w:p>
    <w:p w:rsidR="005335C0" w:rsidRDefault="0060266C">
      <w:pPr>
        <w:pStyle w:val="Standard"/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/>
        </w:rPr>
        <w:t>ЛИЧНОСТНЫЕ РЕЗУЛЬТАТЫ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результате изучения родной литературы (чувашской) на уровне основного общего образования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у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обучающегося будут сформированы следующие личностные результаты: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1)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гражданское воспитание: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использованием примеров из родной (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чувашская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) литературы;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готовность к разнообразной совместной деятельности, стремление к взаимопониманию и взаимопомощи, в том числе с использованием примеров из литературы; активное участие в самоуправлении в образовательной организации, готовность к участию в гуманитарной деятельности;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2)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патриотическое воспитание: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(чувашского) языка и родной (чувашской) литературы, истории, культуры Российской Федерации, своего края в контексте изучения произведений чувашской литературы, а также литературы других народов;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уважение к символам России, государственным праздникам, историческому и природному наследию 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>и памятникам, традициям разных народов, проживающих в родной стране, обращая внимание на их воплощение в чувашской литературе;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>3) духовно-нравственно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е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 xml:space="preserve"> воспитани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>: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>4) эстетическо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е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 xml:space="preserve"> воспитани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>: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осознание важности художественной литературы и культуры как средства коммуникации и самовыражения;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стремление к самовыражению в разных видах искусства;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>5) физического воспитания, формирования культуры здоровья и эмоционального благополучия: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осознание ценности жизни </w:t>
      </w:r>
      <w:r>
        <w:rPr>
          <w:rFonts w:ascii="Times New Roman" w:eastAsia="SchoolBookSanPin" w:hAnsi="Times New Roman" w:cs="Times New Roman"/>
          <w:bCs/>
          <w:sz w:val="28"/>
          <w:szCs w:val="28"/>
          <w:lang w:val="ru-RU"/>
        </w:rPr>
        <w:t>с использованием собственного жизненного и читательского опыта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>,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осознание последствий и неприятие вредных привычек (употребление алкоголя, наркотиков, курение) и иных форм вреда для физического психического здоровья, соблюдение правил безопасности, в том числе правил безопасного поведения в Интернет-среде;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умение осознавать эмоциональное состояние себя и других, опираясь на примеры из литературных произведений, умение управлять собственным эмоциональным состоянием, сформированность навыка рефлексии, 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lastRenderedPageBreak/>
        <w:t>признание своего права на ошибку и такого же права другого человека с оценкой поступков литературных героев;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>6) трудово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е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 xml:space="preserve"> воспитани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>: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установка на активное участие в решении практических задач (в рамках семьи, образовательной организации, </w:t>
      </w:r>
      <w:r>
        <w:rPr>
          <w:rFonts w:ascii="Times New Roman" w:eastAsia="SchoolBookSanPin" w:hAnsi="Times New Roman" w:cs="Times New Roman"/>
          <w:sz w:val="28"/>
          <w:szCs w:val="28"/>
          <w:lang w:val="ru-RU"/>
        </w:rPr>
        <w:t>населенного пункта, родного края)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готовность адаптироваться в профессиональной среде; уважение к труду и результатам трудовой деятельности, в том числе при изучении чувашских фольклора и литературы,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>7) экологическо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 xml:space="preserve"> воспитани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е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>: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осознание своей роли как гражданина и потребителя в условиях взаимосвязи природной, технологической и социальной среды, готовность к участию в практической деятельности экологической направленности;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lastRenderedPageBreak/>
        <w:t>8) ценности научного познания: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использованием изученных и самостоятельно прочитанных литературных произведений;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овладение языковой и читательской культурой как средством познания мира;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овладение основными навыками исследовательской деятельности с учётом специфики литературного образования,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tt-RU"/>
        </w:rPr>
        <w:t>9) обеспечение адаптации обучающегося к изменяющимся условиям социальной и природной среды: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изучение и оценка социальных ролей персонажей литературных произведений;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способность во взаимодействии в условиях неопределённости, открытость опыту и знаниям других, 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lastRenderedPageBreak/>
        <w:t>дефициты собственных знаний и компетентностей, планировать своё развитие;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умение оперировать основными понятиями, терминами и представлениями в области концепции устойчивого развития;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умение анализировать и выявлять взаимосвязи природы, общества и экономики;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>способность осознавать стрессовую ситуацию, оценивать происходящие изменения и их последствия, опираясь на жизненный и читательский опыт, воспринимать стрессовую ситуацию как вызов, требующий контрмер, оценивать ситуацию стресса, корректировать принимаемые решения и действия, формулировать и оценивать риски и последствия, формировать опыт, находить позитивное в произошедшей ситуации, быть готовым действовать в отсутствие гарантий успеха.</w:t>
      </w:r>
    </w:p>
    <w:p w:rsidR="005335C0" w:rsidRDefault="0060266C">
      <w:pPr>
        <w:pStyle w:val="Standard"/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5335C0" w:rsidRDefault="0060266C">
      <w:pPr>
        <w:pStyle w:val="Standard"/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335C0" w:rsidRDefault="005335C0">
      <w:pPr>
        <w:pStyle w:val="Standard"/>
        <w:spacing w:after="0" w:line="264" w:lineRule="auto"/>
        <w:ind w:left="120"/>
        <w:jc w:val="both"/>
        <w:rPr>
          <w:lang w:val="ru-RU"/>
        </w:rPr>
      </w:pPr>
    </w:p>
    <w:p w:rsidR="005335C0" w:rsidRDefault="0060266C">
      <w:pPr>
        <w:pStyle w:val="Standard"/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Базовые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логические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действия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:rsidR="005335C0" w:rsidRDefault="0060266C">
      <w:pPr>
        <w:pStyle w:val="Standard"/>
        <w:numPr>
          <w:ilvl w:val="0"/>
          <w:numId w:val="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5335C0" w:rsidRDefault="0060266C">
      <w:pPr>
        <w:pStyle w:val="Standard"/>
        <w:numPr>
          <w:ilvl w:val="0"/>
          <w:numId w:val="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другие) и явлений (литературных направлений, этапов историко-литературного процесса);</w:t>
      </w:r>
    </w:p>
    <w:p w:rsidR="005335C0" w:rsidRDefault="0060266C">
      <w:pPr>
        <w:pStyle w:val="Standard"/>
        <w:numPr>
          <w:ilvl w:val="0"/>
          <w:numId w:val="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5335C0" w:rsidRDefault="0060266C">
      <w:pPr>
        <w:pStyle w:val="Standard"/>
        <w:numPr>
          <w:ilvl w:val="0"/>
          <w:numId w:val="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с учётом предложенной задачи выявлять закономерности и противоречия в рассматриваемых литературных фактах и наблюдениях над текстом, предлагать критерии для выявления закономерностей и противоречий;</w:t>
      </w:r>
    </w:p>
    <w:p w:rsidR="005335C0" w:rsidRDefault="0060266C">
      <w:pPr>
        <w:pStyle w:val="Standard"/>
        <w:numPr>
          <w:ilvl w:val="0"/>
          <w:numId w:val="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5335C0" w:rsidRDefault="0060266C">
      <w:pPr>
        <w:pStyle w:val="Standard"/>
        <w:numPr>
          <w:ilvl w:val="0"/>
          <w:numId w:val="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выявлять причинно-следственные связи при изучении литературных явлений и процессов, проводить выводы с использованием дедуктивных и индуктивных умозаключений, умозаключений по аналогии, формулировать гипотезы об их взаимосвязях;</w:t>
      </w:r>
    </w:p>
    <w:p w:rsidR="005335C0" w:rsidRDefault="0060266C">
      <w:pPr>
        <w:pStyle w:val="Standard"/>
        <w:numPr>
          <w:ilvl w:val="0"/>
          <w:numId w:val="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5335C0" w:rsidRDefault="0060266C">
      <w:pPr>
        <w:pStyle w:val="Standard"/>
        <w:spacing w:after="0" w:line="348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Базовые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логические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действия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:rsidR="005335C0" w:rsidRDefault="0060266C">
      <w:pPr>
        <w:pStyle w:val="Standard"/>
        <w:numPr>
          <w:ilvl w:val="0"/>
          <w:numId w:val="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5335C0" w:rsidRDefault="0060266C">
      <w:pPr>
        <w:pStyle w:val="Standard"/>
        <w:numPr>
          <w:ilvl w:val="0"/>
          <w:numId w:val="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5335C0" w:rsidRDefault="0060266C">
      <w:pPr>
        <w:pStyle w:val="Standard"/>
        <w:numPr>
          <w:ilvl w:val="0"/>
          <w:numId w:val="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335C0" w:rsidRDefault="0060266C">
      <w:pPr>
        <w:pStyle w:val="Standard"/>
        <w:numPr>
          <w:ilvl w:val="0"/>
          <w:numId w:val="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5335C0" w:rsidRDefault="0060266C">
      <w:pPr>
        <w:pStyle w:val="Standard"/>
        <w:numPr>
          <w:ilvl w:val="0"/>
          <w:numId w:val="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5335C0" w:rsidRDefault="005335C0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335C0" w:rsidRDefault="005335C0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335C0" w:rsidRDefault="0060266C">
      <w:pPr>
        <w:pStyle w:val="Standard"/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Работа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с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информацией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самостоятельно формулировать обобщения и выводы по результатам проведённого наблюдения, опыта, исследования; владеть инструментами оценки достоверности полученных выводов и обобщений;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эффективно запоминать и систематизировать информацию.</w:t>
      </w:r>
    </w:p>
    <w:p w:rsidR="005335C0" w:rsidRDefault="0060266C">
      <w:pPr>
        <w:pStyle w:val="Standard"/>
        <w:spacing w:after="0" w:line="264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Коммуникативные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универсальные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учебные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действия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 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У обучающегося будут сформированы умения общения как часть коммуникативных универсальных учебных действий: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воспринимать и формулировать суждения, выражать эмоции в соответствии с условиями и целями общения, выражать себя (свою точку зрения) в устных и письменных текстах;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ситуаций, находя аналогии в литературных произведениях, смягчать конфликты, вести переговоры;</w:t>
      </w:r>
    </w:p>
    <w:p w:rsidR="005335C0" w:rsidRDefault="0060266C">
      <w:pPr>
        <w:pStyle w:val="Standard"/>
        <w:numPr>
          <w:ilvl w:val="0"/>
          <w:numId w:val="2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возражения, в ходе учебного диалога и (или) дискуссии задавать вопросы по существу обсуждаемой темы и высказывать идеи, нацеленные на решение учебной задачи и поддержание общения; сопоставлять свои суждения с суждениями других участников диалога, обнаруживать различие и сходство позиций;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335C0" w:rsidRDefault="0060266C">
      <w:pPr>
        <w:pStyle w:val="Standard"/>
        <w:spacing w:after="0" w:line="264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</w:p>
    <w:p w:rsidR="005335C0" w:rsidRDefault="0060266C">
      <w:pPr>
        <w:pStyle w:val="Standard"/>
        <w:spacing w:after="0" w:line="264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Самоорганизация: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самостоятельно составлять алгоритм решения учебной задачи (или его часть), выбирать способ решения учебной задачи с учётом имеющихся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ресурсов и собственных возможностей, аргументировать предлагаемые варианты решений;</w:t>
      </w:r>
    </w:p>
    <w:p w:rsidR="005335C0" w:rsidRDefault="0060266C">
      <w:pPr>
        <w:pStyle w:val="Standard"/>
        <w:numPr>
          <w:ilvl w:val="0"/>
          <w:numId w:val="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проводить выбор и брать ответственность за решение.</w:t>
      </w:r>
    </w:p>
    <w:p w:rsidR="005335C0" w:rsidRDefault="0060266C">
      <w:pPr>
        <w:pStyle w:val="Standard"/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Самоконтроль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эмоциональный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интеллект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:rsidR="005335C0" w:rsidRDefault="0060266C">
      <w:pPr>
        <w:pStyle w:val="Standard"/>
        <w:numPr>
          <w:ilvl w:val="0"/>
          <w:numId w:val="3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 обучающегося будут сформированы умения самоконтроля, эмоционального интеллекта, принятия себя и других как части регулятивных универсальных учебных действий:</w:t>
      </w:r>
    </w:p>
    <w:p w:rsidR="005335C0" w:rsidRDefault="0060266C">
      <w:pPr>
        <w:pStyle w:val="Standard"/>
        <w:numPr>
          <w:ilvl w:val="0"/>
          <w:numId w:val="3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владеть способами самоконтроля,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самомотивации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 рефлексии в литературном образовании;</w:t>
      </w:r>
    </w:p>
    <w:p w:rsidR="005335C0" w:rsidRDefault="0060266C">
      <w:pPr>
        <w:pStyle w:val="Standard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давать оценку учебной ситуации и предлагать план её изменения;</w:t>
      </w:r>
    </w:p>
    <w:p w:rsidR="005335C0" w:rsidRDefault="0060266C">
      <w:pPr>
        <w:pStyle w:val="Standard"/>
        <w:numPr>
          <w:ilvl w:val="0"/>
          <w:numId w:val="3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335C0" w:rsidRDefault="0060266C">
      <w:pPr>
        <w:pStyle w:val="Standard"/>
        <w:numPr>
          <w:ilvl w:val="0"/>
          <w:numId w:val="3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объяснять причины достижения (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недостижения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) результатов деятельности, давать оценку приобретённому опыту, находить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позитивное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 произошедшей ситуации;</w:t>
      </w:r>
    </w:p>
    <w:p w:rsidR="005335C0" w:rsidRDefault="0060266C">
      <w:pPr>
        <w:pStyle w:val="Standard"/>
        <w:numPr>
          <w:ilvl w:val="0"/>
          <w:numId w:val="3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трудностей, оценивать соответствие результата цели и условиям;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различать, называть и управлять собственными эмоциями и эмоциями других;</w:t>
      </w:r>
    </w:p>
    <w:p w:rsidR="005335C0" w:rsidRDefault="0060266C">
      <w:pPr>
        <w:pStyle w:val="Standard"/>
        <w:numPr>
          <w:ilvl w:val="0"/>
          <w:numId w:val="4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выявлять и анализировать причины эмоций;</w:t>
      </w:r>
    </w:p>
    <w:p w:rsidR="005335C0" w:rsidRDefault="0060266C">
      <w:pPr>
        <w:pStyle w:val="Standard"/>
        <w:numPr>
          <w:ilvl w:val="0"/>
          <w:numId w:val="4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регулировать способ выражения своих эмоций;</w:t>
      </w:r>
    </w:p>
    <w:p w:rsidR="005335C0" w:rsidRDefault="0060266C">
      <w:pPr>
        <w:pStyle w:val="Standard"/>
        <w:numPr>
          <w:ilvl w:val="0"/>
          <w:numId w:val="5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5335C0" w:rsidRDefault="0060266C">
      <w:pPr>
        <w:pStyle w:val="Standard"/>
        <w:numPr>
          <w:ilvl w:val="0"/>
          <w:numId w:val="5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 xml:space="preserve">признавать своё право на ошибку и такое же право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другого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принимать себя и других, не осуждая;</w:t>
      </w:r>
    </w:p>
    <w:p w:rsidR="005335C0" w:rsidRDefault="0060266C">
      <w:pPr>
        <w:pStyle w:val="Standard"/>
        <w:numPr>
          <w:ilvl w:val="0"/>
          <w:numId w:val="6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проявлять открытость себе и другим;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осознавать невозможность контролировать всё вокруг.</w:t>
      </w:r>
    </w:p>
    <w:p w:rsidR="005335C0" w:rsidRDefault="0060266C">
      <w:pPr>
        <w:pStyle w:val="Standard"/>
        <w:numPr>
          <w:ilvl w:val="0"/>
          <w:numId w:val="7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понимать и использовать преимущества командной (парной, групповой, коллективной) и индивидуальной работы при решении конкретной проблемы на уроках родной (чувашская) литературы, обосновывать необходимость применения групповых форм взаимодействия при решении поставленной задачи;</w:t>
      </w:r>
    </w:p>
    <w:p w:rsidR="005335C0" w:rsidRDefault="005335C0">
      <w:pPr>
        <w:pStyle w:val="Standard"/>
        <w:spacing w:after="0" w:line="264" w:lineRule="auto"/>
        <w:ind w:left="120"/>
        <w:jc w:val="both"/>
        <w:rPr>
          <w:lang w:val="ru-RU"/>
        </w:rPr>
      </w:pPr>
    </w:p>
    <w:p w:rsidR="005335C0" w:rsidRDefault="0060266C">
      <w:pPr>
        <w:pStyle w:val="Standard"/>
        <w:spacing w:after="0" w:line="264" w:lineRule="auto"/>
        <w:ind w:left="120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5335C0" w:rsidRDefault="0060266C">
      <w:pPr>
        <w:pStyle w:val="Standard"/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 К концу обучения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в 5 классе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обучающийся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научится:</w:t>
      </w:r>
    </w:p>
    <w:p w:rsidR="005335C0" w:rsidRDefault="0060266C">
      <w:pPr>
        <w:pStyle w:val="Standard"/>
        <w:numPr>
          <w:ilvl w:val="0"/>
          <w:numId w:val="8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определять с помощью пословицы жизненную или вымышленную ситуацию;</w:t>
      </w:r>
    </w:p>
    <w:p w:rsidR="005335C0" w:rsidRDefault="0060266C">
      <w:pPr>
        <w:pStyle w:val="Standard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рассуждать о героях и проблематике изученных произведений, обосновывать свои суждения с использованием текста;</w:t>
      </w:r>
    </w:p>
    <w:p w:rsidR="005335C0" w:rsidRDefault="0060266C">
      <w:pPr>
        <w:pStyle w:val="Standard"/>
        <w:numPr>
          <w:ilvl w:val="0"/>
          <w:numId w:val="8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оценивать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систему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персонажей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произведения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5335C0" w:rsidRDefault="0060266C">
      <w:pPr>
        <w:pStyle w:val="Standard"/>
        <w:numPr>
          <w:ilvl w:val="0"/>
          <w:numId w:val="8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различать основные жанры фольклора и художественной литературы (пословица, поговорка, сказка, притча, рассказ, гимн), отличать прозаические тексты от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поэтических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;</w:t>
      </w:r>
    </w:p>
    <w:p w:rsidR="005335C0" w:rsidRDefault="0060266C">
      <w:pPr>
        <w:pStyle w:val="Standard"/>
        <w:numPr>
          <w:ilvl w:val="0"/>
          <w:numId w:val="8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составлять тезисный план художественного произведения (или фрагмента);</w:t>
      </w:r>
    </w:p>
    <w:p w:rsidR="005335C0" w:rsidRDefault="0060266C">
      <w:pPr>
        <w:pStyle w:val="Standard"/>
        <w:numPr>
          <w:ilvl w:val="0"/>
          <w:numId w:val="8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различать позицию героя и голос автора;</w:t>
      </w:r>
    </w:p>
    <w:p w:rsidR="005335C0" w:rsidRDefault="0060266C">
      <w:pPr>
        <w:pStyle w:val="Standard"/>
        <w:numPr>
          <w:ilvl w:val="0"/>
          <w:numId w:val="8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находить основные изобразительно-выразительные средства, характерные для творческой манеры писателя, определять их художественные функции;</w:t>
      </w:r>
    </w:p>
    <w:p w:rsidR="005335C0" w:rsidRDefault="0060266C">
      <w:pPr>
        <w:pStyle w:val="Standard"/>
        <w:numPr>
          <w:ilvl w:val="0"/>
          <w:numId w:val="8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пользоваться библиотечным каталогом для поиска книги;</w:t>
      </w:r>
    </w:p>
    <w:p w:rsidR="005335C0" w:rsidRDefault="0060266C">
      <w:pPr>
        <w:pStyle w:val="Standard"/>
        <w:numPr>
          <w:ilvl w:val="0"/>
          <w:numId w:val="8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выбирать произведения устного народного творчества для самостоятельного чтения, руководствуясь конкретными целевыми установками;</w:t>
      </w:r>
    </w:p>
    <w:p w:rsidR="005335C0" w:rsidRDefault="0060266C">
      <w:pPr>
        <w:pStyle w:val="Standard"/>
        <w:numPr>
          <w:ilvl w:val="0"/>
          <w:numId w:val="8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рассказывать о самостоятельно прочитанном произведении, обосновывая свой выбор;</w:t>
      </w:r>
    </w:p>
    <w:p w:rsidR="005335C0" w:rsidRDefault="0060266C">
      <w:pPr>
        <w:pStyle w:val="Standard"/>
        <w:numPr>
          <w:ilvl w:val="0"/>
          <w:numId w:val="8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устанавливать связи между фольклорными произведениями на уровне тематики, проблематики, образов (по принципу сходства и различия);</w:t>
      </w:r>
    </w:p>
    <w:p w:rsidR="005335C0" w:rsidRDefault="0060266C">
      <w:pPr>
        <w:pStyle w:val="Standard"/>
        <w:numPr>
          <w:ilvl w:val="0"/>
          <w:numId w:val="8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владеть различными видами пересказа, пересказывать сюжет, выявлять особенности композиции, основной конфликт;</w:t>
      </w:r>
    </w:p>
    <w:p w:rsidR="005335C0" w:rsidRDefault="0060266C">
      <w:pPr>
        <w:pStyle w:val="Standard"/>
        <w:numPr>
          <w:ilvl w:val="0"/>
          <w:numId w:val="8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собирать материал и обрабатывать информацию, необходимую для составления плана, тезисного плана, конспекта, доклада, написания аннотации, сочинения, эссе, литературно-творческой работы, создания проекта на заранее объявленную или самостоятельно выбранную литературную или публицистическую тему, для организации дискуссии (в каждом классе – на своём уровне);</w:t>
      </w:r>
    </w:p>
    <w:p w:rsidR="005335C0" w:rsidRDefault="0060266C">
      <w:pPr>
        <w:pStyle w:val="Standard"/>
        <w:numPr>
          <w:ilvl w:val="0"/>
          <w:numId w:val="8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вести самостоятельную проектно-исследовательскую деятельность и оформлять её результаты в виде работы исследовательского характера, реферата, проекта;</w:t>
      </w:r>
    </w:p>
    <w:p w:rsidR="005335C0" w:rsidRDefault="0060266C">
      <w:pPr>
        <w:pStyle w:val="Standard"/>
        <w:numPr>
          <w:ilvl w:val="0"/>
          <w:numId w:val="8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ориентироваться в информационном образовательном пространстве: работать с энциклопедиями, словарями, справочниками, специальной литературой.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 концу обучения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>в 6 классе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обучающийся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научится:</w:t>
      </w:r>
    </w:p>
    <w:p w:rsidR="005335C0" w:rsidRDefault="0060266C">
      <w:pPr>
        <w:pStyle w:val="Standard"/>
        <w:numPr>
          <w:ilvl w:val="0"/>
          <w:numId w:val="9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загадывать загадки и обосновывать свои суждения;</w:t>
      </w:r>
    </w:p>
    <w:p w:rsidR="005335C0" w:rsidRDefault="0060266C">
      <w:pPr>
        <w:pStyle w:val="Standard"/>
        <w:numPr>
          <w:ilvl w:val="0"/>
          <w:numId w:val="9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характеризовать героя произведения, создавать его словесный портрет на основе авторского описания и художественных деталей, оценивать его поступки;</w:t>
      </w:r>
    </w:p>
    <w:p w:rsidR="005335C0" w:rsidRDefault="0060266C">
      <w:pPr>
        <w:pStyle w:val="Standard"/>
        <w:numPr>
          <w:ilvl w:val="0"/>
          <w:numId w:val="9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использовать освоенные теоретико-литературные понятия в процессе обсуждения произведения, различать основные жанры и формы фольклора и художественной литературы (пословица, поговорка, загадка, басня, стихотворение);</w:t>
      </w:r>
    </w:p>
    <w:p w:rsidR="005335C0" w:rsidRDefault="0060266C">
      <w:pPr>
        <w:pStyle w:val="Standard"/>
        <w:numPr>
          <w:ilvl w:val="0"/>
          <w:numId w:val="9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формулировать вопросы, связанные с содержанием и формой произведения;</w:t>
      </w:r>
    </w:p>
    <w:p w:rsidR="005335C0" w:rsidRDefault="0060266C">
      <w:pPr>
        <w:pStyle w:val="Standard"/>
        <w:numPr>
          <w:ilvl w:val="0"/>
          <w:numId w:val="9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давать развёрнутый ответ на вопрос, связанный со знанием и пониманием литературного произведения;</w:t>
      </w:r>
    </w:p>
    <w:p w:rsidR="005335C0" w:rsidRDefault="0060266C">
      <w:pPr>
        <w:pStyle w:val="Standard"/>
        <w:numPr>
          <w:ilvl w:val="0"/>
          <w:numId w:val="9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составлять простой план художественного произведения (или фрагмента), в том числе цитатный;</w:t>
      </w:r>
    </w:p>
    <w:p w:rsidR="005335C0" w:rsidRDefault="0060266C">
      <w:pPr>
        <w:pStyle w:val="Standard"/>
        <w:numPr>
          <w:ilvl w:val="0"/>
          <w:numId w:val="9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находить информацию об авторе и произведении в справочной, энциклопедической литературе;</w:t>
      </w:r>
    </w:p>
    <w:p w:rsidR="005335C0" w:rsidRDefault="0060266C">
      <w:pPr>
        <w:pStyle w:val="Standard"/>
        <w:numPr>
          <w:ilvl w:val="0"/>
          <w:numId w:val="9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сочинять загадки и (или) придумывать сюжетные линии;</w:t>
      </w:r>
    </w:p>
    <w:p w:rsidR="005335C0" w:rsidRDefault="0060266C">
      <w:pPr>
        <w:pStyle w:val="Standard"/>
        <w:numPr>
          <w:ilvl w:val="0"/>
          <w:numId w:val="9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писать отзыв на прочитанное произведение.</w:t>
      </w:r>
    </w:p>
    <w:p w:rsidR="005335C0" w:rsidRDefault="005335C0">
      <w:pPr>
        <w:pStyle w:val="Standard"/>
        <w:numPr>
          <w:ilvl w:val="0"/>
          <w:numId w:val="9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 концу обучения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в 7 классе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обучающийся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научится:</w:t>
      </w:r>
    </w:p>
    <w:p w:rsidR="005335C0" w:rsidRDefault="0060266C">
      <w:pPr>
        <w:pStyle w:val="Standard"/>
        <w:numPr>
          <w:ilvl w:val="0"/>
          <w:numId w:val="10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пересказывать сказки, выделяя сюжетные линии, не пропуская значимых композиционных элементов и используя в своей речи характерные для народных сказок художественные приёмы;</w:t>
      </w:r>
    </w:p>
    <w:p w:rsidR="005335C0" w:rsidRDefault="0060266C">
      <w:pPr>
        <w:pStyle w:val="Standard"/>
        <w:numPr>
          <w:ilvl w:val="0"/>
          <w:numId w:val="10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выявлять в сказках характерные художественные приёмы и на этой основе определять жанровую разновидность сказки;</w:t>
      </w:r>
    </w:p>
    <w:p w:rsidR="005335C0" w:rsidRDefault="0060266C">
      <w:pPr>
        <w:pStyle w:val="Standard"/>
        <w:numPr>
          <w:ilvl w:val="0"/>
          <w:numId w:val="10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характеризовать роль героя произведения в сюжете, его внешний облик и внутренние качества, поступки и отношения с другими персонажами;</w:t>
      </w:r>
    </w:p>
    <w:p w:rsidR="005335C0" w:rsidRDefault="0060266C">
      <w:pPr>
        <w:pStyle w:val="Standard"/>
        <w:numPr>
          <w:ilvl w:val="0"/>
          <w:numId w:val="10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определять характер конфликта в произведении;</w:t>
      </w:r>
    </w:p>
    <w:p w:rsidR="005335C0" w:rsidRDefault="0060266C">
      <w:pPr>
        <w:pStyle w:val="Standard"/>
        <w:numPr>
          <w:ilvl w:val="0"/>
          <w:numId w:val="10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передавать свои впечатления от лирического произведения, определять выраженное в нём настроение;</w:t>
      </w:r>
    </w:p>
    <w:p w:rsidR="005335C0" w:rsidRDefault="0060266C">
      <w:pPr>
        <w:pStyle w:val="Standard"/>
        <w:numPr>
          <w:ilvl w:val="0"/>
          <w:numId w:val="10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использовать освоенные теоретико-литературные понятия в процессе обсуждения произведения (литературный герой, лирический герой, речевая характеристика), различать основные жанры фольклора и художественной литературы (народная сказка, литературная сказка, зарисовка);</w:t>
      </w:r>
    </w:p>
    <w:p w:rsidR="005335C0" w:rsidRDefault="0060266C">
      <w:pPr>
        <w:pStyle w:val="Standard"/>
        <w:numPr>
          <w:ilvl w:val="0"/>
          <w:numId w:val="10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сопоставлять персонажей разных произведений по сходству или контрасту;</w:t>
      </w:r>
    </w:p>
    <w:p w:rsidR="005335C0" w:rsidRDefault="0060266C">
      <w:pPr>
        <w:pStyle w:val="Standard"/>
        <w:numPr>
          <w:ilvl w:val="0"/>
          <w:numId w:val="10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участвовать в беседе о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прочитанном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, строить развернутое устное монологическое высказывание, отражающее знание и понимание литературного произведения;</w:t>
      </w:r>
    </w:p>
    <w:p w:rsidR="005335C0" w:rsidRDefault="0060266C">
      <w:pPr>
        <w:pStyle w:val="Standard"/>
        <w:numPr>
          <w:ilvl w:val="0"/>
          <w:numId w:val="10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составлять сложный план художественного произведения (или фрагмента);</w:t>
      </w:r>
    </w:p>
    <w:p w:rsidR="005335C0" w:rsidRDefault="0060266C">
      <w:pPr>
        <w:pStyle w:val="Standard"/>
        <w:numPr>
          <w:ilvl w:val="0"/>
          <w:numId w:val="10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пересказывать художественный текст по плану;</w:t>
      </w:r>
    </w:p>
    <w:p w:rsidR="005335C0" w:rsidRDefault="0060266C">
      <w:pPr>
        <w:pStyle w:val="Standard"/>
        <w:numPr>
          <w:ilvl w:val="0"/>
          <w:numId w:val="10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рассказывать о самостоятельно прочитанном произведении, обосновывая свой выбор;</w:t>
      </w:r>
    </w:p>
    <w:p w:rsidR="005335C0" w:rsidRDefault="0060266C">
      <w:pPr>
        <w:pStyle w:val="Standard"/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анализировать произведения (в том числе с использованием методов смыслового чтения и эстетического анализа), давать собственную интерпретацию и оценку произведениям.</w:t>
      </w:r>
    </w:p>
    <w:p w:rsidR="005335C0" w:rsidRDefault="005335C0">
      <w:pPr>
        <w:pStyle w:val="Standard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 концу обучения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в 8 классе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обучающийся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научится:</w:t>
      </w:r>
    </w:p>
    <w:p w:rsidR="005335C0" w:rsidRDefault="0060266C">
      <w:pPr>
        <w:pStyle w:val="Standard"/>
        <w:numPr>
          <w:ilvl w:val="0"/>
          <w:numId w:val="1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выявлять и формулировать тематику, проблематику и идейное содержание прочитанных произведений;</w:t>
      </w:r>
    </w:p>
    <w:p w:rsidR="005335C0" w:rsidRDefault="0060266C">
      <w:pPr>
        <w:pStyle w:val="Standard"/>
        <w:numPr>
          <w:ilvl w:val="0"/>
          <w:numId w:val="11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характеризовать особенности построения сюжета, определять стадии развития действия в драматическом произведении, выявлять особенности композиции драматического произведения;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сопоставлять эпизоды эпического произведения (рассказа, повести, очерка);</w:t>
      </w:r>
    </w:p>
    <w:p w:rsidR="005335C0" w:rsidRDefault="0060266C">
      <w:pPr>
        <w:pStyle w:val="Standard"/>
        <w:numPr>
          <w:ilvl w:val="0"/>
          <w:numId w:val="1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соотносить содержание и проблематику художественных произведений со временем их написания и отображённой в них эпохой, привлекая необходимые знания по истории;</w:t>
      </w:r>
    </w:p>
    <w:p w:rsidR="005335C0" w:rsidRDefault="0060266C">
      <w:pPr>
        <w:pStyle w:val="Standard"/>
        <w:numPr>
          <w:ilvl w:val="0"/>
          <w:numId w:val="12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находить в произведении изобразительно-выразительные средства языка (в том числе метафору, олицетворение), объяснять их роль в создании поэтического образа;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пересказывать художественный текст (подробно и сжато);</w:t>
      </w:r>
    </w:p>
    <w:p w:rsidR="005335C0" w:rsidRDefault="0060266C">
      <w:pPr>
        <w:pStyle w:val="Standard"/>
        <w:numPr>
          <w:ilvl w:val="0"/>
          <w:numId w:val="13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определять стадии развития действия в эпическом произведении (экспозиция, завязка, кульминация, развязка);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eastAsia="Calibri" w:hAnsi="Times New Roman" w:cs="Times New Roman"/>
          <w:sz w:val="28"/>
          <w:szCs w:val="28"/>
        </w:rPr>
        <w:t>характеризовать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образ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лирического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героя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5335C0" w:rsidRDefault="0060266C">
      <w:pPr>
        <w:pStyle w:val="Standard"/>
        <w:numPr>
          <w:ilvl w:val="0"/>
          <w:numId w:val="14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давать оценку литературным произведениям с точки зрения их духовно-нравственной, культурной ценности;</w:t>
      </w:r>
    </w:p>
    <w:p w:rsidR="005335C0" w:rsidRDefault="0060266C">
      <w:pPr>
        <w:pStyle w:val="Standard"/>
        <w:numPr>
          <w:ilvl w:val="0"/>
          <w:numId w:val="14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осуществлять пои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ск в спр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>авочной литературе и сети Интернет информации (например, критических отзывов о литературном произведении, сведений об истории создания произведения), осуществлять критический анализ и отбор полученной информации;</w:t>
      </w:r>
    </w:p>
    <w:p w:rsidR="005335C0" w:rsidRDefault="0060266C">
      <w:pPr>
        <w:pStyle w:val="Standard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сравнивать народные песни, определять их тематические и жанровые особенности;</w:t>
      </w:r>
    </w:p>
    <w:p w:rsidR="005335C0" w:rsidRDefault="0060266C">
      <w:pPr>
        <w:pStyle w:val="Standard"/>
        <w:numPr>
          <w:ilvl w:val="0"/>
          <w:numId w:val="14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анализировать произведения в соответствии с жанрово-родовой природой художественного текста;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оценивать интерпретацию художественного текста, созданную средствами других искусств;</w:t>
      </w:r>
    </w:p>
    <w:p w:rsidR="005335C0" w:rsidRDefault="0060266C">
      <w:pPr>
        <w:pStyle w:val="Standard"/>
        <w:numPr>
          <w:ilvl w:val="0"/>
          <w:numId w:val="15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писать доклад, эссе на заданные темы.</w:t>
      </w:r>
    </w:p>
    <w:p w:rsidR="005335C0" w:rsidRDefault="0060266C">
      <w:pPr>
        <w:pStyle w:val="Standard"/>
        <w:spacing w:after="0" w:line="34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К концу обучения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t xml:space="preserve"> в 9 классе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обучающийся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научится:</w:t>
      </w:r>
    </w:p>
    <w:p w:rsidR="005335C0" w:rsidRDefault="0060266C">
      <w:pPr>
        <w:pStyle w:val="Standard"/>
        <w:numPr>
          <w:ilvl w:val="0"/>
          <w:numId w:val="16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пересказывать легенды, выделяя сюжетные линии, не пропуская значимых композиционных элементов, используя в своей речи характерные для легенд художественные приёмы;</w:t>
      </w:r>
    </w:p>
    <w:p w:rsidR="005335C0" w:rsidRDefault="0060266C">
      <w:pPr>
        <w:pStyle w:val="Standard"/>
        <w:numPr>
          <w:ilvl w:val="0"/>
          <w:numId w:val="16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характеризовать образ лирического героя, выявляя его черты, характерные для творчества конкретного поэта;</w:t>
      </w:r>
    </w:p>
    <w:p w:rsidR="005335C0" w:rsidRDefault="0060266C">
      <w:pPr>
        <w:pStyle w:val="Standard"/>
        <w:numPr>
          <w:ilvl w:val="0"/>
          <w:numId w:val="16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использовать освоенные теоретико-литературные понятия в процессе обсуждения произведения (эпитет, олицетворение, сравнение, прототип, сюжет, литературный образ);</w:t>
      </w:r>
    </w:p>
    <w:p w:rsidR="005335C0" w:rsidRDefault="0060266C">
      <w:pPr>
        <w:pStyle w:val="Standard"/>
        <w:numPr>
          <w:ilvl w:val="0"/>
          <w:numId w:val="16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различать основные жанры фольклора и художественной литературы (народные песни, авторские песни, очерк, духовное завещание, повесть, драма, комедия, трагедия);</w:t>
      </w:r>
      <w:proofErr w:type="gramEnd"/>
    </w:p>
    <w:p w:rsidR="005335C0" w:rsidRDefault="0060266C">
      <w:pPr>
        <w:pStyle w:val="Standard"/>
        <w:numPr>
          <w:ilvl w:val="0"/>
          <w:numId w:val="16"/>
        </w:numPr>
        <w:spacing w:after="0" w:line="348" w:lineRule="auto"/>
        <w:jc w:val="both"/>
        <w:rPr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выразительно читать вслух произведения и их фрагменты с учётом лексико-синтаксических особенностей текста, его смысла, соблюдать правильную интонацию, выразительно читать наизусть (передавать эмоциональное содержание произведения, точно воспроизводить стихотворный ритм) не менее 3 поэтических произведений (ранее не выученных наизусть);</w:t>
      </w:r>
    </w:p>
    <w:p w:rsidR="005335C0" w:rsidRDefault="0060266C">
      <w:pPr>
        <w:pStyle w:val="Standard"/>
        <w:numPr>
          <w:ilvl w:val="0"/>
          <w:numId w:val="16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систематизировать результаты изучения литературных произведений после работы в классе и после самостоятельного чтения;</w:t>
      </w:r>
    </w:p>
    <w:p w:rsidR="005335C0" w:rsidRDefault="0060266C">
      <w:pPr>
        <w:pStyle w:val="Standard"/>
        <w:numPr>
          <w:ilvl w:val="0"/>
          <w:numId w:val="16"/>
        </w:numPr>
        <w:spacing w:after="0" w:line="360" w:lineRule="auto"/>
        <w:jc w:val="both"/>
        <w:rPr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выполнять коллективные 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val="ru-RU"/>
        </w:rPr>
        <w:t>индивидуальные проекты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 исследования, собирать и обрабатывать (анализировать и систематизировать) информацию, необходимую для написания учебной исследовательской работы и (или) создания проекта на заданную или самостоятельно выбранную тему;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использовать словари и справочники, подбирать проверенные источники в библиотечных фондах, в сети Интернет для выполнения учебной задачи, использовать ИКТ;</w:t>
      </w:r>
    </w:p>
    <w:p w:rsidR="005335C0" w:rsidRDefault="0060266C">
      <w:pPr>
        <w:pStyle w:val="Standard"/>
        <w:numPr>
          <w:ilvl w:val="0"/>
          <w:numId w:val="17"/>
        </w:numPr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сопоставлять изученные и самостоятельно прочитанные произведения одного или разных авторов, сравнивать образы персонажей, литературные явления и факты, сюжеты литературных произведений, темы и проблемы, жанры, стили, приёмы, эпизоды, детали текста (с выявлением общего и различного и обобщением своих наблюдений);</w:t>
      </w:r>
    </w:p>
    <w:p w:rsidR="005335C0" w:rsidRDefault="0060266C">
      <w:pPr>
        <w:pStyle w:val="Standard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сопоставлять произведения (или фрагменты) родной литературы с произведениями других народов и выявлять их сходство и национальное своеобразие, аргументированно оценивать их, участвовать в разных видах обсуждения, формулировать собственную позицию и аргументировать её, используя жизненный и читательский опыт.</w:t>
      </w:r>
    </w:p>
    <w:p w:rsidR="005335C0" w:rsidRDefault="005335C0">
      <w:pPr>
        <w:pStyle w:val="Standard"/>
        <w:spacing w:after="0" w:line="264" w:lineRule="auto"/>
        <w:ind w:left="120"/>
        <w:jc w:val="both"/>
        <w:rPr>
          <w:lang w:val="ru-RU"/>
        </w:rPr>
        <w:sectPr w:rsidR="005335C0">
          <w:pgSz w:w="11906" w:h="16383"/>
          <w:pgMar w:top="1134" w:right="850" w:bottom="1134" w:left="1701" w:header="720" w:footer="720" w:gutter="0"/>
          <w:cols w:space="720"/>
        </w:sectPr>
      </w:pP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</w:rPr>
      </w:pPr>
      <w:r w:rsidRPr="00AD0453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 xml:space="preserve"> </w:t>
      </w:r>
      <w:r w:rsidRPr="00AD0453">
        <w:rPr>
          <w:rFonts w:ascii="Times New Roman" w:hAnsi="Times New Roman" w:cs="Times New Roman"/>
          <w:b/>
          <w:color w:val="000000"/>
          <w:sz w:val="28"/>
        </w:rPr>
        <w:t>ТЕМА</w:t>
      </w:r>
      <w:bookmarkStart w:id="5" w:name="Bookmark4"/>
      <w:r w:rsidRPr="00AD0453">
        <w:rPr>
          <w:rFonts w:ascii="Times New Roman" w:hAnsi="Times New Roman" w:cs="Times New Roman"/>
          <w:b/>
          <w:color w:val="000000"/>
          <w:sz w:val="28"/>
        </w:rPr>
        <w:t>ТИЧЕСКОЕ ПЛАНИРОВАНИЕ</w:t>
      </w: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AD0453">
        <w:rPr>
          <w:rFonts w:ascii="Times New Roman" w:hAnsi="Times New Roman" w:cs="Times New Roman"/>
          <w:b/>
          <w:color w:val="000000"/>
          <w:sz w:val="28"/>
          <w:lang w:val="ru-RU"/>
        </w:rPr>
        <w:t>5  КЛАСС</w:t>
      </w:r>
    </w:p>
    <w:p w:rsidR="005335C0" w:rsidRPr="00AD0453" w:rsidRDefault="005335C0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tbl>
      <w:tblPr>
        <w:tblW w:w="1384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5"/>
        <w:gridCol w:w="5203"/>
        <w:gridCol w:w="1997"/>
        <w:gridCol w:w="1740"/>
        <w:gridCol w:w="1884"/>
        <w:gridCol w:w="2229"/>
      </w:tblGrid>
      <w:tr w:rsidR="005335C0" w:rsidRPr="00AD0453">
        <w:trPr>
          <w:trHeight w:val="144"/>
        </w:trPr>
        <w:tc>
          <w:tcPr>
            <w:tcW w:w="7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20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6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</w:tc>
      </w:tr>
      <w:tr w:rsidR="005335C0" w:rsidRPr="00AD0453">
        <w:trPr>
          <w:trHeight w:val="144"/>
        </w:trPr>
        <w:tc>
          <w:tcPr>
            <w:tcW w:w="7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</w:tr>
      <w:tr w:rsidR="005335C0" w:rsidRPr="005D2835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D0453">
              <w:rPr>
                <w:rFonts w:ascii="Times New Roman" w:hAnsi="Times New Roman" w:cs="Times New Roman"/>
              </w:rPr>
              <w:t>Фольклор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D0453">
              <w:rPr>
                <w:rFonts w:ascii="Times New Roman" w:hAnsi="Times New Roman" w:cs="Times New Roman"/>
              </w:rPr>
              <w:t>устное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народное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творчество</w:t>
            </w:r>
            <w:proofErr w:type="spellEnd"/>
            <w:r w:rsidRPr="00AD0453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8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9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животных, о красоте природы, необходимости её оберегать.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D0453">
              <w:rPr>
                <w:rFonts w:ascii="Times New Roman" w:hAnsi="Times New Roman" w:cs="Times New Roman"/>
              </w:rPr>
              <w:t>Об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активной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жизненной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позиции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Об отрицательных чертах в мыслях, чувствах и поведении человека, различных формах асоциального поведения.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труде и творчестве, о творческих людях, их способностях. Воспевание стремления к свету, просвещению.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Родине (о малой родине) и родном языке, образное и выразительное слово в повседневной жизни человека.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нравственных законах, определяющих нормы общественной жизни.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D0453">
              <w:rPr>
                <w:rFonts w:ascii="Times New Roman" w:hAnsi="Times New Roman" w:cs="Times New Roman"/>
              </w:rPr>
              <w:t>Литература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других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народов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35C0" w:rsidRPr="00AD0453">
        <w:trPr>
          <w:trHeight w:val="144"/>
        </w:trPr>
        <w:tc>
          <w:tcPr>
            <w:tcW w:w="599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:rsidR="005335C0" w:rsidRPr="00AD0453" w:rsidRDefault="005335C0">
      <w:pPr>
        <w:rPr>
          <w:rFonts w:ascii="Times New Roman" w:hAnsi="Times New Roman" w:cs="Times New Roman"/>
        </w:rPr>
        <w:sectPr w:rsidR="005335C0" w:rsidRPr="00AD0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AD0453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ПОУРОЧНОЕ ПЛАНИРОВАНИЕ</w:t>
      </w: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AD0453">
        <w:rPr>
          <w:rFonts w:ascii="Times New Roman" w:hAnsi="Times New Roman" w:cs="Times New Roman"/>
          <w:b/>
          <w:color w:val="000000"/>
          <w:sz w:val="28"/>
          <w:lang w:val="ru-RU"/>
        </w:rPr>
        <w:t>5 КЛАСС</w:t>
      </w:r>
    </w:p>
    <w:p w:rsidR="005335C0" w:rsidRPr="00AD0453" w:rsidRDefault="005335C0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tbl>
      <w:tblPr>
        <w:tblW w:w="1347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6"/>
        <w:gridCol w:w="4929"/>
        <w:gridCol w:w="1262"/>
        <w:gridCol w:w="2317"/>
        <w:gridCol w:w="1785"/>
        <w:gridCol w:w="1880"/>
      </w:tblGrid>
      <w:tr w:rsidR="005335C0" w:rsidRPr="00AD0453">
        <w:trPr>
          <w:trHeight w:val="144"/>
        </w:trPr>
        <w:tc>
          <w:tcPr>
            <w:tcW w:w="13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8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</w:tc>
      </w:tr>
      <w:tr w:rsidR="005335C0" w:rsidRPr="00AD0453">
        <w:trPr>
          <w:trHeight w:val="144"/>
        </w:trPr>
        <w:tc>
          <w:tcPr>
            <w:tcW w:w="13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</w:tr>
      <w:tr w:rsidR="005335C0" w:rsidRPr="005D2835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Фольклор – коллективное устное народное творчество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10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11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Чувашский фольклор и его основные жанры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Пословицы и поговорки как воплощение творческого потенциала чувашского народа, красивые и мудрые поучения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</w:rPr>
            </w:pPr>
            <w:proofErr w:type="spellStart"/>
            <w:r w:rsidRPr="00AD0453">
              <w:rPr>
                <w:rFonts w:ascii="Times New Roman" w:hAnsi="Times New Roman" w:cs="Times New Roman"/>
              </w:rPr>
              <w:t>Многообразие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тем</w:t>
            </w:r>
            <w:proofErr w:type="spellEnd"/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Прямой и переносный смысл пословиц и поговорок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Внутренняя красота человека, выражение трудового опыта.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Краткость и простота, меткость и выразительность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К.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Иванов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Силпи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ялĕнче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» («В селе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Сильби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») (отрывок из поэмы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Нарспи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М.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Трубина,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Ылтăн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кĕркунне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(«Золотая осень»).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Н.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Сандров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П</w:t>
            </w:r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ĕрремĕш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юр» («Первый снег»).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5D2835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А.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Канаш,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Йĕлтĕрпе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(«На лыжах»).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12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13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Теория литературы. Стихотворение, рифма и ритм, интонация (повторение).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И.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Яковлев, сказка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Кулачă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(«Калач»).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И. </w:t>
            </w:r>
            <w:proofErr w:type="spellStart"/>
            <w:r w:rsidRPr="00AD0453">
              <w:rPr>
                <w:rFonts w:ascii="Times New Roman" w:hAnsi="Times New Roman" w:cs="Times New Roman"/>
              </w:rPr>
              <w:t>Мигулай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рассказ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AD0453">
              <w:rPr>
                <w:rFonts w:ascii="Times New Roman" w:hAnsi="Times New Roman" w:cs="Times New Roman"/>
              </w:rPr>
              <w:t>Çăкăр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тĕпренчĕкĕ</w:t>
            </w:r>
            <w:proofErr w:type="spellEnd"/>
            <w:r w:rsidRPr="00AD0453">
              <w:rPr>
                <w:rFonts w:ascii="Times New Roman" w:hAnsi="Times New Roman" w:cs="Times New Roman"/>
              </w:rPr>
              <w:t>» («</w:t>
            </w:r>
            <w:proofErr w:type="spellStart"/>
            <w:r w:rsidRPr="00AD0453">
              <w:rPr>
                <w:rFonts w:ascii="Times New Roman" w:hAnsi="Times New Roman" w:cs="Times New Roman"/>
              </w:rPr>
              <w:t>Крошка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хлеба</w:t>
            </w:r>
            <w:proofErr w:type="spellEnd"/>
            <w:r w:rsidRPr="00AD0453">
              <w:rPr>
                <w:rFonts w:ascii="Times New Roman" w:hAnsi="Times New Roman" w:cs="Times New Roman"/>
              </w:rPr>
              <w:t>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Г.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Волков, притча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Чи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пысăк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инкек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(«Самое большое несчастье»).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П.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Эйзин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Çăкă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р</w:t>
            </w:r>
            <w:proofErr w:type="spellEnd"/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» («Хлеб»).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В.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Тимаков,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Кĕтнĕ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вăхă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т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çитр</w:t>
            </w:r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ĕ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(«Наступил долгожданный день»).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Чувашская народная сказка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Хытă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çынпа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к</w:t>
            </w:r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ĕвĕç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çын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(«Скупой человек и завистливый человек»)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 xml:space="preserve">Труд и трудолюбие. Образы детей и взрослых в разных жизненных ситуациях и в труде.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Отношение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к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ним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авторов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Н.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Симунов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Кĕреçе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(«Лопата»).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В.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Енеш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Чи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маттурри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– Урине» («Самая трудолюбивая – Ирина»).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Г.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Мальцев,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Алă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пулать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тĕрлĕрен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(«Руки бывают разные»).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 xml:space="preserve">Общее и индивидуальное в восприятии Родины.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Человек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малая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родина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И.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Тукташ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государственный гимн Чувашской Республики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Тăван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çĕршыв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(«Родина»).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В.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Давыдов-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Анатри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Тăван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к</w:t>
            </w:r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ĕтес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(«Родная моя сторонка»).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А.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Николаев,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Тăван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Шуршăл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(«Родные Шоршелы»).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5D2835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Раскрытие в произведениях неприглядного поведения, которое приводит к нравственному падению человека.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14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15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Л.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Мартьянова,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Ятсă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р</w:t>
            </w:r>
            <w:proofErr w:type="spellEnd"/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 xml:space="preserve"> троллейбус» («Троллейбус без номера»).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В.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Тимаков, поэма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Сывлăхпа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Чир» («Здоровье и Болезнь») (отрывок).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Теория литературы. Тема, идея, проблема.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И.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Соколов-Микитов,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Кĕрхи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вăрманта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(«Осень в лесу») (перевод О.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Печникова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В.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Сухомлинский,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Ырă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çын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(«Добрый человек») (перевод И.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Андреева)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М.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Пришвин,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Ылтăн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çаран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(«Золотой луг») (перевод О.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Печникова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62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335C0" w:rsidRPr="00AD0453" w:rsidRDefault="005335C0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5335C0" w:rsidRPr="00AD0453" w:rsidRDefault="005335C0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</w:rPr>
      </w:pPr>
      <w:r w:rsidRPr="00AD045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AD0453">
        <w:rPr>
          <w:rFonts w:ascii="Times New Roman" w:hAnsi="Times New Roman" w:cs="Times New Roman"/>
          <w:b/>
          <w:color w:val="000000"/>
          <w:sz w:val="28"/>
        </w:rPr>
        <w:t>ТЕМАТИЧЕСКОЕ ПЛАНИРОВАНИЕ</w:t>
      </w: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AD045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6 КЛАСС</w:t>
      </w:r>
    </w:p>
    <w:p w:rsidR="005335C0" w:rsidRPr="00AD0453" w:rsidRDefault="005335C0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tbl>
      <w:tblPr>
        <w:tblW w:w="1384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5"/>
        <w:gridCol w:w="5203"/>
        <w:gridCol w:w="1997"/>
        <w:gridCol w:w="1740"/>
        <w:gridCol w:w="1884"/>
        <w:gridCol w:w="2229"/>
      </w:tblGrid>
      <w:tr w:rsidR="005335C0" w:rsidRPr="00AD0453">
        <w:trPr>
          <w:trHeight w:val="144"/>
        </w:trPr>
        <w:tc>
          <w:tcPr>
            <w:tcW w:w="7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20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6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</w:tc>
      </w:tr>
      <w:tr w:rsidR="005335C0" w:rsidRPr="00AD0453">
        <w:trPr>
          <w:trHeight w:val="144"/>
        </w:trPr>
        <w:tc>
          <w:tcPr>
            <w:tcW w:w="7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D0453">
              <w:rPr>
                <w:rFonts w:ascii="Times New Roman" w:hAnsi="Times New Roman" w:cs="Times New Roman"/>
              </w:rPr>
              <w:t>Фольклор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D0453">
              <w:rPr>
                <w:rFonts w:ascii="Times New Roman" w:hAnsi="Times New Roman" w:cs="Times New Roman"/>
              </w:rPr>
              <w:t>устное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народное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творчество</w:t>
            </w:r>
            <w:proofErr w:type="spellEnd"/>
            <w:r w:rsidRPr="00AD0453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5D2835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животных, о красоте природы, необходимости её оберегать.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16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17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нравственных законах, определяющих нормы общественной жизни.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Родине (о малой родине) и родном языке, образное и выразительное слово в повседневной жизни человека.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дружбе и родстве с другими народами, о совместной жизни в согласии.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героизме народа в годы войны и мужестве тружеников тыла. Героический труд детей и взрослых во время Великой Отечественной войны.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D0453">
              <w:rPr>
                <w:rFonts w:ascii="Times New Roman" w:hAnsi="Times New Roman" w:cs="Times New Roman"/>
              </w:rPr>
              <w:t>Литература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других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народов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35C0" w:rsidRPr="00AD0453">
        <w:trPr>
          <w:trHeight w:val="144"/>
        </w:trPr>
        <w:tc>
          <w:tcPr>
            <w:tcW w:w="599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:rsidR="005335C0" w:rsidRPr="00AD0453" w:rsidRDefault="005335C0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AD0453">
        <w:rPr>
          <w:rFonts w:ascii="Times New Roman" w:hAnsi="Times New Roman" w:cs="Times New Roman"/>
          <w:b/>
          <w:color w:val="000000"/>
          <w:sz w:val="28"/>
        </w:rPr>
        <w:t>ПОУРОЧНОЕ ПЛАНИРОВАНИЕ</w:t>
      </w: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AD0453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6 КЛАСС</w:t>
      </w:r>
    </w:p>
    <w:p w:rsidR="005335C0" w:rsidRPr="00AD0453" w:rsidRDefault="005335C0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tbl>
      <w:tblPr>
        <w:tblW w:w="1347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6"/>
        <w:gridCol w:w="4929"/>
        <w:gridCol w:w="1262"/>
        <w:gridCol w:w="2317"/>
        <w:gridCol w:w="1785"/>
        <w:gridCol w:w="1880"/>
      </w:tblGrid>
      <w:tr w:rsidR="005335C0" w:rsidRPr="00AD0453">
        <w:trPr>
          <w:trHeight w:val="144"/>
        </w:trPr>
        <w:tc>
          <w:tcPr>
            <w:tcW w:w="13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8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</w:tc>
      </w:tr>
      <w:tr w:rsidR="005335C0" w:rsidRPr="00AD0453">
        <w:trPr>
          <w:trHeight w:val="144"/>
        </w:trPr>
        <w:tc>
          <w:tcPr>
            <w:tcW w:w="13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Загадка как один из древнейших жанров устного народного творчества.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5D2835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Источник народной мудрости и фантазии.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18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19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Прямой и переносный смысл загадок.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</w:rPr>
            </w:pPr>
            <w:proofErr w:type="spellStart"/>
            <w:r w:rsidRPr="00AD0453">
              <w:rPr>
                <w:rFonts w:ascii="Times New Roman" w:hAnsi="Times New Roman" w:cs="Times New Roman"/>
              </w:rPr>
              <w:t>Афористичность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загадок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Отображение в чувашских загадках таких качеств, как сметливость, находчивость, юмор.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М.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Трубина,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Кĕрхи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çанталă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к</w:t>
            </w:r>
            <w:proofErr w:type="spellEnd"/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» («Осенняя погода»).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Н.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Мартынов,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Кĕрхи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ӳкерчĕ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к</w:t>
            </w:r>
            <w:proofErr w:type="spellEnd"/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» («Осенний пейзаж»).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Тургай,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ул</w:t>
            </w:r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çă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(«Лист»).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Г.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Мальцев, сказка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Тăвансем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(«Родственники»).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Г.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Орлов,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Çухату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(«Потеря»).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Теория литературы. Сравнение, эпитет, олицетворение (повторение).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5D2835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А.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Галкин, басня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Пушă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ĕçченлĕх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(«Пустой труд»).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20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21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Г.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Волков, притча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Суяпа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инçе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каяймăн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(«У лжи короткие ноги»).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Г.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Юмарт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Тавтапуç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сана, учитель» («Спасибо, учитель»).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П.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Афанасьев,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Çăл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чаватпă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р</w:t>
            </w:r>
            <w:proofErr w:type="spellEnd"/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» («Роем колодец»).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В.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Давыдов-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Анатри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Асли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çук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çăкăртан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(«Хлеб – всему голова»).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В.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Алендей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Çăкăртан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асли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çук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(«Хлеб – всему голова»).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</w:rPr>
            </w:pPr>
            <w:proofErr w:type="spellStart"/>
            <w:r w:rsidRPr="00AD0453">
              <w:rPr>
                <w:rFonts w:ascii="Times New Roman" w:hAnsi="Times New Roman" w:cs="Times New Roman"/>
              </w:rPr>
              <w:t>Теория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литературы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Притча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басня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П.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Хузангай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Эп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–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чăваш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ачи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(«Я – сын чувашского народа»).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В.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Давыдов-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Анатри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Мĕн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-ши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вăл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Тăван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çĕршыв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?» </w:t>
            </w:r>
            <w:r w:rsidRPr="00AD0453">
              <w:rPr>
                <w:rFonts w:ascii="Times New Roman" w:hAnsi="Times New Roman" w:cs="Times New Roman"/>
              </w:rPr>
              <w:t>(«</w:t>
            </w:r>
            <w:proofErr w:type="spellStart"/>
            <w:r w:rsidRPr="00AD0453">
              <w:rPr>
                <w:rFonts w:ascii="Times New Roman" w:hAnsi="Times New Roman" w:cs="Times New Roman"/>
              </w:rPr>
              <w:t>Что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такое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Родина</w:t>
            </w:r>
            <w:proofErr w:type="spellEnd"/>
            <w:proofErr w:type="gramStart"/>
            <w:r w:rsidRPr="00AD0453">
              <w:rPr>
                <w:rFonts w:ascii="Times New Roman" w:hAnsi="Times New Roman" w:cs="Times New Roman"/>
              </w:rPr>
              <w:t>?»</w:t>
            </w:r>
            <w:proofErr w:type="gramEnd"/>
            <w:r w:rsidRPr="00AD0453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Дух патриотизма юных героев разных национальностей. Душевная теплота, роль дружбы и взаимопонимания.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Г.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 xml:space="preserve">Волков, рассказ «Салма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яшки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(«Суп с клёцками»).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 xml:space="preserve">Произведения, рассказывающие о жестокости и горечи войны. Патриотический подвиг в годы </w:t>
            </w:r>
            <w:r w:rsidRPr="00AD0453">
              <w:rPr>
                <w:rFonts w:ascii="Times New Roman" w:hAnsi="Times New Roman" w:cs="Times New Roman"/>
                <w:lang w:val="ru-RU"/>
              </w:rPr>
              <w:lastRenderedPageBreak/>
              <w:t>Великой Отечественной войны.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5D2835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А.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Алга,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Малтанхи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кун» («Начало»).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22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23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А.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Тимбай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Хурçă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хĕ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р</w:t>
            </w:r>
            <w:proofErr w:type="spellEnd"/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» («Стальная девушка»).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Ю.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Семендер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Калаçу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(«Разговор»).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Традиции и новаторство чувашских писателей в переводах произведений с других языков.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А.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Пушкин,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Хĕлле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…» («Зима…») (отрывок из романа «Евгений Онегин») (перевод П.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Хузангая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С.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Есенин,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Сенкер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май» («Светлый май») (перевод Г.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Ефимова).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К.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Ушинский,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Тăван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çĕршыв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–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пирĕн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анне» («Наше Отечество») (перевод О.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Печникова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К.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Беляев,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Чи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хаклă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парне</w:t>
            </w:r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» («Самый дорогой подарок») (перевод Р.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Петровой).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Теория литературы. Роман в стихах, композиция произведения, портрет, диалог.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62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335C0" w:rsidRPr="00AD0453" w:rsidRDefault="005335C0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</w:rPr>
      </w:pPr>
      <w:r w:rsidRPr="00AD045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AD0453">
        <w:rPr>
          <w:rFonts w:ascii="Times New Roman" w:hAnsi="Times New Roman" w:cs="Times New Roman"/>
          <w:b/>
          <w:color w:val="000000"/>
          <w:sz w:val="28"/>
        </w:rPr>
        <w:t>ТЕМАТИЧЕСКОЕ ПЛАНИРОВАНИЕ</w:t>
      </w:r>
    </w:p>
    <w:bookmarkEnd w:id="5"/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AD0453">
        <w:rPr>
          <w:rFonts w:ascii="Times New Roman" w:hAnsi="Times New Roman" w:cs="Times New Roman"/>
          <w:b/>
          <w:color w:val="000000"/>
          <w:sz w:val="28"/>
          <w:lang w:val="ru-RU"/>
        </w:rPr>
        <w:lastRenderedPageBreak/>
        <w:t>7  КЛАСС</w:t>
      </w:r>
    </w:p>
    <w:p w:rsidR="005335C0" w:rsidRPr="00AD0453" w:rsidRDefault="005335C0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tbl>
      <w:tblPr>
        <w:tblW w:w="1384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5"/>
        <w:gridCol w:w="5203"/>
        <w:gridCol w:w="1997"/>
        <w:gridCol w:w="1740"/>
        <w:gridCol w:w="1884"/>
        <w:gridCol w:w="2229"/>
      </w:tblGrid>
      <w:tr w:rsidR="005335C0" w:rsidRPr="00AD0453">
        <w:trPr>
          <w:trHeight w:val="144"/>
        </w:trPr>
        <w:tc>
          <w:tcPr>
            <w:tcW w:w="7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20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6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</w:tc>
      </w:tr>
      <w:tr w:rsidR="005335C0" w:rsidRPr="00AD0453">
        <w:trPr>
          <w:trHeight w:val="144"/>
        </w:trPr>
        <w:tc>
          <w:tcPr>
            <w:tcW w:w="7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D0453">
              <w:rPr>
                <w:rFonts w:ascii="Times New Roman" w:hAnsi="Times New Roman" w:cs="Times New Roman"/>
              </w:rPr>
              <w:t>Фольклор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D0453">
              <w:rPr>
                <w:rFonts w:ascii="Times New Roman" w:hAnsi="Times New Roman" w:cs="Times New Roman"/>
              </w:rPr>
              <w:t>устное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народное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творчество</w:t>
            </w:r>
            <w:proofErr w:type="spellEnd"/>
            <w:r w:rsidRPr="00AD0453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 xml:space="preserve">О согласии ума и сердца. О красоте души и внутреннего мира героя.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Вечная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борьба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добра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зла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5D2835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животных, о красоте природы, необходимости её оберегать.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24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25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 xml:space="preserve">Об активной жизненной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позици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. Становление характера.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родном доме, дружной семье, о передаче нравственных и духовных норм от старших к младшим.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повышении роли (мотивации) знания, творческих начал, мастерства.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Родине (о малой родине) и родном языке, образное и выразительное слово в повседневной жизни человека.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героизме народа в годы войны и мужестве тружеников тыла. Героический труд детей и взрослых во время Великой Отечественной войны.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D0453">
              <w:rPr>
                <w:rFonts w:ascii="Times New Roman" w:hAnsi="Times New Roman" w:cs="Times New Roman"/>
              </w:rPr>
              <w:t>Литература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других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народов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35C0" w:rsidRPr="00AD0453">
        <w:trPr>
          <w:trHeight w:val="144"/>
        </w:trPr>
        <w:tc>
          <w:tcPr>
            <w:tcW w:w="599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:rsidR="005335C0" w:rsidRPr="00AD0453" w:rsidRDefault="005335C0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AD0453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ПОУРОЧНОЕ ПЛАНИРОВАНИЕ</w:t>
      </w: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  <w:r w:rsidRPr="00AD0453">
        <w:rPr>
          <w:rFonts w:ascii="Times New Roman" w:hAnsi="Times New Roman" w:cs="Times New Roman"/>
          <w:b/>
          <w:color w:val="000000"/>
          <w:sz w:val="28"/>
          <w:lang w:val="ru-RU"/>
        </w:rPr>
        <w:t>7 КЛАСС</w:t>
      </w:r>
    </w:p>
    <w:tbl>
      <w:tblPr>
        <w:tblW w:w="1347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6"/>
        <w:gridCol w:w="4929"/>
        <w:gridCol w:w="1262"/>
        <w:gridCol w:w="2317"/>
        <w:gridCol w:w="1785"/>
        <w:gridCol w:w="1880"/>
      </w:tblGrid>
      <w:tr w:rsidR="005335C0" w:rsidRPr="00AD0453">
        <w:trPr>
          <w:trHeight w:val="144"/>
        </w:trPr>
        <w:tc>
          <w:tcPr>
            <w:tcW w:w="13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8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</w:tc>
      </w:tr>
      <w:tr w:rsidR="005335C0" w:rsidRPr="00AD0453">
        <w:trPr>
          <w:trHeight w:val="144"/>
        </w:trPr>
        <w:tc>
          <w:tcPr>
            <w:tcW w:w="13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</w:tr>
      <w:tr w:rsidR="005335C0" w:rsidRPr="005D2835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Народные сказки. Волшебные, бытовые сказки, сказки о животных.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26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27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Чувашская народная сказка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Чее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такасем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(«Хитрые барашки»).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Теория литературы. Тематическое разнообразие сказок (волшебные, бытовые, о животных), устойчивые эпитеты, развитие волшебных сказок через героические деяния, добро и зло в сказках, чудесные вещи (предметы) в сказках, образное представление людей и животных.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 xml:space="preserve">Произведение на основе фольклорных записей, сюжетов, повествований.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Показ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человека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разных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сторон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нравоучение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сказках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К.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Иванов, сказка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Икĕ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хĕ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р</w:t>
            </w:r>
            <w:proofErr w:type="spellEnd"/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» («Две дочери»).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П.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Хузангай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сказка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Çарăк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(«Репа»).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Ю.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Семендер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сказка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Вилĕме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улталани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(«Обмануть смерть»).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 xml:space="preserve">Теория литературы. Литературная сказка, сказка как повествовательный жанр фольклора, сюжет, </w:t>
            </w:r>
            <w:r w:rsidRPr="00AD0453">
              <w:rPr>
                <w:rFonts w:ascii="Times New Roman" w:hAnsi="Times New Roman" w:cs="Times New Roman"/>
                <w:lang w:val="ru-RU"/>
              </w:rPr>
              <w:lastRenderedPageBreak/>
              <w:t>гипербола, сказочные формулы.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Величественные картины природы. Восхищение красотой родной природы и любовь к ней.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 xml:space="preserve">Умение видеть удивительное в 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незаметном</w:t>
            </w:r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. Визуальные и слуховые образы в произведении, помогающие передать настроение героев.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В.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Митта,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Кĕрхи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илем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(«Осенняя красота»).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Г.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Ефимов,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Тумне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хывма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ĕлкĕреймен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(«Не успели переодеться»).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Ф.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Уяр,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Юратнă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йывăç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(«Любимое дерево»).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Р.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Сарби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Тăван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таврара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(«В родном краю»).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5D2835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Теория литературы. Герой повествования, литературный герой, лирический герой, система персонажей, речевая характеристика героев.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28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29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Г.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Луч,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Тăрнасем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(«Журавли»).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Духовный мир человека. Вопросы красоты и трудолюбия.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К.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Иванов,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Сарă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хĕ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р</w:t>
            </w:r>
            <w:proofErr w:type="spellEnd"/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» («Красна девица») (отрывок из поэмы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Нарспи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П.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Хузангай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Сăпка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юрри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» («Колыбельная») (отрывок из романа в стихах «Род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Аптрамана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Н.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Худар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, стихотворение «Анне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тивлечĕ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(«Материнское благословление»).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А.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 xml:space="preserve">Смолин, стихотворение «Анне –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пирĕн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тĕнче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(«Мама – наш мир»).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Теория литературы. Лиро-эпическая поэма.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Ум, сообразительность детей и взрослых. Стремление к научным исследованиям, связанным с природой и жизнью человека.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А.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Артемьев,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Антун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п</w:t>
            </w:r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ĕви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(«Пруд Антона»).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Г.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Волков,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Çил-тăвă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л</w:t>
            </w:r>
            <w:proofErr w:type="spellEnd"/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» («Буря»).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5D2835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Ю.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Мишши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Ылтăн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кĕнеке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(«Золотая книга»).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30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31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П.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Хузангай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Йыхрав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(«Приглашение в Чувашию»).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Л.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Мартьянова,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Чăвашла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На</w:t>
            </w:r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 xml:space="preserve"> чувашском»).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 xml:space="preserve">Патриотический подвиг в годы Великой Отечественной войны. Скорбная память о павших воинах на полях сражений, обостряющая чувство любви к Родине.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Признание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человеческой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жизни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величайшей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ценностью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Ю.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Семендер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Хĕ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р</w:t>
            </w:r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ĕх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пĕрремĕшсем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(«Сорок первые»).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К.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Ушинский, сказка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Кĕтме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п</w:t>
            </w:r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ĕл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(«Умей ждать») (перевод О.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Печникова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).  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Н.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Сладков, рассказы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Вăрман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çывăрать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(«Лес спит»),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Ахрăм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(«Эхо») (перевод В.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Игнатьева).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Из татарской литературы: М.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Джалиль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Урасă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р</w:t>
            </w:r>
            <w:proofErr w:type="spellEnd"/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» («Без ног») (перевод В.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Митты).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62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335C0" w:rsidRPr="00AD0453" w:rsidRDefault="005335C0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lang w:val="ru-RU"/>
        </w:rPr>
      </w:pP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</w:rPr>
      </w:pPr>
      <w:bookmarkStart w:id="6" w:name="Bookmark5"/>
      <w:r w:rsidRPr="00AD0453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  <w:r w:rsidRPr="00AD0453">
        <w:rPr>
          <w:rFonts w:ascii="Times New Roman" w:hAnsi="Times New Roman" w:cs="Times New Roman"/>
          <w:b/>
          <w:color w:val="000000"/>
          <w:sz w:val="28"/>
        </w:rPr>
        <w:t>ТЕМАТИЧЕСКОЕ ПЛАНИРОВАНИЕ</w:t>
      </w: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  <w:proofErr w:type="gramStart"/>
      <w:r w:rsidRPr="00AD0453">
        <w:rPr>
          <w:rFonts w:ascii="Times New Roman" w:hAnsi="Times New Roman" w:cs="Times New Roman"/>
          <w:b/>
          <w:color w:val="000000"/>
          <w:sz w:val="28"/>
        </w:rPr>
        <w:t>9  КЛАСС</w:t>
      </w:r>
      <w:proofErr w:type="gramEnd"/>
    </w:p>
    <w:tbl>
      <w:tblPr>
        <w:tblW w:w="1384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5"/>
        <w:gridCol w:w="5203"/>
        <w:gridCol w:w="1997"/>
        <w:gridCol w:w="1740"/>
        <w:gridCol w:w="1884"/>
        <w:gridCol w:w="2229"/>
      </w:tblGrid>
      <w:tr w:rsidR="005335C0" w:rsidRPr="00AD0453">
        <w:trPr>
          <w:trHeight w:val="144"/>
        </w:trPr>
        <w:tc>
          <w:tcPr>
            <w:tcW w:w="7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20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разделов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тем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программы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5621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</w:tc>
      </w:tr>
      <w:tr w:rsidR="005335C0" w:rsidRPr="00AD0453">
        <w:trPr>
          <w:trHeight w:val="144"/>
        </w:trPr>
        <w:tc>
          <w:tcPr>
            <w:tcW w:w="79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2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rPr>
                <w:rFonts w:ascii="Times New Roman" w:hAnsi="Times New Roman" w:cs="Times New Roman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</w:rPr>
            </w:pPr>
            <w:proofErr w:type="spellStart"/>
            <w:r w:rsidRPr="00AD0453">
              <w:rPr>
                <w:rFonts w:ascii="Times New Roman" w:hAnsi="Times New Roman" w:cs="Times New Roman"/>
              </w:rPr>
              <w:t>Фольклор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AD0453">
              <w:rPr>
                <w:rFonts w:ascii="Times New Roman" w:hAnsi="Times New Roman" w:cs="Times New Roman"/>
              </w:rPr>
              <w:t>устное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народное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творчество</w:t>
            </w:r>
            <w:proofErr w:type="spellEnd"/>
            <w:r w:rsidRPr="00AD0453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5D2835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славных сыновьях и дочерях чувашского народа. Народные герои как литературные образы.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32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33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целеустремлённых, чистых душой людях, о трудолюбии, чистоте и бережливости, о смысле жизни, чести, добросовестности, стойкости и выдержке.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здоровом образе жизни, о физическом, умственном и нравственном состоянии общества.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родном доме, дружной семье, о передаче нравственных и духовных норм от старших к младшим.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Об эстетическом воспитании, об истоках красоты, её формах в живой природе, повседневной жизни.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профессиях. Образы людей, которые завоевали доброе имя и заслужили почёт.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35C0" w:rsidRPr="00AD0453">
        <w:trPr>
          <w:trHeight w:val="144"/>
        </w:trPr>
        <w:tc>
          <w:tcPr>
            <w:tcW w:w="79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0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 Родине (о малой родине) и родном языке, образное и выразительное слово в повседневной жизни человека.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35C0" w:rsidRPr="00AD0453">
        <w:trPr>
          <w:trHeight w:val="144"/>
        </w:trPr>
        <w:tc>
          <w:tcPr>
            <w:tcW w:w="5998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17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rPr>
                <w:rFonts w:ascii="Times New Roman" w:hAnsi="Times New Roman" w:cs="Times New Roman"/>
              </w:rPr>
            </w:pPr>
          </w:p>
        </w:tc>
      </w:tr>
    </w:tbl>
    <w:p w:rsidR="005335C0" w:rsidRPr="00AD0453" w:rsidRDefault="005335C0">
      <w:pPr>
        <w:rPr>
          <w:rFonts w:ascii="Times New Roman" w:hAnsi="Times New Roman" w:cs="Times New Roman"/>
        </w:rPr>
        <w:sectPr w:rsidR="005335C0" w:rsidRPr="00AD04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  <w:bookmarkStart w:id="7" w:name="Bookmark7"/>
      <w:bookmarkEnd w:id="6"/>
      <w:r w:rsidRPr="00AD0453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ПОУРОЧНОЕ ПЛАНИРОВАНИЕ</w:t>
      </w:r>
    </w:p>
    <w:p w:rsidR="005335C0" w:rsidRPr="00AD0453" w:rsidRDefault="0060266C">
      <w:pPr>
        <w:pStyle w:val="Standard"/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AD0453">
        <w:rPr>
          <w:rFonts w:ascii="Times New Roman" w:hAnsi="Times New Roman" w:cs="Times New Roman"/>
          <w:b/>
          <w:color w:val="000000"/>
          <w:sz w:val="28"/>
        </w:rPr>
        <w:t>9 КЛАСС</w:t>
      </w:r>
    </w:p>
    <w:tbl>
      <w:tblPr>
        <w:tblW w:w="1347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6"/>
        <w:gridCol w:w="4929"/>
        <w:gridCol w:w="1262"/>
        <w:gridCol w:w="2317"/>
        <w:gridCol w:w="1785"/>
        <w:gridCol w:w="1880"/>
      </w:tblGrid>
      <w:tr w:rsidR="005335C0" w:rsidRPr="00AD0453">
        <w:trPr>
          <w:trHeight w:val="144"/>
        </w:trPr>
        <w:tc>
          <w:tcPr>
            <w:tcW w:w="130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Тема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урока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88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цифровые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ресурсы</w:t>
            </w:r>
            <w:proofErr w:type="spellEnd"/>
          </w:p>
        </w:tc>
      </w:tr>
      <w:tr w:rsidR="005335C0" w:rsidRPr="00AD0453">
        <w:trPr>
          <w:trHeight w:val="144"/>
        </w:trPr>
        <w:tc>
          <w:tcPr>
            <w:tcW w:w="1306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9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b/>
                <w:color w:val="000000"/>
                <w:sz w:val="24"/>
              </w:rPr>
              <w:t>работы</w:t>
            </w:r>
            <w:proofErr w:type="spellEnd"/>
          </w:p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 xml:space="preserve">Легенды, мифы. Легенды об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Улыпах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5D2835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Т.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Педерки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инсценировка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Çутталла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(«К свету!») (по повести «Мальчик из чувашского села Кушка»).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34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35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Г.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Айги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«Константин Иванов».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Образы детей и взрослых в разных жизненных ситуациях и в труде. Своеобразный показ добра и зла.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</w:rPr>
              <w:t>И. </w:t>
            </w:r>
            <w:proofErr w:type="spellStart"/>
            <w:r w:rsidRPr="00AD0453">
              <w:rPr>
                <w:rFonts w:ascii="Times New Roman" w:hAnsi="Times New Roman" w:cs="Times New Roman"/>
              </w:rPr>
              <w:t>Яковлев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AD0453">
              <w:rPr>
                <w:rFonts w:ascii="Times New Roman" w:hAnsi="Times New Roman" w:cs="Times New Roman"/>
              </w:rPr>
              <w:t>Килĕшсе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ĕçленĕ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ĕç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пысăк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усăллă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…» 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(«Любую работу делайте с любовью…») (отрывок из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Чăваш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халăхне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панă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халал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(«Духовное завещание чувашскому народу»).</w:t>
            </w:r>
            <w:proofErr w:type="gramEnd"/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М.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 xml:space="preserve">Карягина, рассказ «Слива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вăрри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(«Косточка сливы»).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5D2835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Своеобразный показ и высмеивание в произведениях ленивых, жестокосердных, жадных, хвастливых и лицемерных людей. Отражение человеческих взаимоотношений.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36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37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В.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 xml:space="preserve">Митта, стихотворение «И </w:t>
            </w:r>
            <w:proofErr w:type="spellStart"/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м</w:t>
            </w:r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ĕн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пуян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...» </w:t>
            </w:r>
            <w:r w:rsidRPr="00AD0453">
              <w:rPr>
                <w:rFonts w:ascii="Times New Roman" w:hAnsi="Times New Roman" w:cs="Times New Roman"/>
              </w:rPr>
              <w:t>(«</w:t>
            </w:r>
            <w:proofErr w:type="spellStart"/>
            <w:r w:rsidRPr="00AD0453">
              <w:rPr>
                <w:rFonts w:ascii="Times New Roman" w:hAnsi="Times New Roman" w:cs="Times New Roman"/>
              </w:rPr>
              <w:t>Чем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будешь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богат</w:t>
            </w:r>
            <w:proofErr w:type="spellEnd"/>
            <w:r w:rsidRPr="00AD0453">
              <w:rPr>
                <w:rFonts w:ascii="Times New Roman" w:hAnsi="Times New Roman" w:cs="Times New Roman"/>
              </w:rPr>
              <w:t>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Ю.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Мишши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басня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Çĕ</w:t>
            </w:r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р</w:t>
            </w:r>
            <w:proofErr w:type="spellEnd"/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улми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аврипе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Мăян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(«Картофельная ботва и Лебеда»).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Проблема добра и зла. Реальные персонажи и их семейные взаимоотношения, показанные реалистично или в символической форме.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А.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Николаев, рассказ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Юрик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асламăшĕ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(«Бабушка Юры»).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5D2835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 xml:space="preserve">Повышение уровня культуры, наблюдательности, </w:t>
            </w:r>
            <w:r w:rsidRPr="00AD0453">
              <w:rPr>
                <w:rFonts w:ascii="Times New Roman" w:hAnsi="Times New Roman" w:cs="Times New Roman"/>
                <w:lang w:val="ru-RU"/>
              </w:rPr>
              <w:lastRenderedPageBreak/>
              <w:t xml:space="preserve">привитие любви к театру.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Правда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жизни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красота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души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природы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335C0" w:rsidRPr="00AD0453" w:rsidRDefault="0060266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сайт кала-</w:t>
            </w:r>
            <w:proofErr w:type="spell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</w:t>
            </w:r>
            <w:proofErr w:type="gramStart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AD04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proofErr w:type="spellEnd"/>
          </w:p>
          <w:p w:rsidR="005335C0" w:rsidRPr="00AD0453" w:rsidRDefault="00AB7A8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hyperlink r:id="rId38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https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://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portal</w:t>
              </w:r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shkul</w:t>
              </w:r>
              <w:proofErr w:type="spellEnd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.</w:t>
              </w:r>
              <w:proofErr w:type="spellStart"/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su</w:t>
              </w:r>
              <w:proofErr w:type="spellEnd"/>
            </w:hyperlink>
            <w:hyperlink r:id="rId39" w:history="1">
              <w:r w:rsidR="0060266C" w:rsidRPr="00AD0453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Ф.</w:t>
            </w:r>
            <w:r w:rsidRPr="00AD0453">
              <w:rPr>
                <w:rFonts w:ascii="Times New Roman" w:hAnsi="Times New Roman" w:cs="Times New Roman"/>
              </w:rPr>
              <w:t> </w:t>
            </w:r>
            <w:r w:rsidRPr="00AD0453">
              <w:rPr>
                <w:rFonts w:ascii="Times New Roman" w:hAnsi="Times New Roman" w:cs="Times New Roman"/>
                <w:lang w:val="ru-RU"/>
              </w:rPr>
              <w:t>Павлов, этнографическая статья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Чăваш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музыки» («Чувашская музыка»).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С.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Шавлы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юмористическое стихотворение «</w:t>
            </w:r>
            <w:proofErr w:type="spellStart"/>
            <w:proofErr w:type="gramStart"/>
            <w:r w:rsidRPr="00AD0453">
              <w:rPr>
                <w:rFonts w:ascii="Times New Roman" w:hAnsi="Times New Roman" w:cs="Times New Roman"/>
                <w:lang w:val="ru-RU"/>
              </w:rPr>
              <w:t>В</w:t>
            </w:r>
            <w:proofErr w:type="gramEnd"/>
            <w:r w:rsidRPr="00AD0453">
              <w:rPr>
                <w:rFonts w:ascii="Times New Roman" w:hAnsi="Times New Roman" w:cs="Times New Roman"/>
                <w:lang w:val="ru-RU"/>
              </w:rPr>
              <w:t>ĕçкĕн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Ваççа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» («Хвастун Василий»).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>Г.</w:t>
            </w:r>
            <w:r w:rsidRPr="00AD0453">
              <w:rPr>
                <w:rFonts w:ascii="Times New Roman" w:hAnsi="Times New Roman" w:cs="Times New Roman"/>
              </w:rPr>
              <w:t> 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Айги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>, стихотворение «</w:t>
            </w:r>
            <w:proofErr w:type="spellStart"/>
            <w:r w:rsidRPr="00AD0453">
              <w:rPr>
                <w:rFonts w:ascii="Times New Roman" w:hAnsi="Times New Roman" w:cs="Times New Roman"/>
                <w:lang w:val="ru-RU"/>
              </w:rPr>
              <w:t>Çын</w:t>
            </w:r>
            <w:proofErr w:type="spellEnd"/>
            <w:r w:rsidRPr="00AD0453">
              <w:rPr>
                <w:rFonts w:ascii="Times New Roman" w:hAnsi="Times New Roman" w:cs="Times New Roman"/>
                <w:lang w:val="ru-RU"/>
              </w:rPr>
              <w:t xml:space="preserve"> тата сцена» («Артист и сцена»).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 xml:space="preserve">Сострадание и жестокость, справедливость и честь. Трудолюбие, лень и нравственные качества человека.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Место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роль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труда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обществе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13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492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  <w:lang w:val="ru-RU"/>
              </w:rPr>
              <w:t xml:space="preserve">Тема любви к малой родине, родной земле, к своему народу и языку. Визуальные и слуховые образы в произведениях. Образ родного чувашского языка в произведениях.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Мысль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о </w:t>
            </w:r>
            <w:proofErr w:type="spellStart"/>
            <w:r w:rsidRPr="00AD0453">
              <w:rPr>
                <w:rFonts w:ascii="Times New Roman" w:hAnsi="Times New Roman" w:cs="Times New Roman"/>
              </w:rPr>
              <w:t>великой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силе</w:t>
            </w:r>
            <w:proofErr w:type="spellEnd"/>
            <w:r w:rsidRPr="00AD04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0453">
              <w:rPr>
                <w:rFonts w:ascii="Times New Roman" w:hAnsi="Times New Roman" w:cs="Times New Roman"/>
              </w:rPr>
              <w:t>языка</w:t>
            </w:r>
            <w:proofErr w:type="spellEnd"/>
            <w:r w:rsidRPr="00AD04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5335C0" w:rsidRPr="00AD0453">
        <w:trPr>
          <w:trHeight w:val="144"/>
        </w:trPr>
        <w:tc>
          <w:tcPr>
            <w:tcW w:w="623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lang w:val="ru-RU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D045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3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60266C">
            <w:pPr>
              <w:pStyle w:val="Standard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AD0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35C0" w:rsidRPr="00AD0453" w:rsidRDefault="005335C0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335C0" w:rsidRPr="00AD0453" w:rsidRDefault="005335C0">
      <w:pPr>
        <w:rPr>
          <w:rFonts w:ascii="Times New Roman" w:hAnsi="Times New Roman" w:cs="Times New Roman"/>
        </w:rPr>
        <w:sectPr w:rsidR="005335C0" w:rsidRPr="00AD0453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7"/>
    <w:p w:rsidR="005335C0" w:rsidRDefault="0060266C">
      <w:pPr>
        <w:pStyle w:val="Textbody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Вĕренÿ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тата методика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пособийĕсем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 Учебно-методическое обеспечение</w:t>
      </w:r>
    </w:p>
    <w:p w:rsidR="005335C0" w:rsidRDefault="0060266C" w:rsidP="00AD0453">
      <w:pPr>
        <w:pStyle w:val="Textbody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Ядрицова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А.А.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литератури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вĕренÿпе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вулав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кĕнеки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5-мĕш класс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валли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А.А.Ядрицова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И.В.Ядранская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М.Г.Михуткина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Р.А.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Мазикова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Иккĕмĕш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кăларăм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Шупашкар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Чаваш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кĕнеке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изд-ви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2023.-128с.</w:t>
      </w:r>
    </w:p>
    <w:p w:rsidR="005335C0" w:rsidRDefault="0060266C" w:rsidP="00AD0453">
      <w:pPr>
        <w:pStyle w:val="Textbody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Ядрицова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А.А.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литератури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вĕренÿпе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вулав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кĕнеки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6-мĕш класс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валли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А.А.Ядрицова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И.В.Ядранская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М.Г.Михуткина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Р.А.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Мазикова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Иккĕмĕш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кăларăм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Шупашкар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Чаваш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кĕнеке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изд-ви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2023.-144с.</w:t>
      </w:r>
    </w:p>
    <w:p w:rsidR="005335C0" w:rsidRDefault="0060266C" w:rsidP="00AD0453">
      <w:pPr>
        <w:pStyle w:val="Textbody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Ядрицова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А.А.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литератури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вĕренÿпе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вулав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кĕнеки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7-мĕш класс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валли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А.А.Ядрицова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И.В.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Ядранская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Иккĕмĕш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кăларăм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Шупашкар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Чаваш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кĕнеке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изд-ви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2023.-176с.</w:t>
      </w:r>
    </w:p>
    <w:p w:rsidR="005335C0" w:rsidRDefault="0060266C" w:rsidP="00AD0453">
      <w:pPr>
        <w:pStyle w:val="Textbody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Ядрицова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А.А.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Чăваш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литератури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вĕренÿпе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вулав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кĕнеки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8-мĕш класс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валли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А.А.Ядрицова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И.В.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Ядранская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Иккĕмĕш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кăларăм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Шупашкар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Чаваш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кĕнеке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изд-ви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2023.-176с.</w:t>
      </w:r>
    </w:p>
    <w:p w:rsidR="005335C0" w:rsidRDefault="0060266C" w:rsidP="00AD0453">
      <w:pPr>
        <w:pStyle w:val="Standard"/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образовательных программ электронного обучения</w:t>
      </w:r>
    </w:p>
    <w:p w:rsidR="005335C0" w:rsidRDefault="00AB7A80" w:rsidP="00AD0453">
      <w:pPr>
        <w:pStyle w:val="Standar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40" w:history="1">
        <w:r w:rsidR="0060266C">
          <w:rPr>
            <w:rFonts w:ascii="Times New Roman" w:hAnsi="Times New Roman" w:cs="Times New Roman"/>
            <w:sz w:val="28"/>
            <w:szCs w:val="28"/>
          </w:rPr>
          <w:t>https</w:t>
        </w:r>
        <w:r w:rsidR="0060266C">
          <w:rPr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60266C">
          <w:rPr>
            <w:rFonts w:ascii="Times New Roman" w:hAnsi="Times New Roman" w:cs="Times New Roman"/>
            <w:sz w:val="28"/>
            <w:szCs w:val="28"/>
          </w:rPr>
          <w:t>portal</w:t>
        </w:r>
        <w:r w:rsidR="0060266C">
          <w:rPr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60266C">
          <w:rPr>
            <w:rFonts w:ascii="Times New Roman" w:hAnsi="Times New Roman" w:cs="Times New Roman"/>
            <w:sz w:val="28"/>
            <w:szCs w:val="28"/>
          </w:rPr>
          <w:t>shkul</w:t>
        </w:r>
        <w:proofErr w:type="spellEnd"/>
        <w:r w:rsidR="0060266C">
          <w:rPr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60266C">
          <w:rPr>
            <w:rFonts w:ascii="Times New Roman" w:hAnsi="Times New Roman" w:cs="Times New Roman"/>
            <w:sz w:val="28"/>
            <w:szCs w:val="28"/>
          </w:rPr>
          <w:t>su</w:t>
        </w:r>
        <w:proofErr w:type="spellEnd"/>
      </w:hyperlink>
      <w:hyperlink r:id="rId41" w:history="1">
        <w:r w:rsidR="0060266C">
          <w:rPr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5335C0" w:rsidRDefault="00AB7A80" w:rsidP="00AD0453">
      <w:pPr>
        <w:pStyle w:val="Standar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hyperlink r:id="rId42" w:history="1">
        <w:r w:rsidR="0060266C">
          <w:rPr>
            <w:rFonts w:ascii="Times New Roman" w:hAnsi="Times New Roman" w:cs="Times New Roman"/>
            <w:sz w:val="28"/>
            <w:szCs w:val="28"/>
          </w:rPr>
          <w:t>https</w:t>
        </w:r>
      </w:hyperlink>
      <w:hyperlink r:id="rId43" w:history="1">
        <w:proofErr w:type="gramStart"/>
        <w:r w:rsidR="0060266C">
          <w:rPr>
            <w:rFonts w:ascii="Times New Roman" w:hAnsi="Times New Roman" w:cs="Times New Roman"/>
            <w:sz w:val="28"/>
            <w:szCs w:val="28"/>
            <w:lang w:val="ru-RU"/>
          </w:rPr>
          <w:t>:/</w:t>
        </w:r>
        <w:proofErr w:type="gramEnd"/>
        <w:r w:rsidR="0060266C">
          <w:rPr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hyperlink r:id="rId44" w:history="1">
        <w:r w:rsidR="0060266C">
          <w:rPr>
            <w:rFonts w:ascii="Times New Roman" w:hAnsi="Times New Roman" w:cs="Times New Roman"/>
            <w:sz w:val="28"/>
            <w:szCs w:val="28"/>
          </w:rPr>
          <w:t>vk</w:t>
        </w:r>
      </w:hyperlink>
      <w:hyperlink r:id="rId45" w:history="1">
        <w:r w:rsidR="0060266C">
          <w:rPr>
            <w:rFonts w:ascii="Times New Roman" w:hAnsi="Times New Roman" w:cs="Times New Roman"/>
            <w:sz w:val="28"/>
            <w:szCs w:val="28"/>
            <w:lang w:val="ru-RU"/>
          </w:rPr>
          <w:t>.</w:t>
        </w:r>
      </w:hyperlink>
      <w:hyperlink r:id="rId46" w:history="1">
        <w:r w:rsidR="0060266C">
          <w:rPr>
            <w:rFonts w:ascii="Times New Roman" w:hAnsi="Times New Roman" w:cs="Times New Roman"/>
            <w:sz w:val="28"/>
            <w:szCs w:val="28"/>
          </w:rPr>
          <w:t>com</w:t>
        </w:r>
      </w:hyperlink>
      <w:hyperlink r:id="rId47" w:history="1">
        <w:r w:rsidR="0060266C">
          <w:rPr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hyperlink r:id="rId48" w:history="1">
        <w:r w:rsidR="0060266C">
          <w:rPr>
            <w:rFonts w:ascii="Times New Roman" w:hAnsi="Times New Roman" w:cs="Times New Roman"/>
            <w:sz w:val="28"/>
            <w:szCs w:val="28"/>
          </w:rPr>
          <w:t>public</w:t>
        </w:r>
      </w:hyperlink>
      <w:hyperlink r:id="rId49" w:history="1">
        <w:r w:rsidR="0060266C">
          <w:rPr>
            <w:rFonts w:ascii="Times New Roman" w:hAnsi="Times New Roman" w:cs="Times New Roman"/>
            <w:sz w:val="28"/>
            <w:szCs w:val="28"/>
            <w:lang w:val="ru-RU"/>
          </w:rPr>
          <w:t>201526545</w:t>
        </w:r>
      </w:hyperlink>
    </w:p>
    <w:p w:rsidR="005335C0" w:rsidRDefault="00AB7A80" w:rsidP="00AD0453">
      <w:pPr>
        <w:pStyle w:val="Standar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0" w:history="1">
        <w:r w:rsidR="0060266C">
          <w:rPr>
            <w:rFonts w:ascii="Times New Roman" w:hAnsi="Times New Roman" w:cs="Times New Roman"/>
            <w:sz w:val="28"/>
            <w:szCs w:val="28"/>
          </w:rPr>
          <w:t>http</w:t>
        </w:r>
      </w:hyperlink>
      <w:hyperlink r:id="rId51" w:history="1">
        <w:proofErr w:type="gramStart"/>
        <w:r w:rsidR="0060266C">
          <w:rPr>
            <w:rFonts w:ascii="Times New Roman" w:hAnsi="Times New Roman" w:cs="Times New Roman"/>
            <w:sz w:val="28"/>
            <w:szCs w:val="28"/>
            <w:lang w:val="ru-RU"/>
          </w:rPr>
          <w:t>:/</w:t>
        </w:r>
        <w:proofErr w:type="gramEnd"/>
        <w:r w:rsidR="0060266C">
          <w:rPr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hyperlink r:id="rId52" w:history="1">
        <w:r w:rsidR="0060266C">
          <w:rPr>
            <w:rFonts w:ascii="Times New Roman" w:hAnsi="Times New Roman" w:cs="Times New Roman"/>
            <w:sz w:val="28"/>
            <w:szCs w:val="28"/>
          </w:rPr>
          <w:t>chrio</w:t>
        </w:r>
      </w:hyperlink>
      <w:hyperlink r:id="rId53" w:history="1">
        <w:r w:rsidR="0060266C">
          <w:rPr>
            <w:rFonts w:ascii="Times New Roman" w:hAnsi="Times New Roman" w:cs="Times New Roman"/>
            <w:sz w:val="28"/>
            <w:szCs w:val="28"/>
            <w:lang w:val="ru-RU"/>
          </w:rPr>
          <w:t>.</w:t>
        </w:r>
      </w:hyperlink>
      <w:hyperlink r:id="rId54" w:history="1">
        <w:r w:rsidR="0060266C">
          <w:rPr>
            <w:rFonts w:ascii="Times New Roman" w:hAnsi="Times New Roman" w:cs="Times New Roman"/>
            <w:sz w:val="28"/>
            <w:szCs w:val="28"/>
          </w:rPr>
          <w:t>cap</w:t>
        </w:r>
      </w:hyperlink>
      <w:hyperlink r:id="rId55" w:history="1">
        <w:r w:rsidR="0060266C" w:rsidRPr="005D2835">
          <w:rPr>
            <w:rFonts w:ascii="Times New Roman" w:hAnsi="Times New Roman" w:cs="Times New Roman"/>
            <w:sz w:val="28"/>
            <w:szCs w:val="28"/>
            <w:lang w:val="ru-RU"/>
          </w:rPr>
          <w:t>.</w:t>
        </w:r>
      </w:hyperlink>
      <w:hyperlink r:id="rId56" w:history="1">
        <w:r w:rsidR="0060266C">
          <w:rPr>
            <w:rFonts w:ascii="Times New Roman" w:hAnsi="Times New Roman" w:cs="Times New Roman"/>
            <w:sz w:val="28"/>
            <w:szCs w:val="28"/>
          </w:rPr>
          <w:t>ru</w:t>
        </w:r>
      </w:hyperlink>
      <w:hyperlink r:id="rId57" w:history="1">
        <w:r w:rsidR="0060266C" w:rsidRPr="005D2835">
          <w:rPr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  <w:hyperlink r:id="rId58" w:history="1">
        <w:r w:rsidR="0060266C">
          <w:rPr>
            <w:rFonts w:ascii="Times New Roman" w:hAnsi="Times New Roman" w:cs="Times New Roman"/>
            <w:sz w:val="28"/>
            <w:szCs w:val="28"/>
          </w:rPr>
          <w:t>sitemap</w:t>
        </w:r>
      </w:hyperlink>
      <w:hyperlink r:id="rId59" w:history="1">
        <w:r w:rsidR="0060266C" w:rsidRPr="005D2835">
          <w:rPr>
            <w:rFonts w:ascii="Times New Roman" w:hAnsi="Times New Roman" w:cs="Times New Roman"/>
            <w:sz w:val="28"/>
            <w:szCs w:val="28"/>
            <w:lang w:val="ru-RU"/>
          </w:rPr>
          <w:t>.</w:t>
        </w:r>
      </w:hyperlink>
      <w:hyperlink r:id="rId60" w:history="1">
        <w:proofErr w:type="spellStart"/>
        <w:r w:rsidR="0060266C">
          <w:rPr>
            <w:rFonts w:ascii="Times New Roman" w:hAnsi="Times New Roman" w:cs="Times New Roman"/>
            <w:sz w:val="28"/>
            <w:szCs w:val="28"/>
          </w:rPr>
          <w:t>aspx</w:t>
        </w:r>
      </w:hyperlink>
      <w:hyperlink r:id="rId61" w:history="1">
        <w:r w:rsidR="0060266C">
          <w:rPr>
            <w:rFonts w:ascii="Times New Roman" w:hAnsi="Times New Roman" w:cs="Times New Roman"/>
            <w:sz w:val="28"/>
            <w:szCs w:val="28"/>
          </w:rPr>
          <w:t>?</w:t>
        </w:r>
      </w:hyperlink>
      <w:hyperlink r:id="rId62" w:history="1">
        <w:r w:rsidR="0060266C">
          <w:rPr>
            <w:rFonts w:ascii="Times New Roman" w:hAnsi="Times New Roman" w:cs="Times New Roman"/>
            <w:sz w:val="28"/>
            <w:szCs w:val="28"/>
          </w:rPr>
          <w:t>id</w:t>
        </w:r>
        <w:proofErr w:type="spellEnd"/>
      </w:hyperlink>
      <w:hyperlink r:id="rId63" w:history="1">
        <w:r w:rsidR="0060266C">
          <w:rPr>
            <w:rFonts w:ascii="Times New Roman" w:hAnsi="Times New Roman" w:cs="Times New Roman"/>
            <w:sz w:val="28"/>
            <w:szCs w:val="28"/>
          </w:rPr>
          <w:t>=2318508</w:t>
        </w:r>
      </w:hyperlink>
    </w:p>
    <w:p w:rsidR="005335C0" w:rsidRDefault="00AB7A80" w:rsidP="00AD0453">
      <w:pPr>
        <w:pStyle w:val="Standar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4" w:history="1">
        <w:r w:rsidR="0060266C">
          <w:rPr>
            <w:rFonts w:ascii="Times New Roman" w:hAnsi="Times New Roman" w:cs="Times New Roman"/>
            <w:sz w:val="28"/>
            <w:szCs w:val="28"/>
          </w:rPr>
          <w:t>http</w:t>
        </w:r>
      </w:hyperlink>
      <w:hyperlink r:id="rId65" w:history="1">
        <w:proofErr w:type="gramStart"/>
        <w:r w:rsidR="0060266C">
          <w:rPr>
            <w:rFonts w:ascii="Times New Roman" w:hAnsi="Times New Roman" w:cs="Times New Roman"/>
            <w:sz w:val="28"/>
            <w:szCs w:val="28"/>
          </w:rPr>
          <w:t>:/</w:t>
        </w:r>
        <w:proofErr w:type="gramEnd"/>
        <w:r w:rsidR="0060266C">
          <w:rPr>
            <w:rFonts w:ascii="Times New Roman" w:hAnsi="Times New Roman" w:cs="Times New Roman"/>
            <w:sz w:val="28"/>
            <w:szCs w:val="28"/>
          </w:rPr>
          <w:t>/</w:t>
        </w:r>
      </w:hyperlink>
      <w:hyperlink r:id="rId66" w:history="1">
        <w:r w:rsidR="0060266C">
          <w:rPr>
            <w:rFonts w:ascii="Times New Roman" w:hAnsi="Times New Roman" w:cs="Times New Roman"/>
            <w:sz w:val="28"/>
            <w:szCs w:val="28"/>
          </w:rPr>
          <w:t>chrio</w:t>
        </w:r>
      </w:hyperlink>
      <w:hyperlink r:id="rId67" w:history="1">
        <w:r w:rsidR="0060266C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68" w:history="1">
        <w:r w:rsidR="0060266C">
          <w:rPr>
            <w:rFonts w:ascii="Times New Roman" w:hAnsi="Times New Roman" w:cs="Times New Roman"/>
            <w:sz w:val="28"/>
            <w:szCs w:val="28"/>
          </w:rPr>
          <w:t>cap</w:t>
        </w:r>
      </w:hyperlink>
      <w:hyperlink r:id="rId69" w:history="1">
        <w:r w:rsidR="0060266C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70" w:history="1">
        <w:r w:rsidR="0060266C">
          <w:rPr>
            <w:rFonts w:ascii="Times New Roman" w:hAnsi="Times New Roman" w:cs="Times New Roman"/>
            <w:sz w:val="28"/>
            <w:szCs w:val="28"/>
          </w:rPr>
          <w:t>ru</w:t>
        </w:r>
      </w:hyperlink>
      <w:hyperlink r:id="rId71" w:history="1">
        <w:r w:rsidR="0060266C">
          <w:rPr>
            <w:rFonts w:ascii="Times New Roman" w:hAnsi="Times New Roman" w:cs="Times New Roman"/>
            <w:sz w:val="28"/>
            <w:szCs w:val="28"/>
          </w:rPr>
          <w:t>/</w:t>
        </w:r>
      </w:hyperlink>
      <w:hyperlink r:id="rId72" w:history="1">
        <w:r w:rsidR="0060266C">
          <w:rPr>
            <w:rFonts w:ascii="Times New Roman" w:hAnsi="Times New Roman" w:cs="Times New Roman"/>
            <w:sz w:val="28"/>
            <w:szCs w:val="28"/>
          </w:rPr>
          <w:t>sitemap</w:t>
        </w:r>
      </w:hyperlink>
      <w:hyperlink r:id="rId73" w:history="1">
        <w:r w:rsidR="0060266C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74" w:history="1">
        <w:r w:rsidR="0060266C">
          <w:rPr>
            <w:rFonts w:ascii="Times New Roman" w:hAnsi="Times New Roman" w:cs="Times New Roman"/>
            <w:sz w:val="28"/>
            <w:szCs w:val="28"/>
          </w:rPr>
          <w:t>aspx</w:t>
        </w:r>
      </w:hyperlink>
      <w:hyperlink r:id="rId75" w:history="1">
        <w:r w:rsidR="0060266C">
          <w:rPr>
            <w:rFonts w:ascii="Times New Roman" w:hAnsi="Times New Roman" w:cs="Times New Roman"/>
            <w:sz w:val="28"/>
            <w:szCs w:val="28"/>
          </w:rPr>
          <w:t>?</w:t>
        </w:r>
      </w:hyperlink>
      <w:hyperlink r:id="rId76" w:history="1">
        <w:r w:rsidR="0060266C">
          <w:rPr>
            <w:rFonts w:ascii="Times New Roman" w:hAnsi="Times New Roman" w:cs="Times New Roman"/>
            <w:sz w:val="28"/>
            <w:szCs w:val="28"/>
          </w:rPr>
          <w:t>id</w:t>
        </w:r>
      </w:hyperlink>
      <w:hyperlink r:id="rId77" w:history="1">
        <w:r w:rsidR="0060266C">
          <w:rPr>
            <w:rFonts w:ascii="Times New Roman" w:hAnsi="Times New Roman" w:cs="Times New Roman"/>
            <w:sz w:val="28"/>
            <w:szCs w:val="28"/>
          </w:rPr>
          <w:t>=1130644&amp;</w:t>
        </w:r>
      </w:hyperlink>
      <w:hyperlink r:id="rId78" w:history="1">
        <w:r w:rsidR="0060266C">
          <w:rPr>
            <w:rFonts w:ascii="Times New Roman" w:hAnsi="Times New Roman" w:cs="Times New Roman"/>
            <w:sz w:val="28"/>
            <w:szCs w:val="28"/>
          </w:rPr>
          <w:t>title</w:t>
        </w:r>
      </w:hyperlink>
      <w:hyperlink r:id="rId79" w:history="1">
        <w:r w:rsidR="0060266C">
          <w:rPr>
            <w:rFonts w:ascii="Times New Roman" w:hAnsi="Times New Roman" w:cs="Times New Roman"/>
            <w:sz w:val="28"/>
            <w:szCs w:val="28"/>
          </w:rPr>
          <w:t>=</w:t>
        </w:r>
      </w:hyperlink>
      <w:hyperlink r:id="rId80" w:history="1">
        <w:r w:rsidR="0060266C">
          <w:rPr>
            <w:rFonts w:ascii="Times New Roman" w:hAnsi="Times New Roman" w:cs="Times New Roman"/>
            <w:sz w:val="28"/>
            <w:szCs w:val="28"/>
          </w:rPr>
          <w:t>V</w:t>
        </w:r>
      </w:hyperlink>
      <w:hyperlink r:id="rId81" w:history="1">
        <w:r w:rsidR="0060266C">
          <w:rPr>
            <w:rFonts w:ascii="Times New Roman" w:hAnsi="Times New Roman" w:cs="Times New Roman"/>
            <w:sz w:val="28"/>
            <w:szCs w:val="28"/>
          </w:rPr>
          <w:t>_</w:t>
        </w:r>
      </w:hyperlink>
      <w:hyperlink r:id="rId82" w:history="1">
        <w:r w:rsidR="0060266C">
          <w:rPr>
            <w:rFonts w:ascii="Times New Roman" w:hAnsi="Times New Roman" w:cs="Times New Roman"/>
            <w:sz w:val="28"/>
            <w:szCs w:val="28"/>
          </w:rPr>
          <w:t>pomoschj</w:t>
        </w:r>
      </w:hyperlink>
      <w:hyperlink r:id="rId83" w:history="1">
        <w:r w:rsidR="0060266C">
          <w:rPr>
            <w:rFonts w:ascii="Times New Roman" w:hAnsi="Times New Roman" w:cs="Times New Roman"/>
            <w:sz w:val="28"/>
            <w:szCs w:val="28"/>
          </w:rPr>
          <w:t>_</w:t>
        </w:r>
      </w:hyperlink>
      <w:hyperlink r:id="rId84" w:history="1">
        <w:r w:rsidR="0060266C">
          <w:rPr>
            <w:rFonts w:ascii="Times New Roman" w:hAnsi="Times New Roman" w:cs="Times New Roman"/>
            <w:sz w:val="28"/>
            <w:szCs w:val="28"/>
          </w:rPr>
          <w:t>uchitelyu</w:t>
        </w:r>
      </w:hyperlink>
    </w:p>
    <w:p w:rsidR="005335C0" w:rsidRDefault="00AB7A80" w:rsidP="00AD0453">
      <w:pPr>
        <w:pStyle w:val="Standar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5" w:history="1">
        <w:r w:rsidR="0060266C">
          <w:rPr>
            <w:rFonts w:ascii="Times New Roman" w:hAnsi="Times New Roman" w:cs="Times New Roman"/>
            <w:sz w:val="28"/>
            <w:szCs w:val="28"/>
          </w:rPr>
          <w:t>http</w:t>
        </w:r>
      </w:hyperlink>
      <w:hyperlink r:id="rId86" w:history="1">
        <w:proofErr w:type="gramStart"/>
        <w:r w:rsidR="0060266C">
          <w:rPr>
            <w:rFonts w:ascii="Times New Roman" w:hAnsi="Times New Roman" w:cs="Times New Roman"/>
            <w:sz w:val="28"/>
            <w:szCs w:val="28"/>
          </w:rPr>
          <w:t>:/</w:t>
        </w:r>
        <w:proofErr w:type="gramEnd"/>
        <w:r w:rsidR="0060266C">
          <w:rPr>
            <w:rFonts w:ascii="Times New Roman" w:hAnsi="Times New Roman" w:cs="Times New Roman"/>
            <w:sz w:val="28"/>
            <w:szCs w:val="28"/>
          </w:rPr>
          <w:t>/</w:t>
        </w:r>
      </w:hyperlink>
      <w:hyperlink r:id="rId87" w:history="1">
        <w:r w:rsidR="0060266C">
          <w:rPr>
            <w:rFonts w:ascii="Times New Roman" w:hAnsi="Times New Roman" w:cs="Times New Roman"/>
            <w:sz w:val="28"/>
            <w:szCs w:val="28"/>
          </w:rPr>
          <w:t>www</w:t>
        </w:r>
      </w:hyperlink>
      <w:hyperlink r:id="rId88" w:history="1">
        <w:r w:rsidR="0060266C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89" w:history="1">
        <w:r w:rsidR="0060266C">
          <w:rPr>
            <w:rFonts w:ascii="Times New Roman" w:hAnsi="Times New Roman" w:cs="Times New Roman"/>
            <w:sz w:val="28"/>
            <w:szCs w:val="28"/>
          </w:rPr>
          <w:t>shkul</w:t>
        </w:r>
      </w:hyperlink>
      <w:hyperlink r:id="rId90" w:history="1">
        <w:r w:rsidR="0060266C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91" w:history="1">
        <w:r w:rsidR="0060266C">
          <w:rPr>
            <w:rFonts w:ascii="Times New Roman" w:hAnsi="Times New Roman" w:cs="Times New Roman"/>
            <w:sz w:val="28"/>
            <w:szCs w:val="28"/>
          </w:rPr>
          <w:t>su</w:t>
        </w:r>
      </w:hyperlink>
      <w:hyperlink r:id="rId92" w:history="1">
        <w:r w:rsidR="0060266C">
          <w:rPr>
            <w:rFonts w:ascii="Times New Roman" w:hAnsi="Times New Roman" w:cs="Times New Roman"/>
            <w:sz w:val="28"/>
            <w:szCs w:val="28"/>
          </w:rPr>
          <w:t>/129.</w:t>
        </w:r>
      </w:hyperlink>
      <w:hyperlink r:id="rId93" w:history="1">
        <w:r w:rsidR="0060266C">
          <w:rPr>
            <w:rFonts w:ascii="Times New Roman" w:hAnsi="Times New Roman" w:cs="Times New Roman"/>
            <w:sz w:val="28"/>
            <w:szCs w:val="28"/>
          </w:rPr>
          <w:t>html</w:t>
        </w:r>
      </w:hyperlink>
    </w:p>
    <w:p w:rsidR="005335C0" w:rsidRPr="005D2835" w:rsidRDefault="00AB7A80" w:rsidP="00AD0453">
      <w:pPr>
        <w:pStyle w:val="Standard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4" w:history="1">
        <w:r w:rsidR="0060266C">
          <w:rPr>
            <w:rFonts w:ascii="Times New Roman" w:hAnsi="Times New Roman" w:cs="Times New Roman"/>
            <w:sz w:val="28"/>
            <w:szCs w:val="28"/>
          </w:rPr>
          <w:t>http</w:t>
        </w:r>
      </w:hyperlink>
      <w:hyperlink r:id="rId95" w:history="1">
        <w:proofErr w:type="gramStart"/>
        <w:r w:rsidR="0060266C">
          <w:rPr>
            <w:rFonts w:ascii="Times New Roman" w:hAnsi="Times New Roman" w:cs="Times New Roman"/>
            <w:sz w:val="28"/>
            <w:szCs w:val="28"/>
          </w:rPr>
          <w:t>:/</w:t>
        </w:r>
        <w:proofErr w:type="gramEnd"/>
        <w:r w:rsidR="0060266C">
          <w:rPr>
            <w:rFonts w:ascii="Times New Roman" w:hAnsi="Times New Roman" w:cs="Times New Roman"/>
            <w:sz w:val="28"/>
            <w:szCs w:val="28"/>
          </w:rPr>
          <w:t>/</w:t>
        </w:r>
      </w:hyperlink>
      <w:hyperlink r:id="rId96" w:history="1">
        <w:r w:rsidR="0060266C">
          <w:rPr>
            <w:rFonts w:ascii="Times New Roman" w:hAnsi="Times New Roman" w:cs="Times New Roman"/>
            <w:sz w:val="28"/>
            <w:szCs w:val="28"/>
          </w:rPr>
          <w:t>samahsar</w:t>
        </w:r>
      </w:hyperlink>
      <w:hyperlink r:id="rId97" w:history="1">
        <w:r w:rsidR="0060266C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98" w:history="1">
        <w:r w:rsidR="0060266C">
          <w:rPr>
            <w:rFonts w:ascii="Times New Roman" w:hAnsi="Times New Roman" w:cs="Times New Roman"/>
            <w:sz w:val="28"/>
            <w:szCs w:val="28"/>
          </w:rPr>
          <w:t>chuvash</w:t>
        </w:r>
      </w:hyperlink>
      <w:hyperlink r:id="rId99" w:history="1">
        <w:r w:rsidR="0060266C">
          <w:rPr>
            <w:rFonts w:ascii="Times New Roman" w:hAnsi="Times New Roman" w:cs="Times New Roman"/>
            <w:sz w:val="28"/>
            <w:szCs w:val="28"/>
          </w:rPr>
          <w:t>.</w:t>
        </w:r>
      </w:hyperlink>
      <w:hyperlink r:id="rId100" w:history="1">
        <w:r w:rsidR="0060266C">
          <w:rPr>
            <w:rFonts w:ascii="Times New Roman" w:hAnsi="Times New Roman" w:cs="Times New Roman"/>
            <w:sz w:val="28"/>
            <w:szCs w:val="28"/>
          </w:rPr>
          <w:t>org</w:t>
        </w:r>
      </w:hyperlink>
      <w:hyperlink r:id="rId101" w:history="1">
        <w:r w:rsidR="0060266C">
          <w:rPr>
            <w:rFonts w:ascii="Times New Roman" w:hAnsi="Times New Roman" w:cs="Times New Roman"/>
            <w:sz w:val="28"/>
            <w:szCs w:val="28"/>
          </w:rPr>
          <w:t>/?%</w:t>
        </w:r>
      </w:hyperlink>
      <w:hyperlink r:id="rId102" w:history="1">
        <w:r w:rsidR="0060266C">
          <w:rPr>
            <w:rFonts w:ascii="Times New Roman" w:hAnsi="Times New Roman" w:cs="Times New Roman"/>
            <w:sz w:val="28"/>
            <w:szCs w:val="28"/>
          </w:rPr>
          <w:t>D</w:t>
        </w:r>
      </w:hyperlink>
      <w:hyperlink r:id="rId103" w:history="1">
        <w:r w:rsidR="0060266C">
          <w:rPr>
            <w:rFonts w:ascii="Times New Roman" w:hAnsi="Times New Roman" w:cs="Times New Roman"/>
            <w:sz w:val="28"/>
            <w:szCs w:val="28"/>
          </w:rPr>
          <w:t>9&amp;%</w:t>
        </w:r>
      </w:hyperlink>
      <w:hyperlink r:id="rId104" w:history="1">
        <w:r w:rsidR="0060266C">
          <w:rPr>
            <w:rFonts w:ascii="Times New Roman" w:hAnsi="Times New Roman" w:cs="Times New Roman"/>
            <w:sz w:val="28"/>
            <w:szCs w:val="28"/>
          </w:rPr>
          <w:t>94%1</w:t>
        </w:r>
      </w:hyperlink>
      <w:hyperlink r:id="rId105" w:history="1">
        <w:r w:rsidR="0060266C">
          <w:rPr>
            <w:rFonts w:ascii="Times New Roman" w:hAnsi="Times New Roman" w:cs="Times New Roman"/>
            <w:sz w:val="28"/>
            <w:szCs w:val="28"/>
          </w:rPr>
          <w:t>F</w:t>
        </w:r>
      </w:hyperlink>
    </w:p>
    <w:sectPr w:rsidR="005335C0" w:rsidRPr="005D2835">
      <w:pgSz w:w="11906" w:h="16838"/>
      <w:pgMar w:top="1134" w:right="567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A80" w:rsidRDefault="00AB7A80">
      <w:pPr>
        <w:spacing w:line="240" w:lineRule="auto"/>
      </w:pPr>
      <w:r>
        <w:separator/>
      </w:r>
    </w:p>
  </w:endnote>
  <w:endnote w:type="continuationSeparator" w:id="0">
    <w:p w:rsidR="00AB7A80" w:rsidRDefault="00AB7A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altName w:val="Segoe Print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A80" w:rsidRDefault="00AB7A80">
      <w:pPr>
        <w:spacing w:after="0"/>
      </w:pPr>
      <w:r>
        <w:separator/>
      </w:r>
    </w:p>
  </w:footnote>
  <w:footnote w:type="continuationSeparator" w:id="0">
    <w:p w:rsidR="00AB7A80" w:rsidRDefault="00AB7A8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29A"/>
    <w:multiLevelType w:val="multilevel"/>
    <w:tmpl w:val="01B2329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>
    <w:nsid w:val="066D3292"/>
    <w:multiLevelType w:val="multilevel"/>
    <w:tmpl w:val="066D329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>
    <w:nsid w:val="0B7B15EE"/>
    <w:multiLevelType w:val="multilevel"/>
    <w:tmpl w:val="0B7B15E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>
    <w:nsid w:val="0C426372"/>
    <w:multiLevelType w:val="multilevel"/>
    <w:tmpl w:val="0C42637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>
    <w:nsid w:val="10DC7D1F"/>
    <w:multiLevelType w:val="multilevel"/>
    <w:tmpl w:val="10DC7D1F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>
    <w:nsid w:val="139572C7"/>
    <w:multiLevelType w:val="multilevel"/>
    <w:tmpl w:val="139572C7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>
    <w:nsid w:val="17CF05EC"/>
    <w:multiLevelType w:val="multilevel"/>
    <w:tmpl w:val="17CF05E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7">
    <w:nsid w:val="24EB1515"/>
    <w:multiLevelType w:val="multilevel"/>
    <w:tmpl w:val="24EB1515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>
    <w:nsid w:val="28C41B49"/>
    <w:multiLevelType w:val="multilevel"/>
    <w:tmpl w:val="28C41B49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9">
    <w:nsid w:val="31414982"/>
    <w:multiLevelType w:val="multilevel"/>
    <w:tmpl w:val="3141498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0">
    <w:nsid w:val="3D330BA2"/>
    <w:multiLevelType w:val="multilevel"/>
    <w:tmpl w:val="3D330BA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1">
    <w:nsid w:val="445F2E1C"/>
    <w:multiLevelType w:val="multilevel"/>
    <w:tmpl w:val="445F2E1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2">
    <w:nsid w:val="48692BB4"/>
    <w:multiLevelType w:val="hybridMultilevel"/>
    <w:tmpl w:val="93D82A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D741BAF"/>
    <w:multiLevelType w:val="multilevel"/>
    <w:tmpl w:val="4D741BAF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4">
    <w:nsid w:val="5C200208"/>
    <w:multiLevelType w:val="multilevel"/>
    <w:tmpl w:val="5C20020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5">
    <w:nsid w:val="66C271A3"/>
    <w:multiLevelType w:val="multilevel"/>
    <w:tmpl w:val="66C271A3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6">
    <w:nsid w:val="6EE6402C"/>
    <w:multiLevelType w:val="multilevel"/>
    <w:tmpl w:val="6EE6402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7">
    <w:nsid w:val="7D4F04EE"/>
    <w:multiLevelType w:val="multilevel"/>
    <w:tmpl w:val="7D4F04E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5"/>
  </w:num>
  <w:num w:numId="2">
    <w:abstractNumId w:val="16"/>
  </w:num>
  <w:num w:numId="3">
    <w:abstractNumId w:val="17"/>
  </w:num>
  <w:num w:numId="4">
    <w:abstractNumId w:val="10"/>
  </w:num>
  <w:num w:numId="5">
    <w:abstractNumId w:val="9"/>
  </w:num>
  <w:num w:numId="6">
    <w:abstractNumId w:val="13"/>
  </w:num>
  <w:num w:numId="7">
    <w:abstractNumId w:val="14"/>
  </w:num>
  <w:num w:numId="8">
    <w:abstractNumId w:val="7"/>
  </w:num>
  <w:num w:numId="9">
    <w:abstractNumId w:val="4"/>
  </w:num>
  <w:num w:numId="10">
    <w:abstractNumId w:val="0"/>
  </w:num>
  <w:num w:numId="11">
    <w:abstractNumId w:val="11"/>
  </w:num>
  <w:num w:numId="12">
    <w:abstractNumId w:val="1"/>
  </w:num>
  <w:num w:numId="13">
    <w:abstractNumId w:val="3"/>
  </w:num>
  <w:num w:numId="14">
    <w:abstractNumId w:val="15"/>
  </w:num>
  <w:num w:numId="15">
    <w:abstractNumId w:val="6"/>
  </w:num>
  <w:num w:numId="16">
    <w:abstractNumId w:val="2"/>
  </w:num>
  <w:num w:numId="17">
    <w:abstractNumId w:val="8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13A5C"/>
    <w:rsid w:val="00016F94"/>
    <w:rsid w:val="005335C0"/>
    <w:rsid w:val="005D2835"/>
    <w:rsid w:val="0060266C"/>
    <w:rsid w:val="00AA5560"/>
    <w:rsid w:val="00AB7A80"/>
    <w:rsid w:val="00AD0453"/>
    <w:rsid w:val="00D00CBD"/>
    <w:rsid w:val="00E13A5C"/>
    <w:rsid w:val="1A35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Lucida Sans Unicode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/>
    <w:lsdException w:name="header" w:semiHidden="0" w:uiPriority="0" w:unhideWhenUsed="0"/>
    <w:lsdException w:name="caption" w:semiHidden="0" w:uiPriority="0" w:unhideWhenUsed="0"/>
    <w:lsdException w:name="List" w:semiHidden="0" w:uiPriority="0" w:unhideWhenUsed="0"/>
    <w:lsdException w:name="Title" w:semiHidden="0" w:uiPriority="0" w:unhideWhenUsed="0"/>
    <w:lsdException w:name="Default Paragraph Font" w:uiPriority="1"/>
    <w:lsdException w:name="Subtitle" w:semiHidden="0" w:uiPriority="0" w:unhideWhenUsed="0"/>
    <w:lsdException w:name="Strong" w:semiHidden="0" w:uiPriority="22" w:unhideWhenUsed="0" w:qFormat="1"/>
    <w:lsdException w:name="Emphasis" w:semiHidden="0" w:uiPriority="0" w:unhideWhenUsed="0"/>
    <w:lsdException w:name="Balloon Text" w:semiHidden="0" w:uiPriority="0" w:unhideWhenUsed="0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val="en-US" w:eastAsia="en-US"/>
    </w:rPr>
  </w:style>
  <w:style w:type="paragraph" w:styleId="1">
    <w:name w:val="heading 1"/>
    <w:basedOn w:val="Standard"/>
    <w:next w:val="Textbody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Standard"/>
    <w:next w:val="Textbody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Standard"/>
    <w:next w:val="Textbody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Standard"/>
    <w:next w:val="Textbody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val="en-US" w:eastAsia="en-US"/>
    </w:rPr>
  </w:style>
  <w:style w:type="paragraph" w:customStyle="1" w:styleId="Textbody">
    <w:name w:val="Text body"/>
    <w:basedOn w:val="Standard"/>
    <w:pPr>
      <w:spacing w:after="120"/>
    </w:pPr>
  </w:style>
  <w:style w:type="character" w:styleId="a3">
    <w:name w:val="Emphasis"/>
    <w:basedOn w:val="a0"/>
    <w:rPr>
      <w:i/>
      <w:iCs/>
    </w:rPr>
  </w:style>
  <w:style w:type="paragraph" w:styleId="a4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Indent"/>
    <w:basedOn w:val="Standard"/>
    <w:pPr>
      <w:ind w:left="720"/>
    </w:pPr>
  </w:style>
  <w:style w:type="paragraph" w:styleId="a6">
    <w:name w:val="caption"/>
    <w:basedOn w:val="Standard"/>
    <w:pPr>
      <w:spacing w:line="240" w:lineRule="auto"/>
    </w:pPr>
    <w:rPr>
      <w:b/>
      <w:bCs/>
      <w:color w:val="4F81BD"/>
      <w:sz w:val="18"/>
      <w:szCs w:val="18"/>
    </w:rPr>
  </w:style>
  <w:style w:type="paragraph" w:styleId="a7">
    <w:name w:val="header"/>
    <w:basedOn w:val="Standard"/>
    <w:pPr>
      <w:suppressLineNumbers/>
      <w:tabs>
        <w:tab w:val="center" w:pos="4680"/>
        <w:tab w:val="right" w:pos="9360"/>
      </w:tabs>
    </w:pPr>
  </w:style>
  <w:style w:type="paragraph" w:styleId="a8">
    <w:name w:val="Title"/>
    <w:basedOn w:val="Standard"/>
    <w:next w:val="a9"/>
    <w:pPr>
      <w:pBdr>
        <w:bottom w:val="single" w:sz="8" w:space="4" w:color="4F81BD"/>
      </w:pBdr>
      <w:spacing w:after="300"/>
    </w:pPr>
    <w:rPr>
      <w:rFonts w:ascii="Cambria" w:hAnsi="Cambria"/>
      <w:b/>
      <w:bCs/>
      <w:color w:val="17365D"/>
      <w:spacing w:val="5"/>
      <w:sz w:val="52"/>
      <w:szCs w:val="52"/>
    </w:rPr>
  </w:style>
  <w:style w:type="paragraph" w:styleId="a9">
    <w:name w:val="Subtitle"/>
    <w:basedOn w:val="Standard"/>
    <w:next w:val="Textbody"/>
    <w:pPr>
      <w:ind w:left="8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aa">
    <w:name w:val="List"/>
    <w:basedOn w:val="Textbody"/>
    <w:rPr>
      <w:rFonts w:cs="Manga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b">
    <w:name w:val="Верхний колонтитул Знак"/>
    <w:basedOn w:val="a0"/>
  </w:style>
  <w:style w:type="character" w:customStyle="1" w:styleId="10">
    <w:name w:val="Заголовок 1 Знак"/>
    <w:basedOn w:val="a0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rPr>
      <w:rFonts w:ascii="Cambria" w:hAnsi="Cambria"/>
      <w:b/>
      <w:bCs/>
      <w:color w:val="4F81BD"/>
    </w:rPr>
  </w:style>
  <w:style w:type="character" w:customStyle="1" w:styleId="40">
    <w:name w:val="Заголовок 4 Знак"/>
    <w:basedOn w:val="a0"/>
    <w:rPr>
      <w:rFonts w:ascii="Cambria" w:hAnsi="Cambria"/>
      <w:b/>
      <w:bCs/>
      <w:i/>
      <w:iCs/>
      <w:color w:val="4F81BD"/>
    </w:rPr>
  </w:style>
  <w:style w:type="character" w:customStyle="1" w:styleId="ac">
    <w:name w:val="Подзаголовок Знак"/>
    <w:basedOn w:val="a0"/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d">
    <w:name w:val="Название Знак"/>
    <w:basedOn w:val="a0"/>
    <w:rPr>
      <w:rFonts w:ascii="Cambria" w:hAnsi="Cambria"/>
      <w:color w:val="17365D"/>
      <w:spacing w:val="5"/>
      <w:kern w:val="3"/>
      <w:sz w:val="52"/>
      <w:szCs w:val="52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e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Lucida Sans Unicode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/>
    <w:lsdException w:name="header" w:semiHidden="0" w:uiPriority="0" w:unhideWhenUsed="0"/>
    <w:lsdException w:name="caption" w:semiHidden="0" w:uiPriority="0" w:unhideWhenUsed="0"/>
    <w:lsdException w:name="List" w:semiHidden="0" w:uiPriority="0" w:unhideWhenUsed="0"/>
    <w:lsdException w:name="Title" w:semiHidden="0" w:uiPriority="0" w:unhideWhenUsed="0"/>
    <w:lsdException w:name="Default Paragraph Font" w:uiPriority="1"/>
    <w:lsdException w:name="Subtitle" w:semiHidden="0" w:uiPriority="0" w:unhideWhenUsed="0"/>
    <w:lsdException w:name="Strong" w:semiHidden="0" w:uiPriority="22" w:unhideWhenUsed="0" w:qFormat="1"/>
    <w:lsdException w:name="Emphasis" w:semiHidden="0" w:uiPriority="0" w:unhideWhenUsed="0"/>
    <w:lsdException w:name="Balloon Text" w:semiHidden="0" w:uiPriority="0" w:unhideWhenUsed="0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val="en-US" w:eastAsia="en-US"/>
    </w:rPr>
  </w:style>
  <w:style w:type="paragraph" w:styleId="1">
    <w:name w:val="heading 1"/>
    <w:basedOn w:val="Standard"/>
    <w:next w:val="Textbody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Standard"/>
    <w:next w:val="Textbody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Standard"/>
    <w:next w:val="Textbody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Standard"/>
    <w:next w:val="Textbody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val="en-US" w:eastAsia="en-US"/>
    </w:rPr>
  </w:style>
  <w:style w:type="paragraph" w:customStyle="1" w:styleId="Textbody">
    <w:name w:val="Text body"/>
    <w:basedOn w:val="Standard"/>
    <w:pPr>
      <w:spacing w:after="120"/>
    </w:pPr>
  </w:style>
  <w:style w:type="character" w:styleId="a3">
    <w:name w:val="Emphasis"/>
    <w:basedOn w:val="a0"/>
    <w:rPr>
      <w:i/>
      <w:iCs/>
    </w:rPr>
  </w:style>
  <w:style w:type="paragraph" w:styleId="a4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Indent"/>
    <w:basedOn w:val="Standard"/>
    <w:pPr>
      <w:ind w:left="720"/>
    </w:pPr>
  </w:style>
  <w:style w:type="paragraph" w:styleId="a6">
    <w:name w:val="caption"/>
    <w:basedOn w:val="Standard"/>
    <w:pPr>
      <w:spacing w:line="240" w:lineRule="auto"/>
    </w:pPr>
    <w:rPr>
      <w:b/>
      <w:bCs/>
      <w:color w:val="4F81BD"/>
      <w:sz w:val="18"/>
      <w:szCs w:val="18"/>
    </w:rPr>
  </w:style>
  <w:style w:type="paragraph" w:styleId="a7">
    <w:name w:val="header"/>
    <w:basedOn w:val="Standard"/>
    <w:pPr>
      <w:suppressLineNumbers/>
      <w:tabs>
        <w:tab w:val="center" w:pos="4680"/>
        <w:tab w:val="right" w:pos="9360"/>
      </w:tabs>
    </w:pPr>
  </w:style>
  <w:style w:type="paragraph" w:styleId="a8">
    <w:name w:val="Title"/>
    <w:basedOn w:val="Standard"/>
    <w:next w:val="a9"/>
    <w:pPr>
      <w:pBdr>
        <w:bottom w:val="single" w:sz="8" w:space="4" w:color="4F81BD"/>
      </w:pBdr>
      <w:spacing w:after="300"/>
    </w:pPr>
    <w:rPr>
      <w:rFonts w:ascii="Cambria" w:hAnsi="Cambria"/>
      <w:b/>
      <w:bCs/>
      <w:color w:val="17365D"/>
      <w:spacing w:val="5"/>
      <w:sz w:val="52"/>
      <w:szCs w:val="52"/>
    </w:rPr>
  </w:style>
  <w:style w:type="paragraph" w:styleId="a9">
    <w:name w:val="Subtitle"/>
    <w:basedOn w:val="Standard"/>
    <w:next w:val="Textbody"/>
    <w:pPr>
      <w:ind w:left="86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aa">
    <w:name w:val="List"/>
    <w:basedOn w:val="Textbody"/>
    <w:rPr>
      <w:rFonts w:cs="Manga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b">
    <w:name w:val="Верхний колонтитул Знак"/>
    <w:basedOn w:val="a0"/>
  </w:style>
  <w:style w:type="character" w:customStyle="1" w:styleId="10">
    <w:name w:val="Заголовок 1 Знак"/>
    <w:basedOn w:val="a0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rPr>
      <w:rFonts w:ascii="Cambria" w:hAnsi="Cambria"/>
      <w:b/>
      <w:bCs/>
      <w:color w:val="4F81BD"/>
    </w:rPr>
  </w:style>
  <w:style w:type="character" w:customStyle="1" w:styleId="40">
    <w:name w:val="Заголовок 4 Знак"/>
    <w:basedOn w:val="a0"/>
    <w:rPr>
      <w:rFonts w:ascii="Cambria" w:hAnsi="Cambria"/>
      <w:b/>
      <w:bCs/>
      <w:i/>
      <w:iCs/>
      <w:color w:val="4F81BD"/>
    </w:rPr>
  </w:style>
  <w:style w:type="character" w:customStyle="1" w:styleId="ac">
    <w:name w:val="Подзаголовок Знак"/>
    <w:basedOn w:val="a0"/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d">
    <w:name w:val="Название Знак"/>
    <w:basedOn w:val="a0"/>
    <w:rPr>
      <w:rFonts w:ascii="Cambria" w:hAnsi="Cambria"/>
      <w:color w:val="17365D"/>
      <w:spacing w:val="5"/>
      <w:kern w:val="3"/>
      <w:sz w:val="52"/>
      <w:szCs w:val="52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e">
    <w:name w:val="Текст выноски Знак"/>
    <w:basedOn w:val="a0"/>
    <w:rPr>
      <w:rFonts w:ascii="Tahoma" w:hAnsi="Tahoma" w:cs="Tahoma"/>
      <w:sz w:val="16"/>
      <w:szCs w:val="16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portal.shkul.su/" TargetMode="External"/><Relationship Id="rId21" Type="http://schemas.openxmlformats.org/officeDocument/2006/relationships/hyperlink" Target="https://portal.shkul.su/" TargetMode="External"/><Relationship Id="rId42" Type="http://schemas.openxmlformats.org/officeDocument/2006/relationships/hyperlink" Target="https://vk.com/public201526545" TargetMode="External"/><Relationship Id="rId47" Type="http://schemas.openxmlformats.org/officeDocument/2006/relationships/hyperlink" Target="https://vk.com/public201526545" TargetMode="External"/><Relationship Id="rId63" Type="http://schemas.openxmlformats.org/officeDocument/2006/relationships/hyperlink" Target="http://chrio.cap.ru/sitemap.aspx?id=2318508" TargetMode="External"/><Relationship Id="rId68" Type="http://schemas.openxmlformats.org/officeDocument/2006/relationships/hyperlink" Target="http://chrio.cap.ru/sitemap.aspx?id=1130644&amp;title=V_pomoschj_uchitelyu" TargetMode="External"/><Relationship Id="rId84" Type="http://schemas.openxmlformats.org/officeDocument/2006/relationships/hyperlink" Target="http://chrio.cap.ru/sitemap.aspx?id=1130644&amp;title=V_pomoschj_uchitelyu" TargetMode="External"/><Relationship Id="rId89" Type="http://schemas.openxmlformats.org/officeDocument/2006/relationships/hyperlink" Target="http://www.shkul.su/129.html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chrio.cap.ru/sitemap.aspx?id=1130644&amp;title=V_pomoschj_uchitelyu" TargetMode="External"/><Relationship Id="rId92" Type="http://schemas.openxmlformats.org/officeDocument/2006/relationships/hyperlink" Target="http://www.shkul.su/129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portal.shkul.su/" TargetMode="External"/><Relationship Id="rId29" Type="http://schemas.openxmlformats.org/officeDocument/2006/relationships/hyperlink" Target="https://portal.shkul.su/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portal.shkul.su/" TargetMode="External"/><Relationship Id="rId24" Type="http://schemas.openxmlformats.org/officeDocument/2006/relationships/hyperlink" Target="https://portal.shkul.su/" TargetMode="External"/><Relationship Id="rId32" Type="http://schemas.openxmlformats.org/officeDocument/2006/relationships/hyperlink" Target="https://portal.shkul.su/" TargetMode="External"/><Relationship Id="rId37" Type="http://schemas.openxmlformats.org/officeDocument/2006/relationships/hyperlink" Target="https://portal.shkul.su/" TargetMode="External"/><Relationship Id="rId40" Type="http://schemas.openxmlformats.org/officeDocument/2006/relationships/hyperlink" Target="https://portal.shkul.su/" TargetMode="External"/><Relationship Id="rId45" Type="http://schemas.openxmlformats.org/officeDocument/2006/relationships/hyperlink" Target="https://vk.com/public201526545" TargetMode="External"/><Relationship Id="rId53" Type="http://schemas.openxmlformats.org/officeDocument/2006/relationships/hyperlink" Target="http://chrio.cap.ru/sitemap.aspx?id=2318508" TargetMode="External"/><Relationship Id="rId58" Type="http://schemas.openxmlformats.org/officeDocument/2006/relationships/hyperlink" Target="http://chrio.cap.ru/sitemap.aspx?id=2318508" TargetMode="External"/><Relationship Id="rId66" Type="http://schemas.openxmlformats.org/officeDocument/2006/relationships/hyperlink" Target="http://chrio.cap.ru/sitemap.aspx?id=1130644&amp;title=V_pomoschj_uchitelyu" TargetMode="External"/><Relationship Id="rId74" Type="http://schemas.openxmlformats.org/officeDocument/2006/relationships/hyperlink" Target="http://chrio.cap.ru/sitemap.aspx?id=1130644&amp;title=V_pomoschj_uchitelyu" TargetMode="External"/><Relationship Id="rId79" Type="http://schemas.openxmlformats.org/officeDocument/2006/relationships/hyperlink" Target="http://chrio.cap.ru/sitemap.aspx?id=1130644&amp;title=V_pomoschj_uchitelyu" TargetMode="External"/><Relationship Id="rId87" Type="http://schemas.openxmlformats.org/officeDocument/2006/relationships/hyperlink" Target="http://www.shkul.su/129.html" TargetMode="External"/><Relationship Id="rId102" Type="http://schemas.openxmlformats.org/officeDocument/2006/relationships/hyperlink" Target="http://samahsar.chuvash.org/?%D9&amp;%94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chrio.cap.ru/sitemap.aspx?id=2318508" TargetMode="External"/><Relationship Id="rId82" Type="http://schemas.openxmlformats.org/officeDocument/2006/relationships/hyperlink" Target="http://chrio.cap.ru/sitemap.aspx?id=1130644&amp;title=V_pomoschj_uchitelyu" TargetMode="External"/><Relationship Id="rId90" Type="http://schemas.openxmlformats.org/officeDocument/2006/relationships/hyperlink" Target="http://www.shkul.su/129.html" TargetMode="External"/><Relationship Id="rId95" Type="http://schemas.openxmlformats.org/officeDocument/2006/relationships/hyperlink" Target="http://samahsar.chuvash.org/?%D9&amp;%94" TargetMode="External"/><Relationship Id="rId19" Type="http://schemas.openxmlformats.org/officeDocument/2006/relationships/hyperlink" Target="https://portal.shkul.su/" TargetMode="External"/><Relationship Id="rId14" Type="http://schemas.openxmlformats.org/officeDocument/2006/relationships/hyperlink" Target="https://portal.shkul.su/" TargetMode="External"/><Relationship Id="rId22" Type="http://schemas.openxmlformats.org/officeDocument/2006/relationships/hyperlink" Target="https://portal.shkul.su/" TargetMode="External"/><Relationship Id="rId27" Type="http://schemas.openxmlformats.org/officeDocument/2006/relationships/hyperlink" Target="https://portal.shkul.su/" TargetMode="External"/><Relationship Id="rId30" Type="http://schemas.openxmlformats.org/officeDocument/2006/relationships/hyperlink" Target="https://portal.shkul.su/" TargetMode="External"/><Relationship Id="rId35" Type="http://schemas.openxmlformats.org/officeDocument/2006/relationships/hyperlink" Target="https://portal.shkul.su/" TargetMode="External"/><Relationship Id="rId43" Type="http://schemas.openxmlformats.org/officeDocument/2006/relationships/hyperlink" Target="https://vk.com/public201526545" TargetMode="External"/><Relationship Id="rId48" Type="http://schemas.openxmlformats.org/officeDocument/2006/relationships/hyperlink" Target="https://vk.com/public201526545" TargetMode="External"/><Relationship Id="rId56" Type="http://schemas.openxmlformats.org/officeDocument/2006/relationships/hyperlink" Target="http://chrio.cap.ru/sitemap.aspx?id=2318508" TargetMode="External"/><Relationship Id="rId64" Type="http://schemas.openxmlformats.org/officeDocument/2006/relationships/hyperlink" Target="http://chrio.cap.ru/sitemap.aspx?id=1130644&amp;title=V_pomoschj_uchitelyu" TargetMode="External"/><Relationship Id="rId69" Type="http://schemas.openxmlformats.org/officeDocument/2006/relationships/hyperlink" Target="http://chrio.cap.ru/sitemap.aspx?id=1130644&amp;title=V_pomoschj_uchitelyu" TargetMode="External"/><Relationship Id="rId77" Type="http://schemas.openxmlformats.org/officeDocument/2006/relationships/hyperlink" Target="http://chrio.cap.ru/sitemap.aspx?id=1130644&amp;title=V_pomoschj_uchitelyu" TargetMode="External"/><Relationship Id="rId100" Type="http://schemas.openxmlformats.org/officeDocument/2006/relationships/hyperlink" Target="http://samahsar.chuvash.org/?%D9&amp;%94" TargetMode="External"/><Relationship Id="rId105" Type="http://schemas.openxmlformats.org/officeDocument/2006/relationships/hyperlink" Target="http://samahsar.chuvash.org/?%D9&amp;%94" TargetMode="External"/><Relationship Id="rId8" Type="http://schemas.openxmlformats.org/officeDocument/2006/relationships/hyperlink" Target="https://portal.shkul.su/" TargetMode="External"/><Relationship Id="rId51" Type="http://schemas.openxmlformats.org/officeDocument/2006/relationships/hyperlink" Target="http://chrio.cap.ru/sitemap.aspx?id=2318508" TargetMode="External"/><Relationship Id="rId72" Type="http://schemas.openxmlformats.org/officeDocument/2006/relationships/hyperlink" Target="http://chrio.cap.ru/sitemap.aspx?id=1130644&amp;title=V_pomoschj_uchitelyu" TargetMode="External"/><Relationship Id="rId80" Type="http://schemas.openxmlformats.org/officeDocument/2006/relationships/hyperlink" Target="http://chrio.cap.ru/sitemap.aspx?id=1130644&amp;title=V_pomoschj_uchitelyu" TargetMode="External"/><Relationship Id="rId85" Type="http://schemas.openxmlformats.org/officeDocument/2006/relationships/hyperlink" Target="http://www.shkul.su/129.html" TargetMode="External"/><Relationship Id="rId93" Type="http://schemas.openxmlformats.org/officeDocument/2006/relationships/hyperlink" Target="http://www.shkul.su/129.html" TargetMode="External"/><Relationship Id="rId98" Type="http://schemas.openxmlformats.org/officeDocument/2006/relationships/hyperlink" Target="http://samahsar.chuvash.org/?%D9&amp;%94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portal.shkul.su/" TargetMode="External"/><Relationship Id="rId17" Type="http://schemas.openxmlformats.org/officeDocument/2006/relationships/hyperlink" Target="https://portal.shkul.su/" TargetMode="External"/><Relationship Id="rId25" Type="http://schemas.openxmlformats.org/officeDocument/2006/relationships/hyperlink" Target="https://portal.shkul.su/" TargetMode="External"/><Relationship Id="rId33" Type="http://schemas.openxmlformats.org/officeDocument/2006/relationships/hyperlink" Target="https://portal.shkul.su/" TargetMode="External"/><Relationship Id="rId38" Type="http://schemas.openxmlformats.org/officeDocument/2006/relationships/hyperlink" Target="https://portal.shkul.su/" TargetMode="External"/><Relationship Id="rId46" Type="http://schemas.openxmlformats.org/officeDocument/2006/relationships/hyperlink" Target="https://vk.com/public201526545" TargetMode="External"/><Relationship Id="rId59" Type="http://schemas.openxmlformats.org/officeDocument/2006/relationships/hyperlink" Target="http://chrio.cap.ru/sitemap.aspx?id=2318508" TargetMode="External"/><Relationship Id="rId67" Type="http://schemas.openxmlformats.org/officeDocument/2006/relationships/hyperlink" Target="http://chrio.cap.ru/sitemap.aspx?id=1130644&amp;title=V_pomoschj_uchitelyu" TargetMode="External"/><Relationship Id="rId103" Type="http://schemas.openxmlformats.org/officeDocument/2006/relationships/hyperlink" Target="http://samahsar.chuvash.org/?%D9&amp;%94" TargetMode="External"/><Relationship Id="rId20" Type="http://schemas.openxmlformats.org/officeDocument/2006/relationships/hyperlink" Target="https://portal.shkul.su/" TargetMode="External"/><Relationship Id="rId41" Type="http://schemas.openxmlformats.org/officeDocument/2006/relationships/hyperlink" Target="https://portal.shkul.su/" TargetMode="External"/><Relationship Id="rId54" Type="http://schemas.openxmlformats.org/officeDocument/2006/relationships/hyperlink" Target="http://chrio.cap.ru/sitemap.aspx?id=2318508" TargetMode="External"/><Relationship Id="rId62" Type="http://schemas.openxmlformats.org/officeDocument/2006/relationships/hyperlink" Target="http://chrio.cap.ru/sitemap.aspx?id=2318508" TargetMode="External"/><Relationship Id="rId70" Type="http://schemas.openxmlformats.org/officeDocument/2006/relationships/hyperlink" Target="http://chrio.cap.ru/sitemap.aspx?id=1130644&amp;title=V_pomoschj_uchitelyu" TargetMode="External"/><Relationship Id="rId75" Type="http://schemas.openxmlformats.org/officeDocument/2006/relationships/hyperlink" Target="http://chrio.cap.ru/sitemap.aspx?id=1130644&amp;title=V_pomoschj_uchitelyu" TargetMode="External"/><Relationship Id="rId83" Type="http://schemas.openxmlformats.org/officeDocument/2006/relationships/hyperlink" Target="http://chrio.cap.ru/sitemap.aspx?id=1130644&amp;title=V_pomoschj_uchitelyu" TargetMode="External"/><Relationship Id="rId88" Type="http://schemas.openxmlformats.org/officeDocument/2006/relationships/hyperlink" Target="http://www.shkul.su/129.html" TargetMode="External"/><Relationship Id="rId91" Type="http://schemas.openxmlformats.org/officeDocument/2006/relationships/hyperlink" Target="http://www.shkul.su/129.html" TargetMode="External"/><Relationship Id="rId96" Type="http://schemas.openxmlformats.org/officeDocument/2006/relationships/hyperlink" Target="http://samahsar.chuvash.org/?%D9&amp;%94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portal.shkul.su/" TargetMode="External"/><Relationship Id="rId23" Type="http://schemas.openxmlformats.org/officeDocument/2006/relationships/hyperlink" Target="https://portal.shkul.su/" TargetMode="External"/><Relationship Id="rId28" Type="http://schemas.openxmlformats.org/officeDocument/2006/relationships/hyperlink" Target="https://portal.shkul.su/" TargetMode="External"/><Relationship Id="rId36" Type="http://schemas.openxmlformats.org/officeDocument/2006/relationships/hyperlink" Target="https://portal.shkul.su/" TargetMode="External"/><Relationship Id="rId49" Type="http://schemas.openxmlformats.org/officeDocument/2006/relationships/hyperlink" Target="https://vk.com/public201526545" TargetMode="External"/><Relationship Id="rId57" Type="http://schemas.openxmlformats.org/officeDocument/2006/relationships/hyperlink" Target="http://chrio.cap.ru/sitemap.aspx?id=2318508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portal.shkul.su/" TargetMode="External"/><Relationship Id="rId31" Type="http://schemas.openxmlformats.org/officeDocument/2006/relationships/hyperlink" Target="https://portal.shkul.su/" TargetMode="External"/><Relationship Id="rId44" Type="http://schemas.openxmlformats.org/officeDocument/2006/relationships/hyperlink" Target="https://vk.com/public201526545" TargetMode="External"/><Relationship Id="rId52" Type="http://schemas.openxmlformats.org/officeDocument/2006/relationships/hyperlink" Target="http://chrio.cap.ru/sitemap.aspx?id=2318508" TargetMode="External"/><Relationship Id="rId60" Type="http://schemas.openxmlformats.org/officeDocument/2006/relationships/hyperlink" Target="http://chrio.cap.ru/sitemap.aspx?id=2318508" TargetMode="External"/><Relationship Id="rId65" Type="http://schemas.openxmlformats.org/officeDocument/2006/relationships/hyperlink" Target="http://chrio.cap.ru/sitemap.aspx?id=1130644&amp;title=V_pomoschj_uchitelyu" TargetMode="External"/><Relationship Id="rId73" Type="http://schemas.openxmlformats.org/officeDocument/2006/relationships/hyperlink" Target="http://chrio.cap.ru/sitemap.aspx?id=1130644&amp;title=V_pomoschj_uchitelyu" TargetMode="External"/><Relationship Id="rId78" Type="http://schemas.openxmlformats.org/officeDocument/2006/relationships/hyperlink" Target="http://chrio.cap.ru/sitemap.aspx?id=1130644&amp;title=V_pomoschj_uchitelyu" TargetMode="External"/><Relationship Id="rId81" Type="http://schemas.openxmlformats.org/officeDocument/2006/relationships/hyperlink" Target="http://chrio.cap.ru/sitemap.aspx?id=1130644&amp;title=V_pomoschj_uchitelyu" TargetMode="External"/><Relationship Id="rId86" Type="http://schemas.openxmlformats.org/officeDocument/2006/relationships/hyperlink" Target="http://www.shkul.su/129.html" TargetMode="External"/><Relationship Id="rId94" Type="http://schemas.openxmlformats.org/officeDocument/2006/relationships/hyperlink" Target="http://samahsar.chuvash.org/?%D9&amp;%94" TargetMode="External"/><Relationship Id="rId99" Type="http://schemas.openxmlformats.org/officeDocument/2006/relationships/hyperlink" Target="http://samahsar.chuvash.org/?%D9&amp;%94" TargetMode="External"/><Relationship Id="rId101" Type="http://schemas.openxmlformats.org/officeDocument/2006/relationships/hyperlink" Target="http://samahsar.chuvash.org/?%D9&amp;%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shkul.su/" TargetMode="External"/><Relationship Id="rId13" Type="http://schemas.openxmlformats.org/officeDocument/2006/relationships/hyperlink" Target="https://portal.shkul.su/" TargetMode="External"/><Relationship Id="rId18" Type="http://schemas.openxmlformats.org/officeDocument/2006/relationships/hyperlink" Target="https://portal.shkul.su/" TargetMode="External"/><Relationship Id="rId39" Type="http://schemas.openxmlformats.org/officeDocument/2006/relationships/hyperlink" Target="https://portal.shkul.su/" TargetMode="External"/><Relationship Id="rId34" Type="http://schemas.openxmlformats.org/officeDocument/2006/relationships/hyperlink" Target="https://portal.shkul.su/" TargetMode="External"/><Relationship Id="rId50" Type="http://schemas.openxmlformats.org/officeDocument/2006/relationships/hyperlink" Target="http://chrio.cap.ru/sitemap.aspx?id=2318508" TargetMode="External"/><Relationship Id="rId55" Type="http://schemas.openxmlformats.org/officeDocument/2006/relationships/hyperlink" Target="http://chrio.cap.ru/sitemap.aspx?id=2318508" TargetMode="External"/><Relationship Id="rId76" Type="http://schemas.openxmlformats.org/officeDocument/2006/relationships/hyperlink" Target="http://chrio.cap.ru/sitemap.aspx?id=1130644&amp;title=V_pomoschj_uchitelyu" TargetMode="External"/><Relationship Id="rId97" Type="http://schemas.openxmlformats.org/officeDocument/2006/relationships/hyperlink" Target="http://samahsar.chuvash.org/?%D9&amp;%94" TargetMode="External"/><Relationship Id="rId104" Type="http://schemas.openxmlformats.org/officeDocument/2006/relationships/hyperlink" Target="http://samahsar.chuvash.org/?%D9&amp;%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10072</Words>
  <Characters>57412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2</cp:revision>
  <cp:lastPrinted>2023-09-11T12:06:00Z</cp:lastPrinted>
  <dcterms:created xsi:type="dcterms:W3CDTF">2026-10-06T11:42:00Z</dcterms:created>
  <dcterms:modified xsi:type="dcterms:W3CDTF">2026-10-06T11:42:00Z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1049-12.2.0.21546</vt:lpwstr>
  </property>
  <property fmtid="{D5CDD505-2E9C-101B-9397-08002B2CF9AE}" pid="9" name="ICV">
    <vt:lpwstr>AEE74C2CA63F4CE7B959CB05F76550BE_12</vt:lpwstr>
  </property>
</Properties>
</file>