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EC" w:rsidRPr="001715EC" w:rsidRDefault="001715EC" w:rsidP="001715E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715EC">
        <w:rPr>
          <w:rFonts w:ascii="Times New Roman" w:eastAsia="Calibri" w:hAnsi="Times New Roman" w:cs="Times New Roman"/>
          <w:sz w:val="24"/>
          <w:szCs w:val="24"/>
        </w:rPr>
        <w:t>ПРИЛОЖЕНИЕ 3</w:t>
      </w:r>
    </w:p>
    <w:p w:rsidR="001715EC" w:rsidRPr="001715EC" w:rsidRDefault="001715EC" w:rsidP="001715E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715EC">
        <w:rPr>
          <w:rFonts w:ascii="Times New Roman" w:eastAsia="Calibri" w:hAnsi="Times New Roman" w:cs="Times New Roman"/>
          <w:sz w:val="24"/>
          <w:szCs w:val="24"/>
        </w:rPr>
        <w:t>к Протоколу педагогическому</w:t>
      </w:r>
    </w:p>
    <w:p w:rsidR="001715EC" w:rsidRPr="001715EC" w:rsidRDefault="001715EC" w:rsidP="001715E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715EC">
        <w:rPr>
          <w:rFonts w:ascii="Times New Roman" w:eastAsia="Calibri" w:hAnsi="Times New Roman" w:cs="Times New Roman"/>
          <w:sz w:val="24"/>
          <w:szCs w:val="24"/>
        </w:rPr>
        <w:t xml:space="preserve"> совета от 31.08.2026 № 01</w:t>
      </w:r>
    </w:p>
    <w:p w:rsidR="001715EC" w:rsidRPr="001715EC" w:rsidRDefault="001715EC" w:rsidP="001715E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256"/>
        <w:gridCol w:w="3265"/>
        <w:gridCol w:w="2972"/>
      </w:tblGrid>
      <w:tr w:rsidR="001715EC" w:rsidRPr="001715EC" w:rsidTr="009753BD">
        <w:tc>
          <w:tcPr>
            <w:tcW w:w="3256" w:type="dxa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ПРИНЯТ                                                                                                                      решением Педагогического совета МБУ ДО</w:t>
            </w:r>
          </w:p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«Комсомольская ДШИ»</w:t>
            </w:r>
          </w:p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от 31.08.2026 Протокол № 1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spacing w:line="259" w:lineRule="auto"/>
              <w:jc w:val="center"/>
              <w:rPr>
                <w:rFonts w:ascii="Times New Roman" w:eastAsia="ArialMT" w:hAnsi="Times New Roman" w:cs="Calibri"/>
                <w:lang w:eastAsia="ar-SA"/>
              </w:rPr>
            </w:pPr>
            <w:r w:rsidRPr="001715EC">
              <w:rPr>
                <w:rFonts w:ascii="Times New Roman" w:eastAsia="CourierNewPSMT" w:hAnsi="Times New Roman" w:cs="Calibri"/>
                <w:lang w:eastAsia="ar-SA"/>
              </w:rPr>
              <w:t>УЧТЕНО</w:t>
            </w:r>
          </w:p>
          <w:p w:rsidR="001715EC" w:rsidRPr="001715EC" w:rsidRDefault="001715EC" w:rsidP="001715EC">
            <w:pPr>
              <w:widowControl w:val="0"/>
              <w:autoSpaceDE w:val="0"/>
              <w:autoSpaceDN w:val="0"/>
              <w:adjustRightInd w:val="0"/>
              <w:spacing w:line="259" w:lineRule="auto"/>
              <w:ind w:left="41" w:hanging="41"/>
              <w:jc w:val="center"/>
              <w:outlineLvl w:val="1"/>
              <w:rPr>
                <w:rFonts w:ascii="Times New Roman" w:eastAsia="CourierNewPSMT" w:hAnsi="Times New Roman" w:cs="Calibri"/>
                <w:lang w:eastAsia="ar-SA"/>
              </w:rPr>
            </w:pPr>
            <w:r w:rsidRPr="001715EC">
              <w:rPr>
                <w:rFonts w:ascii="Times New Roman" w:eastAsia="CourierNewPSMT" w:hAnsi="Times New Roman" w:cs="Calibri"/>
                <w:lang w:eastAsia="ar-SA"/>
              </w:rPr>
              <w:t>мотивированное мнение</w:t>
            </w:r>
          </w:p>
          <w:p w:rsidR="001715EC" w:rsidRPr="001715EC" w:rsidRDefault="001715EC" w:rsidP="001715EC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outlineLvl w:val="1"/>
              <w:rPr>
                <w:rFonts w:ascii="Times New Roman" w:eastAsia="Times New Roman" w:hAnsi="Times New Roman" w:cs="Calibri"/>
                <w:lang w:eastAsia="ru-RU"/>
              </w:rPr>
            </w:pPr>
            <w:r w:rsidRPr="001715EC">
              <w:rPr>
                <w:rFonts w:ascii="Times New Roman" w:eastAsia="CourierNewPSMT" w:hAnsi="Times New Roman" w:cs="Calibri"/>
                <w:lang w:eastAsia="ar-SA"/>
              </w:rPr>
              <w:t xml:space="preserve">родителей (законных представителей) обучающихся </w:t>
            </w:r>
            <w:r w:rsidRPr="001715EC">
              <w:rPr>
                <w:rFonts w:ascii="Times New Roman" w:eastAsia="Times New Roman" w:hAnsi="Times New Roman" w:cs="Calibri"/>
                <w:lang w:eastAsia="ru-RU"/>
              </w:rPr>
              <w:t>МБУ ДО «Комсомольская ДШИ»</w:t>
            </w:r>
          </w:p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CourierNewPSMT" w:hAnsi="Times New Roman" w:cs="Calibri"/>
                <w:lang w:eastAsia="ar-SA"/>
              </w:rPr>
              <w:t>в письменной форме от 27.08.2026</w:t>
            </w:r>
          </w:p>
        </w:tc>
        <w:tc>
          <w:tcPr>
            <w:tcW w:w="2972" w:type="dxa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УТВЕРЖДЕН</w:t>
            </w:r>
          </w:p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приказом врио директора</w:t>
            </w:r>
          </w:p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МБУДО   «Комсомольская ДШИ» от 31.08.2026</w:t>
            </w:r>
          </w:p>
          <w:p w:rsidR="001715EC" w:rsidRPr="001715EC" w:rsidRDefault="001715EC" w:rsidP="004E625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 w:rsidR="004E6252">
              <w:rPr>
                <w:rFonts w:ascii="Times New Roman" w:eastAsia="Times New Roman" w:hAnsi="Times New Roman"/>
                <w:sz w:val="24"/>
                <w:szCs w:val="24"/>
              </w:rPr>
              <w:t xml:space="preserve"> 33-</w:t>
            </w:r>
            <w:bookmarkStart w:id="0" w:name="_GoBack"/>
            <w:bookmarkEnd w:id="0"/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ОД</w:t>
            </w:r>
          </w:p>
        </w:tc>
      </w:tr>
    </w:tbl>
    <w:p w:rsidR="001715EC" w:rsidRPr="001715EC" w:rsidRDefault="001715EC" w:rsidP="001715E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15EC" w:rsidRPr="001715EC" w:rsidRDefault="001715EC" w:rsidP="001715EC">
      <w:pPr>
        <w:spacing w:after="0" w:line="240" w:lineRule="auto"/>
        <w:ind w:left="567" w:right="-22" w:hanging="5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Календарный учебный  график на 2026-2027 учебный год</w:t>
      </w:r>
    </w:p>
    <w:p w:rsidR="001715EC" w:rsidRPr="001715EC" w:rsidRDefault="001715EC" w:rsidP="001715EC">
      <w:pPr>
        <w:spacing w:after="0" w:line="240" w:lineRule="auto"/>
        <w:ind w:left="567" w:right="-22" w:hanging="5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МБУДО "«Комсомольская ДШИ»" </w:t>
      </w:r>
    </w:p>
    <w:p w:rsidR="001715EC" w:rsidRPr="001715EC" w:rsidRDefault="001715EC" w:rsidP="001715EC">
      <w:pPr>
        <w:spacing w:after="0" w:line="240" w:lineRule="auto"/>
        <w:ind w:left="567" w:right="-22" w:hanging="5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15EC" w:rsidRPr="001715EC" w:rsidRDefault="001715EC" w:rsidP="001715E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Начало учебного года:  1 сентября 2026 года.</w:t>
      </w:r>
      <w:r w:rsidRPr="001715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15EC" w:rsidRPr="001715EC" w:rsidRDefault="001715EC" w:rsidP="001715E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bCs/>
          <w:sz w:val="24"/>
          <w:szCs w:val="24"/>
        </w:rPr>
        <w:t>Окончание учебного года: 26 мая 2027 года.</w:t>
      </w:r>
    </w:p>
    <w:p w:rsidR="001715EC" w:rsidRPr="001715EC" w:rsidRDefault="001715EC" w:rsidP="001715EC">
      <w:pPr>
        <w:numPr>
          <w:ilvl w:val="0"/>
          <w:numId w:val="1"/>
        </w:numPr>
        <w:suppressAutoHyphens/>
        <w:spacing w:after="0" w:line="240" w:lineRule="auto"/>
        <w:ind w:right="-22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Режим работы учреждения: 2 х сменный- Центральная школа, </w:t>
      </w:r>
    </w:p>
    <w:p w:rsidR="001715EC" w:rsidRPr="001715EC" w:rsidRDefault="001715EC" w:rsidP="001715EC">
      <w:pPr>
        <w:suppressAutoHyphens/>
        <w:spacing w:after="0" w:line="240" w:lineRule="auto"/>
        <w:ind w:left="360" w:right="-22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1 сменный -структ. подразд.</w:t>
      </w:r>
    </w:p>
    <w:p w:rsidR="001715EC" w:rsidRPr="001715EC" w:rsidRDefault="001715EC" w:rsidP="001715EC">
      <w:pPr>
        <w:spacing w:after="0" w:line="240" w:lineRule="auto"/>
        <w:ind w:right="-2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26"/>
        <w:tblW w:w="0" w:type="auto"/>
        <w:tblInd w:w="108" w:type="dxa"/>
        <w:tblLook w:val="04A0" w:firstRow="1" w:lastRow="0" w:firstColumn="1" w:lastColumn="0" w:noHBand="0" w:noVBand="1"/>
      </w:tblPr>
      <w:tblGrid>
        <w:gridCol w:w="4185"/>
        <w:gridCol w:w="4466"/>
      </w:tblGrid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ind w:right="-2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ind w:right="-2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 дней (с понедельника по пятницу)</w:t>
            </w:r>
          </w:p>
        </w:tc>
      </w:tr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ind w:right="-2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bCs/>
                <w:sz w:val="24"/>
                <w:szCs w:val="24"/>
              </w:rPr>
              <w:t>Время работы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ind w:right="-2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bCs/>
                <w:sz w:val="24"/>
                <w:szCs w:val="24"/>
              </w:rPr>
              <w:t>с 8.00 ч. до 20.00 ч</w:t>
            </w:r>
          </w:p>
        </w:tc>
      </w:tr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ind w:right="-2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bCs/>
                <w:sz w:val="24"/>
                <w:szCs w:val="24"/>
              </w:rPr>
              <w:t>Нерабочие дни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ind w:right="-2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Суббота, воскресенье и праздничные дни </w:t>
            </w:r>
          </w:p>
        </w:tc>
      </w:tr>
    </w:tbl>
    <w:p w:rsidR="001715EC" w:rsidRPr="001715EC" w:rsidRDefault="001715EC" w:rsidP="001715EC">
      <w:pPr>
        <w:spacing w:after="0" w:line="240" w:lineRule="auto"/>
        <w:ind w:right="-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15EC" w:rsidRPr="001715EC" w:rsidRDefault="001715EC" w:rsidP="001715EC">
      <w:pPr>
        <w:numPr>
          <w:ilvl w:val="0"/>
          <w:numId w:val="1"/>
        </w:numPr>
        <w:suppressAutoHyphens/>
        <w:spacing w:after="0" w:line="240" w:lineRule="auto"/>
        <w:ind w:right="-2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sz w:val="24"/>
          <w:szCs w:val="24"/>
        </w:rPr>
        <w:t>Продолжительность учебного года:</w:t>
      </w:r>
    </w:p>
    <w:p w:rsidR="001715EC" w:rsidRPr="001715EC" w:rsidRDefault="001715EC" w:rsidP="001715EC">
      <w:pPr>
        <w:spacing w:after="0" w:line="240" w:lineRule="auto"/>
        <w:ind w:left="25" w:right="-2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26"/>
        <w:tblW w:w="8514" w:type="dxa"/>
        <w:tblInd w:w="108" w:type="dxa"/>
        <w:tblLook w:val="04A0" w:firstRow="1" w:lastRow="0" w:firstColumn="1" w:lastColumn="0" w:noHBand="0" w:noVBand="1"/>
      </w:tblPr>
      <w:tblGrid>
        <w:gridCol w:w="1295"/>
        <w:gridCol w:w="2278"/>
        <w:gridCol w:w="1827"/>
        <w:gridCol w:w="13"/>
        <w:gridCol w:w="1987"/>
        <w:gridCol w:w="1098"/>
        <w:gridCol w:w="16"/>
      </w:tblGrid>
      <w:tr w:rsidR="001715EC" w:rsidRPr="001715EC" w:rsidTr="009753BD">
        <w:tc>
          <w:tcPr>
            <w:tcW w:w="1295" w:type="dxa"/>
            <w:vMerge w:val="restart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Уч. четверти</w:t>
            </w:r>
          </w:p>
        </w:tc>
        <w:tc>
          <w:tcPr>
            <w:tcW w:w="4118" w:type="dxa"/>
            <w:gridSpan w:val="3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101" w:type="dxa"/>
            <w:gridSpan w:val="3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 xml:space="preserve">Продолжительность </w:t>
            </w:r>
          </w:p>
        </w:tc>
      </w:tr>
      <w:tr w:rsidR="001715EC" w:rsidRPr="001715EC" w:rsidTr="009753BD">
        <w:trPr>
          <w:gridAfter w:val="1"/>
          <w:wAfter w:w="16" w:type="dxa"/>
        </w:trPr>
        <w:tc>
          <w:tcPr>
            <w:tcW w:w="1295" w:type="dxa"/>
            <w:vMerge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Начало учебной четверти</w:t>
            </w:r>
          </w:p>
        </w:tc>
        <w:tc>
          <w:tcPr>
            <w:tcW w:w="182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Окончание учебной четверти</w:t>
            </w:r>
          </w:p>
        </w:tc>
        <w:tc>
          <w:tcPr>
            <w:tcW w:w="2000" w:type="dxa"/>
            <w:gridSpan w:val="2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</w:p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уч. недель</w:t>
            </w:r>
          </w:p>
        </w:tc>
        <w:tc>
          <w:tcPr>
            <w:tcW w:w="1098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</w:p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 xml:space="preserve">уч. дней </w:t>
            </w:r>
          </w:p>
        </w:tc>
      </w:tr>
      <w:tr w:rsidR="001715EC" w:rsidRPr="001715EC" w:rsidTr="009753BD">
        <w:trPr>
          <w:gridAfter w:val="1"/>
          <w:wAfter w:w="16" w:type="dxa"/>
        </w:trPr>
        <w:tc>
          <w:tcPr>
            <w:tcW w:w="1295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227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01.09.2026</w:t>
            </w:r>
          </w:p>
        </w:tc>
        <w:tc>
          <w:tcPr>
            <w:tcW w:w="182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23.10.2026</w:t>
            </w:r>
          </w:p>
        </w:tc>
        <w:tc>
          <w:tcPr>
            <w:tcW w:w="2000" w:type="dxa"/>
            <w:gridSpan w:val="2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7 недель и 4 дня</w:t>
            </w:r>
          </w:p>
        </w:tc>
        <w:tc>
          <w:tcPr>
            <w:tcW w:w="109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1715EC" w:rsidRPr="001715EC" w:rsidTr="009753BD">
        <w:trPr>
          <w:gridAfter w:val="1"/>
          <w:wAfter w:w="16" w:type="dxa"/>
        </w:trPr>
        <w:tc>
          <w:tcPr>
            <w:tcW w:w="1295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27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</w:tc>
        <w:tc>
          <w:tcPr>
            <w:tcW w:w="182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30.12.2026</w:t>
            </w:r>
          </w:p>
        </w:tc>
        <w:tc>
          <w:tcPr>
            <w:tcW w:w="2000" w:type="dxa"/>
            <w:gridSpan w:val="2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8 недель и 1 день</w:t>
            </w:r>
          </w:p>
        </w:tc>
        <w:tc>
          <w:tcPr>
            <w:tcW w:w="109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1715EC" w:rsidRPr="001715EC" w:rsidTr="009753BD">
        <w:trPr>
          <w:gridAfter w:val="1"/>
          <w:wAfter w:w="16" w:type="dxa"/>
        </w:trPr>
        <w:tc>
          <w:tcPr>
            <w:tcW w:w="1295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227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11.01.2027</w:t>
            </w:r>
          </w:p>
        </w:tc>
        <w:tc>
          <w:tcPr>
            <w:tcW w:w="182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26.03.2027</w:t>
            </w:r>
          </w:p>
        </w:tc>
        <w:tc>
          <w:tcPr>
            <w:tcW w:w="2000" w:type="dxa"/>
            <w:gridSpan w:val="2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 xml:space="preserve">11 недель  </w:t>
            </w:r>
          </w:p>
        </w:tc>
        <w:tc>
          <w:tcPr>
            <w:tcW w:w="109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1715EC" w:rsidRPr="001715EC" w:rsidTr="009753BD">
        <w:trPr>
          <w:gridAfter w:val="1"/>
          <w:wAfter w:w="16" w:type="dxa"/>
        </w:trPr>
        <w:tc>
          <w:tcPr>
            <w:tcW w:w="1295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227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05.04.2027</w:t>
            </w:r>
          </w:p>
        </w:tc>
        <w:tc>
          <w:tcPr>
            <w:tcW w:w="182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26.05.2027</w:t>
            </w:r>
          </w:p>
        </w:tc>
        <w:tc>
          <w:tcPr>
            <w:tcW w:w="2000" w:type="dxa"/>
            <w:gridSpan w:val="2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7 недель и 3 дня</w:t>
            </w:r>
          </w:p>
        </w:tc>
        <w:tc>
          <w:tcPr>
            <w:tcW w:w="109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1715EC" w:rsidRPr="001715EC" w:rsidTr="009753BD">
        <w:trPr>
          <w:gridAfter w:val="1"/>
          <w:wAfter w:w="16" w:type="dxa"/>
        </w:trPr>
        <w:tc>
          <w:tcPr>
            <w:tcW w:w="3573" w:type="dxa"/>
            <w:gridSpan w:val="2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Итого в учебном году</w:t>
            </w:r>
          </w:p>
        </w:tc>
        <w:tc>
          <w:tcPr>
            <w:tcW w:w="3827" w:type="dxa"/>
            <w:gridSpan w:val="3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34 недели и 3 дня</w:t>
            </w:r>
          </w:p>
        </w:tc>
        <w:tc>
          <w:tcPr>
            <w:tcW w:w="1098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</w:tr>
    </w:tbl>
    <w:p w:rsidR="001715EC" w:rsidRPr="001715EC" w:rsidRDefault="001715EC" w:rsidP="001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15EC" w:rsidRPr="001715EC" w:rsidRDefault="001715EC" w:rsidP="001715E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sz w:val="24"/>
          <w:szCs w:val="24"/>
        </w:rPr>
        <w:t>Сроки и продолжительность каникул:</w:t>
      </w:r>
    </w:p>
    <w:p w:rsidR="001715EC" w:rsidRPr="001715EC" w:rsidRDefault="001715EC" w:rsidP="001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6"/>
        <w:tblW w:w="8897" w:type="dxa"/>
        <w:tblLook w:val="04A0" w:firstRow="1" w:lastRow="0" w:firstColumn="1" w:lastColumn="0" w:noHBand="0" w:noVBand="1"/>
      </w:tblPr>
      <w:tblGrid>
        <w:gridCol w:w="1337"/>
        <w:gridCol w:w="2173"/>
        <w:gridCol w:w="2410"/>
        <w:gridCol w:w="2977"/>
      </w:tblGrid>
      <w:tr w:rsidR="001715EC" w:rsidRPr="001715EC" w:rsidTr="009753BD">
        <w:tc>
          <w:tcPr>
            <w:tcW w:w="1337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 xml:space="preserve">Начало </w:t>
            </w:r>
          </w:p>
        </w:tc>
        <w:tc>
          <w:tcPr>
            <w:tcW w:w="2410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 xml:space="preserve">Окончание </w:t>
            </w:r>
          </w:p>
        </w:tc>
        <w:tc>
          <w:tcPr>
            <w:tcW w:w="297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Продолжительность</w:t>
            </w:r>
          </w:p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каникул</w:t>
            </w:r>
          </w:p>
        </w:tc>
      </w:tr>
      <w:tr w:rsidR="001715EC" w:rsidRPr="001715EC" w:rsidTr="009753BD">
        <w:tc>
          <w:tcPr>
            <w:tcW w:w="1337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осенние</w:t>
            </w:r>
          </w:p>
        </w:tc>
        <w:tc>
          <w:tcPr>
            <w:tcW w:w="2173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26.10.2026</w:t>
            </w:r>
          </w:p>
        </w:tc>
        <w:tc>
          <w:tcPr>
            <w:tcW w:w="2410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</w:tc>
        <w:tc>
          <w:tcPr>
            <w:tcW w:w="297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1715EC" w:rsidRPr="001715EC" w:rsidTr="009753BD">
        <w:tc>
          <w:tcPr>
            <w:tcW w:w="1337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зимние</w:t>
            </w:r>
          </w:p>
        </w:tc>
        <w:tc>
          <w:tcPr>
            <w:tcW w:w="2173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31.12.2026</w:t>
            </w:r>
          </w:p>
        </w:tc>
        <w:tc>
          <w:tcPr>
            <w:tcW w:w="2410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10.01.2027</w:t>
            </w:r>
          </w:p>
        </w:tc>
        <w:tc>
          <w:tcPr>
            <w:tcW w:w="297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11 дней</w:t>
            </w:r>
          </w:p>
        </w:tc>
      </w:tr>
      <w:tr w:rsidR="001715EC" w:rsidRPr="001715EC" w:rsidTr="009753BD">
        <w:tc>
          <w:tcPr>
            <w:tcW w:w="1337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весенние</w:t>
            </w:r>
          </w:p>
        </w:tc>
        <w:tc>
          <w:tcPr>
            <w:tcW w:w="2173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27.03.2027</w:t>
            </w:r>
          </w:p>
        </w:tc>
        <w:tc>
          <w:tcPr>
            <w:tcW w:w="2410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04.04.2027</w:t>
            </w:r>
          </w:p>
        </w:tc>
        <w:tc>
          <w:tcPr>
            <w:tcW w:w="297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1715EC" w:rsidRPr="001715EC" w:rsidTr="009753BD">
        <w:tc>
          <w:tcPr>
            <w:tcW w:w="5920" w:type="dxa"/>
            <w:gridSpan w:val="3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97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29 дней</w:t>
            </w:r>
          </w:p>
        </w:tc>
      </w:tr>
      <w:tr w:rsidR="001715EC" w:rsidRPr="001715EC" w:rsidTr="009753BD">
        <w:tc>
          <w:tcPr>
            <w:tcW w:w="1337" w:type="dxa"/>
          </w:tcPr>
          <w:p w:rsidR="001715EC" w:rsidRPr="001715EC" w:rsidRDefault="001715EC" w:rsidP="001715EC">
            <w:pPr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летние</w:t>
            </w:r>
          </w:p>
        </w:tc>
        <w:tc>
          <w:tcPr>
            <w:tcW w:w="2173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27.05.2027</w:t>
            </w:r>
          </w:p>
        </w:tc>
        <w:tc>
          <w:tcPr>
            <w:tcW w:w="2410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31.08.2027</w:t>
            </w:r>
          </w:p>
        </w:tc>
        <w:tc>
          <w:tcPr>
            <w:tcW w:w="2977" w:type="dxa"/>
          </w:tcPr>
          <w:p w:rsidR="001715EC" w:rsidRPr="001715EC" w:rsidRDefault="001715EC" w:rsidP="00171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5EC">
              <w:rPr>
                <w:rFonts w:ascii="Times New Roman" w:hAnsi="Times New Roman"/>
                <w:sz w:val="24"/>
                <w:szCs w:val="24"/>
              </w:rPr>
              <w:t>93 дня</w:t>
            </w:r>
          </w:p>
        </w:tc>
      </w:tr>
    </w:tbl>
    <w:p w:rsidR="001715EC" w:rsidRPr="001715EC" w:rsidRDefault="001715EC" w:rsidP="001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15EC" w:rsidRPr="001715EC" w:rsidRDefault="001715EC" w:rsidP="001715EC">
      <w:pPr>
        <w:numPr>
          <w:ilvl w:val="1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15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Дополнительные каникулы для уч-ся 1-х классов, поступивших в ДШИ в возрасте 6 лет и 6 мес. - 7 дней с  15.02.2027 по  21.02.2027.</w:t>
      </w:r>
    </w:p>
    <w:p w:rsidR="001715EC" w:rsidRPr="001715EC" w:rsidRDefault="001715EC" w:rsidP="001715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15EC" w:rsidRPr="001715EC" w:rsidRDefault="001715EC" w:rsidP="001715EC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Праздничные (выходные) дни согласно Постановлению Правительства РФ, в соответствии с производственным календарем на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715EC">
        <w:rPr>
          <w:rFonts w:ascii="Times New Roman" w:eastAsia="Times New Roman" w:hAnsi="Times New Roman" w:cs="Times New Roman"/>
          <w:b/>
          <w:sz w:val="24"/>
          <w:szCs w:val="24"/>
        </w:rPr>
        <w:t>- 202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1715EC">
        <w:rPr>
          <w:rFonts w:ascii="Times New Roman" w:eastAsia="Times New Roman" w:hAnsi="Times New Roman" w:cs="Times New Roman"/>
          <w:b/>
          <w:sz w:val="24"/>
          <w:szCs w:val="24"/>
        </w:rPr>
        <w:t xml:space="preserve"> гг. </w:t>
      </w:r>
    </w:p>
    <w:p w:rsidR="001715EC" w:rsidRPr="001715EC" w:rsidRDefault="001715EC" w:rsidP="001715EC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26"/>
        <w:tblW w:w="0" w:type="auto"/>
        <w:tblInd w:w="20" w:type="dxa"/>
        <w:tblLook w:val="04A0" w:firstRow="1" w:lastRow="0" w:firstColumn="1" w:lastColumn="0" w:noHBand="0" w:noVBand="1"/>
      </w:tblPr>
      <w:tblGrid>
        <w:gridCol w:w="3731"/>
        <w:gridCol w:w="1270"/>
        <w:gridCol w:w="3427"/>
      </w:tblGrid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b/>
                <w:sz w:val="24"/>
                <w:szCs w:val="24"/>
              </w:rPr>
              <w:t>Начало/Конец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b/>
                <w:sz w:val="24"/>
                <w:szCs w:val="24"/>
              </w:rPr>
              <w:t>Кол. дней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Название </w:t>
            </w:r>
          </w:p>
        </w:tc>
      </w:tr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4 ноября 2026 г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День народного единства</w:t>
            </w:r>
          </w:p>
        </w:tc>
      </w:tr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1 января 2026 г -  10 января 2026 г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Новогодние каникулы</w:t>
            </w:r>
          </w:p>
        </w:tc>
      </w:tr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22-23 февраля 2027 г.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День защитников Отечества</w:t>
            </w:r>
          </w:p>
        </w:tc>
      </w:tr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7 марта -8 марта 2027 г.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Международный женский день</w:t>
            </w:r>
          </w:p>
        </w:tc>
      </w:tr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1 мая - 3 мая 2027 г.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Праздник Весны и Труда</w:t>
            </w:r>
          </w:p>
        </w:tc>
      </w:tr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9 мая – 10 мая 2027 г.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День Победы</w:t>
            </w:r>
          </w:p>
        </w:tc>
      </w:tr>
      <w:tr w:rsidR="001715EC" w:rsidRPr="001715EC" w:rsidTr="009753BD"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12 июня -14 июня 2027 г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715EC" w:rsidRPr="001715EC" w:rsidRDefault="001715EC" w:rsidP="001715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15EC">
              <w:rPr>
                <w:rFonts w:ascii="Times New Roman" w:eastAsia="Times New Roman" w:hAnsi="Times New Roman"/>
                <w:sz w:val="24"/>
                <w:szCs w:val="24"/>
              </w:rPr>
              <w:t>День России</w:t>
            </w:r>
          </w:p>
        </w:tc>
      </w:tr>
    </w:tbl>
    <w:p w:rsidR="001715EC" w:rsidRPr="001715EC" w:rsidRDefault="001715EC" w:rsidP="001715EC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15EC" w:rsidRPr="001715EC" w:rsidRDefault="001715EC" w:rsidP="001715E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sz w:val="24"/>
          <w:szCs w:val="24"/>
        </w:rPr>
        <w:t>Резервная (для консультаций) неделя с 4 по 11  мая 2027 г.</w:t>
      </w:r>
    </w:p>
    <w:p w:rsidR="001715EC" w:rsidRPr="001715EC" w:rsidRDefault="001715EC" w:rsidP="001715EC">
      <w:pPr>
        <w:suppressAutoHyphens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ДШИ.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:rsidR="001715EC" w:rsidRPr="001715EC" w:rsidRDefault="001715EC" w:rsidP="001715EC">
      <w:pPr>
        <w:suppressAutoHyphens/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715EC" w:rsidRPr="001715EC" w:rsidRDefault="001715EC" w:rsidP="001715E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Сроки проведения промежуточной и итоговой аттестация обучающихся: </w:t>
      </w:r>
    </w:p>
    <w:p w:rsidR="001715EC" w:rsidRPr="001715EC" w:rsidRDefault="001715EC" w:rsidP="001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 xml:space="preserve"> 1 полугодие в период с 21 по 30 декабря 2027 г. </w:t>
      </w:r>
    </w:p>
    <w:p w:rsidR="001715EC" w:rsidRPr="001715EC" w:rsidRDefault="001715EC" w:rsidP="001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 xml:space="preserve"> 2 полугодие в период с 12 по 24 мая 2027 г. </w:t>
      </w:r>
    </w:p>
    <w:p w:rsidR="001715EC" w:rsidRPr="001715EC" w:rsidRDefault="001715EC" w:rsidP="00171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:rsidR="001715EC" w:rsidRPr="001715EC" w:rsidRDefault="001715EC" w:rsidP="001715EC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>Индивидуальные и групповые занятия  проводятся в соответствии с расписанием преподавателя, утверждённым директором ДШИ.</w:t>
      </w:r>
    </w:p>
    <w:p w:rsidR="001715EC" w:rsidRPr="001715EC" w:rsidRDefault="001715EC" w:rsidP="001715E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>Изменения в расписании занятий допускаются по производственной необходимости (больничный лист, участие в семинарах, концертах, конкурсах и других мероприятиях).</w:t>
      </w:r>
    </w:p>
    <w:p w:rsidR="001715EC" w:rsidRPr="001715EC" w:rsidRDefault="001715EC" w:rsidP="001715E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>Приостановление образовательного процесса организуется в случаях объявления карантина по приказу директора.</w:t>
      </w:r>
    </w:p>
    <w:p w:rsidR="001715EC" w:rsidRPr="001715EC" w:rsidRDefault="001715EC" w:rsidP="0017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15EC" w:rsidRPr="001715EC" w:rsidRDefault="001715EC" w:rsidP="001715EC">
      <w:pPr>
        <w:numPr>
          <w:ilvl w:val="0"/>
          <w:numId w:val="1"/>
        </w:numPr>
        <w:tabs>
          <w:tab w:val="left" w:pos="567"/>
        </w:tabs>
        <w:suppressAutoHyphens/>
        <w:spacing w:after="0" w:line="240" w:lineRule="auto"/>
        <w:ind w:left="25" w:right="460" w:hanging="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>Для учащихся ДПОП «Декоративно-прикладное творчество» пленэр проводится во время каникул по отдельному расписанию.</w:t>
      </w:r>
    </w:p>
    <w:p w:rsidR="001715EC" w:rsidRPr="001715EC" w:rsidRDefault="001715EC" w:rsidP="001715EC">
      <w:pPr>
        <w:spacing w:after="0" w:line="240" w:lineRule="auto"/>
        <w:ind w:left="25" w:right="460" w:firstLine="4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>В исключительных случаях разрешается проведение пленэра для учащихся индивидуально по заданию преподавателя.</w:t>
      </w:r>
    </w:p>
    <w:p w:rsidR="001715EC" w:rsidRPr="001715EC" w:rsidRDefault="001715EC" w:rsidP="001715EC">
      <w:pPr>
        <w:spacing w:after="0" w:line="240" w:lineRule="auto"/>
        <w:ind w:left="25" w:right="4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15EC" w:rsidRPr="001715EC" w:rsidRDefault="001715EC" w:rsidP="001715E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715EC">
        <w:rPr>
          <w:rFonts w:ascii="Times New Roman" w:eastAsia="Times New Roman" w:hAnsi="Times New Roman" w:cs="Times New Roman"/>
          <w:sz w:val="24"/>
          <w:szCs w:val="24"/>
        </w:rPr>
        <w:t>Вручение свидетельств об окончании ДШИ – 27 мая 2027 г.</w:t>
      </w:r>
    </w:p>
    <w:p w:rsidR="00E74216" w:rsidRPr="003226A1" w:rsidRDefault="00E74216" w:rsidP="001715EC">
      <w:pPr>
        <w:spacing w:after="0" w:line="240" w:lineRule="auto"/>
        <w:ind w:left="567" w:right="-22" w:hanging="542"/>
        <w:jc w:val="center"/>
        <w:rPr>
          <w:rFonts w:ascii="Times New Roman" w:hAnsi="Times New Roman" w:cs="Times New Roman"/>
          <w:sz w:val="24"/>
          <w:szCs w:val="24"/>
        </w:rPr>
      </w:pPr>
    </w:p>
    <w:sectPr w:rsidR="00E74216" w:rsidRPr="00322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NewPSMT">
    <w:altName w:val="MS Mincho"/>
    <w:charset w:val="80"/>
    <w:family w:val="auto"/>
    <w:pitch w:val="default"/>
  </w:font>
  <w:font w:name="ArialMT">
    <w:altName w:val="Arial Unicode MS"/>
    <w:charset w:val="80"/>
    <w:family w:val="swiss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A71CB"/>
    <w:multiLevelType w:val="multilevel"/>
    <w:tmpl w:val="F676CB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FB7"/>
    <w:rsid w:val="00015358"/>
    <w:rsid w:val="00037F57"/>
    <w:rsid w:val="00072417"/>
    <w:rsid w:val="001025C6"/>
    <w:rsid w:val="00106216"/>
    <w:rsid w:val="001715EC"/>
    <w:rsid w:val="00191F8C"/>
    <w:rsid w:val="001971AD"/>
    <w:rsid w:val="001C5C97"/>
    <w:rsid w:val="001C799E"/>
    <w:rsid w:val="00215BF0"/>
    <w:rsid w:val="002614C2"/>
    <w:rsid w:val="00282FB7"/>
    <w:rsid w:val="00294F89"/>
    <w:rsid w:val="003226A1"/>
    <w:rsid w:val="00393C5E"/>
    <w:rsid w:val="003D6192"/>
    <w:rsid w:val="003E5B26"/>
    <w:rsid w:val="00403F54"/>
    <w:rsid w:val="00413709"/>
    <w:rsid w:val="0048315F"/>
    <w:rsid w:val="00487D14"/>
    <w:rsid w:val="004A6DBA"/>
    <w:rsid w:val="004E020C"/>
    <w:rsid w:val="004E6252"/>
    <w:rsid w:val="0051041A"/>
    <w:rsid w:val="00540B69"/>
    <w:rsid w:val="00593530"/>
    <w:rsid w:val="005B2A4F"/>
    <w:rsid w:val="006006C3"/>
    <w:rsid w:val="00641DE0"/>
    <w:rsid w:val="006F2613"/>
    <w:rsid w:val="00704214"/>
    <w:rsid w:val="00746749"/>
    <w:rsid w:val="0094571F"/>
    <w:rsid w:val="009A10C2"/>
    <w:rsid w:val="009C405F"/>
    <w:rsid w:val="009D2282"/>
    <w:rsid w:val="00A37A6F"/>
    <w:rsid w:val="00A627C7"/>
    <w:rsid w:val="00C6163A"/>
    <w:rsid w:val="00C631AA"/>
    <w:rsid w:val="00D709F5"/>
    <w:rsid w:val="00E25EDC"/>
    <w:rsid w:val="00E74216"/>
    <w:rsid w:val="00E74DE7"/>
    <w:rsid w:val="00F9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D2A13D"/>
  <w15:chartTrackingRefBased/>
  <w15:docId w15:val="{37985F62-D738-43EA-9C98-EBE4A163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F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table" w:customStyle="1" w:styleId="2">
    <w:name w:val="Сетка таблицы2"/>
    <w:basedOn w:val="a1"/>
    <w:next w:val="a4"/>
    <w:uiPriority w:val="59"/>
    <w:rsid w:val="00282F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82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E5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5B26"/>
    <w:rPr>
      <w:rFonts w:ascii="Segoe UI" w:hAnsi="Segoe UI" w:cs="Segoe UI"/>
      <w:sz w:val="18"/>
      <w:szCs w:val="18"/>
    </w:rPr>
  </w:style>
  <w:style w:type="table" w:customStyle="1" w:styleId="26">
    <w:name w:val="Сетка таблицы26"/>
    <w:basedOn w:val="a1"/>
    <w:next w:val="a4"/>
    <w:uiPriority w:val="59"/>
    <w:rsid w:val="001715E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</dc:creator>
  <cp:keywords/>
  <dc:description/>
  <cp:lastModifiedBy>ДШИ</cp:lastModifiedBy>
  <cp:revision>43</cp:revision>
  <cp:lastPrinted>2025-09-01T11:33:00Z</cp:lastPrinted>
  <dcterms:created xsi:type="dcterms:W3CDTF">2023-09-07T08:12:00Z</dcterms:created>
  <dcterms:modified xsi:type="dcterms:W3CDTF">2026-09-01T11:49:00Z</dcterms:modified>
</cp:coreProperties>
</file>