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8A8" w:rsidRPr="007C0445" w:rsidRDefault="004C0486" w:rsidP="00EB48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C0445">
        <w:rPr>
          <w:rFonts w:ascii="Times New Roman" w:hAnsi="Times New Roman" w:cs="Times New Roman"/>
          <w:sz w:val="24"/>
          <w:szCs w:val="24"/>
        </w:rPr>
        <w:t>УТВЕРЖДЕН</w:t>
      </w:r>
      <w:r w:rsidR="00EB48A8" w:rsidRPr="007C0445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4C0486" w:rsidRPr="007C0445" w:rsidRDefault="004C0486" w:rsidP="004C048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C0445">
        <w:rPr>
          <w:rFonts w:ascii="Times New Roman" w:hAnsi="Times New Roman" w:cs="Times New Roman"/>
          <w:sz w:val="24"/>
          <w:szCs w:val="24"/>
        </w:rPr>
        <w:t>П</w:t>
      </w:r>
      <w:r w:rsidR="00EB48A8" w:rsidRPr="007C0445">
        <w:rPr>
          <w:rFonts w:ascii="Times New Roman" w:hAnsi="Times New Roman" w:cs="Times New Roman"/>
          <w:sz w:val="24"/>
          <w:szCs w:val="24"/>
        </w:rPr>
        <w:t>риказом МАДОУ</w:t>
      </w:r>
    </w:p>
    <w:p w:rsidR="00EB48A8" w:rsidRPr="007C0445" w:rsidRDefault="00EB48A8" w:rsidP="004C048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C0445">
        <w:rPr>
          <w:rFonts w:ascii="Times New Roman" w:hAnsi="Times New Roman" w:cs="Times New Roman"/>
          <w:sz w:val="24"/>
          <w:szCs w:val="24"/>
        </w:rPr>
        <w:t xml:space="preserve"> «Чуварлейский детский сад «Колокольчик»</w:t>
      </w:r>
    </w:p>
    <w:p w:rsidR="007C0445" w:rsidRPr="007C0445" w:rsidRDefault="004C0486" w:rsidP="007C044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C0445">
        <w:rPr>
          <w:rFonts w:ascii="Times New Roman" w:hAnsi="Times New Roman" w:cs="Times New Roman"/>
          <w:sz w:val="24"/>
          <w:szCs w:val="24"/>
        </w:rPr>
        <w:t>№</w:t>
      </w:r>
      <w:r w:rsidR="005E73A5">
        <w:rPr>
          <w:rFonts w:ascii="Times New Roman" w:hAnsi="Times New Roman" w:cs="Times New Roman"/>
          <w:sz w:val="24"/>
          <w:szCs w:val="24"/>
        </w:rPr>
        <w:t xml:space="preserve"> 26-ОД от 28.08.2026г.</w:t>
      </w:r>
    </w:p>
    <w:p w:rsidR="007C0445" w:rsidRPr="007C0445" w:rsidRDefault="007C0445" w:rsidP="007C044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B0BFD" w:rsidRPr="00A05CDA" w:rsidRDefault="00EB48A8" w:rsidP="002B426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05CDA">
        <w:rPr>
          <w:rFonts w:ascii="Times New Roman" w:hAnsi="Times New Roman" w:cs="Times New Roman"/>
          <w:sz w:val="20"/>
          <w:szCs w:val="20"/>
        </w:rPr>
        <w:br/>
      </w:r>
    </w:p>
    <w:p w:rsidR="00320020" w:rsidRPr="007C0445" w:rsidRDefault="00320020" w:rsidP="00A05CD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7C0445">
        <w:rPr>
          <w:rFonts w:ascii="Times New Roman" w:hAnsi="Times New Roman" w:cs="Times New Roman"/>
          <w:sz w:val="32"/>
          <w:szCs w:val="32"/>
        </w:rPr>
        <w:t xml:space="preserve">Календарный план образовательной деятельности в средней </w:t>
      </w:r>
      <w:r w:rsidR="005E73A5">
        <w:rPr>
          <w:rFonts w:ascii="Times New Roman" w:hAnsi="Times New Roman" w:cs="Times New Roman"/>
          <w:sz w:val="32"/>
          <w:szCs w:val="32"/>
        </w:rPr>
        <w:t xml:space="preserve">группе «Пчёлки» </w:t>
      </w:r>
      <w:bookmarkStart w:id="0" w:name="_GoBack"/>
      <w:bookmarkEnd w:id="0"/>
    </w:p>
    <w:tbl>
      <w:tblPr>
        <w:tblStyle w:val="a3"/>
        <w:tblpPr w:leftFromText="180" w:rightFromText="180" w:vertAnchor="page" w:horzAnchor="margin" w:tblpY="3697"/>
        <w:tblW w:w="14860" w:type="dxa"/>
        <w:tblLayout w:type="fixed"/>
        <w:tblLook w:val="04A0" w:firstRow="1" w:lastRow="0" w:firstColumn="1" w:lastColumn="0" w:noHBand="0" w:noVBand="1"/>
      </w:tblPr>
      <w:tblGrid>
        <w:gridCol w:w="2954"/>
        <w:gridCol w:w="2683"/>
        <w:gridCol w:w="2976"/>
        <w:gridCol w:w="1843"/>
        <w:gridCol w:w="2268"/>
        <w:gridCol w:w="2124"/>
        <w:gridCol w:w="12"/>
      </w:tblGrid>
      <w:tr w:rsidR="00596E50" w:rsidRPr="00596E50" w:rsidTr="00C36568">
        <w:trPr>
          <w:gridAfter w:val="1"/>
          <w:wAfter w:w="12" w:type="dxa"/>
          <w:trHeight w:val="274"/>
        </w:trPr>
        <w:tc>
          <w:tcPr>
            <w:tcW w:w="2954" w:type="dxa"/>
          </w:tcPr>
          <w:p w:rsidR="00311DDC" w:rsidRPr="00596E50" w:rsidRDefault="00311DDC" w:rsidP="00C365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Тема недели /День недели</w:t>
            </w:r>
          </w:p>
        </w:tc>
        <w:tc>
          <w:tcPr>
            <w:tcW w:w="2683" w:type="dxa"/>
          </w:tcPr>
          <w:p w:rsidR="00311DDC" w:rsidRPr="00596E50" w:rsidRDefault="00311DDC" w:rsidP="00C365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6" w:type="dxa"/>
          </w:tcPr>
          <w:p w:rsidR="00311DDC" w:rsidRPr="00596E50" w:rsidRDefault="00311DDC" w:rsidP="00C365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«Вежливые слова»</w:t>
            </w:r>
          </w:p>
        </w:tc>
        <w:tc>
          <w:tcPr>
            <w:tcW w:w="1843" w:type="dxa"/>
          </w:tcPr>
          <w:p w:rsidR="00311DDC" w:rsidRPr="00596E50" w:rsidRDefault="00311DDC" w:rsidP="00C365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МОНИТОРИНГ</w:t>
            </w:r>
          </w:p>
        </w:tc>
        <w:tc>
          <w:tcPr>
            <w:tcW w:w="2268" w:type="dxa"/>
          </w:tcPr>
          <w:p w:rsidR="00311DDC" w:rsidRPr="00596E50" w:rsidRDefault="00311DDC" w:rsidP="00C365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«Почта»</w:t>
            </w:r>
          </w:p>
        </w:tc>
        <w:tc>
          <w:tcPr>
            <w:tcW w:w="2124" w:type="dxa"/>
          </w:tcPr>
          <w:p w:rsidR="00311DDC" w:rsidRPr="00596E50" w:rsidRDefault="00596E50" w:rsidP="00C365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«Магазин»</w:t>
            </w:r>
          </w:p>
        </w:tc>
      </w:tr>
      <w:tr w:rsidR="00596E50" w:rsidRPr="00596E50" w:rsidTr="00C36568">
        <w:trPr>
          <w:gridAfter w:val="1"/>
          <w:wAfter w:w="12" w:type="dxa"/>
          <w:trHeight w:val="273"/>
        </w:trPr>
        <w:tc>
          <w:tcPr>
            <w:tcW w:w="2954" w:type="dxa"/>
            <w:vMerge w:val="restart"/>
          </w:tcPr>
          <w:p w:rsidR="00311DDC" w:rsidRPr="00596E50" w:rsidRDefault="00311DDC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11DDC" w:rsidRPr="00596E50" w:rsidRDefault="00311DDC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</w:p>
          <w:p w:rsidR="00311DDC" w:rsidRPr="00596E50" w:rsidRDefault="00311DDC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  <w:p w:rsidR="00311DDC" w:rsidRPr="00596E50" w:rsidRDefault="00311DDC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</w:p>
          <w:p w:rsidR="00311DDC" w:rsidRPr="00596E50" w:rsidRDefault="00311DDC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</w:p>
          <w:p w:rsidR="00311DDC" w:rsidRPr="00596E50" w:rsidRDefault="00311DDC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</w:p>
          <w:p w:rsidR="00311DDC" w:rsidRPr="00596E50" w:rsidRDefault="00311DDC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</w:p>
          <w:p w:rsidR="00311DDC" w:rsidRPr="00596E50" w:rsidRDefault="00311DDC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Л</w:t>
            </w:r>
          </w:p>
          <w:p w:rsidR="00311DDC" w:rsidRPr="00596E50" w:rsidRDefault="00311DDC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Ь</w:t>
            </w:r>
          </w:p>
          <w:p w:rsidR="00311DDC" w:rsidRPr="00596E50" w:rsidRDefault="00311DDC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</w:p>
          <w:p w:rsidR="00311DDC" w:rsidRPr="00596E50" w:rsidRDefault="00311DDC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</w:p>
          <w:p w:rsidR="00311DDC" w:rsidRPr="00596E50" w:rsidRDefault="00311DDC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</w:p>
        </w:tc>
        <w:tc>
          <w:tcPr>
            <w:tcW w:w="2683" w:type="dxa"/>
          </w:tcPr>
          <w:p w:rsidR="00311DDC" w:rsidRPr="00596E50" w:rsidRDefault="00311DDC" w:rsidP="008D146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6" w:type="dxa"/>
          </w:tcPr>
          <w:p w:rsidR="00311DDC" w:rsidRPr="00596E50" w:rsidRDefault="002C0B8D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Дата:07.09.2026</w:t>
            </w:r>
            <w:r w:rsidR="00311DDC"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г.</w:t>
            </w:r>
          </w:p>
        </w:tc>
        <w:tc>
          <w:tcPr>
            <w:tcW w:w="1843" w:type="dxa"/>
          </w:tcPr>
          <w:p w:rsidR="00311DDC" w:rsidRPr="00596E50" w:rsidRDefault="002C0B8D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Дата:14.09.2026</w:t>
            </w:r>
            <w:r w:rsidR="00311DDC"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г.</w:t>
            </w:r>
          </w:p>
        </w:tc>
        <w:tc>
          <w:tcPr>
            <w:tcW w:w="2268" w:type="dxa"/>
          </w:tcPr>
          <w:p w:rsidR="00311DDC" w:rsidRPr="00596E50" w:rsidRDefault="002C0B8D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Дата:21.09.2026</w:t>
            </w:r>
            <w:r w:rsidR="00311DDC"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г.</w:t>
            </w:r>
          </w:p>
        </w:tc>
        <w:tc>
          <w:tcPr>
            <w:tcW w:w="2124" w:type="dxa"/>
          </w:tcPr>
          <w:p w:rsidR="00311DDC" w:rsidRPr="00596E50" w:rsidRDefault="002C0B8D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Дата:28.09.2026г.</w:t>
            </w:r>
          </w:p>
        </w:tc>
      </w:tr>
      <w:tr w:rsidR="00311DDC" w:rsidRPr="00596E50" w:rsidTr="00C36568">
        <w:trPr>
          <w:gridAfter w:val="1"/>
          <w:wAfter w:w="12" w:type="dxa"/>
          <w:trHeight w:val="267"/>
        </w:trPr>
        <w:tc>
          <w:tcPr>
            <w:tcW w:w="2954" w:type="dxa"/>
            <w:vMerge/>
          </w:tcPr>
          <w:p w:rsidR="00311DDC" w:rsidRPr="00596E50" w:rsidRDefault="00311DDC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70" w:type="dxa"/>
            <w:gridSpan w:val="4"/>
          </w:tcPr>
          <w:p w:rsidR="00311DDC" w:rsidRPr="00596E50" w:rsidRDefault="00311DDC" w:rsidP="00C3656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Речевое развитие</w:t>
            </w: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 xml:space="preserve"> (Развитие речи)</w:t>
            </w:r>
          </w:p>
        </w:tc>
        <w:tc>
          <w:tcPr>
            <w:tcW w:w="2124" w:type="dxa"/>
          </w:tcPr>
          <w:p w:rsidR="00311DDC" w:rsidRPr="00596E50" w:rsidRDefault="00311DDC" w:rsidP="00C365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96E50" w:rsidRPr="00596E50" w:rsidTr="00C36568">
        <w:trPr>
          <w:gridAfter w:val="1"/>
          <w:wAfter w:w="12" w:type="dxa"/>
          <w:trHeight w:val="558"/>
        </w:trPr>
        <w:tc>
          <w:tcPr>
            <w:tcW w:w="2954" w:type="dxa"/>
            <w:vMerge/>
          </w:tcPr>
          <w:p w:rsidR="00311DDC" w:rsidRPr="00596E50" w:rsidRDefault="00311DDC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:rsidR="00311DDC" w:rsidRPr="00596E50" w:rsidRDefault="00311DDC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311DDC" w:rsidRPr="00596E50" w:rsidRDefault="00311DDC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Тема</w:t>
            </w:r>
            <w:proofErr w:type="gramStart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:«</w:t>
            </w:r>
            <w:proofErr w:type="gramEnd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Дружба не кончается»</w:t>
            </w:r>
          </w:p>
          <w:p w:rsidR="00311DDC" w:rsidRPr="00596E50" w:rsidRDefault="00311DDC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Беседа</w:t>
            </w:r>
          </w:p>
          <w:p w:rsidR="00311DDC" w:rsidRPr="00596E50" w:rsidRDefault="00311DDC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Программное содержание: Развивать диалогическое общение детей </w:t>
            </w:r>
            <w:proofErr w:type="gramStart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со</w:t>
            </w:r>
            <w:proofErr w:type="gramEnd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 xml:space="preserve"> взрослыми и сверстниками. Побуждать ориентироваться на партнера, обращаться друг к другу с просьбами, благодарить, строить рассказ антонимами. Учить </w:t>
            </w:r>
            <w:proofErr w:type="gramStart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правильно</w:t>
            </w:r>
            <w:proofErr w:type="gramEnd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 xml:space="preserve"> понимать значение предлогов. Развивать фонетическое восприятие. Уточнять и закреплять правильное произношение.</w:t>
            </w:r>
          </w:p>
        </w:tc>
        <w:tc>
          <w:tcPr>
            <w:tcW w:w="1843" w:type="dxa"/>
          </w:tcPr>
          <w:p w:rsidR="00311DDC" w:rsidRPr="00596E50" w:rsidRDefault="00311DDC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МОНИТОРИНГ</w:t>
            </w:r>
          </w:p>
        </w:tc>
        <w:tc>
          <w:tcPr>
            <w:tcW w:w="2268" w:type="dxa"/>
          </w:tcPr>
          <w:p w:rsidR="00311DDC" w:rsidRPr="00596E50" w:rsidRDefault="00311DDC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Тема</w:t>
            </w:r>
            <w:proofErr w:type="gramStart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:«</w:t>
            </w:r>
            <w:proofErr w:type="gramEnd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Любимые праздники»</w:t>
            </w:r>
          </w:p>
          <w:p w:rsidR="00311DDC" w:rsidRPr="00596E50" w:rsidRDefault="00311DDC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Беседа</w:t>
            </w:r>
          </w:p>
          <w:p w:rsidR="00311DDC" w:rsidRPr="00596E50" w:rsidRDefault="00311DDC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Программное содержание: Вызвать положительное эмоциональное отношение к праздникам. Развивать интонационную выразительность речи, умение разыгрывать ролевой диалог в игре-драматизации. Развивать дикцию, уточнять и закреплять правильное произношение звуков «р», «</w:t>
            </w:r>
            <w:proofErr w:type="spellStart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рь</w:t>
            </w:r>
            <w:proofErr w:type="spellEnd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 xml:space="preserve">», в </w:t>
            </w:r>
            <w:proofErr w:type="spellStart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стихотвореных</w:t>
            </w:r>
            <w:proofErr w:type="spellEnd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 xml:space="preserve"> строчках.</w:t>
            </w:r>
          </w:p>
        </w:tc>
        <w:tc>
          <w:tcPr>
            <w:tcW w:w="2124" w:type="dxa"/>
          </w:tcPr>
          <w:p w:rsidR="00596E50" w:rsidRPr="009B4729" w:rsidRDefault="00596E50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4729">
              <w:rPr>
                <w:rFonts w:ascii="Times New Roman" w:hAnsi="Times New Roman" w:cs="Times New Roman"/>
                <w:sz w:val="20"/>
                <w:szCs w:val="20"/>
              </w:rPr>
              <w:t>Тема: «Пошла Поля полоть петрушку в поле»</w:t>
            </w:r>
          </w:p>
          <w:p w:rsidR="00596E50" w:rsidRPr="009B4729" w:rsidRDefault="00596E50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4729">
              <w:rPr>
                <w:rFonts w:ascii="Times New Roman" w:hAnsi="Times New Roman" w:cs="Times New Roman"/>
                <w:sz w:val="20"/>
                <w:szCs w:val="20"/>
              </w:rPr>
              <w:t>Беседа.</w:t>
            </w:r>
          </w:p>
          <w:p w:rsidR="00311DDC" w:rsidRPr="00596E50" w:rsidRDefault="00596E50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4729">
              <w:rPr>
                <w:rFonts w:ascii="Times New Roman" w:hAnsi="Times New Roman" w:cs="Times New Roman"/>
                <w:sz w:val="20"/>
                <w:szCs w:val="20"/>
              </w:rPr>
              <w:t>Программное содержание:  Развивать монологическую речь детей. Побуждать строить небольшие тексты-описания. Уточнить представления о слове и предложении. Развивать фонематическое восприятие, уточнять и закреплять произношение свистящих звуков.</w:t>
            </w:r>
          </w:p>
        </w:tc>
      </w:tr>
      <w:tr w:rsidR="00A05CDA" w:rsidRPr="00596E50" w:rsidTr="00C36568">
        <w:trPr>
          <w:gridAfter w:val="1"/>
          <w:wAfter w:w="12" w:type="dxa"/>
          <w:trHeight w:val="300"/>
        </w:trPr>
        <w:tc>
          <w:tcPr>
            <w:tcW w:w="2954" w:type="dxa"/>
            <w:vMerge/>
          </w:tcPr>
          <w:p w:rsidR="00A05CDA" w:rsidRPr="00596E50" w:rsidRDefault="00A05CDA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894" w:type="dxa"/>
            <w:gridSpan w:val="5"/>
          </w:tcPr>
          <w:p w:rsidR="00A05CDA" w:rsidRPr="00596E50" w:rsidRDefault="00A05CDA" w:rsidP="00C3656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Физическое развитие </w:t>
            </w:r>
          </w:p>
        </w:tc>
      </w:tr>
      <w:tr w:rsidR="00596E50" w:rsidRPr="00596E50" w:rsidTr="00C36568">
        <w:trPr>
          <w:trHeight w:val="558"/>
        </w:trPr>
        <w:tc>
          <w:tcPr>
            <w:tcW w:w="2954" w:type="dxa"/>
            <w:vMerge/>
          </w:tcPr>
          <w:p w:rsidR="00311DDC" w:rsidRPr="00596E50" w:rsidRDefault="00311DDC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:rsidR="00311DDC" w:rsidRPr="00596E50" w:rsidRDefault="00311DDC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311DDC" w:rsidRPr="00596E50" w:rsidRDefault="00311DDC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Тема: Занятие № 4</w:t>
            </w:r>
          </w:p>
          <w:p w:rsidR="00311DDC" w:rsidRPr="00596E50" w:rsidRDefault="00311DDC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Игровая деятельность</w:t>
            </w:r>
          </w:p>
          <w:p w:rsidR="00311DDC" w:rsidRPr="00596E50" w:rsidRDefault="00311DDC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Программное содержание: Учить детей энергично </w:t>
            </w:r>
            <w:r w:rsidRPr="00596E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отталкиваться от пола и приземляться на полусогнутых ногах при подпрыгивании вверх, доставая до предмета, упражняться в прокатывании мяча.</w:t>
            </w:r>
          </w:p>
        </w:tc>
        <w:tc>
          <w:tcPr>
            <w:tcW w:w="1843" w:type="dxa"/>
          </w:tcPr>
          <w:p w:rsidR="00311DDC" w:rsidRPr="00596E50" w:rsidRDefault="00311DDC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МОНИТОРИНГ</w:t>
            </w:r>
          </w:p>
        </w:tc>
        <w:tc>
          <w:tcPr>
            <w:tcW w:w="2268" w:type="dxa"/>
          </w:tcPr>
          <w:p w:rsidR="00311DDC" w:rsidRPr="00596E50" w:rsidRDefault="00311DDC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 xml:space="preserve">Тема: Занятие № 7 </w:t>
            </w:r>
          </w:p>
          <w:p w:rsidR="00311DDC" w:rsidRPr="00596E50" w:rsidRDefault="00311DDC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Игровая деятельность</w:t>
            </w:r>
          </w:p>
          <w:p w:rsidR="00311DDC" w:rsidRPr="00596E50" w:rsidRDefault="00311DDC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Программное содержание: Учить </w:t>
            </w:r>
            <w:r w:rsidRPr="00596E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детей ходьбе колонной по одному, беге врассыпную; упражнять в прокатывании мяча, лазанье под шнур.</w:t>
            </w:r>
          </w:p>
        </w:tc>
        <w:tc>
          <w:tcPr>
            <w:tcW w:w="2136" w:type="dxa"/>
            <w:gridSpan w:val="2"/>
          </w:tcPr>
          <w:p w:rsidR="00596E50" w:rsidRPr="009B4729" w:rsidRDefault="00596E50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47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Занятие № 10</w:t>
            </w:r>
          </w:p>
          <w:p w:rsidR="00596E50" w:rsidRPr="009B4729" w:rsidRDefault="00596E50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4729">
              <w:rPr>
                <w:rFonts w:ascii="Times New Roman" w:hAnsi="Times New Roman" w:cs="Times New Roman"/>
                <w:sz w:val="20"/>
                <w:szCs w:val="20"/>
              </w:rPr>
              <w:t>Игровая деятельность</w:t>
            </w:r>
          </w:p>
          <w:p w:rsidR="00311DDC" w:rsidRPr="00596E50" w:rsidRDefault="00596E50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4729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Программное содержание:  Учить </w:t>
            </w:r>
            <w:r w:rsidRPr="009B47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детей останавливаться по сигналу воспитателя во время ходьбы, закреплять умения группироваться при лазанье под шнур.</w:t>
            </w:r>
          </w:p>
          <w:p w:rsidR="00311DDC" w:rsidRPr="00596E50" w:rsidRDefault="00311DDC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6E50" w:rsidRPr="00596E50" w:rsidTr="00C36568">
        <w:trPr>
          <w:trHeight w:val="289"/>
        </w:trPr>
        <w:tc>
          <w:tcPr>
            <w:tcW w:w="2954" w:type="dxa"/>
            <w:vMerge w:val="restart"/>
          </w:tcPr>
          <w:p w:rsidR="00311DDC" w:rsidRPr="00596E50" w:rsidRDefault="00311DDC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11DDC" w:rsidRPr="00596E50" w:rsidRDefault="00311DDC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</w:p>
          <w:p w:rsidR="00311DDC" w:rsidRPr="00596E50" w:rsidRDefault="00311DDC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Т</w:t>
            </w:r>
          </w:p>
          <w:p w:rsidR="00311DDC" w:rsidRPr="00596E50" w:rsidRDefault="00311DDC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  <w:p w:rsidR="00311DDC" w:rsidRPr="00596E50" w:rsidRDefault="00311DDC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  <w:proofErr w:type="gramEnd"/>
          </w:p>
          <w:p w:rsidR="00311DDC" w:rsidRPr="00596E50" w:rsidRDefault="00311DDC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</w:p>
          <w:p w:rsidR="00311DDC" w:rsidRPr="00596E50" w:rsidRDefault="00311DDC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</w:p>
          <w:p w:rsidR="00311DDC" w:rsidRPr="00596E50" w:rsidRDefault="00311DDC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</w:p>
          <w:p w:rsidR="00311DDC" w:rsidRPr="00596E50" w:rsidRDefault="00311DDC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11DDC" w:rsidRPr="00596E50" w:rsidRDefault="00311DDC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11DDC" w:rsidRPr="00596E50" w:rsidRDefault="00311DDC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11DDC" w:rsidRPr="00596E50" w:rsidRDefault="00311DDC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:rsidR="00311DDC" w:rsidRPr="00596E50" w:rsidRDefault="00610A70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Дата:01</w:t>
            </w:r>
            <w:r w:rsidR="002C0B8D">
              <w:rPr>
                <w:rFonts w:ascii="Times New Roman" w:hAnsi="Times New Roman" w:cs="Times New Roman"/>
                <w:b/>
                <w:sz w:val="20"/>
                <w:szCs w:val="20"/>
              </w:rPr>
              <w:t>.09.2026</w:t>
            </w:r>
            <w:r w:rsidR="00311DDC"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2976" w:type="dxa"/>
          </w:tcPr>
          <w:p w:rsidR="00311DDC" w:rsidRPr="00596E50" w:rsidRDefault="002C0B8D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Дата:08.09.2026</w:t>
            </w:r>
            <w:r w:rsidR="00311DDC"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г.</w:t>
            </w:r>
          </w:p>
        </w:tc>
        <w:tc>
          <w:tcPr>
            <w:tcW w:w="1843" w:type="dxa"/>
          </w:tcPr>
          <w:p w:rsidR="00311DDC" w:rsidRPr="00596E50" w:rsidRDefault="002C0B8D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Дата:15.09.2026</w:t>
            </w:r>
            <w:r w:rsidR="00311DDC"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г.</w:t>
            </w:r>
          </w:p>
        </w:tc>
        <w:tc>
          <w:tcPr>
            <w:tcW w:w="2268" w:type="dxa"/>
          </w:tcPr>
          <w:p w:rsidR="00311DDC" w:rsidRPr="00596E50" w:rsidRDefault="002C0B8D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Дата:22.09.2026</w:t>
            </w:r>
            <w:r w:rsidR="00311DDC"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г.</w:t>
            </w:r>
          </w:p>
        </w:tc>
        <w:tc>
          <w:tcPr>
            <w:tcW w:w="2136" w:type="dxa"/>
            <w:gridSpan w:val="2"/>
          </w:tcPr>
          <w:p w:rsidR="00311DDC" w:rsidRPr="00596E50" w:rsidRDefault="002C0B8D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Дата:29.09.2026г.</w:t>
            </w:r>
          </w:p>
        </w:tc>
      </w:tr>
      <w:tr w:rsidR="00A05CDA" w:rsidRPr="00596E50" w:rsidTr="00C36568">
        <w:trPr>
          <w:gridAfter w:val="1"/>
          <w:wAfter w:w="12" w:type="dxa"/>
          <w:trHeight w:val="286"/>
        </w:trPr>
        <w:tc>
          <w:tcPr>
            <w:tcW w:w="2954" w:type="dxa"/>
            <w:vMerge/>
          </w:tcPr>
          <w:p w:rsidR="00A05CDA" w:rsidRPr="00596E50" w:rsidRDefault="00A05CDA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894" w:type="dxa"/>
            <w:gridSpan w:val="5"/>
          </w:tcPr>
          <w:p w:rsidR="00A05CDA" w:rsidRPr="00596E50" w:rsidRDefault="00A05CDA" w:rsidP="00C365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Позновательное развитие </w:t>
            </w:r>
            <w:r w:rsidR="006E1BCD" w:rsidRPr="00596E50">
              <w:rPr>
                <w:rFonts w:ascii="Times New Roman" w:hAnsi="Times New Roman" w:cs="Times New Roman"/>
                <w:sz w:val="20"/>
                <w:szCs w:val="20"/>
              </w:rPr>
              <w:t>(Конструирование</w:t>
            </w:r>
            <w:r w:rsidR="008C2D5D" w:rsidRPr="00596E5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596E50" w:rsidRPr="00596E50" w:rsidTr="00C36568">
        <w:trPr>
          <w:gridAfter w:val="1"/>
          <w:wAfter w:w="12" w:type="dxa"/>
          <w:trHeight w:val="558"/>
        </w:trPr>
        <w:tc>
          <w:tcPr>
            <w:tcW w:w="2954" w:type="dxa"/>
            <w:vMerge/>
          </w:tcPr>
          <w:p w:rsidR="004A79B5" w:rsidRPr="00596E50" w:rsidRDefault="004A79B5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Тема</w:t>
            </w:r>
            <w:proofErr w:type="gramStart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:«</w:t>
            </w:r>
            <w:proofErr w:type="gramEnd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На даче у Капризной кошки»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Детский дизайн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Программное содержание: Закреплять названия деталей строительного материала (кирпичик, кубик, пластина) и представления об их устойчивости; умение изменять дорожки, ворота и заборчики в </w:t>
            </w:r>
            <w:proofErr w:type="gramStart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длину</w:t>
            </w:r>
            <w:proofErr w:type="gramEnd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 xml:space="preserve"> и ширину двумя способами – пристраивая дополнительные детали той же величины или заменяя их такими же, но большими по величине. Формировать пространственные представления: </w:t>
            </w:r>
            <w:proofErr w:type="gramStart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короткий</w:t>
            </w:r>
            <w:proofErr w:type="gramEnd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 xml:space="preserve"> – длинный, низкий – высокий, узкий – широкий.</w:t>
            </w:r>
          </w:p>
        </w:tc>
        <w:tc>
          <w:tcPr>
            <w:tcW w:w="2976" w:type="dxa"/>
          </w:tcPr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Тема</w:t>
            </w:r>
            <w:proofErr w:type="gramStart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:«</w:t>
            </w:r>
            <w:proofErr w:type="gramEnd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Домик для обезьяны Анфисы»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Детский дизайн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Программное содержание</w:t>
            </w:r>
            <w:proofErr w:type="gramStart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 xml:space="preserve">:: </w:t>
            </w:r>
            <w:proofErr w:type="gramEnd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Формировать обобщенный способ исследования образца конструкции дома по определенной схеме. В начале выделять объект в целом, затем его части и их пространственное расположение по отношению друг к другу, далее выделять </w:t>
            </w:r>
            <w:proofErr w:type="gramStart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детали</w:t>
            </w:r>
            <w:proofErr w:type="gramEnd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 xml:space="preserve"> из которых построены каждая часть; в заключении – еще раз, объект в целом. Закреплять пространственные представления.</w:t>
            </w:r>
          </w:p>
        </w:tc>
        <w:tc>
          <w:tcPr>
            <w:tcW w:w="1843" w:type="dxa"/>
          </w:tcPr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МОНИТОРИНГ</w:t>
            </w:r>
          </w:p>
        </w:tc>
        <w:tc>
          <w:tcPr>
            <w:tcW w:w="2268" w:type="dxa"/>
          </w:tcPr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Тема: Почтовые конверты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Детский дизайн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Программное содержание: Продолжать учить детей складывать </w:t>
            </w:r>
            <w:proofErr w:type="gramStart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квадратный</w:t>
            </w:r>
            <w:proofErr w:type="gramEnd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лист бумаги пополам по прямой линии, совмещая противоположные стороны,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анализировать сделанные поделки.</w:t>
            </w:r>
          </w:p>
        </w:tc>
        <w:tc>
          <w:tcPr>
            <w:tcW w:w="2124" w:type="dxa"/>
          </w:tcPr>
          <w:p w:rsidR="00D44DD7" w:rsidRPr="009B4729" w:rsidRDefault="00D44DD7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4729">
              <w:rPr>
                <w:rFonts w:ascii="Times New Roman" w:hAnsi="Times New Roman" w:cs="Times New Roman"/>
                <w:sz w:val="20"/>
                <w:szCs w:val="20"/>
              </w:rPr>
              <w:t>Математические ступеньки. (Е.В. Колесникова)</w:t>
            </w:r>
          </w:p>
          <w:p w:rsidR="00D44DD7" w:rsidRPr="009B4729" w:rsidRDefault="00D44DD7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4729">
              <w:rPr>
                <w:rFonts w:ascii="Times New Roman" w:hAnsi="Times New Roman" w:cs="Times New Roman"/>
                <w:sz w:val="20"/>
                <w:szCs w:val="20"/>
              </w:rPr>
              <w:t>Тема: Занятие №3</w:t>
            </w:r>
          </w:p>
          <w:p w:rsidR="00D44DD7" w:rsidRPr="009B4729" w:rsidRDefault="00D44DD7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4729">
              <w:rPr>
                <w:rFonts w:ascii="Times New Roman" w:hAnsi="Times New Roman" w:cs="Times New Roman"/>
                <w:sz w:val="20"/>
                <w:szCs w:val="20"/>
              </w:rPr>
              <w:t>Игровая деятельность</w:t>
            </w:r>
          </w:p>
          <w:p w:rsidR="004A79B5" w:rsidRPr="00596E50" w:rsidRDefault="00D44DD7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4729">
              <w:rPr>
                <w:rFonts w:ascii="Times New Roman" w:hAnsi="Times New Roman" w:cs="Times New Roman"/>
                <w:sz w:val="20"/>
                <w:szCs w:val="20"/>
              </w:rPr>
              <w:t>Программное содержание:  Закреплять умение устанавливать соответствие между количеством предметов, числом и цифрой, писать цифру 3, знакомить с тетрадью в клетку, формировать умение понимать учебную задачу.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5CDA" w:rsidRPr="00596E50" w:rsidTr="00C36568">
        <w:trPr>
          <w:gridAfter w:val="1"/>
          <w:wAfter w:w="12" w:type="dxa"/>
          <w:trHeight w:val="283"/>
        </w:trPr>
        <w:tc>
          <w:tcPr>
            <w:tcW w:w="2954" w:type="dxa"/>
            <w:vMerge/>
          </w:tcPr>
          <w:p w:rsidR="00A05CDA" w:rsidRPr="00596E50" w:rsidRDefault="00A05CDA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894" w:type="dxa"/>
            <w:gridSpan w:val="5"/>
          </w:tcPr>
          <w:p w:rsidR="00A05CDA" w:rsidRPr="00596E50" w:rsidRDefault="00A05CDA" w:rsidP="00C36568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2.Художественно-эстетическое развитие </w:t>
            </w: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(Музыка)</w:t>
            </w:r>
          </w:p>
        </w:tc>
      </w:tr>
      <w:tr w:rsidR="00A05CDA" w:rsidRPr="00596E50" w:rsidTr="00C36568">
        <w:trPr>
          <w:gridAfter w:val="1"/>
          <w:wAfter w:w="12" w:type="dxa"/>
          <w:trHeight w:val="276"/>
        </w:trPr>
        <w:tc>
          <w:tcPr>
            <w:tcW w:w="2954" w:type="dxa"/>
            <w:vMerge/>
          </w:tcPr>
          <w:p w:rsidR="00A05CDA" w:rsidRPr="00596E50" w:rsidRDefault="00A05CDA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894" w:type="dxa"/>
            <w:gridSpan w:val="5"/>
          </w:tcPr>
          <w:p w:rsidR="00A05CDA" w:rsidRPr="00596E50" w:rsidRDefault="00A05CDA" w:rsidP="00C365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По плану музыкального руководителя</w:t>
            </w:r>
          </w:p>
        </w:tc>
      </w:tr>
      <w:tr w:rsidR="00A05CDA" w:rsidRPr="00596E50" w:rsidTr="00C36568">
        <w:trPr>
          <w:gridAfter w:val="1"/>
          <w:wAfter w:w="12" w:type="dxa"/>
          <w:trHeight w:val="269"/>
        </w:trPr>
        <w:tc>
          <w:tcPr>
            <w:tcW w:w="2954" w:type="dxa"/>
            <w:vMerge/>
          </w:tcPr>
          <w:p w:rsidR="00A05CDA" w:rsidRPr="00596E50" w:rsidRDefault="00A05CDA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894" w:type="dxa"/>
            <w:gridSpan w:val="5"/>
          </w:tcPr>
          <w:p w:rsidR="00A05CDA" w:rsidRPr="00596E50" w:rsidRDefault="00A05CDA" w:rsidP="00C365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Позновательное развитие</w:t>
            </w:r>
            <w:r w:rsidR="00F8563B"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F8563B" w:rsidRPr="00596E50">
              <w:rPr>
                <w:rFonts w:ascii="Times New Roman" w:hAnsi="Times New Roman" w:cs="Times New Roman"/>
                <w:sz w:val="20"/>
                <w:szCs w:val="20"/>
              </w:rPr>
              <w:t>(Математические ступени)</w:t>
            </w:r>
          </w:p>
        </w:tc>
      </w:tr>
      <w:tr w:rsidR="00596E50" w:rsidRPr="00596E50" w:rsidTr="00C36568">
        <w:trPr>
          <w:gridAfter w:val="1"/>
          <w:wAfter w:w="12" w:type="dxa"/>
          <w:trHeight w:val="558"/>
        </w:trPr>
        <w:tc>
          <w:tcPr>
            <w:tcW w:w="2954" w:type="dxa"/>
            <w:vMerge/>
          </w:tcPr>
          <w:p w:rsidR="004A79B5" w:rsidRPr="00596E50" w:rsidRDefault="004A79B5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 xml:space="preserve">Тема: Занятие № 1  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Игровая деятельность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Программное содержание: Один и много, сравнения </w:t>
            </w:r>
            <w:r w:rsidRPr="00596E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множеств и установление соответствия между ними.</w:t>
            </w:r>
          </w:p>
        </w:tc>
        <w:tc>
          <w:tcPr>
            <w:tcW w:w="2976" w:type="dxa"/>
          </w:tcPr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МОНИТОРИНГ</w:t>
            </w:r>
          </w:p>
        </w:tc>
        <w:tc>
          <w:tcPr>
            <w:tcW w:w="2268" w:type="dxa"/>
          </w:tcPr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Тема: Занятие № 2.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Игровая деятельность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Программное содержание: Сравнения </w:t>
            </w:r>
            <w:r w:rsidRPr="00596E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чисел 3-4, счёт 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по образцу, загадки.</w:t>
            </w:r>
          </w:p>
        </w:tc>
        <w:tc>
          <w:tcPr>
            <w:tcW w:w="2124" w:type="dxa"/>
          </w:tcPr>
          <w:p w:rsidR="00D44DD7" w:rsidRPr="009B4729" w:rsidRDefault="00D44DD7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47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Тема: «Такие разные фрукты и овощи»</w:t>
            </w:r>
          </w:p>
          <w:p w:rsidR="00D44DD7" w:rsidRPr="009B4729" w:rsidRDefault="00D44DD7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4729">
              <w:rPr>
                <w:rFonts w:ascii="Times New Roman" w:hAnsi="Times New Roman" w:cs="Times New Roman"/>
                <w:sz w:val="20"/>
                <w:szCs w:val="20"/>
              </w:rPr>
              <w:t>Природа</w:t>
            </w:r>
          </w:p>
          <w:p w:rsidR="00D44DD7" w:rsidRPr="009B4729" w:rsidRDefault="00D44DD7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4729">
              <w:rPr>
                <w:rFonts w:ascii="Times New Roman" w:hAnsi="Times New Roman" w:cs="Times New Roman"/>
                <w:sz w:val="20"/>
                <w:szCs w:val="20"/>
              </w:rPr>
              <w:t>Беседа</w:t>
            </w:r>
          </w:p>
          <w:p w:rsidR="004A79B5" w:rsidRPr="00596E50" w:rsidRDefault="00D44DD7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47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Программное содержание:  Развивать монологическую речь детей. Побуждать строить небольшие тексты-описания. Уточнить представления о слове и предложении. Развивать фонематическое восприятие, уточнять и закреплять произношение свистящих звуков.</w:t>
            </w:r>
          </w:p>
        </w:tc>
      </w:tr>
      <w:tr w:rsidR="00C36568" w:rsidRPr="00596E50" w:rsidTr="00C36568">
        <w:trPr>
          <w:gridAfter w:val="1"/>
          <w:wAfter w:w="12" w:type="dxa"/>
          <w:trHeight w:val="294"/>
        </w:trPr>
        <w:tc>
          <w:tcPr>
            <w:tcW w:w="2954" w:type="dxa"/>
            <w:vMerge w:val="restart"/>
          </w:tcPr>
          <w:p w:rsidR="00C36568" w:rsidRPr="00596E50" w:rsidRDefault="00C36568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36568" w:rsidRPr="00596E50" w:rsidRDefault="00C36568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</w:p>
          <w:p w:rsidR="00C36568" w:rsidRPr="00596E50" w:rsidRDefault="00C36568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  <w:proofErr w:type="gramEnd"/>
          </w:p>
          <w:p w:rsidR="00C36568" w:rsidRPr="00596E50" w:rsidRDefault="00C36568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</w:p>
          <w:p w:rsidR="00C36568" w:rsidRPr="00596E50" w:rsidRDefault="00C36568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</w:p>
          <w:p w:rsidR="00C36568" w:rsidRPr="00596E50" w:rsidRDefault="00C36568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</w:p>
        </w:tc>
        <w:tc>
          <w:tcPr>
            <w:tcW w:w="2683" w:type="dxa"/>
          </w:tcPr>
          <w:p w:rsidR="00C36568" w:rsidRPr="00596E50" w:rsidRDefault="00610A70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Дата:02</w:t>
            </w:r>
            <w:r w:rsidR="00F03F9E">
              <w:rPr>
                <w:rFonts w:ascii="Times New Roman" w:hAnsi="Times New Roman" w:cs="Times New Roman"/>
                <w:b/>
                <w:sz w:val="20"/>
                <w:szCs w:val="20"/>
              </w:rPr>
              <w:t>.09.2026</w:t>
            </w:r>
            <w:r w:rsidR="00C36568"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2976" w:type="dxa"/>
          </w:tcPr>
          <w:p w:rsidR="00C36568" w:rsidRPr="00596E50" w:rsidRDefault="00F03F9E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Дата:09.09.2026</w:t>
            </w:r>
            <w:r w:rsidR="00C36568"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г.</w:t>
            </w:r>
          </w:p>
        </w:tc>
        <w:tc>
          <w:tcPr>
            <w:tcW w:w="1843" w:type="dxa"/>
          </w:tcPr>
          <w:p w:rsidR="00C36568" w:rsidRPr="00596E50" w:rsidRDefault="00F03F9E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Дата:16.09.2026</w:t>
            </w:r>
            <w:r w:rsidR="00C36568"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г.</w:t>
            </w:r>
          </w:p>
        </w:tc>
        <w:tc>
          <w:tcPr>
            <w:tcW w:w="2268" w:type="dxa"/>
          </w:tcPr>
          <w:p w:rsidR="00C36568" w:rsidRPr="00596E50" w:rsidRDefault="00F03F9E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Дата:23.09.2026</w:t>
            </w:r>
            <w:r w:rsidR="00C36568"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г.</w:t>
            </w:r>
          </w:p>
        </w:tc>
        <w:tc>
          <w:tcPr>
            <w:tcW w:w="2124" w:type="dxa"/>
          </w:tcPr>
          <w:p w:rsidR="00C36568" w:rsidRPr="00596E50" w:rsidRDefault="00F03F9E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Дата:30.09.2026г.</w:t>
            </w:r>
          </w:p>
        </w:tc>
      </w:tr>
      <w:tr w:rsidR="00A05CDA" w:rsidRPr="00596E50" w:rsidTr="00C36568">
        <w:trPr>
          <w:gridAfter w:val="1"/>
          <w:wAfter w:w="12" w:type="dxa"/>
          <w:trHeight w:val="272"/>
        </w:trPr>
        <w:tc>
          <w:tcPr>
            <w:tcW w:w="2954" w:type="dxa"/>
            <w:vMerge/>
          </w:tcPr>
          <w:p w:rsidR="00A05CDA" w:rsidRPr="00596E50" w:rsidRDefault="00A05CDA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894" w:type="dxa"/>
            <w:gridSpan w:val="5"/>
          </w:tcPr>
          <w:p w:rsidR="00A05CDA" w:rsidRPr="00596E50" w:rsidRDefault="00A05CDA" w:rsidP="00C365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1.Речевое развитие</w:t>
            </w:r>
            <w:r w:rsidR="00F8563B"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F8563B" w:rsidRPr="00596E50">
              <w:rPr>
                <w:rFonts w:ascii="Times New Roman" w:hAnsi="Times New Roman" w:cs="Times New Roman"/>
                <w:sz w:val="20"/>
                <w:szCs w:val="20"/>
              </w:rPr>
              <w:t>(Природа/Художественная лит</w:t>
            </w:r>
            <w:r w:rsidR="006E1BCD" w:rsidRPr="00596E50">
              <w:rPr>
                <w:rFonts w:ascii="Times New Roman" w:hAnsi="Times New Roman" w:cs="Times New Roman"/>
                <w:sz w:val="20"/>
                <w:szCs w:val="20"/>
              </w:rPr>
              <w:t>ература)</w:t>
            </w:r>
          </w:p>
        </w:tc>
      </w:tr>
      <w:tr w:rsidR="00596E50" w:rsidRPr="00596E50" w:rsidTr="00C36568">
        <w:trPr>
          <w:gridAfter w:val="1"/>
          <w:wAfter w:w="12" w:type="dxa"/>
          <w:trHeight w:val="558"/>
        </w:trPr>
        <w:tc>
          <w:tcPr>
            <w:tcW w:w="2954" w:type="dxa"/>
            <w:vMerge/>
          </w:tcPr>
          <w:p w:rsidR="004A79B5" w:rsidRPr="00596E50" w:rsidRDefault="004A79B5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Тема</w:t>
            </w:r>
            <w:proofErr w:type="gramStart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:«</w:t>
            </w:r>
            <w:proofErr w:type="gramEnd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Наши цветы»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Природа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Беседа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Программное содержание: Познакомить детей с некоторыми видами цветов на клумбе. Дать представление о строении цветка (стебель, листья, серединка, лепестки). Развивать внимание при рассматривании цветов, учить находить сходство и различия.</w:t>
            </w:r>
          </w:p>
        </w:tc>
        <w:tc>
          <w:tcPr>
            <w:tcW w:w="2976" w:type="dxa"/>
          </w:tcPr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Тема</w:t>
            </w:r>
            <w:proofErr w:type="gramStart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:«</w:t>
            </w:r>
            <w:proofErr w:type="gramEnd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Мы любим играть»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Художественная литература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Беседа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Программное содержание: Познакомить детей со стихами Агнии </w:t>
            </w:r>
            <w:proofErr w:type="spellStart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Барто</w:t>
            </w:r>
            <w:proofErr w:type="spellEnd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 xml:space="preserve">. Учить </w:t>
            </w:r>
            <w:proofErr w:type="gramStart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внимательно</w:t>
            </w:r>
            <w:proofErr w:type="gramEnd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 xml:space="preserve"> слушать, понимать характер стихотворения, эмоционально откликаться на них, соотносить услышанное с собственным опытом и делиться впечатлениями.</w:t>
            </w:r>
          </w:p>
        </w:tc>
        <w:tc>
          <w:tcPr>
            <w:tcW w:w="1843" w:type="dxa"/>
          </w:tcPr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МОНИТОРИНГ</w:t>
            </w:r>
          </w:p>
        </w:tc>
        <w:tc>
          <w:tcPr>
            <w:tcW w:w="2268" w:type="dxa"/>
          </w:tcPr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Социокультурные истоки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Тема</w:t>
            </w:r>
            <w:proofErr w:type="gramStart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:«</w:t>
            </w:r>
            <w:proofErr w:type="gramEnd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 xml:space="preserve"> Дружная семья »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Беседа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Программное содержание: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 xml:space="preserve">Первоначальное знакомство с социокультурной категорией «Семья». Формировать у детей и родителей отношение к семье, как к одной и главных социокультурных  ценностей. Формировать у детей способности договариваться, приходить к единому </w:t>
            </w:r>
            <w:r w:rsidRPr="00596E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мнению.</w:t>
            </w:r>
          </w:p>
        </w:tc>
        <w:tc>
          <w:tcPr>
            <w:tcW w:w="2124" w:type="dxa"/>
          </w:tcPr>
          <w:p w:rsidR="000171E1" w:rsidRPr="009B4729" w:rsidRDefault="000171E1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47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Тема: «Наш арбуз»</w:t>
            </w:r>
          </w:p>
          <w:p w:rsidR="000171E1" w:rsidRPr="009B4729" w:rsidRDefault="000171E1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4729">
              <w:rPr>
                <w:rFonts w:ascii="Times New Roman" w:hAnsi="Times New Roman" w:cs="Times New Roman"/>
                <w:sz w:val="20"/>
                <w:szCs w:val="20"/>
              </w:rPr>
              <w:t xml:space="preserve">Рисование </w:t>
            </w:r>
          </w:p>
          <w:p w:rsidR="000171E1" w:rsidRPr="009B4729" w:rsidRDefault="000171E1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4729">
              <w:rPr>
                <w:rFonts w:ascii="Times New Roman" w:hAnsi="Times New Roman" w:cs="Times New Roman"/>
                <w:sz w:val="20"/>
                <w:szCs w:val="20"/>
              </w:rPr>
              <w:t>Творческая мастерская</w:t>
            </w:r>
          </w:p>
          <w:p w:rsidR="004A79B5" w:rsidRPr="00596E50" w:rsidRDefault="000171E1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4729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Программное содержание:  Начинать учить детей рисовать с натуры арбуз с отрезанным ломтем, передавая особенности внешнего вида. Формировать умение изменить направление движения кисточки в соответствии с общим силуэтом. Показать способ получения розового цвета путем </w:t>
            </w:r>
            <w:r w:rsidRPr="009B47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смешивания красного и белого. </w:t>
            </w:r>
          </w:p>
        </w:tc>
      </w:tr>
      <w:tr w:rsidR="00A05CDA" w:rsidRPr="00596E50" w:rsidTr="00C36568">
        <w:trPr>
          <w:gridAfter w:val="1"/>
          <w:wAfter w:w="12" w:type="dxa"/>
          <w:trHeight w:val="304"/>
        </w:trPr>
        <w:tc>
          <w:tcPr>
            <w:tcW w:w="2954" w:type="dxa"/>
            <w:vMerge/>
          </w:tcPr>
          <w:p w:rsidR="00A05CDA" w:rsidRPr="00596E50" w:rsidRDefault="00A05CDA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894" w:type="dxa"/>
            <w:gridSpan w:val="5"/>
          </w:tcPr>
          <w:p w:rsidR="00A05CDA" w:rsidRPr="00596E50" w:rsidRDefault="00A05CDA" w:rsidP="00C365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Художественно-эстетическое развитие </w:t>
            </w: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F8563B" w:rsidRPr="00596E50">
              <w:rPr>
                <w:rFonts w:ascii="Times New Roman" w:hAnsi="Times New Roman" w:cs="Times New Roman"/>
                <w:sz w:val="20"/>
                <w:szCs w:val="20"/>
              </w:rPr>
              <w:t>Аппликация/Рисование)</w:t>
            </w:r>
          </w:p>
        </w:tc>
      </w:tr>
      <w:tr w:rsidR="00596E50" w:rsidRPr="00596E50" w:rsidTr="00C36568">
        <w:trPr>
          <w:gridAfter w:val="1"/>
          <w:wAfter w:w="12" w:type="dxa"/>
          <w:trHeight w:val="558"/>
        </w:trPr>
        <w:tc>
          <w:tcPr>
            <w:tcW w:w="2954" w:type="dxa"/>
            <w:vMerge/>
          </w:tcPr>
          <w:p w:rsidR="004A79B5" w:rsidRPr="00596E50" w:rsidRDefault="004A79B5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Тема</w:t>
            </w:r>
            <w:proofErr w:type="gramStart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:«</w:t>
            </w:r>
            <w:proofErr w:type="gramEnd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Цветы на даче»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Аппликация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Творческая мастерская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Программное содержание: Учить детей создавать цветок из 2-3 бумажных форм, красиво сочетая их по цвету (оттенкам), форме и величине. Показать приемы оформления цветка. Вызвать интерес  оформлению  цветами коллективной клумбы или поляны.</w:t>
            </w:r>
          </w:p>
        </w:tc>
        <w:tc>
          <w:tcPr>
            <w:tcW w:w="2976" w:type="dxa"/>
          </w:tcPr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Тема</w:t>
            </w:r>
            <w:proofErr w:type="gramStart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:«</w:t>
            </w:r>
            <w:proofErr w:type="gramEnd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Картинки для шкафчика»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Рисование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Творческая мастерская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Программное содержание: Учить детей рисовать предметную картинку и обрамлять рамочкой из цветных полосок в соответствии с назначением рисунка: инициировать самостоятельность детского выбора предметов для картинки.</w:t>
            </w:r>
          </w:p>
        </w:tc>
        <w:tc>
          <w:tcPr>
            <w:tcW w:w="1843" w:type="dxa"/>
          </w:tcPr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 xml:space="preserve">МОНИТОРИНГ </w:t>
            </w:r>
          </w:p>
        </w:tc>
        <w:tc>
          <w:tcPr>
            <w:tcW w:w="2268" w:type="dxa"/>
          </w:tcPr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Тема</w:t>
            </w:r>
            <w:proofErr w:type="gramStart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:«</w:t>
            </w:r>
            <w:proofErr w:type="gramEnd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Вот какой у нас салют!»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Рисование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Творческая мастерская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Программное содержание: Продолжить освоение способа «пинт», закреплять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умения ставить отпечатки одной и двумя руками синхронно. Развивать чувство цвета, ритма и композиции.</w:t>
            </w:r>
          </w:p>
        </w:tc>
        <w:tc>
          <w:tcPr>
            <w:tcW w:w="2124" w:type="dxa"/>
          </w:tcPr>
          <w:p w:rsidR="001031E3" w:rsidRPr="009B4729" w:rsidRDefault="001031E3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4729">
              <w:rPr>
                <w:rFonts w:ascii="Times New Roman" w:hAnsi="Times New Roman" w:cs="Times New Roman"/>
                <w:sz w:val="20"/>
                <w:szCs w:val="20"/>
              </w:rPr>
              <w:t>Тема: «Наш арбуз»</w:t>
            </w:r>
          </w:p>
          <w:p w:rsidR="001031E3" w:rsidRPr="009B4729" w:rsidRDefault="001031E3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4729">
              <w:rPr>
                <w:rFonts w:ascii="Times New Roman" w:hAnsi="Times New Roman" w:cs="Times New Roman"/>
                <w:sz w:val="20"/>
                <w:szCs w:val="20"/>
              </w:rPr>
              <w:t xml:space="preserve">Рисование </w:t>
            </w:r>
          </w:p>
          <w:p w:rsidR="001031E3" w:rsidRPr="009B4729" w:rsidRDefault="001031E3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4729">
              <w:rPr>
                <w:rFonts w:ascii="Times New Roman" w:hAnsi="Times New Roman" w:cs="Times New Roman"/>
                <w:sz w:val="20"/>
                <w:szCs w:val="20"/>
              </w:rPr>
              <w:t>Творческая мастерская</w:t>
            </w:r>
          </w:p>
          <w:p w:rsidR="004A79B5" w:rsidRPr="00596E50" w:rsidRDefault="001031E3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4729">
              <w:rPr>
                <w:rFonts w:ascii="Times New Roman" w:hAnsi="Times New Roman" w:cs="Times New Roman"/>
                <w:sz w:val="20"/>
                <w:szCs w:val="20"/>
              </w:rPr>
              <w:t>Программное содержание:  Начинать учить детей рисовать с натуры арбуз с отрезанным ломтем, передавая особенности внешнего вида. Формировать умение изменить направление движения кисточки в соответствии с общим силуэтом. Показать способ получения розового цвета путем смешивания красного и белого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05CDA" w:rsidRPr="00596E50" w:rsidTr="00C36568">
        <w:trPr>
          <w:trHeight w:val="206"/>
        </w:trPr>
        <w:tc>
          <w:tcPr>
            <w:tcW w:w="2954" w:type="dxa"/>
            <w:vMerge/>
          </w:tcPr>
          <w:p w:rsidR="00A05CDA" w:rsidRPr="00596E50" w:rsidRDefault="00A05CDA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06" w:type="dxa"/>
            <w:gridSpan w:val="6"/>
          </w:tcPr>
          <w:p w:rsidR="00A05CDA" w:rsidRPr="00596E50" w:rsidRDefault="00A05CDA" w:rsidP="00C365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Физическое развитие</w:t>
            </w:r>
          </w:p>
        </w:tc>
      </w:tr>
      <w:tr w:rsidR="00596E50" w:rsidRPr="00596E50" w:rsidTr="00C36568">
        <w:trPr>
          <w:gridAfter w:val="1"/>
          <w:wAfter w:w="12" w:type="dxa"/>
          <w:trHeight w:val="558"/>
        </w:trPr>
        <w:tc>
          <w:tcPr>
            <w:tcW w:w="2954" w:type="dxa"/>
            <w:vMerge/>
          </w:tcPr>
          <w:p w:rsidR="004A79B5" w:rsidRPr="00596E50" w:rsidRDefault="004A79B5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 xml:space="preserve">Тема: Занятие № 2  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Игровая деятельность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Программное содержание: Закрепление пройденного материала. Повторение полученных навыков.</w:t>
            </w:r>
          </w:p>
        </w:tc>
        <w:tc>
          <w:tcPr>
            <w:tcW w:w="2976" w:type="dxa"/>
          </w:tcPr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Тема: Занятие № 5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Игровая деятельность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Программное содержание: Закрепление пройденного материала. Повторение полученных навыков.</w:t>
            </w:r>
          </w:p>
        </w:tc>
        <w:tc>
          <w:tcPr>
            <w:tcW w:w="1843" w:type="dxa"/>
          </w:tcPr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МОНИТОРИНГ</w:t>
            </w:r>
          </w:p>
        </w:tc>
        <w:tc>
          <w:tcPr>
            <w:tcW w:w="2268" w:type="dxa"/>
          </w:tcPr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Тема: Занятие № 8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Игровая деятельность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Программное содержание: пройденного материала. Повторение полученных навыков.</w:t>
            </w:r>
          </w:p>
        </w:tc>
        <w:tc>
          <w:tcPr>
            <w:tcW w:w="2124" w:type="dxa"/>
          </w:tcPr>
          <w:p w:rsidR="001031E3" w:rsidRPr="009B4729" w:rsidRDefault="001031E3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4729">
              <w:rPr>
                <w:rFonts w:ascii="Times New Roman" w:hAnsi="Times New Roman" w:cs="Times New Roman"/>
                <w:sz w:val="20"/>
                <w:szCs w:val="20"/>
              </w:rPr>
              <w:t>Тема: Занятие № 11</w:t>
            </w:r>
          </w:p>
          <w:p w:rsidR="001031E3" w:rsidRPr="009B4729" w:rsidRDefault="001031E3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4729">
              <w:rPr>
                <w:rFonts w:ascii="Times New Roman" w:hAnsi="Times New Roman" w:cs="Times New Roman"/>
                <w:sz w:val="20"/>
                <w:szCs w:val="20"/>
              </w:rPr>
              <w:t>Игровая деятельность</w:t>
            </w:r>
          </w:p>
          <w:p w:rsidR="004A79B5" w:rsidRDefault="001031E3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4729">
              <w:rPr>
                <w:rFonts w:ascii="Times New Roman" w:hAnsi="Times New Roman" w:cs="Times New Roman"/>
                <w:sz w:val="20"/>
                <w:szCs w:val="20"/>
              </w:rPr>
              <w:t>Программное содержание:  Закрепление пройденного материала. Повторение полученных навыков.</w:t>
            </w:r>
          </w:p>
          <w:p w:rsidR="00FF5634" w:rsidRDefault="00FF5634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5634" w:rsidRDefault="00FF5634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5634" w:rsidRPr="00596E50" w:rsidRDefault="00FF5634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6E50" w:rsidRPr="00596E50" w:rsidTr="00C36568">
        <w:trPr>
          <w:gridAfter w:val="1"/>
          <w:wAfter w:w="12" w:type="dxa"/>
          <w:trHeight w:val="275"/>
        </w:trPr>
        <w:tc>
          <w:tcPr>
            <w:tcW w:w="2954" w:type="dxa"/>
            <w:vMerge w:val="restart"/>
          </w:tcPr>
          <w:p w:rsidR="004A79B5" w:rsidRDefault="004A79B5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B5787" w:rsidRPr="00596E50" w:rsidRDefault="000B5787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Ч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Т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  <w:proofErr w:type="gramEnd"/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Г</w:t>
            </w:r>
          </w:p>
        </w:tc>
        <w:tc>
          <w:tcPr>
            <w:tcW w:w="2683" w:type="dxa"/>
          </w:tcPr>
          <w:p w:rsidR="004A79B5" w:rsidRPr="00596E50" w:rsidRDefault="00610A70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Дата:03</w:t>
            </w:r>
            <w:r w:rsidR="004A79B5"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.0</w:t>
            </w:r>
            <w:r w:rsidR="00E21C2D">
              <w:rPr>
                <w:rFonts w:ascii="Times New Roman" w:hAnsi="Times New Roman" w:cs="Times New Roman"/>
                <w:b/>
                <w:sz w:val="20"/>
                <w:szCs w:val="20"/>
              </w:rPr>
              <w:t>9.2026</w:t>
            </w:r>
            <w:r w:rsidR="004A79B5"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2976" w:type="dxa"/>
          </w:tcPr>
          <w:p w:rsidR="004A79B5" w:rsidRPr="00596E50" w:rsidRDefault="00E21C2D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Дата:10.09.2026</w:t>
            </w:r>
            <w:r w:rsidR="004A79B5"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г.</w:t>
            </w:r>
          </w:p>
        </w:tc>
        <w:tc>
          <w:tcPr>
            <w:tcW w:w="1843" w:type="dxa"/>
          </w:tcPr>
          <w:p w:rsidR="004A79B5" w:rsidRPr="00596E50" w:rsidRDefault="00E21C2D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Дата:17.09.2026</w:t>
            </w:r>
            <w:r w:rsidR="004A79B5"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г.</w:t>
            </w:r>
          </w:p>
        </w:tc>
        <w:tc>
          <w:tcPr>
            <w:tcW w:w="2268" w:type="dxa"/>
          </w:tcPr>
          <w:p w:rsidR="004A79B5" w:rsidRPr="00596E50" w:rsidRDefault="00E21C2D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Дата:24.09.2026</w:t>
            </w:r>
            <w:r w:rsidR="004A79B5"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г.</w:t>
            </w:r>
          </w:p>
        </w:tc>
        <w:tc>
          <w:tcPr>
            <w:tcW w:w="2124" w:type="dxa"/>
          </w:tcPr>
          <w:p w:rsidR="004A79B5" w:rsidRPr="00596E50" w:rsidRDefault="00E21C2D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Дата:01.10.2026г.</w:t>
            </w:r>
          </w:p>
        </w:tc>
      </w:tr>
      <w:tr w:rsidR="00D4776A" w:rsidRPr="00596E50" w:rsidTr="00C36568">
        <w:trPr>
          <w:gridAfter w:val="1"/>
          <w:wAfter w:w="12" w:type="dxa"/>
          <w:trHeight w:val="200"/>
        </w:trPr>
        <w:tc>
          <w:tcPr>
            <w:tcW w:w="2954" w:type="dxa"/>
            <w:vMerge/>
          </w:tcPr>
          <w:p w:rsidR="00D4776A" w:rsidRPr="00596E50" w:rsidRDefault="00D4776A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894" w:type="dxa"/>
            <w:gridSpan w:val="5"/>
          </w:tcPr>
          <w:p w:rsidR="00D4776A" w:rsidRPr="00596E50" w:rsidRDefault="00D4776A" w:rsidP="00C36568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Художественно-эстетическое развитие </w:t>
            </w: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(Лепка/Аппликация)</w:t>
            </w:r>
          </w:p>
        </w:tc>
      </w:tr>
      <w:tr w:rsidR="00596E50" w:rsidRPr="00596E50" w:rsidTr="00C36568">
        <w:trPr>
          <w:gridAfter w:val="1"/>
          <w:wAfter w:w="12" w:type="dxa"/>
          <w:trHeight w:val="558"/>
        </w:trPr>
        <w:tc>
          <w:tcPr>
            <w:tcW w:w="2954" w:type="dxa"/>
            <w:vMerge/>
          </w:tcPr>
          <w:p w:rsidR="004A79B5" w:rsidRPr="00596E50" w:rsidRDefault="004A79B5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Тема</w:t>
            </w:r>
            <w:proofErr w:type="gramStart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:«</w:t>
            </w:r>
            <w:proofErr w:type="gramEnd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Жуки на клумбе»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Лепка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Творческая мастерская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Программное содержание: Уточнить представления детей о строении жука. Закрепить способ лепки полусферы. Способствовать развитию координации в системе «глаз-рука», синхронизации работы обеих рук. Воспитывать самостоятельность, аккуратность.</w:t>
            </w:r>
          </w:p>
        </w:tc>
        <w:tc>
          <w:tcPr>
            <w:tcW w:w="2976" w:type="dxa"/>
          </w:tcPr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Тема</w:t>
            </w:r>
            <w:proofErr w:type="gramStart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:«</w:t>
            </w:r>
            <w:proofErr w:type="gramEnd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 xml:space="preserve">Ушастые пирамидки» 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Лепка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Творческая мастерская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Программное содержание: Учить детей лепить пирамидку из дисков разной величины с «верхушкой» в виде головы игрушечного медвежонка, зайчонка, котенка. Показать приемы планирования работы. Развивать чувство цвета, формы и величины. Воспитывать уверенность в определении замысла и его реализации.</w:t>
            </w:r>
          </w:p>
        </w:tc>
        <w:tc>
          <w:tcPr>
            <w:tcW w:w="1843" w:type="dxa"/>
          </w:tcPr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МОНИТОРИНГ</w:t>
            </w:r>
          </w:p>
        </w:tc>
        <w:tc>
          <w:tcPr>
            <w:tcW w:w="2268" w:type="dxa"/>
          </w:tcPr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Тема: «Разноцветные шары»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Аппликация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Творческая мастерская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Программное содержание: Формировать умение вырезать округлые формы способом последовательного закругления уголков трапеции.</w:t>
            </w:r>
          </w:p>
        </w:tc>
        <w:tc>
          <w:tcPr>
            <w:tcW w:w="2124" w:type="dxa"/>
          </w:tcPr>
          <w:p w:rsidR="004A75E8" w:rsidRPr="009B4729" w:rsidRDefault="004A75E8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4729">
              <w:rPr>
                <w:rFonts w:ascii="Times New Roman" w:hAnsi="Times New Roman" w:cs="Times New Roman"/>
                <w:sz w:val="20"/>
                <w:szCs w:val="20"/>
              </w:rPr>
              <w:t>Тема</w:t>
            </w:r>
            <w:proofErr w:type="gramStart"/>
            <w:r w:rsidRPr="009B4729">
              <w:rPr>
                <w:rFonts w:ascii="Times New Roman" w:hAnsi="Times New Roman" w:cs="Times New Roman"/>
                <w:sz w:val="20"/>
                <w:szCs w:val="20"/>
              </w:rPr>
              <w:t>:«</w:t>
            </w:r>
            <w:proofErr w:type="gramEnd"/>
            <w:r w:rsidRPr="009B4729">
              <w:rPr>
                <w:rFonts w:ascii="Times New Roman" w:hAnsi="Times New Roman" w:cs="Times New Roman"/>
                <w:sz w:val="20"/>
                <w:szCs w:val="20"/>
              </w:rPr>
              <w:t>Вот какой у нас арбуз»</w:t>
            </w:r>
          </w:p>
          <w:p w:rsidR="004A75E8" w:rsidRPr="009B4729" w:rsidRDefault="004A75E8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4729">
              <w:rPr>
                <w:rFonts w:ascii="Times New Roman" w:hAnsi="Times New Roman" w:cs="Times New Roman"/>
                <w:sz w:val="20"/>
                <w:szCs w:val="20"/>
              </w:rPr>
              <w:t>Лепка</w:t>
            </w:r>
          </w:p>
          <w:p w:rsidR="004A75E8" w:rsidRPr="009B4729" w:rsidRDefault="004A75E8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4729">
              <w:rPr>
                <w:rFonts w:ascii="Times New Roman" w:hAnsi="Times New Roman" w:cs="Times New Roman"/>
                <w:sz w:val="20"/>
                <w:szCs w:val="20"/>
              </w:rPr>
              <w:t>Творческая мастерская</w:t>
            </w:r>
          </w:p>
          <w:p w:rsidR="004A79B5" w:rsidRPr="00596E50" w:rsidRDefault="004A75E8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4729">
              <w:rPr>
                <w:rFonts w:ascii="Times New Roman" w:hAnsi="Times New Roman" w:cs="Times New Roman"/>
                <w:sz w:val="20"/>
                <w:szCs w:val="20"/>
              </w:rPr>
              <w:t>Программное содержание:  Учить детей лепить ломтики арбуза, моделируя части (корка, мякоть) по размеру, форме. Вносить оригинальные элементы оформления.</w:t>
            </w:r>
          </w:p>
        </w:tc>
      </w:tr>
      <w:tr w:rsidR="00D4776A" w:rsidRPr="00596E50" w:rsidTr="00C36568">
        <w:trPr>
          <w:gridAfter w:val="1"/>
          <w:wAfter w:w="12" w:type="dxa"/>
          <w:trHeight w:val="154"/>
        </w:trPr>
        <w:tc>
          <w:tcPr>
            <w:tcW w:w="2954" w:type="dxa"/>
            <w:vMerge/>
          </w:tcPr>
          <w:p w:rsidR="00D4776A" w:rsidRPr="00596E50" w:rsidRDefault="00D4776A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894" w:type="dxa"/>
            <w:gridSpan w:val="5"/>
          </w:tcPr>
          <w:p w:rsidR="00D4776A" w:rsidRPr="00596E50" w:rsidRDefault="00D4776A" w:rsidP="00C36568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Физическое развитие</w:t>
            </w:r>
          </w:p>
        </w:tc>
      </w:tr>
      <w:tr w:rsidR="00596E50" w:rsidRPr="00596E50" w:rsidTr="00C36568">
        <w:trPr>
          <w:gridAfter w:val="1"/>
          <w:wAfter w:w="12" w:type="dxa"/>
          <w:trHeight w:val="2088"/>
        </w:trPr>
        <w:tc>
          <w:tcPr>
            <w:tcW w:w="2954" w:type="dxa"/>
            <w:vMerge/>
          </w:tcPr>
          <w:p w:rsidR="004A79B5" w:rsidRPr="00596E50" w:rsidRDefault="004A79B5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Тема: Занятие № 3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Игровая деятельность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Программное содержание: Упражнять детей в ходьбе и беге колонной по одному и врассыпную, в умении действовать по сигналу;  развивать ловкость и глазомер при прокатывании мяча двумя 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руками.</w:t>
            </w:r>
          </w:p>
        </w:tc>
        <w:tc>
          <w:tcPr>
            <w:tcW w:w="2976" w:type="dxa"/>
          </w:tcPr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Тема: Занятие № 6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Игровая деятельность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Программное содержание: Упражнять детей в ходьбе по одному на носках, учить катать обруч друг другу, упражнять в прыжках.</w:t>
            </w:r>
          </w:p>
        </w:tc>
        <w:tc>
          <w:tcPr>
            <w:tcW w:w="1843" w:type="dxa"/>
          </w:tcPr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МОНИТОРИНГ</w:t>
            </w:r>
          </w:p>
        </w:tc>
        <w:tc>
          <w:tcPr>
            <w:tcW w:w="2268" w:type="dxa"/>
          </w:tcPr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Тема</w:t>
            </w:r>
            <w:proofErr w:type="gramStart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:З</w:t>
            </w:r>
            <w:proofErr w:type="gramEnd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анятие № 9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Игровая деятельность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Программное содержание: Упражнять в ходьбе в обход предметов, поставленных по углам площадки, повторят подбрасывание и ловлю мяча двумя руками.</w:t>
            </w:r>
          </w:p>
        </w:tc>
        <w:tc>
          <w:tcPr>
            <w:tcW w:w="2124" w:type="dxa"/>
          </w:tcPr>
          <w:p w:rsidR="004A75E8" w:rsidRPr="009B4729" w:rsidRDefault="004A75E8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4729">
              <w:rPr>
                <w:rFonts w:ascii="Times New Roman" w:hAnsi="Times New Roman" w:cs="Times New Roman"/>
                <w:sz w:val="20"/>
                <w:szCs w:val="20"/>
              </w:rPr>
              <w:t>Тема: Занятие № 12</w:t>
            </w:r>
          </w:p>
          <w:p w:rsidR="004A75E8" w:rsidRPr="009B4729" w:rsidRDefault="004A75E8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4729">
              <w:rPr>
                <w:rFonts w:ascii="Times New Roman" w:hAnsi="Times New Roman" w:cs="Times New Roman"/>
                <w:sz w:val="20"/>
                <w:szCs w:val="20"/>
              </w:rPr>
              <w:t>Игровая деятельность</w:t>
            </w:r>
          </w:p>
          <w:p w:rsidR="004A79B5" w:rsidRPr="00596E50" w:rsidRDefault="004A75E8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4729">
              <w:rPr>
                <w:rFonts w:ascii="Times New Roman" w:hAnsi="Times New Roman" w:cs="Times New Roman"/>
                <w:sz w:val="20"/>
                <w:szCs w:val="20"/>
              </w:rPr>
              <w:t>Программное содержание: Упражнять в перебрасывании мяча друг другу, развивая ловкость и глазомер, упражнять в прыжках.</w:t>
            </w:r>
          </w:p>
        </w:tc>
      </w:tr>
      <w:tr w:rsidR="00500BCD" w:rsidRPr="00596E50" w:rsidTr="00C36568">
        <w:trPr>
          <w:gridAfter w:val="1"/>
          <w:wAfter w:w="12" w:type="dxa"/>
          <w:trHeight w:val="198"/>
        </w:trPr>
        <w:tc>
          <w:tcPr>
            <w:tcW w:w="2954" w:type="dxa"/>
            <w:vMerge/>
          </w:tcPr>
          <w:p w:rsidR="00500BCD" w:rsidRPr="00596E50" w:rsidRDefault="00500BCD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894" w:type="dxa"/>
            <w:gridSpan w:val="5"/>
          </w:tcPr>
          <w:p w:rsidR="00500BCD" w:rsidRPr="00596E50" w:rsidRDefault="009A7300" w:rsidP="00C36568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Совместная деятельность педагога с детьми (</w:t>
            </w: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 xml:space="preserve"> доп</w:t>
            </w:r>
            <w:proofErr w:type="gramStart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рограмма</w:t>
            </w:r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596E50" w:rsidRPr="00596E50" w:rsidTr="00C36568">
        <w:trPr>
          <w:gridAfter w:val="1"/>
          <w:wAfter w:w="12" w:type="dxa"/>
          <w:trHeight w:val="480"/>
        </w:trPr>
        <w:tc>
          <w:tcPr>
            <w:tcW w:w="2954" w:type="dxa"/>
            <w:vMerge/>
          </w:tcPr>
          <w:p w:rsidR="004A79B5" w:rsidRPr="00596E50" w:rsidRDefault="004A79B5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 xml:space="preserve"> «С чего начинается Родина?» 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Тема: С чего начинается Родина?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Беседа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Программное содержание:  Диагностика детей для дальнейшего освоения программы.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 xml:space="preserve">«С чего начинается Родина?» 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Тема: «Моя семья»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Беседа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Программное содержание:   Поддерживать интерес к истории совей семьи, закреплять знания  родственных связей. Воспитывать любовь  </w:t>
            </w:r>
            <w:proofErr w:type="gramStart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близким</w:t>
            </w:r>
            <w:proofErr w:type="gramEnd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 xml:space="preserve">, осознание важности семьи для </w:t>
            </w:r>
            <w:r w:rsidRPr="00596E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человека с родителями и другими родственниками.</w:t>
            </w:r>
          </w:p>
        </w:tc>
        <w:tc>
          <w:tcPr>
            <w:tcW w:w="1843" w:type="dxa"/>
          </w:tcPr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МОНИТОРИНГ</w:t>
            </w:r>
          </w:p>
        </w:tc>
        <w:tc>
          <w:tcPr>
            <w:tcW w:w="2268" w:type="dxa"/>
          </w:tcPr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 xml:space="preserve">«С чего начинается Родина?» 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 xml:space="preserve">Тема: «Я люблю свой детский </w:t>
            </w:r>
            <w:proofErr w:type="gramStart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сад</w:t>
            </w:r>
            <w:proofErr w:type="gramEnd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 xml:space="preserve"> и район где я живу»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Беседа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Программное содержание:    Расширять своё представление о </w:t>
            </w:r>
            <w:r w:rsidRPr="00596E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детском саде, о </w:t>
            </w:r>
            <w:proofErr w:type="gramStart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районе</w:t>
            </w:r>
            <w:proofErr w:type="gramEnd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 xml:space="preserve"> где мы живём, привлечь внимание к его истории.</w:t>
            </w:r>
          </w:p>
        </w:tc>
        <w:tc>
          <w:tcPr>
            <w:tcW w:w="2124" w:type="dxa"/>
          </w:tcPr>
          <w:p w:rsidR="004A75E8" w:rsidRPr="009B4729" w:rsidRDefault="004A75E8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47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Тема: «Земля – наш общий дом»</w:t>
            </w:r>
          </w:p>
          <w:p w:rsidR="004A75E8" w:rsidRPr="009B4729" w:rsidRDefault="004A75E8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4729">
              <w:rPr>
                <w:rFonts w:ascii="Times New Roman" w:hAnsi="Times New Roman" w:cs="Times New Roman"/>
                <w:sz w:val="20"/>
                <w:szCs w:val="20"/>
              </w:rPr>
              <w:t>Беседа</w:t>
            </w:r>
          </w:p>
          <w:p w:rsidR="004A79B5" w:rsidRPr="00596E50" w:rsidRDefault="004A75E8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4729">
              <w:rPr>
                <w:rFonts w:ascii="Times New Roman" w:hAnsi="Times New Roman" w:cs="Times New Roman"/>
                <w:sz w:val="20"/>
                <w:szCs w:val="20"/>
              </w:rPr>
              <w:t>Программное содержание</w:t>
            </w:r>
            <w:proofErr w:type="gramStart"/>
            <w:r w:rsidRPr="009B4729">
              <w:rPr>
                <w:rFonts w:ascii="Times New Roman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Pr="009B4729">
              <w:rPr>
                <w:rFonts w:ascii="Times New Roman" w:hAnsi="Times New Roman" w:cs="Times New Roman"/>
                <w:sz w:val="20"/>
                <w:szCs w:val="20"/>
              </w:rPr>
              <w:t xml:space="preserve"> Сформировать самосознание ребёнка, связанное с овладением элементарными </w:t>
            </w:r>
            <w:r w:rsidRPr="009B47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знаниями по истории и географии, культуры России, воспитывать детей на непрерывной связи истории прошлого, настоящего и будущего.</w:t>
            </w:r>
          </w:p>
        </w:tc>
      </w:tr>
      <w:tr w:rsidR="00C36568" w:rsidRPr="00596E50" w:rsidTr="00C36568">
        <w:trPr>
          <w:gridAfter w:val="1"/>
          <w:wAfter w:w="12" w:type="dxa"/>
          <w:trHeight w:val="275"/>
        </w:trPr>
        <w:tc>
          <w:tcPr>
            <w:tcW w:w="2954" w:type="dxa"/>
            <w:vMerge w:val="restart"/>
          </w:tcPr>
          <w:p w:rsidR="00C36568" w:rsidRPr="00596E50" w:rsidRDefault="00C36568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36568" w:rsidRPr="00596E50" w:rsidRDefault="00C36568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</w:p>
          <w:p w:rsidR="00C36568" w:rsidRPr="00596E50" w:rsidRDefault="00C36568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Я</w:t>
            </w:r>
          </w:p>
          <w:p w:rsidR="00C36568" w:rsidRPr="00596E50" w:rsidRDefault="00C36568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Т</w:t>
            </w:r>
          </w:p>
          <w:p w:rsidR="00C36568" w:rsidRPr="00596E50" w:rsidRDefault="00C36568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</w:p>
          <w:p w:rsidR="00C36568" w:rsidRPr="00596E50" w:rsidRDefault="00C36568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</w:p>
          <w:p w:rsidR="00C36568" w:rsidRPr="00596E50" w:rsidRDefault="00C36568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Ц</w:t>
            </w:r>
            <w:proofErr w:type="gramEnd"/>
          </w:p>
          <w:p w:rsidR="00C36568" w:rsidRPr="00596E50" w:rsidRDefault="00C36568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</w:p>
        </w:tc>
        <w:tc>
          <w:tcPr>
            <w:tcW w:w="2683" w:type="dxa"/>
          </w:tcPr>
          <w:p w:rsidR="00C36568" w:rsidRPr="00596E50" w:rsidRDefault="00610A70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Дата:04.05.2026</w:t>
            </w:r>
            <w:r w:rsidR="00C36568"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2976" w:type="dxa"/>
          </w:tcPr>
          <w:p w:rsidR="00C36568" w:rsidRPr="00596E50" w:rsidRDefault="00610A70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Дата:11.09.2026</w:t>
            </w:r>
            <w:r w:rsidR="00C36568"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г.</w:t>
            </w:r>
          </w:p>
        </w:tc>
        <w:tc>
          <w:tcPr>
            <w:tcW w:w="1843" w:type="dxa"/>
          </w:tcPr>
          <w:p w:rsidR="00C36568" w:rsidRPr="00596E50" w:rsidRDefault="00610A70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Дата:18.09.2026</w:t>
            </w:r>
            <w:r w:rsidR="00C36568"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г.</w:t>
            </w:r>
          </w:p>
        </w:tc>
        <w:tc>
          <w:tcPr>
            <w:tcW w:w="2268" w:type="dxa"/>
          </w:tcPr>
          <w:p w:rsidR="00C36568" w:rsidRPr="00596E50" w:rsidRDefault="00610A70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Дата:25.09.2026</w:t>
            </w:r>
            <w:r w:rsidR="00C36568"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>г.</w:t>
            </w:r>
          </w:p>
        </w:tc>
        <w:tc>
          <w:tcPr>
            <w:tcW w:w="2124" w:type="dxa"/>
          </w:tcPr>
          <w:p w:rsidR="00C36568" w:rsidRPr="00596E50" w:rsidRDefault="00610A70" w:rsidP="00C36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Дата:02.10.2026г.</w:t>
            </w:r>
          </w:p>
        </w:tc>
      </w:tr>
      <w:tr w:rsidR="00C36568" w:rsidRPr="00596E50" w:rsidTr="00F24B3C">
        <w:trPr>
          <w:gridAfter w:val="1"/>
          <w:wAfter w:w="12" w:type="dxa"/>
          <w:trHeight w:val="212"/>
        </w:trPr>
        <w:tc>
          <w:tcPr>
            <w:tcW w:w="2954" w:type="dxa"/>
            <w:vMerge/>
          </w:tcPr>
          <w:p w:rsidR="00C36568" w:rsidRPr="00596E50" w:rsidRDefault="00C36568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4" w:type="dxa"/>
            <w:gridSpan w:val="5"/>
          </w:tcPr>
          <w:p w:rsidR="00C36568" w:rsidRPr="00C36568" w:rsidRDefault="00C36568" w:rsidP="00C365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Познавательное развитие </w:t>
            </w:r>
          </w:p>
        </w:tc>
      </w:tr>
      <w:tr w:rsidR="00596E50" w:rsidRPr="00596E50" w:rsidTr="00C36568">
        <w:trPr>
          <w:gridAfter w:val="1"/>
          <w:wAfter w:w="12" w:type="dxa"/>
          <w:trHeight w:val="558"/>
        </w:trPr>
        <w:tc>
          <w:tcPr>
            <w:tcW w:w="2954" w:type="dxa"/>
            <w:vMerge/>
          </w:tcPr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3" w:type="dxa"/>
          </w:tcPr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Тема</w:t>
            </w:r>
            <w:proofErr w:type="gramStart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:«</w:t>
            </w:r>
            <w:proofErr w:type="gramEnd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Здороваться-прощаться»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Игровая деятельность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Программное содержание: Учить детей вежливо обращаться к взрослым и сверстникам при встрече и прощании. </w:t>
            </w:r>
            <w:proofErr w:type="gramStart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Знакомить с понятиям «старший», «старше», «младший», «младше».</w:t>
            </w:r>
            <w:proofErr w:type="gramEnd"/>
          </w:p>
        </w:tc>
        <w:tc>
          <w:tcPr>
            <w:tcW w:w="2976" w:type="dxa"/>
          </w:tcPr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Тема: «Вежливые слова»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Игровая деятельность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Программное содержание: Учить детей вежливо и точно формулировать свои мысли. Дать возможность </w:t>
            </w:r>
            <w:proofErr w:type="gramStart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почувствовать</w:t>
            </w:r>
            <w:proofErr w:type="gramEnd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 xml:space="preserve"> как плохо быть одиноким, как плохо думать только о себе и как хорошо дружить. </w:t>
            </w:r>
            <w:proofErr w:type="gramStart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Учить</w:t>
            </w:r>
            <w:proofErr w:type="gramEnd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 xml:space="preserve"> как можно подружиться.</w:t>
            </w:r>
          </w:p>
        </w:tc>
        <w:tc>
          <w:tcPr>
            <w:tcW w:w="1843" w:type="dxa"/>
          </w:tcPr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МОНИТОРИНГ</w:t>
            </w:r>
          </w:p>
        </w:tc>
        <w:tc>
          <w:tcPr>
            <w:tcW w:w="2268" w:type="dxa"/>
          </w:tcPr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Тема</w:t>
            </w:r>
            <w:proofErr w:type="gramStart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:«</w:t>
            </w:r>
            <w:proofErr w:type="gramEnd"/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Почта»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Игровая деятельность</w:t>
            </w:r>
          </w:p>
          <w:p w:rsidR="004A79B5" w:rsidRPr="00596E50" w:rsidRDefault="004A79B5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Программное содержание: Продолжать знакомить детей с профессиями взрослых, работой почты, почтальона. Учить понимать значение адреса, марок, конвертов. Познакомить детей с этикетом общения по телефону.</w:t>
            </w:r>
          </w:p>
        </w:tc>
        <w:tc>
          <w:tcPr>
            <w:tcW w:w="2124" w:type="dxa"/>
          </w:tcPr>
          <w:p w:rsidR="004A75E8" w:rsidRPr="009B4729" w:rsidRDefault="004A75E8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4729">
              <w:rPr>
                <w:rFonts w:ascii="Times New Roman" w:hAnsi="Times New Roman" w:cs="Times New Roman"/>
                <w:sz w:val="20"/>
                <w:szCs w:val="20"/>
              </w:rPr>
              <w:t>Тема</w:t>
            </w:r>
            <w:proofErr w:type="gramStart"/>
            <w:r w:rsidRPr="009B4729">
              <w:rPr>
                <w:rFonts w:ascii="Times New Roman" w:hAnsi="Times New Roman" w:cs="Times New Roman"/>
                <w:sz w:val="20"/>
                <w:szCs w:val="20"/>
              </w:rPr>
              <w:t>:«</w:t>
            </w:r>
            <w:proofErr w:type="gramEnd"/>
            <w:r w:rsidRPr="009B4729">
              <w:rPr>
                <w:rFonts w:ascii="Times New Roman" w:hAnsi="Times New Roman" w:cs="Times New Roman"/>
                <w:sz w:val="20"/>
                <w:szCs w:val="20"/>
              </w:rPr>
              <w:t>Магазин»</w:t>
            </w:r>
          </w:p>
          <w:p w:rsidR="004A75E8" w:rsidRPr="009B4729" w:rsidRDefault="004A75E8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4729">
              <w:rPr>
                <w:rFonts w:ascii="Times New Roman" w:hAnsi="Times New Roman" w:cs="Times New Roman"/>
                <w:sz w:val="20"/>
                <w:szCs w:val="20"/>
              </w:rPr>
              <w:t>Игровая деятельность</w:t>
            </w:r>
          </w:p>
          <w:p w:rsidR="004A79B5" w:rsidRPr="00596E50" w:rsidRDefault="004A75E8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4729">
              <w:rPr>
                <w:rFonts w:ascii="Times New Roman" w:hAnsi="Times New Roman" w:cs="Times New Roman"/>
                <w:sz w:val="20"/>
                <w:szCs w:val="20"/>
              </w:rPr>
              <w:t>Программное содержание:  Познакомить с разными видами магазинов, обобщить и систематизировать детские представления о торговле. Познакомить с весами и принципами взвешивания. Учить видеть соответствие оборудования машины, ее назначению. Показать различные виды машин, перевозящих грузы.</w:t>
            </w:r>
          </w:p>
        </w:tc>
      </w:tr>
      <w:tr w:rsidR="00A05CDA" w:rsidRPr="00596E50" w:rsidTr="00C36568">
        <w:trPr>
          <w:gridAfter w:val="1"/>
          <w:wAfter w:w="12" w:type="dxa"/>
          <w:trHeight w:val="248"/>
        </w:trPr>
        <w:tc>
          <w:tcPr>
            <w:tcW w:w="2954" w:type="dxa"/>
            <w:vMerge/>
          </w:tcPr>
          <w:p w:rsidR="00A05CDA" w:rsidRPr="00596E50" w:rsidRDefault="00A05CDA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4" w:type="dxa"/>
            <w:gridSpan w:val="5"/>
          </w:tcPr>
          <w:p w:rsidR="00A05CDA" w:rsidRPr="00596E50" w:rsidRDefault="00A05CDA" w:rsidP="00C3656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Художественно-эстетическое развитие </w:t>
            </w: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(Музыка)</w:t>
            </w:r>
          </w:p>
        </w:tc>
      </w:tr>
      <w:tr w:rsidR="00A05CDA" w:rsidRPr="00596E50" w:rsidTr="00C36568">
        <w:trPr>
          <w:gridAfter w:val="1"/>
          <w:wAfter w:w="12" w:type="dxa"/>
          <w:trHeight w:val="242"/>
        </w:trPr>
        <w:tc>
          <w:tcPr>
            <w:tcW w:w="2954" w:type="dxa"/>
            <w:vMerge/>
          </w:tcPr>
          <w:p w:rsidR="00A05CDA" w:rsidRPr="00596E50" w:rsidRDefault="00A05CDA" w:rsidP="00C365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4" w:type="dxa"/>
            <w:gridSpan w:val="5"/>
          </w:tcPr>
          <w:p w:rsidR="00A05CDA" w:rsidRPr="00596E50" w:rsidRDefault="00A05CDA" w:rsidP="00C365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E50">
              <w:rPr>
                <w:rFonts w:ascii="Times New Roman" w:hAnsi="Times New Roman" w:cs="Times New Roman"/>
                <w:sz w:val="20"/>
                <w:szCs w:val="20"/>
              </w:rPr>
              <w:t>По плану музыкального руководителя</w:t>
            </w:r>
          </w:p>
        </w:tc>
      </w:tr>
    </w:tbl>
    <w:p w:rsidR="00AA2782" w:rsidRPr="00596E50" w:rsidRDefault="00AA2782" w:rsidP="00A05CDA">
      <w:pPr>
        <w:rPr>
          <w:rFonts w:ascii="Times New Roman" w:hAnsi="Times New Roman" w:cs="Times New Roman"/>
          <w:sz w:val="20"/>
          <w:szCs w:val="20"/>
        </w:rPr>
      </w:pPr>
    </w:p>
    <w:p w:rsidR="00320020" w:rsidRPr="00596E50" w:rsidRDefault="00320020" w:rsidP="00AA27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A78BF" w:rsidRPr="00596E50" w:rsidRDefault="005A78BF" w:rsidP="00AA27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A78BF" w:rsidRPr="00596E50" w:rsidRDefault="005A78BF" w:rsidP="00AA27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A104E" w:rsidRPr="00C628DA" w:rsidRDefault="000A104E" w:rsidP="005A78BF">
      <w:pPr>
        <w:rPr>
          <w:rFonts w:ascii="Times New Roman" w:hAnsi="Times New Roman" w:cs="Times New Roman"/>
          <w:sz w:val="24"/>
          <w:szCs w:val="24"/>
        </w:rPr>
      </w:pPr>
    </w:p>
    <w:sectPr w:rsidR="000A104E" w:rsidRPr="00C628DA" w:rsidSect="0000687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E6929"/>
    <w:multiLevelType w:val="hybridMultilevel"/>
    <w:tmpl w:val="5D283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172273"/>
    <w:multiLevelType w:val="hybridMultilevel"/>
    <w:tmpl w:val="F50A2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3530C3"/>
    <w:multiLevelType w:val="hybridMultilevel"/>
    <w:tmpl w:val="F50A2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EA41D5"/>
    <w:multiLevelType w:val="hybridMultilevel"/>
    <w:tmpl w:val="F50A2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6C15F3"/>
    <w:multiLevelType w:val="hybridMultilevel"/>
    <w:tmpl w:val="F092D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06875"/>
    <w:rsid w:val="00006875"/>
    <w:rsid w:val="000171E1"/>
    <w:rsid w:val="0003333A"/>
    <w:rsid w:val="00053ECA"/>
    <w:rsid w:val="000A104E"/>
    <w:rsid w:val="000B5787"/>
    <w:rsid w:val="000F5C9D"/>
    <w:rsid w:val="000F691D"/>
    <w:rsid w:val="001031E3"/>
    <w:rsid w:val="00136A3A"/>
    <w:rsid w:val="00163383"/>
    <w:rsid w:val="00181895"/>
    <w:rsid w:val="001B61BA"/>
    <w:rsid w:val="001D33EF"/>
    <w:rsid w:val="002B27D4"/>
    <w:rsid w:val="002B426E"/>
    <w:rsid w:val="002C0B8D"/>
    <w:rsid w:val="002F0AC2"/>
    <w:rsid w:val="00311DDC"/>
    <w:rsid w:val="00320020"/>
    <w:rsid w:val="00326F8C"/>
    <w:rsid w:val="003606AA"/>
    <w:rsid w:val="003820E3"/>
    <w:rsid w:val="003C1C49"/>
    <w:rsid w:val="0042180C"/>
    <w:rsid w:val="00423F66"/>
    <w:rsid w:val="00484327"/>
    <w:rsid w:val="004A75E8"/>
    <w:rsid w:val="004A79B5"/>
    <w:rsid w:val="004B34D4"/>
    <w:rsid w:val="004B7182"/>
    <w:rsid w:val="004B772E"/>
    <w:rsid w:val="004C0486"/>
    <w:rsid w:val="004F0950"/>
    <w:rsid w:val="004F7181"/>
    <w:rsid w:val="00500BCD"/>
    <w:rsid w:val="00514779"/>
    <w:rsid w:val="00544942"/>
    <w:rsid w:val="00596DF4"/>
    <w:rsid w:val="00596E50"/>
    <w:rsid w:val="005A78BF"/>
    <w:rsid w:val="005C1A4E"/>
    <w:rsid w:val="005D67B0"/>
    <w:rsid w:val="005E73A5"/>
    <w:rsid w:val="006020B6"/>
    <w:rsid w:val="00610A70"/>
    <w:rsid w:val="0063481B"/>
    <w:rsid w:val="0065425D"/>
    <w:rsid w:val="00674451"/>
    <w:rsid w:val="006833D6"/>
    <w:rsid w:val="00683BE3"/>
    <w:rsid w:val="006E1BCD"/>
    <w:rsid w:val="007052D7"/>
    <w:rsid w:val="00722036"/>
    <w:rsid w:val="007231B8"/>
    <w:rsid w:val="0074723F"/>
    <w:rsid w:val="007C0445"/>
    <w:rsid w:val="007D08BE"/>
    <w:rsid w:val="0081273D"/>
    <w:rsid w:val="0082503C"/>
    <w:rsid w:val="008C2D5D"/>
    <w:rsid w:val="008D146F"/>
    <w:rsid w:val="00900B39"/>
    <w:rsid w:val="0092753E"/>
    <w:rsid w:val="00962FFA"/>
    <w:rsid w:val="009743EC"/>
    <w:rsid w:val="009933E1"/>
    <w:rsid w:val="009A7300"/>
    <w:rsid w:val="009C119C"/>
    <w:rsid w:val="009E3A33"/>
    <w:rsid w:val="00A05CDA"/>
    <w:rsid w:val="00A14AB5"/>
    <w:rsid w:val="00A443D5"/>
    <w:rsid w:val="00A507F7"/>
    <w:rsid w:val="00A74527"/>
    <w:rsid w:val="00A74EE1"/>
    <w:rsid w:val="00AA1C7C"/>
    <w:rsid w:val="00AA2782"/>
    <w:rsid w:val="00AD0DB5"/>
    <w:rsid w:val="00B06D1E"/>
    <w:rsid w:val="00B415C2"/>
    <w:rsid w:val="00B47E44"/>
    <w:rsid w:val="00B5114F"/>
    <w:rsid w:val="00B5687E"/>
    <w:rsid w:val="00B77B47"/>
    <w:rsid w:val="00C0495D"/>
    <w:rsid w:val="00C356FB"/>
    <w:rsid w:val="00C36568"/>
    <w:rsid w:val="00C628DA"/>
    <w:rsid w:val="00C94335"/>
    <w:rsid w:val="00CD54BE"/>
    <w:rsid w:val="00CE65A0"/>
    <w:rsid w:val="00D250FB"/>
    <w:rsid w:val="00D44DD7"/>
    <w:rsid w:val="00D45681"/>
    <w:rsid w:val="00D4776A"/>
    <w:rsid w:val="00D71327"/>
    <w:rsid w:val="00DB1CE4"/>
    <w:rsid w:val="00DC0319"/>
    <w:rsid w:val="00DD5196"/>
    <w:rsid w:val="00DE2BA2"/>
    <w:rsid w:val="00DE3255"/>
    <w:rsid w:val="00E03D78"/>
    <w:rsid w:val="00E05F6C"/>
    <w:rsid w:val="00E11F0C"/>
    <w:rsid w:val="00E150C9"/>
    <w:rsid w:val="00E21013"/>
    <w:rsid w:val="00E21C2D"/>
    <w:rsid w:val="00E70580"/>
    <w:rsid w:val="00E95436"/>
    <w:rsid w:val="00E95879"/>
    <w:rsid w:val="00E97B13"/>
    <w:rsid w:val="00EB48A8"/>
    <w:rsid w:val="00EC2CE1"/>
    <w:rsid w:val="00EC5DB7"/>
    <w:rsid w:val="00F03F9E"/>
    <w:rsid w:val="00F504DA"/>
    <w:rsid w:val="00F8563B"/>
    <w:rsid w:val="00F8756D"/>
    <w:rsid w:val="00FB0BFD"/>
    <w:rsid w:val="00FE1EF0"/>
    <w:rsid w:val="00FF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0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68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A104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6</Pages>
  <Words>1740</Words>
  <Characters>9923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Работа</dc:creator>
  <cp:keywords/>
  <dc:description/>
  <cp:lastModifiedBy>АДМИН</cp:lastModifiedBy>
  <cp:revision>224</cp:revision>
  <dcterms:created xsi:type="dcterms:W3CDTF">2025-08-21T11:32:00Z</dcterms:created>
  <dcterms:modified xsi:type="dcterms:W3CDTF">2026-09-09T08:33:00Z</dcterms:modified>
</cp:coreProperties>
</file>