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74" w:rsidRDefault="0064003D" w:rsidP="006400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noProof/>
          <w:color w:val="191919"/>
        </w:rPr>
      </w:pPr>
      <w:r>
        <w:rPr>
          <w:b/>
          <w:noProof/>
          <w:color w:val="191919"/>
        </w:rPr>
        <w:t xml:space="preserve">Муниципальное автономное </w:t>
      </w:r>
      <w:r w:rsidR="00A57206">
        <w:rPr>
          <w:b/>
          <w:noProof/>
          <w:color w:val="191919"/>
        </w:rPr>
        <w:t>дошкольное о</w:t>
      </w:r>
      <w:r>
        <w:rPr>
          <w:b/>
          <w:noProof/>
          <w:color w:val="191919"/>
        </w:rPr>
        <w:t>бразвательное учреждение</w:t>
      </w:r>
    </w:p>
    <w:p w:rsidR="0064003D" w:rsidRDefault="0064003D" w:rsidP="006400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noProof/>
          <w:color w:val="191919"/>
        </w:rPr>
      </w:pPr>
      <w:r>
        <w:rPr>
          <w:b/>
          <w:noProof/>
          <w:color w:val="191919"/>
        </w:rPr>
        <w:t>«Чуварлейский детский са</w:t>
      </w:r>
      <w:r w:rsidR="00A57206">
        <w:rPr>
          <w:b/>
          <w:noProof/>
          <w:color w:val="191919"/>
        </w:rPr>
        <w:t>д</w:t>
      </w:r>
      <w:r>
        <w:rPr>
          <w:b/>
          <w:noProof/>
          <w:color w:val="191919"/>
        </w:rPr>
        <w:t xml:space="preserve"> «Колокольчик»</w:t>
      </w:r>
    </w:p>
    <w:p w:rsidR="0064003D" w:rsidRPr="0064003D" w:rsidRDefault="0064003D" w:rsidP="0064003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191919"/>
        </w:rPr>
      </w:pPr>
      <w:r>
        <w:rPr>
          <w:b/>
          <w:noProof/>
          <w:color w:val="191919"/>
        </w:rPr>
        <w:t xml:space="preserve"> Алатырского муниципального округа Чувашск</w:t>
      </w:r>
      <w:r w:rsidR="007B3FE3">
        <w:rPr>
          <w:b/>
          <w:noProof/>
          <w:color w:val="191919"/>
        </w:rPr>
        <w:t>о</w:t>
      </w:r>
      <w:r>
        <w:rPr>
          <w:b/>
          <w:noProof/>
          <w:color w:val="191919"/>
        </w:rPr>
        <w:t>й Республики</w:t>
      </w:r>
    </w:p>
    <w:p w:rsidR="005F197F" w:rsidRDefault="005F197F" w:rsidP="0064003D">
      <w:pPr>
        <w:pStyle w:val="a3"/>
        <w:shd w:val="clear" w:color="auto" w:fill="FFFFFF"/>
        <w:spacing w:before="0" w:beforeAutospacing="0" w:after="0" w:afterAutospacing="0"/>
        <w:jc w:val="center"/>
        <w:rPr>
          <w:color w:val="191919"/>
        </w:rPr>
      </w:pPr>
    </w:p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64003D" w:rsidTr="0064003D">
        <w:tc>
          <w:tcPr>
            <w:tcW w:w="5353" w:type="dxa"/>
          </w:tcPr>
          <w:p w:rsidR="0064003D" w:rsidRDefault="0064003D" w:rsidP="008D07CC">
            <w:pPr>
              <w:pStyle w:val="a3"/>
              <w:spacing w:before="0" w:beforeAutospacing="0" w:after="150" w:afterAutospacing="0"/>
              <w:rPr>
                <w:color w:val="191919"/>
              </w:rPr>
            </w:pPr>
            <w:proofErr w:type="gramStart"/>
            <w:r>
              <w:rPr>
                <w:color w:val="191919"/>
              </w:rPr>
              <w:t>ПРИНЯТА</w:t>
            </w:r>
            <w:proofErr w:type="gramEnd"/>
            <w:r>
              <w:rPr>
                <w:color w:val="191919"/>
              </w:rPr>
              <w:t xml:space="preserve">                                                               на заседании педагогическ</w:t>
            </w:r>
            <w:r w:rsidR="00BC48F4">
              <w:rPr>
                <w:color w:val="191919"/>
              </w:rPr>
              <w:t>ого совета          протокол № 4</w:t>
            </w:r>
            <w:r>
              <w:rPr>
                <w:color w:val="191919"/>
              </w:rPr>
              <w:t xml:space="preserve"> от </w:t>
            </w:r>
            <w:r w:rsidR="00BC48F4">
              <w:rPr>
                <w:color w:val="191919"/>
              </w:rPr>
              <w:t>28.08.2026</w:t>
            </w:r>
            <w:r w:rsidR="008D07CC">
              <w:rPr>
                <w:color w:val="191919"/>
              </w:rPr>
              <w:t>г</w:t>
            </w:r>
            <w:r>
              <w:rPr>
                <w:color w:val="191919"/>
              </w:rPr>
              <w:t>.</w:t>
            </w:r>
          </w:p>
        </w:tc>
        <w:tc>
          <w:tcPr>
            <w:tcW w:w="4218" w:type="dxa"/>
          </w:tcPr>
          <w:p w:rsidR="0064003D" w:rsidRDefault="0064003D" w:rsidP="008D07CC">
            <w:pPr>
              <w:pStyle w:val="a3"/>
              <w:spacing w:before="0" w:beforeAutospacing="0" w:after="150" w:afterAutospacing="0"/>
              <w:rPr>
                <w:color w:val="191919"/>
              </w:rPr>
            </w:pPr>
            <w:proofErr w:type="gramStart"/>
            <w:r>
              <w:rPr>
                <w:color w:val="191919"/>
              </w:rPr>
              <w:t>УТВЕРЖДЕНА</w:t>
            </w:r>
            <w:proofErr w:type="gramEnd"/>
            <w:r>
              <w:rPr>
                <w:color w:val="191919"/>
              </w:rPr>
              <w:t xml:space="preserve">                                      приказом МАДОУ «Чуварлейский детский сад «Колокольчик»                       от </w:t>
            </w:r>
            <w:r w:rsidR="00BC48F4">
              <w:rPr>
                <w:color w:val="191919"/>
              </w:rPr>
              <w:t>28</w:t>
            </w:r>
            <w:r w:rsidR="008D07CC">
              <w:rPr>
                <w:color w:val="191919"/>
              </w:rPr>
              <w:t>.08202</w:t>
            </w:r>
            <w:r w:rsidR="00BC48F4">
              <w:rPr>
                <w:color w:val="191919"/>
              </w:rPr>
              <w:t>6г. № 26</w:t>
            </w:r>
            <w:r>
              <w:rPr>
                <w:color w:val="191919"/>
              </w:rPr>
              <w:t xml:space="preserve">-ОД </w:t>
            </w:r>
          </w:p>
        </w:tc>
      </w:tr>
    </w:tbl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P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</w:rPr>
      </w:pPr>
      <w:r w:rsidRPr="0064003D">
        <w:rPr>
          <w:b/>
          <w:sz w:val="28"/>
        </w:rPr>
        <w:t>ПРОГРАММА ДОПОЛНИТЕЛЬНОГО ОБРАЗОВАНИЯ</w:t>
      </w:r>
    </w:p>
    <w:p w:rsidR="0064003D" w:rsidRP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</w:rPr>
      </w:pPr>
      <w:r w:rsidRPr="0064003D">
        <w:rPr>
          <w:b/>
          <w:sz w:val="28"/>
        </w:rPr>
        <w:t>«Агро-лаборатория»</w:t>
      </w:r>
    </w:p>
    <w:p w:rsidR="0064003D" w:rsidRP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  <w:sz w:val="28"/>
        </w:rPr>
      </w:pPr>
      <w:r w:rsidRPr="0064003D">
        <w:rPr>
          <w:color w:val="191919"/>
          <w:sz w:val="28"/>
        </w:rPr>
        <w:t xml:space="preserve">Направленность: </w:t>
      </w:r>
      <w:proofErr w:type="gramStart"/>
      <w:r w:rsidRPr="00AF1B63">
        <w:rPr>
          <w:b/>
          <w:color w:val="191919"/>
          <w:sz w:val="28"/>
        </w:rPr>
        <w:t>естественно-научная</w:t>
      </w:r>
      <w:proofErr w:type="gramEnd"/>
    </w:p>
    <w:p w:rsidR="0064003D" w:rsidRPr="00AF1B63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191919"/>
          <w:sz w:val="28"/>
        </w:rPr>
      </w:pPr>
      <w:r w:rsidRPr="0064003D">
        <w:rPr>
          <w:color w:val="191919"/>
          <w:sz w:val="28"/>
        </w:rPr>
        <w:t xml:space="preserve">Возраст воспитанников: </w:t>
      </w:r>
      <w:r w:rsidRPr="00AF1B63">
        <w:rPr>
          <w:b/>
          <w:color w:val="191919"/>
          <w:sz w:val="28"/>
        </w:rPr>
        <w:t>5-7 лет</w:t>
      </w:r>
    </w:p>
    <w:p w:rsidR="0064003D" w:rsidRPr="00AF1B63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191919"/>
          <w:sz w:val="28"/>
        </w:rPr>
      </w:pPr>
      <w:r w:rsidRPr="0064003D">
        <w:rPr>
          <w:color w:val="191919"/>
          <w:sz w:val="28"/>
        </w:rPr>
        <w:t xml:space="preserve">Срок реализации: </w:t>
      </w:r>
      <w:r w:rsidRPr="00AF1B63">
        <w:rPr>
          <w:b/>
          <w:color w:val="191919"/>
          <w:sz w:val="28"/>
        </w:rPr>
        <w:t>1 год (3</w:t>
      </w:r>
      <w:r w:rsidR="00F35499">
        <w:rPr>
          <w:b/>
          <w:color w:val="191919"/>
          <w:sz w:val="28"/>
        </w:rPr>
        <w:t>4</w:t>
      </w:r>
      <w:r w:rsidRPr="00AF1B63">
        <w:rPr>
          <w:b/>
          <w:color w:val="191919"/>
          <w:sz w:val="28"/>
        </w:rPr>
        <w:t xml:space="preserve"> час</w:t>
      </w:r>
      <w:r w:rsidR="00F35499">
        <w:rPr>
          <w:b/>
          <w:color w:val="191919"/>
          <w:sz w:val="28"/>
        </w:rPr>
        <w:t>а</w:t>
      </w:r>
      <w:r w:rsidRPr="00AF1B63">
        <w:rPr>
          <w:b/>
          <w:color w:val="191919"/>
          <w:sz w:val="28"/>
        </w:rPr>
        <w:t>)</w:t>
      </w:r>
    </w:p>
    <w:p w:rsidR="0064003D" w:rsidRP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  <w:sz w:val="28"/>
        </w:rPr>
      </w:pPr>
    </w:p>
    <w:p w:rsid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  <w:r>
        <w:rPr>
          <w:color w:val="191919"/>
        </w:rPr>
        <w:t xml:space="preserve">   </w:t>
      </w:r>
    </w:p>
    <w:p w:rsid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64003D" w:rsidRDefault="0064003D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color w:val="191919"/>
        </w:rPr>
      </w:pPr>
    </w:p>
    <w:p w:rsidR="00AF1B63" w:rsidRDefault="00AF1B63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color w:val="191919"/>
        </w:rPr>
      </w:pPr>
    </w:p>
    <w:p w:rsidR="00AF1B63" w:rsidRPr="00AF1B63" w:rsidRDefault="00AF1B63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color w:val="191919"/>
        </w:rPr>
      </w:pPr>
      <w:r w:rsidRPr="00AF1B63">
        <w:rPr>
          <w:b/>
          <w:color w:val="191919"/>
        </w:rPr>
        <w:t>Автор-составитель:</w:t>
      </w:r>
    </w:p>
    <w:p w:rsidR="00AF1B63" w:rsidRPr="00AF1B63" w:rsidRDefault="008D07CC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color w:val="191919"/>
        </w:rPr>
      </w:pPr>
      <w:r>
        <w:rPr>
          <w:b/>
          <w:color w:val="191919"/>
        </w:rPr>
        <w:t>Лисина Юлия Анатольевна</w:t>
      </w:r>
      <w:r w:rsidR="00AF1B63" w:rsidRPr="00AF1B63">
        <w:rPr>
          <w:b/>
          <w:color w:val="191919"/>
        </w:rPr>
        <w:t>,</w:t>
      </w:r>
    </w:p>
    <w:p w:rsidR="00AF1B63" w:rsidRPr="00AF1B63" w:rsidRDefault="00AF1B63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b/>
          <w:color w:val="191919"/>
        </w:rPr>
      </w:pPr>
      <w:r>
        <w:rPr>
          <w:b/>
          <w:color w:val="191919"/>
        </w:rPr>
        <w:t>с</w:t>
      </w:r>
      <w:r w:rsidRPr="00AF1B63">
        <w:rPr>
          <w:b/>
          <w:color w:val="191919"/>
        </w:rPr>
        <w:t>тарший воспитатель</w:t>
      </w:r>
    </w:p>
    <w:p w:rsidR="00AF1B63" w:rsidRDefault="00AF1B63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color w:val="191919"/>
        </w:rPr>
      </w:pPr>
    </w:p>
    <w:p w:rsidR="00AF1B63" w:rsidRDefault="00AF1B63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color w:val="191919"/>
        </w:rPr>
      </w:pPr>
    </w:p>
    <w:p w:rsidR="00AF1B63" w:rsidRDefault="00AF1B63" w:rsidP="00AF1B63">
      <w:pPr>
        <w:pStyle w:val="a3"/>
        <w:shd w:val="clear" w:color="auto" w:fill="FFFFFF"/>
        <w:spacing w:before="0" w:beforeAutospacing="0" w:after="150" w:afterAutospacing="0"/>
        <w:jc w:val="right"/>
        <w:rPr>
          <w:color w:val="191919"/>
        </w:rPr>
      </w:pPr>
    </w:p>
    <w:p w:rsidR="0064003D" w:rsidRDefault="0064003D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Default="005F197F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5F197F" w:rsidRPr="00AF1B63" w:rsidRDefault="00AF1B63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191919"/>
          <w:sz w:val="28"/>
        </w:rPr>
      </w:pPr>
      <w:r w:rsidRPr="00AF1B63">
        <w:rPr>
          <w:b/>
          <w:color w:val="191919"/>
          <w:sz w:val="28"/>
        </w:rPr>
        <w:t xml:space="preserve">с. </w:t>
      </w:r>
      <w:proofErr w:type="spellStart"/>
      <w:r w:rsidRPr="00AF1B63">
        <w:rPr>
          <w:b/>
          <w:color w:val="191919"/>
          <w:sz w:val="28"/>
        </w:rPr>
        <w:t>Чуварлеи</w:t>
      </w:r>
      <w:proofErr w:type="spellEnd"/>
    </w:p>
    <w:p w:rsidR="00AF1B63" w:rsidRPr="00AF1B63" w:rsidRDefault="00BC48F4" w:rsidP="00AB5181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191919"/>
          <w:sz w:val="28"/>
        </w:rPr>
      </w:pPr>
      <w:r>
        <w:rPr>
          <w:b/>
          <w:color w:val="191919"/>
          <w:sz w:val="28"/>
        </w:rPr>
        <w:t>2026</w:t>
      </w:r>
      <w:bookmarkStart w:id="0" w:name="_GoBack"/>
      <w:bookmarkEnd w:id="0"/>
      <w:r w:rsidR="00DB5620">
        <w:rPr>
          <w:b/>
          <w:color w:val="191919"/>
          <w:sz w:val="28"/>
        </w:rPr>
        <w:t xml:space="preserve">   </w:t>
      </w:r>
      <w:r w:rsidR="00AF1B63" w:rsidRPr="00AF1B63">
        <w:rPr>
          <w:b/>
          <w:color w:val="191919"/>
          <w:sz w:val="28"/>
        </w:rPr>
        <w:t>г.</w:t>
      </w:r>
    </w:p>
    <w:tbl>
      <w:tblPr>
        <w:tblStyle w:val="a6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7115"/>
        <w:gridCol w:w="821"/>
      </w:tblGrid>
      <w:tr w:rsidR="00EC0874" w:rsidTr="00023FD0">
        <w:trPr>
          <w:trHeight w:val="680"/>
        </w:trPr>
        <w:tc>
          <w:tcPr>
            <w:tcW w:w="7936" w:type="dxa"/>
            <w:gridSpan w:val="2"/>
          </w:tcPr>
          <w:p w:rsidR="00EC0874" w:rsidRPr="00EC0874" w:rsidRDefault="00EC0874" w:rsidP="00EC0874">
            <w:pPr>
              <w:pStyle w:val="a3"/>
              <w:shd w:val="clear" w:color="auto" w:fill="FFFFFF"/>
              <w:spacing w:before="0" w:beforeAutospacing="0" w:after="150" w:afterAutospacing="0"/>
              <w:jc w:val="center"/>
              <w:rPr>
                <w:b/>
                <w:color w:val="191919"/>
              </w:rPr>
            </w:pPr>
            <w:r w:rsidRPr="00EC0874">
              <w:rPr>
                <w:b/>
                <w:color w:val="191919"/>
              </w:rPr>
              <w:lastRenderedPageBreak/>
              <w:t>СОДЕРЖАНИЕ</w:t>
            </w:r>
          </w:p>
        </w:tc>
      </w:tr>
      <w:tr w:rsidR="00EC0874" w:rsidTr="00023FD0">
        <w:trPr>
          <w:trHeight w:val="715"/>
        </w:trPr>
        <w:tc>
          <w:tcPr>
            <w:tcW w:w="7115" w:type="dxa"/>
          </w:tcPr>
          <w:p w:rsidR="00EC0874" w:rsidRDefault="00EC0874" w:rsidP="00EC0874">
            <w:pPr>
              <w:pStyle w:val="a3"/>
              <w:spacing w:before="0" w:beforeAutospacing="0" w:after="150" w:afterAutospacing="0"/>
              <w:rPr>
                <w:color w:val="191919"/>
              </w:rPr>
            </w:pPr>
            <w:r w:rsidRPr="00EC0874">
              <w:rPr>
                <w:b/>
                <w:color w:val="191919"/>
              </w:rPr>
              <w:t>Пояснительная записка</w:t>
            </w:r>
          </w:p>
        </w:tc>
        <w:tc>
          <w:tcPr>
            <w:tcW w:w="821" w:type="dxa"/>
          </w:tcPr>
          <w:p w:rsidR="00EC0874" w:rsidRDefault="00EC087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3</w:t>
            </w:r>
          </w:p>
        </w:tc>
      </w:tr>
      <w:tr w:rsidR="00EC0874" w:rsidTr="00023FD0">
        <w:trPr>
          <w:trHeight w:val="685"/>
        </w:trPr>
        <w:tc>
          <w:tcPr>
            <w:tcW w:w="7115" w:type="dxa"/>
          </w:tcPr>
          <w:p w:rsidR="00EC0874" w:rsidRPr="000F5952" w:rsidRDefault="00705522" w:rsidP="00EC0874">
            <w:pPr>
              <w:pStyle w:val="a3"/>
              <w:numPr>
                <w:ilvl w:val="0"/>
                <w:numId w:val="11"/>
              </w:numPr>
              <w:spacing w:before="0" w:beforeAutospacing="0" w:after="150" w:afterAutospacing="0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>Целевой раздел</w:t>
            </w:r>
          </w:p>
        </w:tc>
        <w:tc>
          <w:tcPr>
            <w:tcW w:w="821" w:type="dxa"/>
          </w:tcPr>
          <w:p w:rsidR="00EC0874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4</w:t>
            </w:r>
          </w:p>
        </w:tc>
      </w:tr>
      <w:tr w:rsidR="00EC0874" w:rsidTr="00023FD0">
        <w:trPr>
          <w:trHeight w:val="715"/>
        </w:trPr>
        <w:tc>
          <w:tcPr>
            <w:tcW w:w="7115" w:type="dxa"/>
          </w:tcPr>
          <w:p w:rsidR="00EC0874" w:rsidRDefault="00705522" w:rsidP="00705522">
            <w:pPr>
              <w:pStyle w:val="a3"/>
              <w:numPr>
                <w:ilvl w:val="1"/>
                <w:numId w:val="11"/>
              </w:numPr>
              <w:spacing w:before="0" w:beforeAutospacing="0" w:after="150" w:afterAutospacing="0"/>
              <w:rPr>
                <w:color w:val="191919"/>
              </w:rPr>
            </w:pPr>
            <w:r>
              <w:rPr>
                <w:color w:val="191919"/>
              </w:rPr>
              <w:t xml:space="preserve"> Характеристика программы  </w:t>
            </w:r>
          </w:p>
        </w:tc>
        <w:tc>
          <w:tcPr>
            <w:tcW w:w="821" w:type="dxa"/>
          </w:tcPr>
          <w:p w:rsidR="00EC0874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4</w:t>
            </w:r>
          </w:p>
        </w:tc>
      </w:tr>
      <w:tr w:rsidR="00705522" w:rsidTr="00023FD0">
        <w:trPr>
          <w:trHeight w:val="715"/>
        </w:trPr>
        <w:tc>
          <w:tcPr>
            <w:tcW w:w="7115" w:type="dxa"/>
          </w:tcPr>
          <w:p w:rsidR="00705522" w:rsidRDefault="00705522" w:rsidP="006F13A4">
            <w:pPr>
              <w:pStyle w:val="a3"/>
              <w:numPr>
                <w:ilvl w:val="1"/>
                <w:numId w:val="11"/>
              </w:numPr>
              <w:spacing w:before="0" w:beforeAutospacing="0" w:after="150" w:afterAutospacing="0"/>
              <w:rPr>
                <w:color w:val="191919"/>
              </w:rPr>
            </w:pPr>
            <w:r>
              <w:rPr>
                <w:color w:val="191919"/>
              </w:rPr>
              <w:t xml:space="preserve"> </w:t>
            </w:r>
            <w:r w:rsidR="006F13A4">
              <w:rPr>
                <w:color w:val="191919"/>
              </w:rPr>
              <w:t xml:space="preserve">Методы и формы реализации программы                      </w:t>
            </w:r>
          </w:p>
        </w:tc>
        <w:tc>
          <w:tcPr>
            <w:tcW w:w="821" w:type="dxa"/>
          </w:tcPr>
          <w:p w:rsidR="00705522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4</w:t>
            </w:r>
          </w:p>
        </w:tc>
      </w:tr>
      <w:tr w:rsidR="00EC0874" w:rsidTr="00023FD0">
        <w:trPr>
          <w:trHeight w:val="685"/>
        </w:trPr>
        <w:tc>
          <w:tcPr>
            <w:tcW w:w="7115" w:type="dxa"/>
          </w:tcPr>
          <w:p w:rsidR="00EC0874" w:rsidRDefault="00765ED9" w:rsidP="006F13A4">
            <w:pPr>
              <w:pStyle w:val="a3"/>
              <w:numPr>
                <w:ilvl w:val="1"/>
                <w:numId w:val="11"/>
              </w:numPr>
              <w:spacing w:before="0" w:beforeAutospacing="0" w:after="150" w:afterAutospacing="0"/>
              <w:rPr>
                <w:color w:val="191919"/>
              </w:rPr>
            </w:pPr>
            <w:r>
              <w:rPr>
                <w:color w:val="191919"/>
              </w:rPr>
              <w:t xml:space="preserve"> </w:t>
            </w:r>
            <w:r w:rsidR="006F13A4">
              <w:rPr>
                <w:color w:val="191919"/>
              </w:rPr>
              <w:t>Цель и задачи программы</w:t>
            </w:r>
          </w:p>
        </w:tc>
        <w:tc>
          <w:tcPr>
            <w:tcW w:w="821" w:type="dxa"/>
          </w:tcPr>
          <w:p w:rsidR="00EC0874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5</w:t>
            </w:r>
          </w:p>
        </w:tc>
      </w:tr>
      <w:tr w:rsidR="00705522" w:rsidTr="00023FD0">
        <w:trPr>
          <w:trHeight w:val="685"/>
        </w:trPr>
        <w:tc>
          <w:tcPr>
            <w:tcW w:w="7115" w:type="dxa"/>
          </w:tcPr>
          <w:p w:rsidR="00705522" w:rsidRDefault="00705522" w:rsidP="00705522">
            <w:pPr>
              <w:pStyle w:val="a3"/>
              <w:numPr>
                <w:ilvl w:val="1"/>
                <w:numId w:val="11"/>
              </w:numPr>
              <w:spacing w:before="0" w:beforeAutospacing="0" w:after="150" w:afterAutospacing="0"/>
              <w:rPr>
                <w:color w:val="191919"/>
              </w:rPr>
            </w:pPr>
            <w:r>
              <w:rPr>
                <w:color w:val="191919"/>
              </w:rPr>
              <w:t xml:space="preserve"> Результат программы</w:t>
            </w:r>
          </w:p>
        </w:tc>
        <w:tc>
          <w:tcPr>
            <w:tcW w:w="821" w:type="dxa"/>
          </w:tcPr>
          <w:p w:rsidR="00705522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5</w:t>
            </w:r>
          </w:p>
        </w:tc>
      </w:tr>
      <w:tr w:rsidR="00EC0874" w:rsidTr="00023FD0">
        <w:trPr>
          <w:trHeight w:val="715"/>
        </w:trPr>
        <w:tc>
          <w:tcPr>
            <w:tcW w:w="7115" w:type="dxa"/>
          </w:tcPr>
          <w:p w:rsidR="00EC0874" w:rsidRPr="000F5952" w:rsidRDefault="00EC0874" w:rsidP="00705522">
            <w:pPr>
              <w:pStyle w:val="a3"/>
              <w:numPr>
                <w:ilvl w:val="0"/>
                <w:numId w:val="11"/>
              </w:numPr>
              <w:spacing w:before="0" w:beforeAutospacing="0" w:after="150" w:afterAutospacing="0"/>
              <w:rPr>
                <w:b/>
                <w:color w:val="191919"/>
              </w:rPr>
            </w:pPr>
            <w:r w:rsidRPr="000F5952">
              <w:rPr>
                <w:b/>
                <w:color w:val="000000"/>
              </w:rPr>
              <w:t>Содержа</w:t>
            </w:r>
            <w:r w:rsidR="00705522">
              <w:rPr>
                <w:b/>
                <w:color w:val="000000"/>
              </w:rPr>
              <w:t>тельный раздел</w:t>
            </w:r>
          </w:p>
        </w:tc>
        <w:tc>
          <w:tcPr>
            <w:tcW w:w="821" w:type="dxa"/>
          </w:tcPr>
          <w:p w:rsidR="00EC0874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6</w:t>
            </w:r>
          </w:p>
        </w:tc>
      </w:tr>
      <w:tr w:rsidR="00EC0874" w:rsidTr="00023FD0">
        <w:trPr>
          <w:trHeight w:val="685"/>
        </w:trPr>
        <w:tc>
          <w:tcPr>
            <w:tcW w:w="7115" w:type="dxa"/>
          </w:tcPr>
          <w:p w:rsidR="00EC0874" w:rsidRPr="000F5952" w:rsidRDefault="00CC1871" w:rsidP="00EC0874">
            <w:pPr>
              <w:pStyle w:val="a3"/>
              <w:numPr>
                <w:ilvl w:val="1"/>
                <w:numId w:val="11"/>
              </w:numPr>
              <w:spacing w:before="0" w:beforeAutospacing="0" w:after="150" w:afterAutospacing="0"/>
              <w:rPr>
                <w:color w:val="000000"/>
              </w:rPr>
            </w:pPr>
            <w:r w:rsidRPr="000F5952">
              <w:rPr>
                <w:color w:val="000000"/>
              </w:rPr>
              <w:t>Календарно-тематический план</w:t>
            </w:r>
          </w:p>
        </w:tc>
        <w:tc>
          <w:tcPr>
            <w:tcW w:w="821" w:type="dxa"/>
          </w:tcPr>
          <w:p w:rsidR="00EC0874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6</w:t>
            </w:r>
          </w:p>
        </w:tc>
      </w:tr>
      <w:tr w:rsidR="000F5952" w:rsidTr="00023FD0">
        <w:trPr>
          <w:trHeight w:val="715"/>
        </w:trPr>
        <w:tc>
          <w:tcPr>
            <w:tcW w:w="7115" w:type="dxa"/>
          </w:tcPr>
          <w:p w:rsidR="000F5952" w:rsidRPr="00705522" w:rsidRDefault="00705522" w:rsidP="000F5952">
            <w:pPr>
              <w:pStyle w:val="a7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55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Организационный раздел</w:t>
            </w:r>
          </w:p>
        </w:tc>
        <w:tc>
          <w:tcPr>
            <w:tcW w:w="821" w:type="dxa"/>
          </w:tcPr>
          <w:p w:rsidR="000F5952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9</w:t>
            </w:r>
          </w:p>
        </w:tc>
      </w:tr>
      <w:tr w:rsidR="000F5952" w:rsidTr="00023FD0">
        <w:trPr>
          <w:trHeight w:val="685"/>
        </w:trPr>
        <w:tc>
          <w:tcPr>
            <w:tcW w:w="7115" w:type="dxa"/>
          </w:tcPr>
          <w:p w:rsidR="000F5952" w:rsidRPr="000F5952" w:rsidRDefault="00023FD0" w:rsidP="000F5952">
            <w:pPr>
              <w:pStyle w:val="a7"/>
              <w:numPr>
                <w:ilvl w:val="1"/>
                <w:numId w:val="11"/>
              </w:numPr>
              <w:tabs>
                <w:tab w:val="left" w:pos="851"/>
                <w:tab w:val="left" w:pos="2151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F5952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Материально-техническое обеспечение реализации программы</w:t>
            </w:r>
          </w:p>
        </w:tc>
        <w:tc>
          <w:tcPr>
            <w:tcW w:w="821" w:type="dxa"/>
          </w:tcPr>
          <w:p w:rsidR="000F5952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9</w:t>
            </w:r>
          </w:p>
        </w:tc>
      </w:tr>
      <w:tr w:rsidR="000F5952" w:rsidTr="00023FD0">
        <w:trPr>
          <w:trHeight w:val="715"/>
        </w:trPr>
        <w:tc>
          <w:tcPr>
            <w:tcW w:w="7115" w:type="dxa"/>
          </w:tcPr>
          <w:p w:rsidR="000F5952" w:rsidRPr="00705522" w:rsidRDefault="00705522" w:rsidP="00705522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Методическая литература</w:t>
            </w:r>
          </w:p>
        </w:tc>
        <w:tc>
          <w:tcPr>
            <w:tcW w:w="821" w:type="dxa"/>
          </w:tcPr>
          <w:p w:rsidR="000F5952" w:rsidRDefault="006F13A4" w:rsidP="00EC0874">
            <w:pPr>
              <w:pStyle w:val="a3"/>
              <w:spacing w:before="0" w:beforeAutospacing="0" w:after="150" w:afterAutospacing="0"/>
              <w:jc w:val="center"/>
              <w:rPr>
                <w:color w:val="191919"/>
              </w:rPr>
            </w:pPr>
            <w:r>
              <w:rPr>
                <w:color w:val="191919"/>
              </w:rPr>
              <w:t>10</w:t>
            </w:r>
          </w:p>
        </w:tc>
      </w:tr>
    </w:tbl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CC1871" w:rsidRDefault="00CC1871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AF1B63" w:rsidRDefault="00AF1B63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AF1B63" w:rsidRDefault="00AF1B63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CC1871" w:rsidRDefault="00CC1871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B47DD2" w:rsidRDefault="00B47DD2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7A7A10" w:rsidRDefault="007A7A10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Default="00EC0874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color w:val="191919"/>
        </w:rPr>
      </w:pPr>
    </w:p>
    <w:p w:rsidR="00EC0874" w:rsidRPr="000F5952" w:rsidRDefault="007A7A10" w:rsidP="00EC087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191919"/>
        </w:rPr>
      </w:pPr>
      <w:r>
        <w:rPr>
          <w:b/>
          <w:color w:val="191919"/>
        </w:rPr>
        <w:lastRenderedPageBreak/>
        <w:t>ПОЯСНИТЕЛЬНАЯ ЗАПИСКА</w:t>
      </w:r>
    </w:p>
    <w:p w:rsidR="007C0B22" w:rsidRDefault="007C0B22" w:rsidP="007A7A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hd w:val="clear" w:color="auto" w:fill="FFFFFF"/>
        </w:rPr>
      </w:pPr>
    </w:p>
    <w:p w:rsidR="007C0B22" w:rsidRPr="007C0B22" w:rsidRDefault="007C0B22" w:rsidP="007C0B22">
      <w:pPr>
        <w:pStyle w:val="ab"/>
        <w:ind w:firstLine="709"/>
        <w:jc w:val="both"/>
        <w:rPr>
          <w:sz w:val="24"/>
          <w:szCs w:val="24"/>
        </w:rPr>
      </w:pPr>
      <w:r w:rsidRPr="007C0B22">
        <w:rPr>
          <w:sz w:val="24"/>
          <w:szCs w:val="24"/>
        </w:rPr>
        <w:t>Актуальность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программы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обусловлена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положениями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нового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Федерального закона «Об образовании в Российской Федерации», согласно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которому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дошкольное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образование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направлено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на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формирование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общей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культуры,</w:t>
      </w:r>
      <w:r w:rsidRPr="007C0B22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экологической культуры, </w:t>
      </w:r>
      <w:r w:rsidRPr="007C0B22">
        <w:rPr>
          <w:sz w:val="24"/>
          <w:szCs w:val="24"/>
        </w:rPr>
        <w:t>развитие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физических,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интеллектуальных,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нравственных,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эстетических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и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личностных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качеств,</w:t>
      </w:r>
      <w:r w:rsidRPr="007C0B22">
        <w:rPr>
          <w:spacing w:val="1"/>
          <w:sz w:val="24"/>
          <w:szCs w:val="24"/>
        </w:rPr>
        <w:t xml:space="preserve">  </w:t>
      </w:r>
      <w:r w:rsidRPr="007C0B22">
        <w:rPr>
          <w:sz w:val="24"/>
          <w:szCs w:val="24"/>
        </w:rPr>
        <w:t>сохранение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и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укрепление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здоровья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детей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дошкольного</w:t>
      </w:r>
      <w:r w:rsidRPr="007C0B22">
        <w:rPr>
          <w:spacing w:val="1"/>
          <w:sz w:val="24"/>
          <w:szCs w:val="24"/>
        </w:rPr>
        <w:t xml:space="preserve"> </w:t>
      </w:r>
      <w:r w:rsidRPr="007C0B22">
        <w:rPr>
          <w:sz w:val="24"/>
          <w:szCs w:val="24"/>
        </w:rPr>
        <w:t>возраста.</w:t>
      </w:r>
    </w:p>
    <w:p w:rsidR="007A7A10" w:rsidRPr="007C0B22" w:rsidRDefault="007A7A10" w:rsidP="007C0B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91919"/>
        </w:rPr>
      </w:pPr>
      <w:r w:rsidRPr="007C0B22">
        <w:rPr>
          <w:color w:val="111111"/>
          <w:shd w:val="clear" w:color="auto" w:fill="FFFFFF"/>
        </w:rPr>
        <w:t>Дошкольный возраст является наиболее благоприятным периодом для формирования любознательности у детей, что позволяет сформировать у детей активный интерес к аграрному труду, привить детям уважение к людям труда, природному и рукотворному миру.</w:t>
      </w:r>
      <w:r w:rsidRPr="007C0B22">
        <w:rPr>
          <w:color w:val="191919"/>
        </w:rPr>
        <w:t xml:space="preserve"> </w:t>
      </w:r>
    </w:p>
    <w:p w:rsidR="007A7A10" w:rsidRPr="007C0B22" w:rsidRDefault="007A7A10" w:rsidP="007C0B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91919"/>
        </w:rPr>
      </w:pPr>
      <w:r w:rsidRPr="007C0B22">
        <w:rPr>
          <w:color w:val="191919"/>
        </w:rPr>
        <w:t>Одна из базовых задач</w:t>
      </w:r>
      <w:r w:rsidR="007C0B22">
        <w:rPr>
          <w:color w:val="191919"/>
        </w:rPr>
        <w:t xml:space="preserve"> программы </w:t>
      </w:r>
      <w:r w:rsidRPr="007C0B22">
        <w:rPr>
          <w:color w:val="191919"/>
        </w:rPr>
        <w:t>— помочь детям сформировать систему элементарных экологических знаний об особенностях растительного мира, его строении и многообразии.</w:t>
      </w:r>
    </w:p>
    <w:p w:rsidR="0004120D" w:rsidRPr="007C0B22" w:rsidRDefault="007C0B22" w:rsidP="006C4BD5">
      <w:pPr>
        <w:shd w:val="clear" w:color="auto" w:fill="FFFFFF"/>
        <w:spacing w:after="0" w:line="240" w:lineRule="auto"/>
        <w:ind w:firstLine="709"/>
        <w:jc w:val="both"/>
        <w:rPr>
          <w:color w:val="FF0000"/>
          <w:shd w:val="clear" w:color="auto" w:fill="FFFFFF"/>
        </w:rPr>
      </w:pPr>
      <w:proofErr w:type="gramStart"/>
      <w:r w:rsidRPr="006C4BD5">
        <w:rPr>
          <w:rFonts w:ascii="Times New Roman" w:hAnsi="Times New Roman" w:cs="Times New Roman"/>
          <w:sz w:val="24"/>
          <w:szCs w:val="24"/>
        </w:rPr>
        <w:t>Данная программа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составлена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в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соответствии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с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нормативно -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правовыми документами, регламентирующими задачи, содержание и формы</w:t>
      </w:r>
      <w:r w:rsidRPr="006C4BD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организации</w:t>
      </w:r>
      <w:r w:rsidRPr="006C4BD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педагогического</w:t>
      </w:r>
      <w:r w:rsidRPr="006C4BD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процесса</w:t>
      </w:r>
      <w:r w:rsidRPr="006C4BD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в</w:t>
      </w:r>
      <w:r w:rsidRPr="006C4BD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ДОУ</w:t>
      </w:r>
      <w:r w:rsidR="006C4BD5" w:rsidRPr="006C4BD5">
        <w:rPr>
          <w:rFonts w:ascii="Times New Roman" w:hAnsi="Times New Roman" w:cs="Times New Roman"/>
          <w:sz w:val="24"/>
          <w:szCs w:val="24"/>
        </w:rPr>
        <w:t>,</w:t>
      </w:r>
      <w:r w:rsidRPr="006C4BD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Федеральным</w:t>
      </w:r>
      <w:r w:rsidRPr="006C4BD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Законом</w:t>
      </w:r>
      <w:r w:rsidRPr="006C4BD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6C4BD5">
        <w:rPr>
          <w:rFonts w:ascii="Times New Roman" w:hAnsi="Times New Roman" w:cs="Times New Roman"/>
          <w:sz w:val="24"/>
          <w:szCs w:val="24"/>
        </w:rPr>
        <w:t>РФ «Об образовании в Российской Федерации»</w:t>
      </w:r>
      <w:r w:rsidR="006C4BD5" w:rsidRPr="006C4BD5">
        <w:rPr>
          <w:rFonts w:ascii="Times New Roman" w:hAnsi="Times New Roman" w:cs="Times New Roman"/>
          <w:sz w:val="24"/>
          <w:szCs w:val="24"/>
        </w:rPr>
        <w:t xml:space="preserve">,  </w:t>
      </w:r>
      <w:r w:rsidR="006C4BD5" w:rsidRPr="006C4B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E20D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6C4BD5" w:rsidRPr="006C4B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просвещения РФ от 9 ноября 2018 г. N 196 "Об утверждении Порядка</w:t>
      </w:r>
      <w:r w:rsidR="006C4B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4BD5" w:rsidRPr="006C4BD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организации и осуществления образовательной деятельности по дополнительным</w:t>
      </w:r>
      <w:r w:rsidR="006C4BD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="006C4BD5" w:rsidRPr="006C4BD5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общеобразовательным программам" (с изменениями и дополнениями)</w:t>
      </w:r>
      <w:r w:rsidRPr="007C0B22">
        <w:t>.</w:t>
      </w:r>
      <w:r w:rsidR="00B55C31" w:rsidRPr="007C0B22">
        <w:rPr>
          <w:color w:val="FF0000"/>
          <w:shd w:val="clear" w:color="auto" w:fill="FFFFFF"/>
        </w:rPr>
        <w:t xml:space="preserve"> </w:t>
      </w:r>
      <w:proofErr w:type="gramEnd"/>
    </w:p>
    <w:p w:rsidR="0004120D" w:rsidRPr="007C0B22" w:rsidRDefault="0004120D" w:rsidP="007C0B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hd w:val="clear" w:color="auto" w:fill="FFFFFF"/>
        </w:rPr>
      </w:pPr>
      <w:r w:rsidRPr="007C0B22">
        <w:rPr>
          <w:color w:val="000000"/>
          <w:shd w:val="clear" w:color="auto" w:fill="FFFFFF"/>
        </w:rPr>
        <w:t>Программа представляет собой углубленное изучение предметов естественнонаучного цикла с непосредственными практическими заданиями.</w:t>
      </w:r>
    </w:p>
    <w:p w:rsidR="00FA05F2" w:rsidRPr="007C0B22" w:rsidRDefault="00FA05F2" w:rsidP="007C0B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Во время </w:t>
      </w:r>
      <w:r w:rsidRPr="007C0B22">
        <w:rPr>
          <w:rFonts w:ascii="Times New Roman" w:eastAsia="Times New Roman" w:hAnsi="Times New Roman" w:cs="Times New Roman"/>
          <w:bCs/>
          <w:color w:val="191919"/>
          <w:sz w:val="24"/>
          <w:szCs w:val="24"/>
          <w:lang w:eastAsia="ru-RU"/>
        </w:rPr>
        <w:t>изучения растений и цветов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 дети получают элементарные знания об объектах, явлениях окружающего мира и взаимосвязи между ними. Они приобретают осознанное, ценностное отношение к изучаемым объектам и явлениям природы. Ребенок осваивает простейшие умения организации безопасного взаимодействия с окружающим миром.</w:t>
      </w:r>
    </w:p>
    <w:p w:rsidR="006F13A4" w:rsidRPr="007C0B22" w:rsidRDefault="006F13A4" w:rsidP="007C0B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Данная программа заключается в подготовке будущих фермеров</w:t>
      </w:r>
      <w:r w:rsidR="000C29D5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,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0C29D5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ачиная с детского </w:t>
      </w:r>
      <w:r w:rsidR="000C29D5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сада,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позволит воспитывать инициативных, трудолюбивых детей, умеющих применить полученные знания на практике. </w:t>
      </w:r>
    </w:p>
    <w:p w:rsidR="00C71A04" w:rsidRPr="007C0B22" w:rsidRDefault="00C71A04" w:rsidP="007C0B22">
      <w:pPr>
        <w:shd w:val="clear" w:color="auto" w:fill="FFFFFF"/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Базовые аспекты изучения растений с детьми</w:t>
      </w:r>
    </w:p>
    <w:p w:rsidR="00C71A04" w:rsidRPr="007C0B22" w:rsidRDefault="00C71A04" w:rsidP="0064003D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i/>
          <w:color w:val="191919"/>
          <w:sz w:val="24"/>
          <w:szCs w:val="24"/>
          <w:lang w:eastAsia="ru-RU"/>
        </w:rPr>
        <w:t>Образовательный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. Воспитанники должны понять, какие виды растений бывают, как их правильно сажать и выращивать;</w:t>
      </w:r>
    </w:p>
    <w:p w:rsidR="00C71A04" w:rsidRPr="007C0B22" w:rsidRDefault="00C71A04" w:rsidP="0064003D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i/>
          <w:color w:val="191919"/>
          <w:sz w:val="24"/>
          <w:szCs w:val="24"/>
          <w:lang w:eastAsia="ru-RU"/>
        </w:rPr>
        <w:t>Развивающий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. Педагог должен помочь ребенку развить воображение и мышление в процессе наблюдения и исследования различных природных объектов;</w:t>
      </w:r>
    </w:p>
    <w:p w:rsidR="00C71A04" w:rsidRPr="007C0B22" w:rsidRDefault="00C71A04" w:rsidP="0064003D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i/>
          <w:color w:val="191919"/>
          <w:sz w:val="24"/>
          <w:szCs w:val="24"/>
          <w:lang w:eastAsia="ru-RU"/>
        </w:rPr>
        <w:t>Воспитательный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. Изучая растения, ребенок должен научиться </w:t>
      </w:r>
      <w:r w:rsidR="0004120D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бережно,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относиться к комнатным растениям.</w:t>
      </w:r>
    </w:p>
    <w:p w:rsidR="00FA05F2" w:rsidRPr="00985E04" w:rsidRDefault="00FA05F2" w:rsidP="007C0B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Ведущую роль в </w:t>
      </w:r>
      <w:r w:rsidRPr="007C0B22">
        <w:rPr>
          <w:rFonts w:ascii="Times New Roman" w:eastAsia="Times New Roman" w:hAnsi="Times New Roman" w:cs="Times New Roman"/>
          <w:bCs/>
          <w:color w:val="191919"/>
          <w:sz w:val="24"/>
          <w:szCs w:val="24"/>
          <w:lang w:eastAsia="ru-RU"/>
        </w:rPr>
        <w:t>изучении растений с дошкольниками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 играют не только методические пособия, но и </w:t>
      </w:r>
      <w:r w:rsidRPr="007C0B22">
        <w:rPr>
          <w:rFonts w:ascii="Times New Roman" w:eastAsia="Times New Roman" w:hAnsi="Times New Roman" w:cs="Times New Roman"/>
          <w:bCs/>
          <w:color w:val="191919"/>
          <w:sz w:val="24"/>
          <w:szCs w:val="24"/>
          <w:lang w:eastAsia="ru-RU"/>
        </w:rPr>
        <w:t>материально-технические устройства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, которые позволяют на практике показать детям, </w:t>
      </w:r>
      <w:r w:rsidRPr="007C0B22">
        <w:rPr>
          <w:rFonts w:ascii="Times New Roman" w:eastAsia="Times New Roman" w:hAnsi="Times New Roman" w:cs="Times New Roman"/>
          <w:bCs/>
          <w:color w:val="191919"/>
          <w:sz w:val="24"/>
          <w:szCs w:val="24"/>
          <w:lang w:eastAsia="ru-RU"/>
        </w:rPr>
        <w:t>как  влияет на рост  растений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</w:t>
      </w:r>
      <w:r w:rsidR="0004120D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– 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свет</w:t>
      </w:r>
      <w:r w:rsidR="0004120D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и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температура. Уникальная современная цифровая лаборатория «</w:t>
      </w:r>
      <w:proofErr w:type="spellStart"/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Наураша</w:t>
      </w:r>
      <w:proofErr w:type="spellEnd"/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в стране </w:t>
      </w:r>
      <w:proofErr w:type="spellStart"/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Наурандия</w:t>
      </w:r>
      <w:proofErr w:type="spellEnd"/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»</w:t>
      </w:r>
      <w:hyperlink r:id="rId9" w:history="1"/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 помогает воспитанникам самостоятельно науч</w:t>
      </w:r>
      <w:r w:rsidR="007A7A10"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иться</w:t>
      </w:r>
      <w:r w:rsidRPr="007C0B22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измерять</w:t>
      </w:r>
      <w:r w:rsidRPr="00985E0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температуру, понимать природу света, заглянут</w:t>
      </w:r>
      <w:r w:rsidR="0004120D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ь</w:t>
      </w:r>
      <w:r w:rsidRPr="00985E0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 xml:space="preserve"> в </w:t>
      </w:r>
      <w:r w:rsidR="0004120D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загадочный мир кислотности</w:t>
      </w:r>
      <w:r w:rsidRPr="00985E04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, а также оценивать результаты увиденного, делая собственные выводы по каждому эксперименту.</w:t>
      </w:r>
    </w:p>
    <w:p w:rsidR="00985E04" w:rsidRPr="00985E04" w:rsidRDefault="00985E04" w:rsidP="0004120D">
      <w:pPr>
        <w:shd w:val="clear" w:color="auto" w:fill="F5F5F5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Цифровая лаборатория </w:t>
      </w:r>
      <w:proofErr w:type="gramStart"/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дошкольников разработана в соответствии с одним из важных направлений государственной политики в сфере</w:t>
      </w:r>
      <w:proofErr w:type="gramEnd"/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</w:t>
      </w:r>
      <w:r w:rsidR="0004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поддержк</w:t>
      </w:r>
      <w:r w:rsidR="0004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развитие</w:t>
      </w:r>
      <w:r w:rsidR="000412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детского научно-технического творчества, что соответствует актуальным и перспективным потребностям личности и стратегическим национальным приоритетам Российской Федерации. В условиях быстро меняющейся жизни от человека требуется не только владение знаниями, но и, в первую очередь, умение добывать эти знания самому и оперировать ими, мыслить самостоятельно и творчески. Поэтому уже в </w:t>
      </w:r>
      <w:r w:rsidRPr="00985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дошкольном возрасте необходимо заложить первоосновы личности, проявляющей активное отношение к миру, интересующейся наукой.</w:t>
      </w:r>
    </w:p>
    <w:p w:rsidR="00C71A04" w:rsidRPr="00985E04" w:rsidRDefault="00C71A04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Главная задача лаборатории – дать понять маленьким испытателям, что существует некий добрый, почти одушевленный прибор (в каждом наборе есть цифровой датчик, сделанный в виде божьей коровки), который обладает, как и он сам, разными способностями чувствовать мир.</w:t>
      </w:r>
    </w:p>
    <w:p w:rsidR="00C71A04" w:rsidRPr="00985E04" w:rsidRDefault="00C71A04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Занятия с дошкольниками в </w:t>
      </w:r>
      <w:proofErr w:type="spellStart"/>
      <w:r w:rsid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агро</w:t>
      </w: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лаборатори</w:t>
      </w:r>
      <w:r w:rsid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и</w:t>
      </w:r>
      <w:proofErr w:type="spellEnd"/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помогут решению задач, которые они ставят:</w:t>
      </w:r>
    </w:p>
    <w:p w:rsidR="00C71A04" w:rsidRPr="00985E04" w:rsidRDefault="00C71A04" w:rsidP="0064003D">
      <w:pPr>
        <w:shd w:val="clear" w:color="auto" w:fill="FFFFFF"/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1.  Формированию целостной картины мира и расширению кругозора.</w:t>
      </w:r>
    </w:p>
    <w:p w:rsidR="00C71A04" w:rsidRPr="00985E04" w:rsidRDefault="00C71A04" w:rsidP="0064003D">
      <w:pPr>
        <w:shd w:val="clear" w:color="auto" w:fill="FFFFFF"/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2.  Развитию познавательно-исследовательской и продуктивной деятельности.</w:t>
      </w:r>
    </w:p>
    <w:p w:rsidR="00C71A04" w:rsidRPr="00985E04" w:rsidRDefault="00C71A04" w:rsidP="0064003D">
      <w:pPr>
        <w:shd w:val="clear" w:color="auto" w:fill="FFFFFF"/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3.  Развитию восприятия, мышления, речи, внимания и памяти.</w:t>
      </w:r>
    </w:p>
    <w:p w:rsidR="00C71A04" w:rsidRDefault="00C71A04" w:rsidP="0064003D">
      <w:pPr>
        <w:shd w:val="clear" w:color="auto" w:fill="FFFFFF"/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4.  Освоение общепринятых норм и правил взаимоотношений </w:t>
      </w:r>
      <w:proofErr w:type="gramStart"/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со</w:t>
      </w:r>
      <w:proofErr w:type="gramEnd"/>
      <w:r w:rsidRPr="00985E04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взрослыми и сверстниками.</w:t>
      </w:r>
    </w:p>
    <w:p w:rsidR="00985E04" w:rsidRDefault="00985E04" w:rsidP="00041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>Педагогическая целесообразность объясняется тем, что предполагаемые в программе комплекс занятий, включающие в себя игры, опыты, эксперименты, максимально приближены к реальной обстановке. Ребенок получает бесценный опыт для дошкольника: ставить перед собой цель и достигать её, совершать при этом ошибки и находить правильное решение, взаимодействовать со сверстниками и взрослыми.</w:t>
      </w:r>
    </w:p>
    <w:p w:rsidR="00755F7A" w:rsidRDefault="00755F7A" w:rsidP="00041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7DB710E" wp14:editId="188D1A27">
            <wp:simplePos x="0" y="0"/>
            <wp:positionH relativeFrom="column">
              <wp:posOffset>1733655</wp:posOffset>
            </wp:positionH>
            <wp:positionV relativeFrom="paragraph">
              <wp:posOffset>135220</wp:posOffset>
            </wp:positionV>
            <wp:extent cx="562610" cy="575310"/>
            <wp:effectExtent l="0" t="0" r="8890" b="0"/>
            <wp:wrapNone/>
            <wp:docPr id="7" name="Рисунок 7" descr="https://www.pngitem.com/pimgs/m/348-3485781_icon-with-a-clipboard-and-a-checkmark-h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pngitem.com/pimgs/m/348-3485781_icon-with-a-clipboard-and-a-checkmark-h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7643" w:rsidRDefault="00FF7643" w:rsidP="00041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59D" w:rsidRDefault="00F1459D" w:rsidP="00041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35AF" w:rsidRDefault="00A035AF" w:rsidP="00F1459D">
      <w:pPr>
        <w:pStyle w:val="a7"/>
        <w:numPr>
          <w:ilvl w:val="0"/>
          <w:numId w:val="13"/>
        </w:numPr>
        <w:spacing w:after="0" w:line="240" w:lineRule="auto"/>
        <w:ind w:left="851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ЦЕЛЕВОЙ РАЗДЕЛ</w:t>
      </w:r>
    </w:p>
    <w:p w:rsidR="00FA05F2" w:rsidRPr="00FF7643" w:rsidRDefault="00F1459D" w:rsidP="00F1459D">
      <w:pPr>
        <w:pStyle w:val="a7"/>
        <w:numPr>
          <w:ilvl w:val="1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Х</w:t>
      </w:r>
      <w:r w:rsidR="00CC1871" w:rsidRPr="00FF7643">
        <w:rPr>
          <w:rFonts w:ascii="Times New Roman" w:hAnsi="Times New Roman" w:cs="Times New Roman"/>
          <w:b/>
          <w:sz w:val="24"/>
          <w:szCs w:val="24"/>
        </w:rPr>
        <w:t>АРАКТЕРИСТИКА ПРОГРАММЫ</w:t>
      </w:r>
    </w:p>
    <w:p w:rsidR="00765ED9" w:rsidRPr="00765ED9" w:rsidRDefault="00765ED9" w:rsidP="00041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5ED9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«</w:t>
      </w:r>
      <w:proofErr w:type="spellStart"/>
      <w:r w:rsidRPr="00765ED9">
        <w:rPr>
          <w:rFonts w:ascii="Times New Roman" w:hAnsi="Times New Roman" w:cs="Times New Roman"/>
          <w:sz w:val="24"/>
          <w:szCs w:val="24"/>
          <w:shd w:val="clear" w:color="auto" w:fill="FFFFFF"/>
        </w:rPr>
        <w:t>Агролаборатория</w:t>
      </w:r>
      <w:proofErr w:type="spellEnd"/>
      <w:r w:rsidRPr="00765ED9">
        <w:rPr>
          <w:rFonts w:ascii="Times New Roman" w:hAnsi="Times New Roman" w:cs="Times New Roman"/>
          <w:sz w:val="24"/>
          <w:szCs w:val="24"/>
          <w:shd w:val="clear" w:color="auto" w:fill="FFFFFF"/>
        </w:rPr>
        <w:t>» позволяет учесть индивидуальные особенности детей, их интерес к цветоводству и овощеводству. Это дает возможность для более глубокого изучения растений, необходимых человеку, привить интерес и любовь к природе и сельскому хозяйству, установить более тесные связи между познанием природы и социальной жизни.</w:t>
      </w:r>
    </w:p>
    <w:p w:rsidR="00765ED9" w:rsidRPr="00765ED9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Отличительной особенностью</w:t>
      </w: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программы является  - связь биологии с сельским хозяйством, которая даёт цельное представление о растительном мире, тесно связанным с трудовой деятельностью человека в сельском хозяйстве.</w:t>
      </w:r>
    </w:p>
    <w:p w:rsidR="00765ED9" w:rsidRPr="00765ED9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Используется </w:t>
      </w:r>
      <w:r w:rsidRPr="00765ED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нетрадиционная форма подачи материала</w:t>
      </w: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игра. Через игру ребёнок постигает мир и познает себя, развивает ловкость и фантазию, ум и смекалку. Много времени отводится исследовательской работе юннатов. Научно- исследовательская деятельность необходима для развития творческого мышления воспитанников.</w:t>
      </w:r>
    </w:p>
    <w:p w:rsidR="00765ED9" w:rsidRPr="002E4A70" w:rsidRDefault="00765ED9" w:rsidP="000412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20D">
        <w:rPr>
          <w:rFonts w:ascii="Times New Roman" w:hAnsi="Times New Roman" w:cs="Times New Roman"/>
          <w:b/>
          <w:i/>
          <w:sz w:val="24"/>
          <w:szCs w:val="24"/>
        </w:rPr>
        <w:t>Объём</w:t>
      </w:r>
      <w:r w:rsidRPr="00985E04">
        <w:rPr>
          <w:rFonts w:ascii="Times New Roman" w:hAnsi="Times New Roman" w:cs="Times New Roman"/>
          <w:sz w:val="24"/>
          <w:szCs w:val="24"/>
        </w:rPr>
        <w:t xml:space="preserve"> </w:t>
      </w:r>
      <w:r w:rsidRPr="0004120D">
        <w:rPr>
          <w:rFonts w:ascii="Times New Roman" w:hAnsi="Times New Roman" w:cs="Times New Roman"/>
          <w:b/>
          <w:i/>
          <w:sz w:val="24"/>
          <w:szCs w:val="24"/>
        </w:rPr>
        <w:t>освоения программы</w:t>
      </w:r>
      <w:r w:rsidRPr="00985E04">
        <w:rPr>
          <w:rFonts w:ascii="Times New Roman" w:hAnsi="Times New Roman" w:cs="Times New Roman"/>
          <w:sz w:val="24"/>
          <w:szCs w:val="24"/>
        </w:rPr>
        <w:t xml:space="preserve">: включает </w:t>
      </w:r>
      <w:r w:rsidR="00023FD0">
        <w:rPr>
          <w:rFonts w:ascii="Times New Roman" w:hAnsi="Times New Roman" w:cs="Times New Roman"/>
          <w:sz w:val="24"/>
          <w:szCs w:val="24"/>
        </w:rPr>
        <w:t>3</w:t>
      </w:r>
      <w:r w:rsidR="000C29D5">
        <w:rPr>
          <w:rFonts w:ascii="Times New Roman" w:hAnsi="Times New Roman" w:cs="Times New Roman"/>
          <w:sz w:val="24"/>
          <w:szCs w:val="24"/>
        </w:rPr>
        <w:t>4</w:t>
      </w:r>
      <w:r w:rsidRPr="00985E04">
        <w:rPr>
          <w:rFonts w:ascii="Times New Roman" w:hAnsi="Times New Roman" w:cs="Times New Roman"/>
          <w:sz w:val="24"/>
          <w:szCs w:val="24"/>
        </w:rPr>
        <w:t xml:space="preserve"> учебных час</w:t>
      </w:r>
      <w:r w:rsidR="000C29D5">
        <w:rPr>
          <w:rFonts w:ascii="Times New Roman" w:hAnsi="Times New Roman" w:cs="Times New Roman"/>
          <w:sz w:val="24"/>
          <w:szCs w:val="24"/>
        </w:rPr>
        <w:t>а</w:t>
      </w:r>
      <w:r w:rsidRPr="00985E04">
        <w:rPr>
          <w:rFonts w:ascii="Times New Roman" w:hAnsi="Times New Roman" w:cs="Times New Roman"/>
          <w:sz w:val="24"/>
          <w:szCs w:val="24"/>
        </w:rPr>
        <w:t>, по одному занятию в неделю</w:t>
      </w:r>
      <w:r w:rsidR="0004120D">
        <w:rPr>
          <w:rFonts w:ascii="Times New Roman" w:hAnsi="Times New Roman" w:cs="Times New Roman"/>
          <w:sz w:val="24"/>
          <w:szCs w:val="24"/>
        </w:rPr>
        <w:t>, п</w:t>
      </w:r>
      <w:r w:rsidRPr="002E4A70">
        <w:rPr>
          <w:rFonts w:ascii="Times New Roman" w:hAnsi="Times New Roman" w:cs="Times New Roman"/>
          <w:sz w:val="24"/>
          <w:szCs w:val="24"/>
        </w:rPr>
        <w:t xml:space="preserve">родолжительность одного занятия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6C4BD5">
        <w:rPr>
          <w:rFonts w:ascii="Times New Roman" w:hAnsi="Times New Roman" w:cs="Times New Roman"/>
          <w:sz w:val="24"/>
          <w:szCs w:val="24"/>
        </w:rPr>
        <w:t>2</w:t>
      </w:r>
      <w:r w:rsidRPr="002E4A70">
        <w:rPr>
          <w:rFonts w:ascii="Times New Roman" w:hAnsi="Times New Roman" w:cs="Times New Roman"/>
          <w:sz w:val="24"/>
          <w:szCs w:val="24"/>
        </w:rPr>
        <w:t>0 минут.</w:t>
      </w:r>
    </w:p>
    <w:p w:rsidR="00765ED9" w:rsidRPr="00985E04" w:rsidRDefault="00765ED9" w:rsidP="000412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20D">
        <w:rPr>
          <w:rFonts w:ascii="Times New Roman" w:hAnsi="Times New Roman" w:cs="Times New Roman"/>
          <w:b/>
          <w:i/>
          <w:sz w:val="24"/>
          <w:szCs w:val="24"/>
        </w:rPr>
        <w:t>Срок освоения программы</w:t>
      </w:r>
      <w:r w:rsidRPr="00985E04">
        <w:rPr>
          <w:rFonts w:ascii="Times New Roman" w:hAnsi="Times New Roman" w:cs="Times New Roman"/>
          <w:sz w:val="24"/>
          <w:szCs w:val="24"/>
        </w:rPr>
        <w:t xml:space="preserve">: с 1 </w:t>
      </w:r>
      <w:r w:rsidR="006C4BD5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985E04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6C4BD5">
        <w:rPr>
          <w:rFonts w:ascii="Times New Roman" w:hAnsi="Times New Roman" w:cs="Times New Roman"/>
          <w:sz w:val="24"/>
          <w:szCs w:val="24"/>
        </w:rPr>
        <w:t>2</w:t>
      </w:r>
      <w:r w:rsidRPr="00985E04">
        <w:rPr>
          <w:rFonts w:ascii="Times New Roman" w:hAnsi="Times New Roman" w:cs="Times New Roman"/>
          <w:sz w:val="24"/>
          <w:szCs w:val="24"/>
        </w:rPr>
        <w:t xml:space="preserve"> по 31 </w:t>
      </w:r>
      <w:r w:rsidR="001255CD">
        <w:rPr>
          <w:rFonts w:ascii="Times New Roman" w:hAnsi="Times New Roman" w:cs="Times New Roman"/>
          <w:sz w:val="24"/>
          <w:szCs w:val="24"/>
        </w:rPr>
        <w:t>августа</w:t>
      </w:r>
      <w:r w:rsidRPr="00985E04">
        <w:rPr>
          <w:rFonts w:ascii="Times New Roman" w:hAnsi="Times New Roman" w:cs="Times New Roman"/>
          <w:sz w:val="24"/>
          <w:szCs w:val="24"/>
        </w:rPr>
        <w:t xml:space="preserve"> 202</w:t>
      </w:r>
      <w:r w:rsidR="006C4BD5">
        <w:rPr>
          <w:rFonts w:ascii="Times New Roman" w:hAnsi="Times New Roman" w:cs="Times New Roman"/>
          <w:sz w:val="24"/>
          <w:szCs w:val="24"/>
        </w:rPr>
        <w:t>3</w:t>
      </w:r>
      <w:r w:rsidRPr="00985E04">
        <w:rPr>
          <w:rFonts w:ascii="Times New Roman" w:hAnsi="Times New Roman" w:cs="Times New Roman"/>
          <w:sz w:val="24"/>
          <w:szCs w:val="24"/>
        </w:rPr>
        <w:t>г.</w:t>
      </w:r>
    </w:p>
    <w:p w:rsidR="00765ED9" w:rsidRDefault="00765ED9" w:rsidP="000412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4120D">
        <w:rPr>
          <w:rFonts w:ascii="Times New Roman" w:hAnsi="Times New Roman" w:cs="Times New Roman"/>
          <w:b/>
          <w:i/>
          <w:sz w:val="24"/>
          <w:szCs w:val="24"/>
        </w:rPr>
        <w:t>Форма обучения</w:t>
      </w:r>
      <w:r w:rsidRPr="00985E04">
        <w:rPr>
          <w:rFonts w:ascii="Times New Roman" w:hAnsi="Times New Roman" w:cs="Times New Roman"/>
          <w:sz w:val="24"/>
          <w:szCs w:val="24"/>
        </w:rPr>
        <w:t>: очная</w:t>
      </w:r>
    </w:p>
    <w:p w:rsidR="00765ED9" w:rsidRPr="002E4A70" w:rsidRDefault="00765ED9" w:rsidP="000412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4A70">
        <w:rPr>
          <w:rFonts w:ascii="Times New Roman" w:hAnsi="Times New Roman" w:cs="Times New Roman"/>
          <w:sz w:val="24"/>
          <w:szCs w:val="24"/>
        </w:rPr>
        <w:t xml:space="preserve"> </w:t>
      </w:r>
      <w:r w:rsidRPr="0004120D">
        <w:rPr>
          <w:rFonts w:ascii="Times New Roman" w:hAnsi="Times New Roman" w:cs="Times New Roman"/>
          <w:b/>
          <w:i/>
          <w:sz w:val="24"/>
          <w:szCs w:val="24"/>
        </w:rPr>
        <w:t>Адресат программы</w:t>
      </w:r>
      <w:r w:rsidRPr="002E4A70">
        <w:rPr>
          <w:rFonts w:ascii="Times New Roman" w:hAnsi="Times New Roman" w:cs="Times New Roman"/>
          <w:sz w:val="24"/>
          <w:szCs w:val="24"/>
        </w:rPr>
        <w:t xml:space="preserve">: дети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E4A70">
        <w:rPr>
          <w:rFonts w:ascii="Times New Roman" w:hAnsi="Times New Roman" w:cs="Times New Roman"/>
          <w:sz w:val="24"/>
          <w:szCs w:val="24"/>
        </w:rPr>
        <w:t>-</w:t>
      </w:r>
      <w:r w:rsidR="00F1459D">
        <w:rPr>
          <w:rFonts w:ascii="Times New Roman" w:hAnsi="Times New Roman" w:cs="Times New Roman"/>
          <w:sz w:val="24"/>
          <w:szCs w:val="24"/>
        </w:rPr>
        <w:t>7</w:t>
      </w:r>
      <w:r w:rsidRPr="002E4A70">
        <w:rPr>
          <w:rFonts w:ascii="Times New Roman" w:hAnsi="Times New Roman" w:cs="Times New Roman"/>
          <w:sz w:val="24"/>
          <w:szCs w:val="24"/>
        </w:rPr>
        <w:t>лет.</w:t>
      </w:r>
    </w:p>
    <w:p w:rsidR="00765ED9" w:rsidRPr="002E4A70" w:rsidRDefault="00765ED9" w:rsidP="000412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04120D">
        <w:rPr>
          <w:rFonts w:ascii="Times New Roman" w:hAnsi="Times New Roman" w:cs="Times New Roman"/>
          <w:b/>
          <w:i/>
          <w:sz w:val="24"/>
          <w:szCs w:val="24"/>
        </w:rPr>
        <w:t>Формы проведения занятий</w:t>
      </w:r>
      <w:r w:rsidRPr="002E4A70">
        <w:rPr>
          <w:rFonts w:ascii="Times New Roman" w:hAnsi="Times New Roman" w:cs="Times New Roman"/>
          <w:sz w:val="24"/>
          <w:szCs w:val="24"/>
        </w:rPr>
        <w:t>: игровые занятия, которые включают различные виды детской деятельности: познавательную, продуктивную, двигательную, коммуникативную, конструктивную; практические занятия; наблюдения.</w:t>
      </w:r>
      <w:proofErr w:type="gramEnd"/>
    </w:p>
    <w:p w:rsidR="00765ED9" w:rsidRDefault="00765ED9" w:rsidP="0004120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5ED9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C6E91" w:rsidRPr="003C6E91" w:rsidRDefault="003C6E91" w:rsidP="003C6E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1.2. МЕТОДЫ И ФОРМЫ РЕАЛИЗАЦИИ ПРОГРАММЫ</w:t>
      </w:r>
    </w:p>
    <w:p w:rsidR="003C6E91" w:rsidRPr="003C6E91" w:rsidRDefault="003C6E91" w:rsidP="003C6E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Наглядные методы:</w:t>
      </w:r>
    </w:p>
    <w:p w:rsidR="003C6E91" w:rsidRPr="003C6E91" w:rsidRDefault="001074AF" w:rsidP="003C6E91">
      <w:pPr>
        <w:pStyle w:val="a7"/>
        <w:numPr>
          <w:ilvl w:val="0"/>
          <w:numId w:val="23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Видео-показ</w:t>
      </w:r>
      <w:r w:rsidR="003C6E91"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C6E91" w:rsidRPr="003C6E91" w:rsidRDefault="003C6E91" w:rsidP="003C6E91">
      <w:pPr>
        <w:pStyle w:val="a7"/>
        <w:numPr>
          <w:ilvl w:val="0"/>
          <w:numId w:val="23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наблюдения;</w:t>
      </w:r>
    </w:p>
    <w:p w:rsidR="003C6E91" w:rsidRPr="003C6E91" w:rsidRDefault="003C6E91" w:rsidP="003C6E91">
      <w:pPr>
        <w:pStyle w:val="a7"/>
        <w:numPr>
          <w:ilvl w:val="0"/>
          <w:numId w:val="23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рассматривание книжных иллюстраций, репродукций;</w:t>
      </w:r>
    </w:p>
    <w:p w:rsidR="003C6E91" w:rsidRPr="003C6E91" w:rsidRDefault="003C6E91" w:rsidP="003C6E91">
      <w:pPr>
        <w:pStyle w:val="a7"/>
        <w:numPr>
          <w:ilvl w:val="0"/>
          <w:numId w:val="23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дидактических игр; </w:t>
      </w:r>
    </w:p>
    <w:p w:rsidR="003C6E91" w:rsidRDefault="003C6E91" w:rsidP="003C6E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Словесные методы</w:t>
      </w: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C6E91" w:rsidRPr="003C6E91" w:rsidRDefault="003C6E91" w:rsidP="003C6E91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литературных произведений; беседы с элементами диалога;</w:t>
      </w:r>
    </w:p>
    <w:p w:rsidR="003C6E91" w:rsidRPr="003C6E91" w:rsidRDefault="003C6E91" w:rsidP="003C6E91">
      <w:pPr>
        <w:pStyle w:val="a7"/>
        <w:numPr>
          <w:ilvl w:val="0"/>
          <w:numId w:val="24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обобщающие рассказы воспитателя.</w:t>
      </w:r>
    </w:p>
    <w:p w:rsidR="003C6E91" w:rsidRDefault="003C6E91" w:rsidP="003C6E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Игровые методы</w:t>
      </w:r>
      <w:r w:rsidRPr="003C6E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3C6E91" w:rsidRPr="001074AF" w:rsidRDefault="003C6E91" w:rsidP="001074AF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4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разнообразных игр (малоподвижных, сюж</w:t>
      </w:r>
      <w:r w:rsidR="008B53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етно-ролевых, дидактических</w:t>
      </w:r>
      <w:r w:rsidRPr="001074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др.);</w:t>
      </w:r>
    </w:p>
    <w:p w:rsidR="003C6E91" w:rsidRPr="001074AF" w:rsidRDefault="003C6E91" w:rsidP="001074AF">
      <w:pPr>
        <w:pStyle w:val="a7"/>
        <w:numPr>
          <w:ilvl w:val="0"/>
          <w:numId w:val="25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4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загадывание загадок;</w:t>
      </w:r>
    </w:p>
    <w:p w:rsidR="003C6E91" w:rsidRPr="003C6E91" w:rsidRDefault="003C6E91" w:rsidP="003C6E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C6E9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Практические методы:</w:t>
      </w:r>
    </w:p>
    <w:p w:rsidR="003C6E91" w:rsidRPr="001074AF" w:rsidRDefault="003C6E91" w:rsidP="001074AF">
      <w:pPr>
        <w:pStyle w:val="a7"/>
        <w:numPr>
          <w:ilvl w:val="0"/>
          <w:numId w:val="26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74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продуктивной деятельности детей; оформление гербария растений;</w:t>
      </w:r>
    </w:p>
    <w:p w:rsidR="006F13A4" w:rsidRPr="00F1459D" w:rsidRDefault="00F1459D" w:rsidP="006F13A4">
      <w:pPr>
        <w:pStyle w:val="a7"/>
        <w:numPr>
          <w:ilvl w:val="0"/>
          <w:numId w:val="26"/>
        </w:numPr>
        <w:shd w:val="clear" w:color="auto" w:fill="FFFFFF"/>
        <w:spacing w:after="0" w:line="240" w:lineRule="auto"/>
        <w:ind w:left="567" w:hanging="20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292C84F" wp14:editId="541B370B">
            <wp:simplePos x="0" y="0"/>
            <wp:positionH relativeFrom="column">
              <wp:posOffset>1740535</wp:posOffset>
            </wp:positionH>
            <wp:positionV relativeFrom="paragraph">
              <wp:posOffset>154940</wp:posOffset>
            </wp:positionV>
            <wp:extent cx="575945" cy="562610"/>
            <wp:effectExtent l="0" t="0" r="0" b="8890"/>
            <wp:wrapNone/>
            <wp:docPr id="2" name="Рисунок 2" descr="C:\Users\АДМИН\Desktop\college-icon-set_1057-3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college-icon-set_1057-359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4AF" w:rsidRPr="00F14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экологический практикум</w:t>
      </w:r>
      <w:r w:rsidR="003C6E91" w:rsidRPr="00F14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C6E91" w:rsidRDefault="003C6E91" w:rsidP="001074AF">
      <w:pPr>
        <w:spacing w:after="0" w:line="240" w:lineRule="auto"/>
        <w:ind w:left="567" w:hanging="207"/>
        <w:rPr>
          <w:rFonts w:ascii="Times New Roman" w:hAnsi="Times New Roman" w:cs="Times New Roman"/>
          <w:sz w:val="24"/>
          <w:szCs w:val="24"/>
        </w:rPr>
      </w:pPr>
    </w:p>
    <w:p w:rsidR="008B53A2" w:rsidRPr="003C6E91" w:rsidRDefault="008B53A2" w:rsidP="001074AF">
      <w:pPr>
        <w:spacing w:after="0" w:line="240" w:lineRule="auto"/>
        <w:ind w:left="567" w:hanging="207"/>
        <w:rPr>
          <w:rFonts w:ascii="Times New Roman" w:hAnsi="Times New Roman" w:cs="Times New Roman"/>
          <w:sz w:val="24"/>
          <w:szCs w:val="24"/>
        </w:rPr>
      </w:pPr>
    </w:p>
    <w:p w:rsidR="00765ED9" w:rsidRDefault="00765ED9" w:rsidP="00407FAF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caps/>
          <w:sz w:val="24"/>
          <w:szCs w:val="24"/>
        </w:rPr>
      </w:pPr>
      <w:r w:rsidRPr="00765ED9">
        <w:rPr>
          <w:caps/>
          <w:sz w:val="24"/>
          <w:szCs w:val="24"/>
        </w:rPr>
        <w:t>ПЕДАГОГИ</w:t>
      </w:r>
    </w:p>
    <w:p w:rsidR="00755F7A" w:rsidRDefault="00755F7A" w:rsidP="00755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1871">
        <w:rPr>
          <w:rFonts w:ascii="Times New Roman" w:hAnsi="Times New Roman" w:cs="Times New Roman"/>
          <w:sz w:val="24"/>
          <w:szCs w:val="24"/>
        </w:rPr>
        <w:t>В реализации программы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Агролаборатория</w:t>
      </w:r>
      <w:proofErr w:type="spellEnd"/>
      <w:r w:rsidRPr="00CC1871">
        <w:rPr>
          <w:rFonts w:ascii="Times New Roman" w:hAnsi="Times New Roman" w:cs="Times New Roman"/>
          <w:sz w:val="24"/>
          <w:szCs w:val="24"/>
        </w:rPr>
        <w:t>» занят один педагог, имеющий педагогическое образование по специальности «Дошкольная педагогика»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13A4" w:rsidRPr="00CC1871" w:rsidRDefault="00F1459D" w:rsidP="00755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EA6D89B" wp14:editId="71D07F7B">
            <wp:simplePos x="0" y="0"/>
            <wp:positionH relativeFrom="column">
              <wp:posOffset>1740800</wp:posOffset>
            </wp:positionH>
            <wp:positionV relativeFrom="paragraph">
              <wp:posOffset>21590</wp:posOffset>
            </wp:positionV>
            <wp:extent cx="521970" cy="521970"/>
            <wp:effectExtent l="0" t="0" r="0" b="0"/>
            <wp:wrapNone/>
            <wp:docPr id="3" name="Рисунок 3" descr="C:\Users\АДМИН\Desktop\modern-education-and-knowledge-colored-icon-1-vector-10386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modern-education-and-knowledge-colored-icon-1-vector-103867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5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ED9" w:rsidRPr="00705522" w:rsidRDefault="00B47DD2" w:rsidP="00B47DD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1.3. </w:t>
      </w:r>
      <w:r w:rsidR="00313EB7" w:rsidRPr="0070552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ЦЕЛЬ</w:t>
      </w:r>
      <w:r w:rsidR="00765ED9" w:rsidRPr="0070552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ПРОГРАММЫ</w:t>
      </w:r>
    </w:p>
    <w:p w:rsidR="00407FAF" w:rsidRDefault="00407FAF" w:rsidP="00407FAF">
      <w:pPr>
        <w:pStyle w:val="a7"/>
        <w:shd w:val="clear" w:color="auto" w:fill="FFFFFF"/>
        <w:spacing w:after="0" w:line="240" w:lineRule="auto"/>
        <w:ind w:left="709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65ED9" w:rsidRPr="00765ED9" w:rsidRDefault="0004120D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2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65ED9"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 интерес детей к миру сельскохозяйственных растений, привить любовь к природе, к сельскому хозяйству, получить основы агрономического образования, выработать сознательное и бережное отношение к природе, воспитать самостоятельную, творчески мыслящую личность.</w:t>
      </w:r>
    </w:p>
    <w:p w:rsidR="00765ED9" w:rsidRPr="00765ED9" w:rsidRDefault="00765ED9" w:rsidP="00765ED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65E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65ED9" w:rsidRPr="00765ED9" w:rsidRDefault="00765ED9" w:rsidP="00765ED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Образовательные:</w:t>
      </w:r>
    </w:p>
    <w:p w:rsidR="00765ED9" w:rsidRPr="00765ED9" w:rsidRDefault="00765ED9" w:rsidP="0004120D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усвоение </w:t>
      </w:r>
      <w:r w:rsidR="00B47DD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воспитанниками</w:t>
      </w: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основных положений сельскохозяйственной науки о строении, жизнедеятельности растений, об их индивидуальном и историческом развитии;</w:t>
      </w:r>
    </w:p>
    <w:p w:rsidR="00765ED9" w:rsidRPr="00765ED9" w:rsidRDefault="00765ED9" w:rsidP="0004120D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природоохранной деятельности;</w:t>
      </w:r>
    </w:p>
    <w:p w:rsidR="00765ED9" w:rsidRPr="00765ED9" w:rsidRDefault="00765ED9" w:rsidP="00765ED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Развивающие</w:t>
      </w:r>
      <w:r w:rsidRPr="00765E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765ED9" w:rsidRPr="00765ED9" w:rsidRDefault="00765ED9" w:rsidP="0004120D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сознательного отношения к вопросам охраны природы и экологическим проблемам, бережного отношения к природе;</w:t>
      </w:r>
    </w:p>
    <w:p w:rsidR="00765ED9" w:rsidRPr="00765ED9" w:rsidRDefault="00765ED9" w:rsidP="0004120D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нравственных основ личности ребенка, гуманистической направленности волевых качеств;</w:t>
      </w:r>
    </w:p>
    <w:p w:rsidR="00765ED9" w:rsidRDefault="00765ED9" w:rsidP="0004120D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детей к общечеловеческим ценностям.</w:t>
      </w:r>
    </w:p>
    <w:p w:rsidR="00A035AF" w:rsidRPr="00A035AF" w:rsidRDefault="00A035AF" w:rsidP="00A03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</w:pPr>
      <w:r w:rsidRPr="0081785E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bdr w:val="none" w:sz="0" w:space="0" w:color="auto" w:frame="1"/>
          <w:lang w:eastAsia="ru-RU"/>
        </w:rPr>
        <w:t>Воспитательные</w:t>
      </w:r>
      <w:r w:rsidRPr="00A035AF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:</w:t>
      </w:r>
    </w:p>
    <w:p w:rsidR="00A035AF" w:rsidRPr="00A035AF" w:rsidRDefault="00A035AF" w:rsidP="00A035A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5A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формировать высокий уровень экологической культуры и патриотизма, потребность в природоохранной деятельности, гуманное отношение к окружающей живой и неживой природе и ответственность за её судьбу.</w:t>
      </w:r>
    </w:p>
    <w:p w:rsidR="00A035AF" w:rsidRPr="00A035AF" w:rsidRDefault="00A035AF" w:rsidP="00A035A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5A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формировать устойчивый интерес к труду.</w:t>
      </w:r>
    </w:p>
    <w:p w:rsidR="00A035AF" w:rsidRPr="00A035AF" w:rsidRDefault="00A035AF" w:rsidP="00A035AF">
      <w:pPr>
        <w:pStyle w:val="a7"/>
        <w:numPr>
          <w:ilvl w:val="0"/>
          <w:numId w:val="2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035A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воспитывать экологически грамотного и социально-адаптированного гражданина России.</w:t>
      </w:r>
    </w:p>
    <w:p w:rsidR="00765ED9" w:rsidRDefault="00F1459D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E2043A7" wp14:editId="06D0132C">
            <wp:simplePos x="0" y="0"/>
            <wp:positionH relativeFrom="column">
              <wp:posOffset>1540510</wp:posOffset>
            </wp:positionH>
            <wp:positionV relativeFrom="paragraph">
              <wp:posOffset>120650</wp:posOffset>
            </wp:positionV>
            <wp:extent cx="481965" cy="480695"/>
            <wp:effectExtent l="0" t="0" r="0" b="0"/>
            <wp:wrapNone/>
            <wp:docPr id="6" name="Рисунок 6" descr="https://cdn5.vectorstock.com/i/1000x1000/99/74/pencil-writing-text-on-paper-icon-vector-3269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5.vectorstock.com/i/1000x1000/99/74/pencil-writing-text-on-paper-icon-vector-32699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518" b="7356"/>
                    <a:stretch/>
                  </pic:blipFill>
                  <pic:spPr bwMode="auto">
                    <a:xfrm>
                      <a:off x="0" y="0"/>
                      <a:ext cx="481965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ED9"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04120D" w:rsidRPr="00765ED9" w:rsidRDefault="0004120D" w:rsidP="00765ED9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aps/>
          <w:sz w:val="24"/>
          <w:szCs w:val="24"/>
        </w:rPr>
      </w:pPr>
    </w:p>
    <w:p w:rsidR="00765ED9" w:rsidRDefault="00F1459D" w:rsidP="00F1459D">
      <w:pPr>
        <w:pStyle w:val="a7"/>
        <w:numPr>
          <w:ilvl w:val="1"/>
          <w:numId w:val="30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  <w:r w:rsidR="00765ED9" w:rsidRPr="00765ED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РЕЗУЛЬТАТ ПРОГРАММЫ</w:t>
      </w:r>
    </w:p>
    <w:p w:rsidR="0004120D" w:rsidRPr="00765ED9" w:rsidRDefault="0004120D" w:rsidP="0004120D">
      <w:pPr>
        <w:pStyle w:val="a7"/>
        <w:shd w:val="clear" w:color="auto" w:fill="FFFFFF"/>
        <w:spacing w:after="0" w:line="240" w:lineRule="auto"/>
        <w:ind w:left="709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765ED9" w:rsidRPr="0004120D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20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результате реализации программы воспитанники будут:</w:t>
      </w:r>
    </w:p>
    <w:p w:rsidR="00765ED9" w:rsidRPr="00765ED9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Знать:</w:t>
      </w:r>
    </w:p>
    <w:p w:rsidR="00765ED9" w:rsidRPr="00765ED9" w:rsidRDefault="00765ED9" w:rsidP="0004120D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историю происхождения и выращивания сельскохозяйственных культур; </w:t>
      </w:r>
    </w:p>
    <w:p w:rsidR="00765ED9" w:rsidRPr="00765ED9" w:rsidRDefault="00765ED9" w:rsidP="0004120D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способы выращивания сельскохозяйственных культур;</w:t>
      </w:r>
    </w:p>
    <w:p w:rsidR="00765ED9" w:rsidRPr="00765ED9" w:rsidRDefault="00765ED9" w:rsidP="0004120D">
      <w:pPr>
        <w:numPr>
          <w:ilvl w:val="0"/>
          <w:numId w:val="1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овощных культур в питании                                                        </w:t>
      </w:r>
    </w:p>
    <w:p w:rsidR="00765ED9" w:rsidRPr="00765ED9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765ED9" w:rsidRPr="00765ED9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Уметь:</w:t>
      </w:r>
    </w:p>
    <w:p w:rsidR="00765ED9" w:rsidRPr="00765ED9" w:rsidRDefault="00765ED9" w:rsidP="0004120D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 правильно выращивать сельскохозяйственные растения;</w:t>
      </w:r>
    </w:p>
    <w:p w:rsidR="00765ED9" w:rsidRPr="00765ED9" w:rsidRDefault="00765ED9" w:rsidP="0004120D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убирать и хранить собранный урожай;</w:t>
      </w:r>
    </w:p>
    <w:p w:rsidR="00765ED9" w:rsidRPr="00765ED9" w:rsidRDefault="00765ED9" w:rsidP="0004120D">
      <w:pPr>
        <w:numPr>
          <w:ilvl w:val="0"/>
          <w:numId w:val="1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проводить простейшие агрономические опыты.   </w:t>
      </w:r>
    </w:p>
    <w:p w:rsidR="00263A2F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5ED9" w:rsidRPr="00765ED9" w:rsidRDefault="00765ED9" w:rsidP="000412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 воспитанников будут развиты следующие личностные качества:</w:t>
      </w:r>
    </w:p>
    <w:p w:rsidR="00765ED9" w:rsidRPr="00765ED9" w:rsidRDefault="00765ED9" w:rsidP="0004120D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познанию мира природы; осознание места и роли человека в биосфере;</w:t>
      </w:r>
    </w:p>
    <w:p w:rsidR="00765ED9" w:rsidRPr="00765ED9" w:rsidRDefault="00765ED9" w:rsidP="0004120D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преобладание мотивации гармоничного взаимодействия с природой с точки зрения экологической допустимости;</w:t>
      </w:r>
    </w:p>
    <w:p w:rsidR="00765ED9" w:rsidRPr="007C0B22" w:rsidRDefault="00765ED9" w:rsidP="0004120D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экологической грамотности: способнос</w:t>
      </w: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 оценивать последствия деятельности человека в природе, умение выбирать целе</w:t>
      </w:r>
      <w:r w:rsidRPr="00765ED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и смысловые установки в своих  действиях и поступках по отношению к живой природе.</w:t>
      </w:r>
    </w:p>
    <w:p w:rsidR="007C0B22" w:rsidRPr="00765ED9" w:rsidRDefault="007C0B22" w:rsidP="007C0B22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Arial" w:hAnsi="Arial" w:cs="Arial"/>
          <w:noProof/>
          <w:color w:val="666666"/>
          <w:sz w:val="27"/>
          <w:szCs w:val="27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 wp14:anchorId="7EF512E5" wp14:editId="1AE2D1E1">
            <wp:simplePos x="0" y="0"/>
            <wp:positionH relativeFrom="column">
              <wp:posOffset>1099820</wp:posOffset>
            </wp:positionH>
            <wp:positionV relativeFrom="paragraph">
              <wp:posOffset>124460</wp:posOffset>
            </wp:positionV>
            <wp:extent cx="512445" cy="512445"/>
            <wp:effectExtent l="0" t="0" r="1905" b="1905"/>
            <wp:wrapNone/>
            <wp:docPr id="1" name="Рисунок 1" descr="C:\Users\АДМИН\Desktop\169-1690579_book-icon-png-clip-art-transparent-download-bo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169-1690579_book-icon-png-clip-art-transparent-download-book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106" w:rsidRDefault="00B47DD2" w:rsidP="00B47D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2. </w:t>
      </w:r>
      <w:r w:rsidR="00DB1106" w:rsidRPr="00CC187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СОДЕРЖА</w:t>
      </w:r>
      <w:r w:rsidR="00313EB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ТЕЛЬНЫЙ РАЗДЕЛ</w:t>
      </w:r>
    </w:p>
    <w:p w:rsidR="00CC1871" w:rsidRDefault="00CC1871" w:rsidP="00CC1871">
      <w:pPr>
        <w:pStyle w:val="a7"/>
        <w:shd w:val="clear" w:color="auto" w:fill="FFFFFF"/>
        <w:spacing w:after="0" w:line="240" w:lineRule="auto"/>
        <w:ind w:left="1069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2.1.  Календарно-тематичекий план</w:t>
      </w:r>
    </w:p>
    <w:p w:rsidR="00407FAF" w:rsidRPr="00CC1871" w:rsidRDefault="00407FAF" w:rsidP="00CC1871">
      <w:pPr>
        <w:pStyle w:val="a7"/>
        <w:shd w:val="clear" w:color="auto" w:fill="FFFFFF"/>
        <w:spacing w:after="0" w:line="240" w:lineRule="auto"/>
        <w:ind w:left="1069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5386"/>
        <w:gridCol w:w="1383"/>
      </w:tblGrid>
      <w:tr w:rsidR="00023FD0" w:rsidRPr="008B53A2" w:rsidTr="00897742">
        <w:tc>
          <w:tcPr>
            <w:tcW w:w="9571" w:type="dxa"/>
            <w:gridSpan w:val="4"/>
          </w:tcPr>
          <w:p w:rsidR="00023FD0" w:rsidRPr="008B53A2" w:rsidRDefault="006C4BD5" w:rsidP="00023F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СЕНТЯБРЬ - </w:t>
            </w:r>
            <w:r w:rsidR="00023FD0"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9E2F34" w:rsidRPr="008B53A2" w:rsidTr="00973C78">
        <w:tc>
          <w:tcPr>
            <w:tcW w:w="534" w:type="dxa"/>
          </w:tcPr>
          <w:p w:rsidR="00023FD0" w:rsidRPr="00F1459D" w:rsidRDefault="00023FD0" w:rsidP="00F1459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268" w:type="dxa"/>
          </w:tcPr>
          <w:p w:rsidR="00023FD0" w:rsidRPr="00F1459D" w:rsidRDefault="00023FD0" w:rsidP="00F1459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5386" w:type="dxa"/>
          </w:tcPr>
          <w:p w:rsidR="00023FD0" w:rsidRPr="00F1459D" w:rsidRDefault="00023FD0" w:rsidP="00F1459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1383" w:type="dxa"/>
          </w:tcPr>
          <w:p w:rsidR="00023FD0" w:rsidRPr="00F1459D" w:rsidRDefault="00023FD0" w:rsidP="00F1459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Форма работы</w:t>
            </w:r>
          </w:p>
        </w:tc>
      </w:tr>
      <w:tr w:rsidR="009E2F34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023FD0" w:rsidRPr="008B53A2" w:rsidRDefault="00F4210F" w:rsidP="00973C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«Знакомство с </w:t>
            </w:r>
            <w:proofErr w:type="spellStart"/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агролабораторией</w:t>
            </w:r>
            <w:proofErr w:type="spellEnd"/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023FD0" w:rsidRPr="008B53A2" w:rsidRDefault="008B53A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</w:t>
            </w:r>
            <w:proofErr w:type="spellStart"/>
            <w:r w:rsidR="000C2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агролабораторией</w:t>
            </w:r>
            <w:proofErr w:type="spellEnd"/>
          </w:p>
        </w:tc>
        <w:tc>
          <w:tcPr>
            <w:tcW w:w="1383" w:type="dxa"/>
          </w:tcPr>
          <w:p w:rsidR="00023FD0" w:rsidRPr="008B53A2" w:rsidRDefault="000C29D5" w:rsidP="000C29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агролаборатор</w:t>
            </w:r>
            <w:r w:rsidR="006C4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spellEnd"/>
          </w:p>
        </w:tc>
      </w:tr>
      <w:tr w:rsidR="009E2F34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023FD0" w:rsidRPr="008B53A2" w:rsidRDefault="00F4210F" w:rsidP="00973C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растений в жизни человека»</w:t>
            </w:r>
          </w:p>
        </w:tc>
        <w:tc>
          <w:tcPr>
            <w:tcW w:w="5386" w:type="dxa"/>
          </w:tcPr>
          <w:p w:rsidR="00023FD0" w:rsidRPr="008B53A2" w:rsidRDefault="009048B0" w:rsidP="009048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Расширить знания детей о растениях и их значимости в жизни человека.</w:t>
            </w:r>
          </w:p>
        </w:tc>
        <w:tc>
          <w:tcPr>
            <w:tcW w:w="1383" w:type="dxa"/>
          </w:tcPr>
          <w:p w:rsidR="00023FD0" w:rsidRPr="008B53A2" w:rsidRDefault="000C29D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9E2F34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023FD0" w:rsidRPr="008B53A2" w:rsidRDefault="00F4210F" w:rsidP="00973C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0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Гербарий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</w:t>
            </w:r>
            <w:r w:rsidR="00904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023FD0" w:rsidRPr="008B53A2" w:rsidRDefault="000C29D5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гербарием  (сбор, сушка, оформление)</w:t>
            </w:r>
          </w:p>
        </w:tc>
        <w:tc>
          <w:tcPr>
            <w:tcW w:w="1383" w:type="dxa"/>
          </w:tcPr>
          <w:p w:rsidR="00023FD0" w:rsidRPr="008B53A2" w:rsidRDefault="000C29D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практическое занятие</w:t>
            </w:r>
          </w:p>
        </w:tc>
      </w:tr>
      <w:tr w:rsidR="009E2F34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023FD0" w:rsidRPr="008B53A2" w:rsidRDefault="0038304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«Профессии людей, занятых в цветоводстве»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386" w:type="dxa"/>
          </w:tcPr>
          <w:p w:rsidR="00023FD0" w:rsidRPr="008B53A2" w:rsidRDefault="0038304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Прививать детям интерес к цветоводству,</w:t>
            </w:r>
            <w:r w:rsidR="006400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формировать практические умения,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вести наблюдения </w:t>
            </w:r>
            <w:r w:rsidR="0064003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 явлениями природы, стремление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заботиться о растениях.</w:t>
            </w:r>
          </w:p>
        </w:tc>
        <w:tc>
          <w:tcPr>
            <w:tcW w:w="1383" w:type="dxa"/>
          </w:tcPr>
          <w:p w:rsidR="00023FD0" w:rsidRPr="008B53A2" w:rsidRDefault="0038304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Видео-показ познавательного фильма.</w:t>
            </w:r>
          </w:p>
        </w:tc>
      </w:tr>
      <w:tr w:rsidR="00023FD0" w:rsidRPr="008B53A2" w:rsidTr="00897742">
        <w:tc>
          <w:tcPr>
            <w:tcW w:w="9571" w:type="dxa"/>
            <w:gridSpan w:val="4"/>
          </w:tcPr>
          <w:p w:rsidR="00023FD0" w:rsidRPr="008B53A2" w:rsidRDefault="00023FD0" w:rsidP="00023F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</w:tr>
      <w:tr w:rsidR="009E2F34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023FD0" w:rsidRPr="008B53A2" w:rsidRDefault="00F4210F" w:rsidP="00705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«Огород на окошке»</w:t>
            </w:r>
          </w:p>
        </w:tc>
        <w:tc>
          <w:tcPr>
            <w:tcW w:w="5386" w:type="dxa"/>
          </w:tcPr>
          <w:p w:rsidR="00023FD0" w:rsidRPr="008B53A2" w:rsidRDefault="00FA45D6" w:rsidP="007055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Формирование у детей интереса к опытнической и исследовательской деятельности по выращиванию овощных растений в комнатных условиях.</w:t>
            </w:r>
          </w:p>
        </w:tc>
        <w:tc>
          <w:tcPr>
            <w:tcW w:w="1383" w:type="dxa"/>
          </w:tcPr>
          <w:p w:rsidR="00023FD0" w:rsidRPr="008B53A2" w:rsidRDefault="000C29D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ситуация</w:t>
            </w:r>
          </w:p>
        </w:tc>
      </w:tr>
      <w:tr w:rsidR="001D1096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023FD0" w:rsidRPr="008B53A2" w:rsidRDefault="00F4210F" w:rsidP="009B45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«Влияние света и температуры на рост растений</w:t>
            </w:r>
            <w:r w:rsidR="009B454D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023FD0" w:rsidRPr="008B53A2" w:rsidRDefault="009B454D" w:rsidP="009B45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понятиями «свет», «освещенность», «температура»; обучить измерять температуру различных объектов; объяснить, как освещенность влияет на жизнь растений и других живых организмов.</w:t>
            </w:r>
          </w:p>
        </w:tc>
        <w:tc>
          <w:tcPr>
            <w:tcW w:w="1383" w:type="dxa"/>
          </w:tcPr>
          <w:p w:rsidR="00023FD0" w:rsidRPr="008B53A2" w:rsidRDefault="009B454D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Практическое занятие </w:t>
            </w:r>
          </w:p>
        </w:tc>
      </w:tr>
      <w:tr w:rsidR="001D1096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023FD0" w:rsidRPr="008B53A2" w:rsidRDefault="009B454D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«Размножение комнатных растений»</w:t>
            </w:r>
          </w:p>
        </w:tc>
        <w:tc>
          <w:tcPr>
            <w:tcW w:w="5386" w:type="dxa"/>
          </w:tcPr>
          <w:p w:rsidR="00023FD0" w:rsidRPr="00897742" w:rsidRDefault="00897742" w:rsidP="008977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Познакомить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детей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 способами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размножения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комнатных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растений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(черенкованием, луковичками, клубнями, воздушными и прикорневыми отростками, стеблевыми черенками, делением корневищ, разрезанными листьями).</w:t>
            </w:r>
          </w:p>
        </w:tc>
        <w:tc>
          <w:tcPr>
            <w:tcW w:w="1383" w:type="dxa"/>
          </w:tcPr>
          <w:p w:rsidR="00023FD0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</w:p>
          <w:p w:rsidR="00705522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Видео-показ познавательного фильма</w:t>
            </w:r>
          </w:p>
        </w:tc>
      </w:tr>
      <w:tr w:rsidR="001D1096" w:rsidRPr="008B53A2" w:rsidTr="00973C78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023FD0" w:rsidRPr="008B53A2" w:rsidRDefault="009B454D" w:rsidP="009B45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«Питание комнатных 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растений»</w:t>
            </w:r>
          </w:p>
        </w:tc>
        <w:tc>
          <w:tcPr>
            <w:tcW w:w="5386" w:type="dxa"/>
          </w:tcPr>
          <w:p w:rsidR="00023FD0" w:rsidRPr="00897742" w:rsidRDefault="00897742" w:rsidP="008977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Дать детям элементарные представления о питании растений. Подтвердить знания 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экспериментом.</w:t>
            </w:r>
          </w:p>
        </w:tc>
        <w:tc>
          <w:tcPr>
            <w:tcW w:w="1383" w:type="dxa"/>
          </w:tcPr>
          <w:p w:rsidR="00023FD0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Беседа, просмотр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презентации</w:t>
            </w:r>
          </w:p>
        </w:tc>
      </w:tr>
      <w:tr w:rsidR="00023FD0" w:rsidRPr="008B53A2" w:rsidTr="00897742">
        <w:tc>
          <w:tcPr>
            <w:tcW w:w="9571" w:type="dxa"/>
            <w:gridSpan w:val="4"/>
          </w:tcPr>
          <w:p w:rsidR="00023FD0" w:rsidRPr="008B53A2" w:rsidRDefault="00023FD0" w:rsidP="00023F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</w:tr>
      <w:tr w:rsidR="001D1096" w:rsidRPr="008B53A2" w:rsidTr="00705522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023FD0" w:rsidRPr="008B53A2" w:rsidRDefault="009B454D" w:rsidP="009B45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«Почва. Земельные смеси»</w:t>
            </w:r>
          </w:p>
        </w:tc>
        <w:tc>
          <w:tcPr>
            <w:tcW w:w="5386" w:type="dxa"/>
          </w:tcPr>
          <w:p w:rsidR="00023FD0" w:rsidRPr="00197F4D" w:rsidRDefault="00197F4D" w:rsidP="0019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Показать сложность состава почв и многообразие их типов. Обратить внимание на малочисленность плодородных почв на земле.</w:t>
            </w:r>
          </w:p>
        </w:tc>
        <w:tc>
          <w:tcPr>
            <w:tcW w:w="1383" w:type="dxa"/>
          </w:tcPr>
          <w:p w:rsidR="00023FD0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</w:p>
          <w:p w:rsidR="00705522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презентации</w:t>
            </w:r>
          </w:p>
        </w:tc>
      </w:tr>
      <w:tr w:rsidR="001D1096" w:rsidRPr="008B53A2" w:rsidTr="00705522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023FD0" w:rsidRPr="008B53A2" w:rsidRDefault="009B454D" w:rsidP="009B454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«Кислотн</w:t>
            </w:r>
            <w:r w:rsidR="00897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ость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5386" w:type="dxa"/>
          </w:tcPr>
          <w:p w:rsidR="00023FD0" w:rsidRPr="008B53A2" w:rsidRDefault="009B454D" w:rsidP="009B45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понятием «кислотность»; научить измерять кислотность разных продуктов.</w:t>
            </w:r>
          </w:p>
        </w:tc>
        <w:tc>
          <w:tcPr>
            <w:tcW w:w="1383" w:type="dxa"/>
          </w:tcPr>
          <w:p w:rsidR="00023FD0" w:rsidRPr="008B53A2" w:rsidRDefault="009B454D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Практическое занятие</w:t>
            </w:r>
          </w:p>
        </w:tc>
      </w:tr>
      <w:tr w:rsidR="001D1096" w:rsidRPr="008B53A2" w:rsidTr="00705522">
        <w:tc>
          <w:tcPr>
            <w:tcW w:w="534" w:type="dxa"/>
          </w:tcPr>
          <w:p w:rsidR="00023FD0" w:rsidRPr="008B53A2" w:rsidRDefault="00023FD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023FD0" w:rsidRPr="008B53A2" w:rsidRDefault="009B454D" w:rsidP="009E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E2F34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Цветочные растения открытого грунта»</w:t>
            </w:r>
          </w:p>
        </w:tc>
        <w:tc>
          <w:tcPr>
            <w:tcW w:w="5386" w:type="dxa"/>
          </w:tcPr>
          <w:p w:rsidR="00023FD0" w:rsidRPr="008B53A2" w:rsidRDefault="0038304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Закрепить представление детей о цветочных культурах; познакомить с видами цветов открытого грунта.</w:t>
            </w:r>
          </w:p>
        </w:tc>
        <w:tc>
          <w:tcPr>
            <w:tcW w:w="1383" w:type="dxa"/>
          </w:tcPr>
          <w:p w:rsidR="00023FD0" w:rsidRPr="008B53A2" w:rsidRDefault="009B454D" w:rsidP="009E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="009E2F34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E2F34" w:rsidRPr="008B53A2" w:rsidRDefault="009E2F34" w:rsidP="009E2F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познавательного видеофильма</w:t>
            </w:r>
          </w:p>
        </w:tc>
      </w:tr>
      <w:tr w:rsidR="00103F35" w:rsidRPr="008B53A2" w:rsidTr="00705522">
        <w:tc>
          <w:tcPr>
            <w:tcW w:w="534" w:type="dxa"/>
          </w:tcPr>
          <w:p w:rsidR="00103F35" w:rsidRPr="008B53A2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103F35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растений»</w:t>
            </w:r>
          </w:p>
          <w:p w:rsidR="00973C78" w:rsidRPr="008B53A2" w:rsidRDefault="00973C78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vMerge w:val="restart"/>
          </w:tcPr>
          <w:p w:rsidR="00103F35" w:rsidRPr="00103F35" w:rsidRDefault="00103F35" w:rsidP="00103F35">
            <w:pPr>
              <w:shd w:val="clear" w:color="auto" w:fill="FFFFFF"/>
              <w:spacing w:before="30" w:after="3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3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Обобщить и систематизировать знания детей о многообразии растений, углублять и конкретизировать представления детей об условиях жизни растений.</w:t>
            </w:r>
          </w:p>
          <w:p w:rsidR="00103F35" w:rsidRPr="008B53A2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vMerge w:val="restart"/>
          </w:tcPr>
          <w:p w:rsidR="00103F35" w:rsidRPr="008B53A2" w:rsidRDefault="00103F35" w:rsidP="009E2F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исследовательских и творческих работ</w:t>
            </w:r>
          </w:p>
        </w:tc>
      </w:tr>
      <w:tr w:rsidR="00103F35" w:rsidRPr="008B53A2" w:rsidTr="00705522">
        <w:tc>
          <w:tcPr>
            <w:tcW w:w="534" w:type="dxa"/>
          </w:tcPr>
          <w:p w:rsidR="00103F35" w:rsidRPr="008B53A2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103F35" w:rsidRPr="008B53A2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растений»</w:t>
            </w:r>
          </w:p>
        </w:tc>
        <w:tc>
          <w:tcPr>
            <w:tcW w:w="5386" w:type="dxa"/>
            <w:vMerge/>
          </w:tcPr>
          <w:p w:rsidR="00103F35" w:rsidRPr="008B53A2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  <w:vMerge/>
          </w:tcPr>
          <w:p w:rsidR="00103F35" w:rsidRPr="008B53A2" w:rsidRDefault="00103F35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3FD0" w:rsidRPr="008B53A2" w:rsidTr="00897742">
        <w:tc>
          <w:tcPr>
            <w:tcW w:w="9571" w:type="dxa"/>
            <w:gridSpan w:val="4"/>
          </w:tcPr>
          <w:p w:rsidR="00023FD0" w:rsidRPr="008B53A2" w:rsidRDefault="00023FD0" w:rsidP="00023FD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ЯНВАРЬ</w:t>
            </w:r>
          </w:p>
        </w:tc>
      </w:tr>
      <w:tr w:rsidR="001D1096" w:rsidRPr="008B53A2" w:rsidTr="00705522">
        <w:tc>
          <w:tcPr>
            <w:tcW w:w="534" w:type="dxa"/>
          </w:tcPr>
          <w:p w:rsidR="00023FD0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023FD0" w:rsidRPr="008B53A2" w:rsidRDefault="00431C97" w:rsidP="00431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E2F34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3начение овощей в жизни человека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023FD0" w:rsidRPr="008B53A2" w:rsidRDefault="004D64C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Закрепить представление детей овощных культурах; закрепить умение детей различать их по внешнему виду, узнавать на иллюстрациях.</w:t>
            </w:r>
          </w:p>
        </w:tc>
        <w:tc>
          <w:tcPr>
            <w:tcW w:w="1383" w:type="dxa"/>
          </w:tcPr>
          <w:p w:rsidR="00023FD0" w:rsidRDefault="00465A61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</w:p>
          <w:p w:rsidR="00465A61" w:rsidRPr="008B53A2" w:rsidRDefault="00465A61" w:rsidP="00465A6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презентации</w:t>
            </w:r>
          </w:p>
        </w:tc>
      </w:tr>
      <w:tr w:rsidR="001D1096" w:rsidRPr="008B53A2" w:rsidTr="00705522">
        <w:tc>
          <w:tcPr>
            <w:tcW w:w="534" w:type="dxa"/>
          </w:tcPr>
          <w:p w:rsidR="00023FD0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023FD0" w:rsidRPr="008B53A2" w:rsidRDefault="00431C97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«Электричество»</w:t>
            </w:r>
          </w:p>
        </w:tc>
        <w:tc>
          <w:tcPr>
            <w:tcW w:w="5386" w:type="dxa"/>
          </w:tcPr>
          <w:p w:rsidR="00023FD0" w:rsidRPr="008B53A2" w:rsidRDefault="00431C97" w:rsidP="00431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понятиями «электрический ток», «напряжение»; научить измерять напряжение в простейших цепях электрического тока.</w:t>
            </w:r>
          </w:p>
        </w:tc>
        <w:tc>
          <w:tcPr>
            <w:tcW w:w="1383" w:type="dxa"/>
          </w:tcPr>
          <w:p w:rsidR="00023FD0" w:rsidRPr="008B53A2" w:rsidRDefault="00431C97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Практическое занятие</w:t>
            </w:r>
          </w:p>
        </w:tc>
      </w:tr>
      <w:tr w:rsidR="001D1096" w:rsidRPr="008B53A2" w:rsidTr="00705522">
        <w:tc>
          <w:tcPr>
            <w:tcW w:w="534" w:type="dxa"/>
          </w:tcPr>
          <w:p w:rsidR="00023FD0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023FD0" w:rsidRPr="008B53A2" w:rsidRDefault="00431C97" w:rsidP="00431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«Семена овощных культур»</w:t>
            </w:r>
          </w:p>
        </w:tc>
        <w:tc>
          <w:tcPr>
            <w:tcW w:w="5386" w:type="dxa"/>
          </w:tcPr>
          <w:p w:rsidR="00023FD0" w:rsidRPr="00103F35" w:rsidRDefault="00103F35" w:rsidP="0016363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У</w:t>
            </w:r>
            <w:r w:rsidRPr="00103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 xml:space="preserve">точнить представление о том, что растения вырастают из семян. Научить узнавать семена </w:t>
            </w:r>
            <w:r w:rsidR="001636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овощных культур</w:t>
            </w:r>
            <w:r w:rsidRPr="00103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, отличать их друг от друга.</w:t>
            </w:r>
          </w:p>
        </w:tc>
        <w:tc>
          <w:tcPr>
            <w:tcW w:w="1383" w:type="dxa"/>
          </w:tcPr>
          <w:p w:rsidR="00023FD0" w:rsidRDefault="00163633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</w:p>
          <w:p w:rsidR="00163633" w:rsidRPr="008B53A2" w:rsidRDefault="00163633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F4210F" w:rsidRPr="008B53A2" w:rsidTr="00897742">
        <w:tc>
          <w:tcPr>
            <w:tcW w:w="9571" w:type="dxa"/>
            <w:gridSpan w:val="4"/>
          </w:tcPr>
          <w:p w:rsidR="00F4210F" w:rsidRPr="008B53A2" w:rsidRDefault="00F4210F" w:rsidP="00F421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4210F" w:rsidRPr="008B53A2" w:rsidRDefault="00431C97" w:rsidP="00431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семян к посадке</w:t>
            </w:r>
            <w:r w:rsidR="001D1096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Проращивание семян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F4210F" w:rsidRPr="00163633" w:rsidRDefault="00163633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6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Уточнить представление о том, что растения вырастают из семян.</w:t>
            </w:r>
          </w:p>
        </w:tc>
        <w:tc>
          <w:tcPr>
            <w:tcW w:w="1383" w:type="dxa"/>
          </w:tcPr>
          <w:p w:rsidR="00F4210F" w:rsidRPr="008B53A2" w:rsidRDefault="00431C97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Практическое занятие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4210F" w:rsidRPr="008B53A2" w:rsidRDefault="00431C97" w:rsidP="00431C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«Почва. Тепличные грунты»</w:t>
            </w:r>
          </w:p>
        </w:tc>
        <w:tc>
          <w:tcPr>
            <w:tcW w:w="5386" w:type="dxa"/>
          </w:tcPr>
          <w:p w:rsidR="00F4210F" w:rsidRPr="00163633" w:rsidRDefault="00163633" w:rsidP="001636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Дать представление о почве и её составе; развивать умение проводить простейшие опыты и на их основании делать выводы.</w:t>
            </w:r>
          </w:p>
        </w:tc>
        <w:tc>
          <w:tcPr>
            <w:tcW w:w="1383" w:type="dxa"/>
          </w:tcPr>
          <w:p w:rsidR="00F4210F" w:rsidRDefault="00465A61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="0070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05522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4210F" w:rsidRPr="008B53A2" w:rsidRDefault="00431C97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«Удобрения»</w:t>
            </w:r>
          </w:p>
        </w:tc>
        <w:tc>
          <w:tcPr>
            <w:tcW w:w="5386" w:type="dxa"/>
          </w:tcPr>
          <w:p w:rsidR="00163633" w:rsidRPr="00163633" w:rsidRDefault="00163633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633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Ознакомить</w:t>
            </w: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с новым видом ухода –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удобрение почвы (</w:t>
            </w:r>
            <w:r w:rsidRPr="00163633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подкормкой</w:t>
            </w: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некоторыми правилами внесения удобрений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383" w:type="dxa"/>
          </w:tcPr>
          <w:p w:rsidR="00F4210F" w:rsidRPr="008B53A2" w:rsidRDefault="00163633" w:rsidP="007055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Видео-показ познавательного фи</w:t>
            </w:r>
            <w:r w:rsidR="0070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ьма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4210F" w:rsidRPr="008B53A2" w:rsidRDefault="00431C97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«Посадка позднеспелых 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ово</w:t>
            </w:r>
            <w:r w:rsidR="001D1096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щных культур (баклажан, томаты,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1096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ерец) </w:t>
            </w:r>
          </w:p>
        </w:tc>
        <w:tc>
          <w:tcPr>
            <w:tcW w:w="5386" w:type="dxa"/>
          </w:tcPr>
          <w:p w:rsidR="00F4210F" w:rsidRPr="009048B0" w:rsidRDefault="009048B0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Учить детей работать в группах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: обобщать опыт, вести наблюдения, ухаживать за овощами.</w:t>
            </w:r>
          </w:p>
        </w:tc>
        <w:tc>
          <w:tcPr>
            <w:tcW w:w="1383" w:type="dxa"/>
          </w:tcPr>
          <w:p w:rsidR="00F4210F" w:rsidRPr="008B53A2" w:rsidRDefault="00FA45D6" w:rsidP="008178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Экологический 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практикум</w:t>
            </w:r>
          </w:p>
        </w:tc>
      </w:tr>
      <w:tr w:rsidR="00F4210F" w:rsidRPr="008B53A2" w:rsidTr="00897742">
        <w:tc>
          <w:tcPr>
            <w:tcW w:w="9571" w:type="dxa"/>
            <w:gridSpan w:val="4"/>
          </w:tcPr>
          <w:p w:rsidR="00F4210F" w:rsidRPr="008B53A2" w:rsidRDefault="00F4210F" w:rsidP="00F421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МАРТ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4210F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«Выращивание зеленых в теплице»</w:t>
            </w:r>
          </w:p>
        </w:tc>
        <w:tc>
          <w:tcPr>
            <w:tcW w:w="5386" w:type="dxa"/>
          </w:tcPr>
          <w:p w:rsidR="00F4210F" w:rsidRPr="008B53A2" w:rsidRDefault="0038304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разными способами выращивания зеленых в теплице.</w:t>
            </w:r>
          </w:p>
        </w:tc>
        <w:tc>
          <w:tcPr>
            <w:tcW w:w="1383" w:type="dxa"/>
          </w:tcPr>
          <w:p w:rsidR="00F4210F" w:rsidRPr="008B53A2" w:rsidRDefault="00FA45D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практикум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4210F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«Наблюдения за всходами овощей»</w:t>
            </w:r>
          </w:p>
        </w:tc>
        <w:tc>
          <w:tcPr>
            <w:tcW w:w="5386" w:type="dxa"/>
          </w:tcPr>
          <w:p w:rsidR="00F4210F" w:rsidRPr="009048B0" w:rsidRDefault="009048B0" w:rsidP="009048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устанавливать связь между состоянием растений и условиями, в которых оно находится, уходом за ними; формировать понятие о том, что посаженные растения зависят от ухода за ними человека.</w:t>
            </w:r>
          </w:p>
        </w:tc>
        <w:tc>
          <w:tcPr>
            <w:tcW w:w="1383" w:type="dxa"/>
          </w:tcPr>
          <w:p w:rsidR="00F4210F" w:rsidRDefault="00465A61" w:rsidP="008178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</w:t>
            </w:r>
          </w:p>
          <w:p w:rsidR="00465A61" w:rsidRPr="008B53A2" w:rsidRDefault="00465A61" w:rsidP="008178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4210F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«Выращивание рассады овощных культур»</w:t>
            </w:r>
          </w:p>
        </w:tc>
        <w:tc>
          <w:tcPr>
            <w:tcW w:w="5386" w:type="dxa"/>
          </w:tcPr>
          <w:p w:rsidR="00F4210F" w:rsidRPr="008B53A2" w:rsidRDefault="00383046" w:rsidP="004D64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Познакомить детей с разными способами выращивания </w:t>
            </w:r>
            <w:r w:rsidR="004D64C0"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рассады овощных культур</w:t>
            </w:r>
          </w:p>
        </w:tc>
        <w:tc>
          <w:tcPr>
            <w:tcW w:w="1383" w:type="dxa"/>
          </w:tcPr>
          <w:p w:rsidR="00F4210F" w:rsidRPr="008B53A2" w:rsidRDefault="00FA45D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практикум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4210F" w:rsidRPr="008B53A2" w:rsidRDefault="00FA45D6" w:rsidP="00FA45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«Профессии людей, занятых в овощеводстве»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5386" w:type="dxa"/>
          </w:tcPr>
          <w:p w:rsidR="00F4210F" w:rsidRPr="008B53A2" w:rsidRDefault="00FA45D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профессией овощеводов.</w:t>
            </w:r>
          </w:p>
        </w:tc>
        <w:tc>
          <w:tcPr>
            <w:tcW w:w="1383" w:type="dxa"/>
          </w:tcPr>
          <w:p w:rsidR="00705522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F4210F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«Цветы открытого грунта»</w:t>
            </w:r>
          </w:p>
        </w:tc>
        <w:tc>
          <w:tcPr>
            <w:tcW w:w="5386" w:type="dxa"/>
          </w:tcPr>
          <w:p w:rsidR="00F4210F" w:rsidRPr="009048B0" w:rsidRDefault="009048B0" w:rsidP="009048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Расширить и закрепить знания детей о </w:t>
            </w:r>
            <w:r w:rsidRPr="009048B0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цветочных</w:t>
            </w:r>
            <w:r w:rsidRPr="009048B0">
              <w:rPr>
                <w:rStyle w:val="a4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9048B0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растениях</w:t>
            </w: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растущих на </w:t>
            </w:r>
            <w:r w:rsidRPr="009048B0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участке детского сада</w:t>
            </w:r>
            <w:r w:rsidRPr="009048B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83" w:type="dxa"/>
          </w:tcPr>
          <w:p w:rsidR="00F4210F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просмотр презентации</w:t>
            </w:r>
          </w:p>
        </w:tc>
      </w:tr>
      <w:tr w:rsidR="00F4210F" w:rsidRPr="008B53A2" w:rsidTr="00897742">
        <w:tc>
          <w:tcPr>
            <w:tcW w:w="9571" w:type="dxa"/>
            <w:gridSpan w:val="4"/>
          </w:tcPr>
          <w:p w:rsidR="00F4210F" w:rsidRPr="008B53A2" w:rsidRDefault="00F4210F" w:rsidP="00F421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4210F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«Пикирование рассады овощных культур»</w:t>
            </w:r>
          </w:p>
        </w:tc>
        <w:tc>
          <w:tcPr>
            <w:tcW w:w="5386" w:type="dxa"/>
          </w:tcPr>
          <w:p w:rsidR="00F4210F" w:rsidRPr="008B53A2" w:rsidRDefault="00FA45D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Учить детей работать в группах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: обобщать опыт, вести наблюдения, ухаживать за растениями.</w:t>
            </w:r>
          </w:p>
        </w:tc>
        <w:tc>
          <w:tcPr>
            <w:tcW w:w="1383" w:type="dxa"/>
          </w:tcPr>
          <w:p w:rsidR="00F4210F" w:rsidRPr="008B53A2" w:rsidRDefault="00FA45D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практикум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4210F" w:rsidRPr="008B53A2" w:rsidRDefault="00FA45D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«Пересадка комнатных растений»</w:t>
            </w:r>
          </w:p>
        </w:tc>
        <w:tc>
          <w:tcPr>
            <w:tcW w:w="5386" w:type="dxa"/>
          </w:tcPr>
          <w:p w:rsidR="00F4210F" w:rsidRPr="009048B0" w:rsidRDefault="009048B0" w:rsidP="009048B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с приёмами по </w:t>
            </w:r>
            <w:r w:rsidRPr="009048B0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пересадке комнатных растений</w:t>
            </w:r>
          </w:p>
        </w:tc>
        <w:tc>
          <w:tcPr>
            <w:tcW w:w="1383" w:type="dxa"/>
          </w:tcPr>
          <w:p w:rsidR="00F4210F" w:rsidRPr="008B53A2" w:rsidRDefault="0070552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9048B0" w:rsidRPr="008B53A2" w:rsidRDefault="00B47DD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сельскохозяйственной техники»</w:t>
            </w:r>
          </w:p>
        </w:tc>
        <w:tc>
          <w:tcPr>
            <w:tcW w:w="5386" w:type="dxa"/>
          </w:tcPr>
          <w:p w:rsidR="00F4210F" w:rsidRPr="008B53A2" w:rsidRDefault="00B47DD2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сельскохозяйственной технике и ее роли на различных этапах сельского труда.</w:t>
            </w:r>
          </w:p>
        </w:tc>
        <w:tc>
          <w:tcPr>
            <w:tcW w:w="1383" w:type="dxa"/>
          </w:tcPr>
          <w:p w:rsidR="00F4210F" w:rsidRPr="008B53A2" w:rsidRDefault="00B47DD2" w:rsidP="00B47DD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экскурсия, чтение стихотворений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A035AF" w:rsidRPr="00A035AF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на участке</w:t>
            </w:r>
          </w:p>
          <w:p w:rsidR="00F4210F" w:rsidRPr="008B53A2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детского сада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A035AF" w:rsidRPr="00A035AF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наком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ить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конкретными видами деревьев, кустарников,</w:t>
            </w:r>
          </w:p>
          <w:p w:rsidR="00A035AF" w:rsidRPr="00A035AF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ультурными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икорастущими</w:t>
            </w:r>
          </w:p>
          <w:p w:rsidR="00A035AF" w:rsidRPr="00A035AF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травянистыми</w:t>
            </w:r>
          </w:p>
          <w:p w:rsidR="00A035AF" w:rsidRPr="00A035AF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растениями 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территории детского 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сада, знают их названия, характерные признаки,</w:t>
            </w:r>
          </w:p>
          <w:p w:rsidR="00F4210F" w:rsidRPr="008B53A2" w:rsidRDefault="00A035AF" w:rsidP="00A03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строения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83" w:type="dxa"/>
          </w:tcPr>
          <w:p w:rsidR="00F4210F" w:rsidRDefault="00465A61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Беседа, </w:t>
            </w:r>
          </w:p>
          <w:p w:rsidR="00465A61" w:rsidRPr="008B53A2" w:rsidRDefault="00465A61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участок детского сада</w:t>
            </w:r>
          </w:p>
        </w:tc>
      </w:tr>
      <w:tr w:rsidR="00F4210F" w:rsidRPr="008B53A2" w:rsidTr="00897742">
        <w:tc>
          <w:tcPr>
            <w:tcW w:w="9571" w:type="dxa"/>
            <w:gridSpan w:val="4"/>
          </w:tcPr>
          <w:p w:rsidR="00F4210F" w:rsidRPr="008B53A2" w:rsidRDefault="00F4210F" w:rsidP="00F4210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4210F" w:rsidRPr="008B53A2" w:rsidRDefault="001D1096" w:rsidP="000D1F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</w:t>
            </w:r>
            <w:r w:rsidR="000D1FBB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редители и болезни</w:t>
            </w:r>
            <w:r w:rsidR="00973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почвы и растений</w:t>
            </w:r>
            <w:r w:rsidR="000D1FBB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5386" w:type="dxa"/>
          </w:tcPr>
          <w:p w:rsidR="00973C78" w:rsidRPr="00973C78" w:rsidRDefault="00973C78" w:rsidP="00973C78">
            <w:pPr>
              <w:shd w:val="clear" w:color="auto" w:fill="FFFFFF"/>
              <w:spacing w:line="0" w:lineRule="auto"/>
              <w:textAlignment w:val="baseline"/>
              <w:rPr>
                <w:rFonts w:ascii="ff4" w:eastAsia="Times New Roman" w:hAnsi="ff4" w:cs="Times New Roman"/>
                <w:color w:val="000000"/>
                <w:sz w:val="72"/>
                <w:szCs w:val="72"/>
                <w:lang w:eastAsia="ru-RU"/>
              </w:rPr>
            </w:pPr>
            <w:proofErr w:type="spellStart"/>
            <w:r w:rsidRPr="00973C78">
              <w:rPr>
                <w:rFonts w:ascii="ff2" w:eastAsia="Times New Roman" w:hAnsi="ff2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>нания</w:t>
            </w:r>
            <w:proofErr w:type="spellEnd"/>
            <w:r w:rsidRPr="00973C78">
              <w:rPr>
                <w:rFonts w:ascii="ff2" w:eastAsia="Times New Roman" w:hAnsi="ff2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 xml:space="preserve"> о вредных и полезных насекомых</w:t>
            </w:r>
            <w:r w:rsidRPr="00973C78">
              <w:rPr>
                <w:rFonts w:ascii="ff1" w:eastAsia="Times New Roman" w:hAnsi="ff1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 xml:space="preserve">, </w:t>
            </w:r>
            <w:r w:rsidRPr="00973C78">
              <w:rPr>
                <w:rFonts w:ascii="ff2" w:eastAsia="Times New Roman" w:hAnsi="ff2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 xml:space="preserve">их значимости в природе, о </w:t>
            </w:r>
          </w:p>
          <w:p w:rsidR="00F4210F" w:rsidRPr="00973C78" w:rsidRDefault="00973C78" w:rsidP="00973C78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7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Сформировать у детей знания о разнообразных видах деятельности детей по защите </w:t>
            </w:r>
            <w:r w:rsidRPr="00973C78">
              <w:rPr>
                <w:rStyle w:val="a4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природы</w:t>
            </w:r>
            <w:r w:rsidRPr="00973C7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383" w:type="dxa"/>
          </w:tcPr>
          <w:p w:rsidR="00F4210F" w:rsidRPr="008B53A2" w:rsidRDefault="00465A61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просмотр презентации</w:t>
            </w:r>
          </w:p>
        </w:tc>
      </w:tr>
      <w:tr w:rsidR="001D1096" w:rsidRPr="008B53A2" w:rsidTr="00705522">
        <w:tc>
          <w:tcPr>
            <w:tcW w:w="534" w:type="dxa"/>
          </w:tcPr>
          <w:p w:rsidR="00F4210F" w:rsidRPr="008B53A2" w:rsidRDefault="00F4210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4210F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«Посев и посадка овощей в открытый грунт»</w:t>
            </w:r>
          </w:p>
        </w:tc>
        <w:tc>
          <w:tcPr>
            <w:tcW w:w="5386" w:type="dxa"/>
          </w:tcPr>
          <w:p w:rsidR="00F4210F" w:rsidRPr="009048B0" w:rsidRDefault="009048B0" w:rsidP="009048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Сформировать у детей знания и навык высадки рассады</w:t>
            </w: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383" w:type="dxa"/>
          </w:tcPr>
          <w:p w:rsidR="00F4210F" w:rsidRPr="008B53A2" w:rsidRDefault="00FA45D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практикум</w:t>
            </w:r>
          </w:p>
        </w:tc>
      </w:tr>
      <w:tr w:rsidR="001D1096" w:rsidRPr="008B53A2" w:rsidTr="00705522">
        <w:tc>
          <w:tcPr>
            <w:tcW w:w="534" w:type="dxa"/>
          </w:tcPr>
          <w:p w:rsidR="001D1096" w:rsidRPr="008B53A2" w:rsidRDefault="001D109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1D1096" w:rsidRPr="008B53A2" w:rsidRDefault="001D1096" w:rsidP="00465A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31930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Уход за рассадой </w:t>
            </w:r>
            <w:r w:rsidR="00D31930"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огороде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</w:tcPr>
          <w:p w:rsidR="001D1096" w:rsidRPr="008B53A2" w:rsidRDefault="00383046" w:rsidP="00383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 xml:space="preserve">Развивать практические навыки ухода за рассадой 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овощных культур.</w:t>
            </w:r>
          </w:p>
          <w:p w:rsidR="001D1096" w:rsidRPr="008B53A2" w:rsidRDefault="001D109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0D1FBB" w:rsidRPr="008B53A2" w:rsidRDefault="00465A61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кое занятие</w:t>
            </w:r>
          </w:p>
          <w:p w:rsidR="001D1096" w:rsidRPr="008B53A2" w:rsidRDefault="001D1096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1096" w:rsidRPr="008B53A2" w:rsidTr="00705522">
        <w:tc>
          <w:tcPr>
            <w:tcW w:w="534" w:type="dxa"/>
          </w:tcPr>
          <w:p w:rsidR="001D1096" w:rsidRPr="008B53A2" w:rsidRDefault="001D109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</w:tcPr>
          <w:p w:rsidR="001D1096" w:rsidRPr="008B53A2" w:rsidRDefault="001D109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«Юный агроном»</w:t>
            </w:r>
          </w:p>
        </w:tc>
        <w:tc>
          <w:tcPr>
            <w:tcW w:w="5386" w:type="dxa"/>
          </w:tcPr>
          <w:p w:rsidR="00465A61" w:rsidRDefault="00465A61" w:rsidP="00465A6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Обобщить и систематизировать знания детей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растениеводстве и овощеводстве;</w:t>
            </w:r>
          </w:p>
          <w:p w:rsidR="00465A61" w:rsidRPr="00465A61" w:rsidRDefault="00465A61" w:rsidP="00465A61">
            <w:pPr>
              <w:shd w:val="clear" w:color="auto" w:fill="FFFFFF"/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Сф</w:t>
            </w:r>
            <w:r w:rsidRPr="00465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ть</w:t>
            </w:r>
            <w:r w:rsidRPr="00465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 детей интерес к </w:t>
            </w:r>
            <w:r w:rsidRPr="00465A61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исследовательской и опытнической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465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деятельности</w:t>
            </w:r>
            <w:r w:rsidRPr="00465A6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.</w:t>
            </w:r>
          </w:p>
          <w:p w:rsidR="001D1096" w:rsidRPr="008B53A2" w:rsidRDefault="001D1096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1D1096" w:rsidRPr="008B53A2" w:rsidRDefault="000D1FBB" w:rsidP="001D10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исследовательских и творческих работ</w:t>
            </w:r>
          </w:p>
        </w:tc>
      </w:tr>
      <w:tr w:rsidR="00263A2F" w:rsidRPr="008B53A2" w:rsidTr="004C5431">
        <w:tc>
          <w:tcPr>
            <w:tcW w:w="9571" w:type="dxa"/>
            <w:gridSpan w:val="4"/>
          </w:tcPr>
          <w:p w:rsidR="00263A2F" w:rsidRPr="00263A2F" w:rsidRDefault="00263A2F" w:rsidP="00263A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3A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</w:t>
            </w:r>
            <w:r w:rsidR="006C4B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-АВГУСТ</w:t>
            </w:r>
          </w:p>
        </w:tc>
      </w:tr>
      <w:tr w:rsidR="00263A2F" w:rsidRPr="008B53A2" w:rsidTr="00705522">
        <w:tc>
          <w:tcPr>
            <w:tcW w:w="534" w:type="dxa"/>
          </w:tcPr>
          <w:p w:rsidR="00263A2F" w:rsidRPr="008B53A2" w:rsidRDefault="00263A2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263A2F" w:rsidRPr="008B53A2" w:rsidRDefault="00263A2F" w:rsidP="001921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учебно-исследовательским участком, теплицей (полив, прополка, рыхление)</w:t>
            </w:r>
          </w:p>
        </w:tc>
        <w:tc>
          <w:tcPr>
            <w:tcW w:w="5386" w:type="dxa"/>
          </w:tcPr>
          <w:p w:rsidR="00263A2F" w:rsidRPr="00953F85" w:rsidRDefault="00263A2F" w:rsidP="001921F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F85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Познакомить  детей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с </w:t>
            </w:r>
            <w:r w:rsidRPr="00953F85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технологией выращивания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способами полива растений, рыхления.</w:t>
            </w:r>
          </w:p>
        </w:tc>
        <w:tc>
          <w:tcPr>
            <w:tcW w:w="1383" w:type="dxa"/>
          </w:tcPr>
          <w:p w:rsidR="00263A2F" w:rsidRPr="008B53A2" w:rsidRDefault="00263A2F" w:rsidP="001921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практическое занятие, наблюдения</w:t>
            </w:r>
          </w:p>
        </w:tc>
      </w:tr>
      <w:tr w:rsidR="00263A2F" w:rsidRPr="008B53A2" w:rsidTr="00705522">
        <w:tc>
          <w:tcPr>
            <w:tcW w:w="534" w:type="dxa"/>
          </w:tcPr>
          <w:p w:rsidR="00263A2F" w:rsidRPr="008B53A2" w:rsidRDefault="00263A2F" w:rsidP="00DB11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263A2F" w:rsidRPr="008B53A2" w:rsidRDefault="00263A2F" w:rsidP="001921F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урожая </w:t>
            </w:r>
          </w:p>
        </w:tc>
        <w:tc>
          <w:tcPr>
            <w:tcW w:w="5386" w:type="dxa"/>
          </w:tcPr>
          <w:p w:rsidR="00263A2F" w:rsidRPr="00953F85" w:rsidRDefault="00263A2F" w:rsidP="001921F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F85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Сформировать трудовые навыки,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9A6EB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воспитывать дружеские взаимоотношения между детьми и взрослыми, привычку трудиться, воспитывать любовь к коллективному труду. </w:t>
            </w:r>
          </w:p>
        </w:tc>
        <w:tc>
          <w:tcPr>
            <w:tcW w:w="1383" w:type="dxa"/>
          </w:tcPr>
          <w:p w:rsidR="00263A2F" w:rsidRPr="008B53A2" w:rsidRDefault="00263A2F" w:rsidP="001921F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практическое занятие</w:t>
            </w:r>
          </w:p>
        </w:tc>
      </w:tr>
    </w:tbl>
    <w:p w:rsidR="00B47DD2" w:rsidRDefault="00B47DD2" w:rsidP="00DB11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63A2F" w:rsidRDefault="00263A2F" w:rsidP="00DB11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63A2F" w:rsidRDefault="00263A2F" w:rsidP="00DB11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47DD2" w:rsidRDefault="00B47DD2" w:rsidP="00DB11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C1871" w:rsidRPr="00C17521" w:rsidRDefault="00313EB7" w:rsidP="000C29D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A7A10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ОРГАНИЗАЦИОННЫЙ РАЗДЕЛ</w:t>
      </w:r>
      <w:r w:rsidRPr="007A7A1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  <w:r w:rsidR="007A7A10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7E24B28" wp14:editId="3F6A3BDC">
            <wp:simplePos x="0" y="0"/>
            <wp:positionH relativeFrom="column">
              <wp:posOffset>946067</wp:posOffset>
            </wp:positionH>
            <wp:positionV relativeFrom="paragraph">
              <wp:posOffset>-285223</wp:posOffset>
            </wp:positionV>
            <wp:extent cx="692785" cy="539115"/>
            <wp:effectExtent l="0" t="0" r="0" b="0"/>
            <wp:wrapNone/>
            <wp:docPr id="4" name="Рисунок 4" descr="https://sirotin-design.ru/images/rabot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rotin-design.ru/images/rabota9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1106" w:rsidRPr="007A7A10" w:rsidRDefault="00CC1871" w:rsidP="00BF64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7A7A10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="00755F7A" w:rsidRPr="007A7A10">
        <w:rPr>
          <w:rFonts w:ascii="Times New Roman" w:hAnsi="Times New Roman" w:cs="Times New Roman"/>
          <w:b/>
          <w:sz w:val="24"/>
          <w:szCs w:val="24"/>
        </w:rPr>
        <w:t>М</w:t>
      </w:r>
      <w:r w:rsidR="00DB1106" w:rsidRPr="007A7A1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АТЕРИАЛЬНО-ТЕХНИЧЕСКАЯ БАЗА</w:t>
      </w:r>
    </w:p>
    <w:p w:rsidR="00DB1106" w:rsidRPr="007A7A10" w:rsidRDefault="00DB1106" w:rsidP="00BF64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освещен люминесцентн</w:t>
      </w:r>
      <w:r w:rsidR="00023FD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ламп</w:t>
      </w:r>
      <w:r w:rsidR="00023FD0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имеется модульная теплица для выращивания растений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; оснащен стулья</w:t>
      </w:r>
      <w:r w:rsidR="00023FD0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столами для </w:t>
      </w:r>
      <w:r w:rsidR="00023FD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, шкаф</w:t>
      </w:r>
      <w:r w:rsidR="00023FD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чик</w:t>
      </w:r>
      <w:r w:rsidR="00B47DD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стеллаж</w:t>
      </w:r>
      <w:r w:rsidR="00B47DD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хранения дидактических пособий и учебных материалов.</w:t>
      </w:r>
      <w:r w:rsidR="00BF64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детского сада установлена теплица для выращивания овощных культур.</w:t>
      </w:r>
    </w:p>
    <w:p w:rsidR="00DB1106" w:rsidRPr="007A7A10" w:rsidRDefault="00DB1106" w:rsidP="00BF64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обучения предусматриваются теоретические и практические занятия. Теоретическая часть часто идет параллельно с выполнением практического задания. При объяснении теоретического материала используются иллюстрации, карточки, таблицы, натуральные объекты, экранные пособия. При проведении практических занятий сначала проводится инструктаж по ТБ и проведению работы, а затем самостоятельно, но под контролем педагога выполняется задание. В конце занятия подводятся итоги.</w:t>
      </w:r>
    </w:p>
    <w:p w:rsidR="00DB1106" w:rsidRPr="007A7A10" w:rsidRDefault="00DB1106" w:rsidP="00BF64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успешного проведения занятий используется следующий дидактический материал:</w:t>
      </w:r>
    </w:p>
    <w:p w:rsidR="00023FD0" w:rsidRDefault="00DB1106" w:rsidP="00BF6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литература о растительном и животном мире,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наглядные пособия, изготовленные педагогами и детьми, а </w:t>
      </w:r>
      <w:r w:rsid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готовые наглядные пособия;</w:t>
      </w:r>
      <w:proofErr w:type="gramStart"/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влажные препараты,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-методические разработки занятий и массовых мероприятий,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-гербарии, чучела животных,</w:t>
      </w:r>
      <w:r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-различный занимательный матери</w:t>
      </w:r>
      <w:r w:rsidR="00023FD0">
        <w:rPr>
          <w:rFonts w:ascii="Times New Roman" w:eastAsia="Times New Roman" w:hAnsi="Times New Roman" w:cs="Times New Roman"/>
          <w:sz w:val="24"/>
          <w:szCs w:val="24"/>
          <w:lang w:eastAsia="ru-RU"/>
        </w:rPr>
        <w:t>ал;</w:t>
      </w:r>
    </w:p>
    <w:p w:rsidR="00DB1106" w:rsidRPr="007A7A10" w:rsidRDefault="00023FD0" w:rsidP="00BF64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аудио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видео-материалы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темам занятия.</w:t>
      </w:r>
      <w:r w:rsidR="00DB1106"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Условия обеспечения электронного обучения: </w:t>
      </w:r>
      <w:r w:rsidR="00B25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ТВ, </w:t>
      </w:r>
      <w:r w:rsidR="00DB1106"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DB1106" w:rsidRPr="007A7A1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смартфона с возможностью выхода в интернет, программного обеспечения и т.д.</w:t>
      </w:r>
    </w:p>
    <w:p w:rsidR="00755F7A" w:rsidRPr="007A7A10" w:rsidRDefault="00023FD0" w:rsidP="00023FD0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Информационное обеспечение:</w:t>
      </w:r>
      <w:r w:rsidR="00755F7A" w:rsidRPr="007A7A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55F7A" w:rsidRPr="007A7A10" w:rsidRDefault="00023FD0" w:rsidP="00755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755F7A" w:rsidRPr="007A7A10">
        <w:rPr>
          <w:rFonts w:ascii="Times New Roman" w:hAnsi="Times New Roman" w:cs="Times New Roman"/>
          <w:sz w:val="24"/>
          <w:szCs w:val="24"/>
        </w:rPr>
        <w:t>леш</w:t>
      </w:r>
      <w:proofErr w:type="spellEnd"/>
      <w:r w:rsidR="00755F7A" w:rsidRPr="007A7A10">
        <w:rPr>
          <w:rFonts w:ascii="Times New Roman" w:hAnsi="Times New Roman" w:cs="Times New Roman"/>
          <w:sz w:val="24"/>
          <w:szCs w:val="24"/>
        </w:rPr>
        <w:t>-носитель «</w:t>
      </w:r>
      <w:proofErr w:type="spellStart"/>
      <w:r w:rsidR="00755F7A" w:rsidRPr="007A7A10">
        <w:rPr>
          <w:rFonts w:ascii="Times New Roman" w:hAnsi="Times New Roman" w:cs="Times New Roman"/>
          <w:sz w:val="24"/>
          <w:szCs w:val="24"/>
        </w:rPr>
        <w:t>Наураша</w:t>
      </w:r>
      <w:proofErr w:type="spellEnd"/>
      <w:r w:rsidR="00755F7A" w:rsidRPr="007A7A10">
        <w:rPr>
          <w:rFonts w:ascii="Times New Roman" w:hAnsi="Times New Roman" w:cs="Times New Roman"/>
          <w:sz w:val="24"/>
          <w:szCs w:val="24"/>
        </w:rPr>
        <w:t xml:space="preserve"> в стране </w:t>
      </w:r>
      <w:proofErr w:type="spellStart"/>
      <w:r w:rsidR="00755F7A" w:rsidRPr="007A7A10">
        <w:rPr>
          <w:rFonts w:ascii="Times New Roman" w:hAnsi="Times New Roman" w:cs="Times New Roman"/>
          <w:sz w:val="24"/>
          <w:szCs w:val="24"/>
        </w:rPr>
        <w:t>Наурандии</w:t>
      </w:r>
      <w:proofErr w:type="spellEnd"/>
      <w:r w:rsidR="00755F7A" w:rsidRPr="007A7A10">
        <w:rPr>
          <w:rFonts w:ascii="Times New Roman" w:hAnsi="Times New Roman" w:cs="Times New Roman"/>
          <w:sz w:val="24"/>
          <w:szCs w:val="24"/>
        </w:rPr>
        <w:t>» с сопутс</w:t>
      </w:r>
      <w:r>
        <w:rPr>
          <w:rFonts w:ascii="Times New Roman" w:hAnsi="Times New Roman" w:cs="Times New Roman"/>
          <w:sz w:val="24"/>
          <w:szCs w:val="24"/>
        </w:rPr>
        <w:t>твующей компьютерной программой</w:t>
      </w:r>
    </w:p>
    <w:p w:rsidR="00755F7A" w:rsidRDefault="00023FD0" w:rsidP="00755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</w:t>
      </w:r>
      <w:r w:rsidR="00755F7A" w:rsidRPr="007A7A10">
        <w:rPr>
          <w:rFonts w:ascii="Times New Roman" w:hAnsi="Times New Roman" w:cs="Times New Roman"/>
          <w:sz w:val="24"/>
          <w:szCs w:val="24"/>
        </w:rPr>
        <w:t>ифров</w:t>
      </w:r>
      <w:r w:rsidR="00BF647D">
        <w:rPr>
          <w:rFonts w:ascii="Times New Roman" w:hAnsi="Times New Roman" w:cs="Times New Roman"/>
          <w:sz w:val="24"/>
          <w:szCs w:val="24"/>
        </w:rPr>
        <w:t>ая лаборатория для дошкольников.</w:t>
      </w:r>
    </w:p>
    <w:p w:rsidR="00755F7A" w:rsidRDefault="00755F7A" w:rsidP="00DB1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7A10" w:rsidRDefault="007A7A10" w:rsidP="00DB1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3A2F" w:rsidRPr="007A7A10" w:rsidRDefault="00263A2F" w:rsidP="00DB1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5F7A" w:rsidRDefault="00755F7A" w:rsidP="00DB1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5605" w:rsidRPr="00A25605" w:rsidRDefault="00FF7643" w:rsidP="00755F7A">
      <w:pPr>
        <w:spacing w:after="0" w:line="240" w:lineRule="auto"/>
        <w:ind w:firstLine="709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FA62108" wp14:editId="134E0CE5">
            <wp:simplePos x="0" y="0"/>
            <wp:positionH relativeFrom="column">
              <wp:posOffset>1331002</wp:posOffset>
            </wp:positionH>
            <wp:positionV relativeFrom="paragraph">
              <wp:posOffset>-307975</wp:posOffset>
            </wp:positionV>
            <wp:extent cx="542611" cy="542611"/>
            <wp:effectExtent l="0" t="0" r="0" b="0"/>
            <wp:wrapNone/>
            <wp:docPr id="8" name="Рисунок 8" descr="C:\Users\АДМИН\Desktop\scale_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scale_120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11" cy="54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F7A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МЕТОДИЧЕСК</w:t>
      </w:r>
      <w:r w:rsidR="00705522">
        <w:rPr>
          <w:rFonts w:ascii="OpenSans" w:eastAsia="Times New Roman" w:hAnsi="OpenSans" w:cs="Times New Roman"/>
          <w:b/>
          <w:bCs/>
          <w:color w:val="000000"/>
          <w:sz w:val="21"/>
          <w:szCs w:val="21"/>
          <w:lang w:eastAsia="ru-RU"/>
        </w:rPr>
        <w:t>АЯ ЛИТЕРАТУРА</w:t>
      </w:r>
    </w:p>
    <w:p w:rsidR="00A25605" w:rsidRPr="00A25605" w:rsidRDefault="00A25605" w:rsidP="00A25605">
      <w:pPr>
        <w:shd w:val="clear" w:color="auto" w:fill="FFFFFF"/>
        <w:spacing w:after="0" w:line="240" w:lineRule="auto"/>
        <w:jc w:val="center"/>
        <w:rPr>
          <w:rFonts w:ascii="OpenSans" w:eastAsia="Times New Roman" w:hAnsi="OpenSans" w:cs="Times New Roman"/>
          <w:color w:val="000000"/>
          <w:sz w:val="21"/>
          <w:szCs w:val="21"/>
          <w:lang w:eastAsia="ru-RU"/>
        </w:rPr>
      </w:pPr>
    </w:p>
    <w:p w:rsidR="00FA45D6" w:rsidRPr="00FA45D6" w:rsidRDefault="00FA45D6" w:rsidP="00FA45D6">
      <w:pPr>
        <w:pStyle w:val="a7"/>
        <w:numPr>
          <w:ilvl w:val="1"/>
          <w:numId w:val="1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</w:pPr>
      <w:r w:rsidRPr="00FA45D6"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  <w:t>Иванова А. И. </w:t>
      </w:r>
      <w:r w:rsidRPr="00FA45D6">
        <w:rPr>
          <w:rFonts w:ascii="Times New Roman" w:hAnsi="Times New Roman" w:cs="Times New Roman"/>
          <w:iCs/>
          <w:color w:val="111111"/>
          <w:sz w:val="24"/>
          <w:szCs w:val="27"/>
          <w:bdr w:val="none" w:sz="0" w:space="0" w:color="auto" w:frame="1"/>
          <w:shd w:val="clear" w:color="auto" w:fill="FFFFFF"/>
        </w:rPr>
        <w:t>«Экологические наблюдения и эксперименты в детском саду. Мир растений»</w:t>
      </w:r>
      <w:r w:rsidRPr="00FA45D6"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  <w:t> М. 2005г.</w:t>
      </w:r>
    </w:p>
    <w:p w:rsidR="00A25605" w:rsidRPr="00FA45D6" w:rsidRDefault="00A25605" w:rsidP="00755F7A">
      <w:pPr>
        <w:pStyle w:val="a7"/>
        <w:numPr>
          <w:ilvl w:val="1"/>
          <w:numId w:val="1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A4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Кирюшин</w:t>
      </w:r>
      <w:proofErr w:type="gramEnd"/>
      <w:r w:rsidRPr="00FA4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В.И. Экологические основы земледелия.- М.Колос,1996г.</w:t>
      </w:r>
    </w:p>
    <w:p w:rsidR="00A25605" w:rsidRPr="00FA45D6" w:rsidRDefault="00A25605" w:rsidP="00755F7A">
      <w:pPr>
        <w:pStyle w:val="a7"/>
        <w:numPr>
          <w:ilvl w:val="1"/>
          <w:numId w:val="1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A4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Конаков</w:t>
      </w:r>
      <w:proofErr w:type="spellEnd"/>
      <w:r w:rsidRPr="00FA4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А.П. Техника для малых животноводческих ферм. И: Академия, 2004г.</w:t>
      </w:r>
    </w:p>
    <w:p w:rsidR="007A7A10" w:rsidRPr="00FA45D6" w:rsidRDefault="007A7A10" w:rsidP="007A7A10">
      <w:pPr>
        <w:pStyle w:val="a7"/>
        <w:numPr>
          <w:ilvl w:val="1"/>
          <w:numId w:val="1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45D6">
        <w:rPr>
          <w:rFonts w:ascii="Times New Roman" w:hAnsi="Times New Roman" w:cs="Times New Roman"/>
          <w:sz w:val="24"/>
          <w:szCs w:val="24"/>
        </w:rPr>
        <w:t>Наураша</w:t>
      </w:r>
      <w:proofErr w:type="spellEnd"/>
      <w:r w:rsidRPr="00FA45D6">
        <w:rPr>
          <w:rFonts w:ascii="Times New Roman" w:hAnsi="Times New Roman" w:cs="Times New Roman"/>
          <w:sz w:val="24"/>
          <w:szCs w:val="24"/>
        </w:rPr>
        <w:t xml:space="preserve"> в стране </w:t>
      </w:r>
      <w:proofErr w:type="spellStart"/>
      <w:r w:rsidRPr="00FA45D6">
        <w:rPr>
          <w:rFonts w:ascii="Times New Roman" w:hAnsi="Times New Roman" w:cs="Times New Roman"/>
          <w:sz w:val="24"/>
          <w:szCs w:val="24"/>
        </w:rPr>
        <w:t>Наурандии</w:t>
      </w:r>
      <w:proofErr w:type="gramStart"/>
      <w:r w:rsidRPr="00FA45D6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Pr="00FA45D6">
        <w:rPr>
          <w:rFonts w:ascii="Times New Roman" w:hAnsi="Times New Roman" w:cs="Times New Roman"/>
          <w:sz w:val="24"/>
          <w:szCs w:val="24"/>
        </w:rPr>
        <w:t>ифровая</w:t>
      </w:r>
      <w:proofErr w:type="spellEnd"/>
      <w:r w:rsidRPr="00FA45D6">
        <w:rPr>
          <w:rFonts w:ascii="Times New Roman" w:hAnsi="Times New Roman" w:cs="Times New Roman"/>
          <w:sz w:val="24"/>
          <w:szCs w:val="24"/>
        </w:rPr>
        <w:t xml:space="preserve"> лаборатория для дошкольников и младших школьников. Методическое руководство для педагогов/</w:t>
      </w:r>
      <w:proofErr w:type="spellStart"/>
      <w:r w:rsidRPr="00FA45D6">
        <w:rPr>
          <w:rFonts w:ascii="Times New Roman" w:hAnsi="Times New Roman" w:cs="Times New Roman"/>
          <w:sz w:val="24"/>
          <w:szCs w:val="24"/>
        </w:rPr>
        <w:t>Шутяева</w:t>
      </w:r>
      <w:proofErr w:type="spellEnd"/>
      <w:r w:rsidRPr="00FA45D6">
        <w:rPr>
          <w:rFonts w:ascii="Times New Roman" w:hAnsi="Times New Roman" w:cs="Times New Roman"/>
          <w:sz w:val="24"/>
          <w:szCs w:val="24"/>
        </w:rPr>
        <w:t xml:space="preserve"> Е.А.- М.: Издательство Ювента,2015</w:t>
      </w:r>
    </w:p>
    <w:p w:rsidR="00A25605" w:rsidRDefault="00A25605" w:rsidP="00755F7A">
      <w:pPr>
        <w:pStyle w:val="a7"/>
        <w:numPr>
          <w:ilvl w:val="1"/>
          <w:numId w:val="16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A4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Овчарова</w:t>
      </w:r>
      <w:proofErr w:type="spellEnd"/>
      <w:r w:rsidRPr="00FA45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Р.В. Технология практического психологического образования. М., 2000г.</w:t>
      </w:r>
    </w:p>
    <w:p w:rsidR="00FA45D6" w:rsidRPr="00FA45D6" w:rsidRDefault="00FA45D6" w:rsidP="00FA45D6">
      <w:pPr>
        <w:pStyle w:val="a7"/>
        <w:numPr>
          <w:ilvl w:val="1"/>
          <w:numId w:val="1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45D6"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  <w:t>Тугушева</w:t>
      </w:r>
      <w:proofErr w:type="spellEnd"/>
      <w:r w:rsidRPr="00FA45D6">
        <w:rPr>
          <w:rFonts w:ascii="Times New Roman" w:hAnsi="Times New Roman" w:cs="Times New Roman"/>
          <w:color w:val="111111"/>
          <w:sz w:val="24"/>
          <w:szCs w:val="27"/>
          <w:shd w:val="clear" w:color="auto" w:fill="FFFFFF"/>
        </w:rPr>
        <w:t xml:space="preserve"> Г. П., Чистякова А. Е. </w:t>
      </w:r>
      <w:r w:rsidRPr="00FA45D6">
        <w:rPr>
          <w:rFonts w:ascii="Times New Roman" w:hAnsi="Times New Roman" w:cs="Times New Roman"/>
          <w:iCs/>
          <w:color w:val="111111"/>
          <w:sz w:val="24"/>
          <w:szCs w:val="27"/>
          <w:bdr w:val="none" w:sz="0" w:space="0" w:color="auto" w:frame="1"/>
          <w:shd w:val="clear" w:color="auto" w:fill="FFFFFF"/>
        </w:rPr>
        <w:t>«Экспериментальная деятельность детей</w:t>
      </w:r>
      <w:r>
        <w:rPr>
          <w:rFonts w:ascii="Times New Roman" w:hAnsi="Times New Roman" w:cs="Times New Roman"/>
          <w:iCs/>
          <w:color w:val="111111"/>
          <w:sz w:val="24"/>
          <w:szCs w:val="27"/>
          <w:bdr w:val="none" w:sz="0" w:space="0" w:color="auto" w:frame="1"/>
          <w:shd w:val="clear" w:color="auto" w:fill="FFFFFF"/>
        </w:rPr>
        <w:t>»</w:t>
      </w:r>
    </w:p>
    <w:p w:rsidR="00A25605" w:rsidRPr="00FA45D6" w:rsidRDefault="00A25605" w:rsidP="00FA45D6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A25605" w:rsidRPr="00FA45D6" w:rsidRDefault="00A25605" w:rsidP="00755F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5605" w:rsidRPr="00FA45D6" w:rsidRDefault="00A25605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A25605" w:rsidRPr="00135737" w:rsidRDefault="00A25605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A25605" w:rsidRDefault="00A25605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E46DE0" w:rsidRDefault="00E46DE0" w:rsidP="0013573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sectPr w:rsidR="00E46DE0" w:rsidSect="00AF1B63">
      <w:footerReference w:type="default" r:id="rId17"/>
      <w:pgSz w:w="11906" w:h="16838"/>
      <w:pgMar w:top="1134" w:right="1133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003" w:rsidRDefault="00F80003" w:rsidP="00212103">
      <w:pPr>
        <w:spacing w:after="0" w:line="240" w:lineRule="auto"/>
      </w:pPr>
      <w:r>
        <w:separator/>
      </w:r>
    </w:p>
  </w:endnote>
  <w:endnote w:type="continuationSeparator" w:id="0">
    <w:p w:rsidR="00F80003" w:rsidRDefault="00F80003" w:rsidP="00212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f4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9040292"/>
      <w:docPartObj>
        <w:docPartGallery w:val="Page Numbers (Bottom of Page)"/>
        <w:docPartUnique/>
      </w:docPartObj>
    </w:sdtPr>
    <w:sdtEndPr/>
    <w:sdtContent>
      <w:p w:rsidR="00212103" w:rsidRDefault="00212103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8F4">
          <w:rPr>
            <w:noProof/>
          </w:rPr>
          <w:t>8</w:t>
        </w:r>
        <w:r>
          <w:fldChar w:fldCharType="end"/>
        </w:r>
      </w:p>
    </w:sdtContent>
  </w:sdt>
  <w:p w:rsidR="00212103" w:rsidRDefault="00212103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003" w:rsidRDefault="00F80003" w:rsidP="00212103">
      <w:pPr>
        <w:spacing w:after="0" w:line="240" w:lineRule="auto"/>
      </w:pPr>
      <w:r>
        <w:separator/>
      </w:r>
    </w:p>
  </w:footnote>
  <w:footnote w:type="continuationSeparator" w:id="0">
    <w:p w:rsidR="00F80003" w:rsidRDefault="00F80003" w:rsidP="002121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A727D"/>
    <w:multiLevelType w:val="multilevel"/>
    <w:tmpl w:val="0F105E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B777F4C"/>
    <w:multiLevelType w:val="multilevel"/>
    <w:tmpl w:val="A066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2F6B28"/>
    <w:multiLevelType w:val="multilevel"/>
    <w:tmpl w:val="4A1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2A61F8"/>
    <w:multiLevelType w:val="multilevel"/>
    <w:tmpl w:val="8618B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1C1389"/>
    <w:multiLevelType w:val="hybridMultilevel"/>
    <w:tmpl w:val="4440D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7038D"/>
    <w:multiLevelType w:val="multilevel"/>
    <w:tmpl w:val="F12A6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566E31"/>
    <w:multiLevelType w:val="multilevel"/>
    <w:tmpl w:val="38D4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C69F2"/>
    <w:multiLevelType w:val="hybridMultilevel"/>
    <w:tmpl w:val="61C2C9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1D2C78"/>
    <w:multiLevelType w:val="multilevel"/>
    <w:tmpl w:val="505C4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55B433A"/>
    <w:multiLevelType w:val="multilevel"/>
    <w:tmpl w:val="B7DC2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E61E5"/>
    <w:multiLevelType w:val="multilevel"/>
    <w:tmpl w:val="8EE8C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56609B"/>
    <w:multiLevelType w:val="multilevel"/>
    <w:tmpl w:val="D132E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2A9010F6"/>
    <w:multiLevelType w:val="multilevel"/>
    <w:tmpl w:val="B3DCB0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32E11E50"/>
    <w:multiLevelType w:val="multilevel"/>
    <w:tmpl w:val="6616F9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94436F3"/>
    <w:multiLevelType w:val="multilevel"/>
    <w:tmpl w:val="75A8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9D26BC4"/>
    <w:multiLevelType w:val="hybridMultilevel"/>
    <w:tmpl w:val="3C7AA7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7A298E"/>
    <w:multiLevelType w:val="multilevel"/>
    <w:tmpl w:val="AE0A5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7">
    <w:nsid w:val="46434702"/>
    <w:multiLevelType w:val="multilevel"/>
    <w:tmpl w:val="924031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527A4D94"/>
    <w:multiLevelType w:val="multilevel"/>
    <w:tmpl w:val="BE4C0F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46E3798"/>
    <w:multiLevelType w:val="hybridMultilevel"/>
    <w:tmpl w:val="E39A1D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B06E83"/>
    <w:multiLevelType w:val="multilevel"/>
    <w:tmpl w:val="AC2EFD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9CC3A89"/>
    <w:multiLevelType w:val="multilevel"/>
    <w:tmpl w:val="9C7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C732A0"/>
    <w:multiLevelType w:val="multilevel"/>
    <w:tmpl w:val="DBB2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955FDF"/>
    <w:multiLevelType w:val="multilevel"/>
    <w:tmpl w:val="7732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E5377C"/>
    <w:multiLevelType w:val="multilevel"/>
    <w:tmpl w:val="8EF4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E82C24"/>
    <w:multiLevelType w:val="multilevel"/>
    <w:tmpl w:val="3F8E87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26">
    <w:nsid w:val="75825600"/>
    <w:multiLevelType w:val="multilevel"/>
    <w:tmpl w:val="09740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72C1C04"/>
    <w:multiLevelType w:val="multilevel"/>
    <w:tmpl w:val="08481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1A19E1"/>
    <w:multiLevelType w:val="hybridMultilevel"/>
    <w:tmpl w:val="EA1CEE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EA678F5"/>
    <w:multiLevelType w:val="multilevel"/>
    <w:tmpl w:val="43B4A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7"/>
  </w:num>
  <w:num w:numId="3">
    <w:abstractNumId w:val="26"/>
  </w:num>
  <w:num w:numId="4">
    <w:abstractNumId w:val="5"/>
  </w:num>
  <w:num w:numId="5">
    <w:abstractNumId w:val="6"/>
  </w:num>
  <w:num w:numId="6">
    <w:abstractNumId w:val="1"/>
  </w:num>
  <w:num w:numId="7">
    <w:abstractNumId w:val="22"/>
  </w:num>
  <w:num w:numId="8">
    <w:abstractNumId w:val="3"/>
  </w:num>
  <w:num w:numId="9">
    <w:abstractNumId w:val="9"/>
  </w:num>
  <w:num w:numId="10">
    <w:abstractNumId w:val="8"/>
  </w:num>
  <w:num w:numId="11">
    <w:abstractNumId w:val="13"/>
  </w:num>
  <w:num w:numId="12">
    <w:abstractNumId w:val="11"/>
  </w:num>
  <w:num w:numId="13">
    <w:abstractNumId w:val="12"/>
  </w:num>
  <w:num w:numId="14">
    <w:abstractNumId w:val="2"/>
  </w:num>
  <w:num w:numId="15">
    <w:abstractNumId w:val="21"/>
  </w:num>
  <w:num w:numId="16">
    <w:abstractNumId w:val="14"/>
  </w:num>
  <w:num w:numId="17">
    <w:abstractNumId w:val="29"/>
  </w:num>
  <w:num w:numId="18">
    <w:abstractNumId w:val="23"/>
  </w:num>
  <w:num w:numId="19">
    <w:abstractNumId w:val="0"/>
  </w:num>
  <w:num w:numId="20">
    <w:abstractNumId w:val="17"/>
  </w:num>
  <w:num w:numId="21">
    <w:abstractNumId w:val="28"/>
  </w:num>
  <w:num w:numId="22">
    <w:abstractNumId w:val="25"/>
  </w:num>
  <w:num w:numId="23">
    <w:abstractNumId w:val="4"/>
  </w:num>
  <w:num w:numId="24">
    <w:abstractNumId w:val="7"/>
  </w:num>
  <w:num w:numId="25">
    <w:abstractNumId w:val="19"/>
  </w:num>
  <w:num w:numId="26">
    <w:abstractNumId w:val="15"/>
  </w:num>
  <w:num w:numId="27">
    <w:abstractNumId w:val="24"/>
  </w:num>
  <w:num w:numId="28">
    <w:abstractNumId w:val="20"/>
  </w:num>
  <w:num w:numId="29">
    <w:abstractNumId w:val="16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E"/>
    <w:rsid w:val="00023FD0"/>
    <w:rsid w:val="00035280"/>
    <w:rsid w:val="0004120D"/>
    <w:rsid w:val="000604C8"/>
    <w:rsid w:val="000B4581"/>
    <w:rsid w:val="000B7BA6"/>
    <w:rsid w:val="000C29D5"/>
    <w:rsid w:val="000D1FBB"/>
    <w:rsid w:val="000F1A5A"/>
    <w:rsid w:val="000F5952"/>
    <w:rsid w:val="00103F35"/>
    <w:rsid w:val="001074AF"/>
    <w:rsid w:val="00117CA9"/>
    <w:rsid w:val="001255CD"/>
    <w:rsid w:val="00135737"/>
    <w:rsid w:val="00163633"/>
    <w:rsid w:val="00197F4D"/>
    <w:rsid w:val="001D1096"/>
    <w:rsid w:val="00212103"/>
    <w:rsid w:val="00243ED1"/>
    <w:rsid w:val="002577A0"/>
    <w:rsid w:val="00263A2F"/>
    <w:rsid w:val="0029308E"/>
    <w:rsid w:val="002E4A70"/>
    <w:rsid w:val="00313EB7"/>
    <w:rsid w:val="00383046"/>
    <w:rsid w:val="00384621"/>
    <w:rsid w:val="003C6E91"/>
    <w:rsid w:val="00407FAF"/>
    <w:rsid w:val="004128A3"/>
    <w:rsid w:val="00431C97"/>
    <w:rsid w:val="00442D8A"/>
    <w:rsid w:val="0046284C"/>
    <w:rsid w:val="00465A61"/>
    <w:rsid w:val="004D64C0"/>
    <w:rsid w:val="005132CC"/>
    <w:rsid w:val="00586C5C"/>
    <w:rsid w:val="005F197F"/>
    <w:rsid w:val="0064003D"/>
    <w:rsid w:val="006C4BD5"/>
    <w:rsid w:val="006F13A4"/>
    <w:rsid w:val="00705522"/>
    <w:rsid w:val="007207B9"/>
    <w:rsid w:val="00755F7A"/>
    <w:rsid w:val="00765ED9"/>
    <w:rsid w:val="007A7A10"/>
    <w:rsid w:val="007B3FE3"/>
    <w:rsid w:val="007C0B22"/>
    <w:rsid w:val="0081785E"/>
    <w:rsid w:val="00897742"/>
    <w:rsid w:val="008B53A2"/>
    <w:rsid w:val="008D07CC"/>
    <w:rsid w:val="008E3C88"/>
    <w:rsid w:val="009048B0"/>
    <w:rsid w:val="00973C78"/>
    <w:rsid w:val="00985E04"/>
    <w:rsid w:val="009B454D"/>
    <w:rsid w:val="009E2F34"/>
    <w:rsid w:val="00A035AF"/>
    <w:rsid w:val="00A25605"/>
    <w:rsid w:val="00A57206"/>
    <w:rsid w:val="00AB5181"/>
    <w:rsid w:val="00AF1B63"/>
    <w:rsid w:val="00B25BCB"/>
    <w:rsid w:val="00B47DD2"/>
    <w:rsid w:val="00B55C31"/>
    <w:rsid w:val="00BC48F4"/>
    <w:rsid w:val="00BF647D"/>
    <w:rsid w:val="00C17521"/>
    <w:rsid w:val="00C2176E"/>
    <w:rsid w:val="00C71A04"/>
    <w:rsid w:val="00CC1871"/>
    <w:rsid w:val="00D12754"/>
    <w:rsid w:val="00D31930"/>
    <w:rsid w:val="00DA31C3"/>
    <w:rsid w:val="00DB1106"/>
    <w:rsid w:val="00DB5620"/>
    <w:rsid w:val="00E02851"/>
    <w:rsid w:val="00E20DD9"/>
    <w:rsid w:val="00E46DE0"/>
    <w:rsid w:val="00E47224"/>
    <w:rsid w:val="00EC0874"/>
    <w:rsid w:val="00F11341"/>
    <w:rsid w:val="00F1459D"/>
    <w:rsid w:val="00F1549E"/>
    <w:rsid w:val="00F243C7"/>
    <w:rsid w:val="00F35499"/>
    <w:rsid w:val="00F4210F"/>
    <w:rsid w:val="00F5235A"/>
    <w:rsid w:val="00F718BB"/>
    <w:rsid w:val="00F73387"/>
    <w:rsid w:val="00F80003"/>
    <w:rsid w:val="00FA05F2"/>
    <w:rsid w:val="00FA45D6"/>
    <w:rsid w:val="00FE0FFC"/>
    <w:rsid w:val="00FF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45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45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0B4581"/>
    <w:rPr>
      <w:b/>
      <w:bCs/>
    </w:rPr>
  </w:style>
  <w:style w:type="character" w:styleId="a5">
    <w:name w:val="Hyperlink"/>
    <w:basedOn w:val="a0"/>
    <w:uiPriority w:val="99"/>
    <w:semiHidden/>
    <w:unhideWhenUsed/>
    <w:rsid w:val="000B4581"/>
    <w:rPr>
      <w:color w:val="0000FF"/>
      <w:u w:val="single"/>
    </w:rPr>
  </w:style>
  <w:style w:type="table" w:styleId="a6">
    <w:name w:val="Table Grid"/>
    <w:basedOn w:val="a1"/>
    <w:uiPriority w:val="59"/>
    <w:rsid w:val="00EC08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F595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6C5C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765ED9"/>
    <w:rPr>
      <w:i/>
      <w:iCs/>
    </w:rPr>
  </w:style>
  <w:style w:type="character" w:customStyle="1" w:styleId="ff1">
    <w:name w:val="ff1"/>
    <w:basedOn w:val="a0"/>
    <w:rsid w:val="00973C78"/>
  </w:style>
  <w:style w:type="character" w:customStyle="1" w:styleId="ff2">
    <w:name w:val="ff2"/>
    <w:basedOn w:val="a0"/>
    <w:rsid w:val="00973C78"/>
  </w:style>
  <w:style w:type="paragraph" w:styleId="ab">
    <w:name w:val="Body Text"/>
    <w:basedOn w:val="a"/>
    <w:link w:val="ac"/>
    <w:uiPriority w:val="1"/>
    <w:qFormat/>
    <w:rsid w:val="007C0B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7C0B22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line number"/>
    <w:basedOn w:val="a0"/>
    <w:uiPriority w:val="99"/>
    <w:semiHidden/>
    <w:unhideWhenUsed/>
    <w:rsid w:val="00212103"/>
  </w:style>
  <w:style w:type="paragraph" w:styleId="ae">
    <w:name w:val="header"/>
    <w:basedOn w:val="a"/>
    <w:link w:val="af"/>
    <w:uiPriority w:val="99"/>
    <w:unhideWhenUsed/>
    <w:rsid w:val="00212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12103"/>
  </w:style>
  <w:style w:type="paragraph" w:styleId="af0">
    <w:name w:val="footer"/>
    <w:basedOn w:val="a"/>
    <w:link w:val="af1"/>
    <w:uiPriority w:val="99"/>
    <w:unhideWhenUsed/>
    <w:rsid w:val="00212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121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45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4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B45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0B4581"/>
    <w:rPr>
      <w:b/>
      <w:bCs/>
    </w:rPr>
  </w:style>
  <w:style w:type="character" w:styleId="a5">
    <w:name w:val="Hyperlink"/>
    <w:basedOn w:val="a0"/>
    <w:uiPriority w:val="99"/>
    <w:semiHidden/>
    <w:unhideWhenUsed/>
    <w:rsid w:val="000B4581"/>
    <w:rPr>
      <w:color w:val="0000FF"/>
      <w:u w:val="single"/>
    </w:rPr>
  </w:style>
  <w:style w:type="table" w:styleId="a6">
    <w:name w:val="Table Grid"/>
    <w:basedOn w:val="a1"/>
    <w:uiPriority w:val="59"/>
    <w:rsid w:val="00EC08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F595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6C5C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765ED9"/>
    <w:rPr>
      <w:i/>
      <w:iCs/>
    </w:rPr>
  </w:style>
  <w:style w:type="character" w:customStyle="1" w:styleId="ff1">
    <w:name w:val="ff1"/>
    <w:basedOn w:val="a0"/>
    <w:rsid w:val="00973C78"/>
  </w:style>
  <w:style w:type="character" w:customStyle="1" w:styleId="ff2">
    <w:name w:val="ff2"/>
    <w:basedOn w:val="a0"/>
    <w:rsid w:val="00973C78"/>
  </w:style>
  <w:style w:type="paragraph" w:styleId="ab">
    <w:name w:val="Body Text"/>
    <w:basedOn w:val="a"/>
    <w:link w:val="ac"/>
    <w:uiPriority w:val="1"/>
    <w:qFormat/>
    <w:rsid w:val="007C0B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1"/>
    <w:rsid w:val="007C0B22"/>
    <w:rPr>
      <w:rFonts w:ascii="Times New Roman" w:eastAsia="Times New Roman" w:hAnsi="Times New Roman" w:cs="Times New Roman"/>
      <w:sz w:val="28"/>
      <w:szCs w:val="28"/>
    </w:rPr>
  </w:style>
  <w:style w:type="character" w:styleId="ad">
    <w:name w:val="line number"/>
    <w:basedOn w:val="a0"/>
    <w:uiPriority w:val="99"/>
    <w:semiHidden/>
    <w:unhideWhenUsed/>
    <w:rsid w:val="00212103"/>
  </w:style>
  <w:style w:type="paragraph" w:styleId="ae">
    <w:name w:val="header"/>
    <w:basedOn w:val="a"/>
    <w:link w:val="af"/>
    <w:uiPriority w:val="99"/>
    <w:unhideWhenUsed/>
    <w:rsid w:val="00212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12103"/>
  </w:style>
  <w:style w:type="paragraph" w:styleId="af0">
    <w:name w:val="footer"/>
    <w:basedOn w:val="a"/>
    <w:link w:val="af1"/>
    <w:uiPriority w:val="99"/>
    <w:unhideWhenUsed/>
    <w:rsid w:val="00212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12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7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9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0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539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973002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24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052621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550490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7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5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anrotech.ru/product/anro-expert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2C5FF-EDA2-49DE-A32B-793418BAF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10</Pages>
  <Words>2710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32</cp:revision>
  <cp:lastPrinted>2025-09-04T07:44:00Z</cp:lastPrinted>
  <dcterms:created xsi:type="dcterms:W3CDTF">2021-09-07T05:48:00Z</dcterms:created>
  <dcterms:modified xsi:type="dcterms:W3CDTF">2026-09-09T08:02:00Z</dcterms:modified>
</cp:coreProperties>
</file>