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92B" w:rsidRDefault="00E8192B" w:rsidP="00E8192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Hlk209010362"/>
      <w:r>
        <w:rPr>
          <w:rFonts w:ascii="Times New Roman" w:hAnsi="Times New Roman" w:cs="Times New Roman"/>
          <w:sz w:val="24"/>
          <w:szCs w:val="24"/>
        </w:rPr>
        <w:t>УТВЕРЖДЕН</w:t>
      </w:r>
    </w:p>
    <w:p w:rsidR="00E8192B" w:rsidRDefault="00E8192B" w:rsidP="00E8192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Приказом МАДОУ</w:t>
      </w:r>
    </w:p>
    <w:p w:rsidR="00E8192B" w:rsidRDefault="00E8192B" w:rsidP="00E8192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«Чуварлейский детский сад «Колок</w:t>
      </w:r>
      <w:r w:rsidR="0043327D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льчик»</w:t>
      </w:r>
    </w:p>
    <w:p w:rsidR="00E8192B" w:rsidRPr="00E8192B" w:rsidRDefault="007116A3" w:rsidP="007116A3">
      <w:pPr>
        <w:tabs>
          <w:tab w:val="left" w:pos="1153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№ 26-ОД от 28.08.2026г.</w:t>
      </w:r>
    </w:p>
    <w:p w:rsidR="00320020" w:rsidRPr="003116F3" w:rsidRDefault="00E8192B" w:rsidP="003116F3">
      <w:pPr>
        <w:jc w:val="center"/>
        <w:rPr>
          <w:rFonts w:ascii="Times New Roman" w:hAnsi="Times New Roman" w:cs="Times New Roman"/>
          <w:sz w:val="24"/>
          <w:szCs w:val="24"/>
        </w:rPr>
      </w:pPr>
      <w:r w:rsidRPr="00E8192B">
        <w:rPr>
          <w:rFonts w:ascii="Times New Roman" w:hAnsi="Times New Roman" w:cs="Times New Roman"/>
          <w:sz w:val="24"/>
          <w:szCs w:val="24"/>
        </w:rPr>
        <w:t>Календарный план образовательной деятельности в</w:t>
      </w:r>
      <w:r>
        <w:rPr>
          <w:rFonts w:ascii="Times New Roman" w:hAnsi="Times New Roman" w:cs="Times New Roman"/>
          <w:sz w:val="24"/>
          <w:szCs w:val="24"/>
        </w:rPr>
        <w:t xml:space="preserve"> подготовительной</w:t>
      </w:r>
      <w:r w:rsidRPr="00E8192B">
        <w:rPr>
          <w:rFonts w:ascii="Times New Roman" w:hAnsi="Times New Roman" w:cs="Times New Roman"/>
          <w:sz w:val="24"/>
          <w:szCs w:val="24"/>
        </w:rPr>
        <w:t xml:space="preserve"> группе «</w:t>
      </w:r>
      <w:r>
        <w:rPr>
          <w:rFonts w:ascii="Times New Roman" w:hAnsi="Times New Roman" w:cs="Times New Roman"/>
          <w:sz w:val="24"/>
          <w:szCs w:val="24"/>
        </w:rPr>
        <w:t>Солнышко</w:t>
      </w:r>
      <w:r w:rsidR="001A1065">
        <w:rPr>
          <w:rFonts w:ascii="Times New Roman" w:hAnsi="Times New Roman" w:cs="Times New Roman"/>
          <w:sz w:val="24"/>
          <w:szCs w:val="24"/>
        </w:rPr>
        <w:t xml:space="preserve">» </w:t>
      </w:r>
      <w:bookmarkStart w:id="1" w:name="_GoBack"/>
      <w:bookmarkEnd w:id="1"/>
    </w:p>
    <w:tbl>
      <w:tblPr>
        <w:tblStyle w:val="a3"/>
        <w:tblpPr w:leftFromText="180" w:rightFromText="180" w:vertAnchor="page" w:horzAnchor="margin" w:tblpY="3313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3139"/>
        <w:gridCol w:w="2673"/>
        <w:gridCol w:w="2126"/>
        <w:gridCol w:w="2693"/>
        <w:gridCol w:w="2693"/>
      </w:tblGrid>
      <w:tr w:rsidR="001A1065" w:rsidTr="001A1065">
        <w:tc>
          <w:tcPr>
            <w:tcW w:w="1526" w:type="dxa"/>
          </w:tcPr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209010415"/>
            <w:bookmarkEnd w:id="0"/>
            <w:r w:rsidRPr="000A104E">
              <w:rPr>
                <w:rFonts w:ascii="Times New Roman" w:hAnsi="Times New Roman" w:cs="Times New Roman"/>
                <w:sz w:val="24"/>
                <w:szCs w:val="24"/>
              </w:rPr>
              <w:t>Тема недели</w:t>
            </w:r>
          </w:p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sz w:val="24"/>
                <w:szCs w:val="24"/>
              </w:rPr>
              <w:t>День недели</w:t>
            </w:r>
          </w:p>
        </w:tc>
        <w:tc>
          <w:tcPr>
            <w:tcW w:w="3139" w:type="dxa"/>
          </w:tcPr>
          <w:p w:rsidR="001A1065" w:rsidRPr="000A104E" w:rsidRDefault="001A1065" w:rsidP="001A10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«Летние впечатления»</w:t>
            </w:r>
          </w:p>
        </w:tc>
        <w:tc>
          <w:tcPr>
            <w:tcW w:w="2673" w:type="dxa"/>
          </w:tcPr>
          <w:p w:rsidR="001A1065" w:rsidRPr="009F087D" w:rsidRDefault="001A1065" w:rsidP="001A10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87D">
              <w:rPr>
                <w:rFonts w:ascii="Times New Roman" w:hAnsi="Times New Roman" w:cs="Times New Roman"/>
                <w:sz w:val="24"/>
                <w:szCs w:val="24"/>
              </w:rPr>
              <w:t>«Младшие и старшие»</w:t>
            </w:r>
          </w:p>
        </w:tc>
        <w:tc>
          <w:tcPr>
            <w:tcW w:w="2126" w:type="dxa"/>
          </w:tcPr>
          <w:p w:rsidR="001A1065" w:rsidRPr="000A104E" w:rsidRDefault="001A1065" w:rsidP="001A10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</w:t>
            </w:r>
          </w:p>
        </w:tc>
        <w:tc>
          <w:tcPr>
            <w:tcW w:w="2693" w:type="dxa"/>
          </w:tcPr>
          <w:p w:rsidR="001A1065" w:rsidRPr="009C6EA2" w:rsidRDefault="001A1065" w:rsidP="001A10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6EA2">
              <w:rPr>
                <w:rFonts w:ascii="Times New Roman" w:hAnsi="Times New Roman" w:cs="Times New Roman"/>
                <w:sz w:val="24"/>
                <w:szCs w:val="24"/>
              </w:rPr>
              <w:t>«Городской адрес».</w:t>
            </w:r>
          </w:p>
        </w:tc>
        <w:tc>
          <w:tcPr>
            <w:tcW w:w="2693" w:type="dxa"/>
          </w:tcPr>
          <w:p w:rsidR="001A1065" w:rsidRPr="009C6EA2" w:rsidRDefault="000A3DB8" w:rsidP="001A10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«Деньги»</w:t>
            </w:r>
          </w:p>
        </w:tc>
      </w:tr>
      <w:tr w:rsidR="001A1065" w:rsidTr="001A1065">
        <w:tc>
          <w:tcPr>
            <w:tcW w:w="1526" w:type="dxa"/>
            <w:vMerge w:val="restart"/>
          </w:tcPr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3139" w:type="dxa"/>
          </w:tcPr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3" w:type="dxa"/>
          </w:tcPr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sz w:val="24"/>
                <w:szCs w:val="24"/>
              </w:rPr>
              <w:t>Дата:</w:t>
            </w:r>
            <w:r w:rsidR="000A3DB8">
              <w:rPr>
                <w:rFonts w:ascii="Times New Roman" w:hAnsi="Times New Roman" w:cs="Times New Roman"/>
                <w:sz w:val="24"/>
                <w:szCs w:val="24"/>
              </w:rPr>
              <w:t>07.09.2026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sz w:val="24"/>
                <w:szCs w:val="24"/>
              </w:rPr>
              <w:t>Дата:</w:t>
            </w:r>
            <w:r w:rsidR="000A3DB8">
              <w:rPr>
                <w:rFonts w:ascii="Times New Roman" w:hAnsi="Times New Roman" w:cs="Times New Roman"/>
                <w:sz w:val="24"/>
                <w:szCs w:val="24"/>
              </w:rPr>
              <w:t>14.09.2026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693" w:type="dxa"/>
          </w:tcPr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sz w:val="24"/>
                <w:szCs w:val="24"/>
              </w:rPr>
              <w:t>Дата:</w:t>
            </w:r>
            <w:r w:rsidR="000A3DB8">
              <w:rPr>
                <w:rFonts w:ascii="Times New Roman" w:hAnsi="Times New Roman" w:cs="Times New Roman"/>
                <w:sz w:val="24"/>
                <w:szCs w:val="24"/>
              </w:rPr>
              <w:t>21.09.2026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693" w:type="dxa"/>
          </w:tcPr>
          <w:p w:rsidR="001A1065" w:rsidRPr="000A104E" w:rsidRDefault="000A3DB8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sz w:val="24"/>
                <w:szCs w:val="24"/>
              </w:rPr>
              <w:t>Дата: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28.09.2026г.</w:t>
            </w:r>
          </w:p>
        </w:tc>
      </w:tr>
      <w:tr w:rsidR="001A1065" w:rsidTr="001A1065">
        <w:tc>
          <w:tcPr>
            <w:tcW w:w="1526" w:type="dxa"/>
            <w:vMerge/>
          </w:tcPr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4" w:type="dxa"/>
            <w:gridSpan w:val="5"/>
          </w:tcPr>
          <w:p w:rsidR="001A1065" w:rsidRDefault="001A1065" w:rsidP="001A1065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 (Познание окружающего мира)</w:t>
            </w:r>
          </w:p>
        </w:tc>
      </w:tr>
      <w:tr w:rsidR="001A1065" w:rsidTr="001A1065">
        <w:tc>
          <w:tcPr>
            <w:tcW w:w="1526" w:type="dxa"/>
            <w:vMerge/>
          </w:tcPr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9" w:type="dxa"/>
          </w:tcPr>
          <w:p w:rsidR="001A1065" w:rsidRPr="000A104E" w:rsidRDefault="001A1065" w:rsidP="001A106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73" w:type="dxa"/>
          </w:tcPr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F087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End"/>
            <w:r w:rsidRPr="009F087D">
              <w:rPr>
                <w:rFonts w:ascii="Times New Roman" w:hAnsi="Times New Roman" w:cs="Times New Roman"/>
                <w:sz w:val="24"/>
                <w:szCs w:val="24"/>
              </w:rPr>
              <w:t>Младшие и старшие»</w:t>
            </w:r>
          </w:p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Беседа.</w:t>
            </w:r>
          </w:p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Программное содержание:</w:t>
            </w:r>
            <w:r w:rsidRPr="009F087D">
              <w:rPr>
                <w:rFonts w:ascii="Times New Roman" w:hAnsi="Times New Roman" w:cs="Times New Roman"/>
                <w:sz w:val="24"/>
                <w:szCs w:val="24"/>
              </w:rPr>
              <w:t>познакомить с разными возрастами человека, с жизненным циклом. Учить вежливо обращаться к людям любого возраста, уважать старость. Рассказать о паспорте человека, вспомнить государственные символы России.</w:t>
            </w:r>
          </w:p>
        </w:tc>
        <w:tc>
          <w:tcPr>
            <w:tcW w:w="2126" w:type="dxa"/>
          </w:tcPr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</w:t>
            </w:r>
          </w:p>
        </w:tc>
        <w:tc>
          <w:tcPr>
            <w:tcW w:w="2693" w:type="dxa"/>
          </w:tcPr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9C6EA2">
              <w:rPr>
                <w:rFonts w:ascii="Times New Roman" w:hAnsi="Times New Roman" w:cs="Times New Roman"/>
                <w:sz w:val="24"/>
                <w:szCs w:val="24"/>
              </w:rPr>
              <w:t>«Городской адрес».</w:t>
            </w:r>
          </w:p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Беседа.</w:t>
            </w:r>
          </w:p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Программное содержание:</w:t>
            </w:r>
            <w:r w:rsidRPr="009C6EA2">
              <w:rPr>
                <w:rFonts w:ascii="Times New Roman" w:hAnsi="Times New Roman" w:cs="Times New Roman"/>
                <w:sz w:val="24"/>
                <w:szCs w:val="24"/>
              </w:rPr>
              <w:t>познакомить детей с тем, что такое адрес человека, с правилами безопасного поведения в городе. Рассказать о достопримечательностях города: музее, театре, парке отдыха, кинотеатре и т.д.</w:t>
            </w:r>
          </w:p>
        </w:tc>
        <w:tc>
          <w:tcPr>
            <w:tcW w:w="2693" w:type="dxa"/>
          </w:tcPr>
          <w:p w:rsidR="000A3DB8" w:rsidRPr="00E8192B" w:rsidRDefault="000A3DB8" w:rsidP="000A3DB8">
            <w:pPr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r w:rsidRPr="00E8192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192B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Деньги»</w:t>
            </w:r>
          </w:p>
          <w:p w:rsidR="000A3DB8" w:rsidRDefault="000A3DB8" w:rsidP="000A3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  <w:p w:rsidR="001A1065" w:rsidRDefault="000A3DB8" w:rsidP="000A3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Программное содержание: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F24B3">
              <w:rPr>
                <w:rFonts w:ascii="Times New Roman" w:hAnsi="Times New Roman" w:cs="Times New Roman"/>
                <w:sz w:val="24"/>
                <w:szCs w:val="24"/>
              </w:rPr>
              <w:t>ознакомить детей с назначением и использованием денег, вспомнить государственные символы нашей страны (герб). Рассказать о роли банков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A1065" w:rsidTr="001A1065">
        <w:tc>
          <w:tcPr>
            <w:tcW w:w="1526" w:type="dxa"/>
            <w:vMerge/>
          </w:tcPr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4" w:type="dxa"/>
            <w:gridSpan w:val="5"/>
          </w:tcPr>
          <w:p w:rsidR="001A1065" w:rsidRDefault="001A1065" w:rsidP="001A1065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 (</w:t>
            </w:r>
            <w:r w:rsidRPr="00212B31">
              <w:rPr>
                <w:rFonts w:ascii="Times New Roman" w:hAnsi="Times New Roman" w:cs="Times New Roman"/>
                <w:sz w:val="24"/>
                <w:szCs w:val="24"/>
              </w:rPr>
              <w:t>Конструирование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A1065" w:rsidTr="001A1065">
        <w:trPr>
          <w:trHeight w:val="324"/>
        </w:trPr>
        <w:tc>
          <w:tcPr>
            <w:tcW w:w="1526" w:type="dxa"/>
            <w:vMerge/>
          </w:tcPr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9" w:type="dxa"/>
          </w:tcPr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3" w:type="dxa"/>
          </w:tcPr>
          <w:p w:rsidR="001A1065" w:rsidRPr="009F087D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Тема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F087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End"/>
            <w:r w:rsidRPr="009F087D">
              <w:rPr>
                <w:rFonts w:ascii="Times New Roman" w:hAnsi="Times New Roman" w:cs="Times New Roman"/>
                <w:sz w:val="24"/>
                <w:szCs w:val="24"/>
              </w:rPr>
              <w:t>Удивительные превращения»</w:t>
            </w:r>
          </w:p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дизайн.</w:t>
            </w:r>
          </w:p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Программное содержание: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9F087D">
              <w:rPr>
                <w:rFonts w:ascii="Times New Roman" w:hAnsi="Times New Roman" w:cs="Times New Roman"/>
                <w:sz w:val="24"/>
                <w:szCs w:val="24"/>
              </w:rPr>
              <w:t xml:space="preserve">ормировать у детей умение строить образ способом «включения»: для этого важно научить детей </w:t>
            </w:r>
            <w:r w:rsidRPr="009F08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анализировать природный материал не только как основу будущей поделки, но и как деталь, значимую для построения образа путём его включения в целостность. Учить детей вести активный поиск образа и средства его выражения.</w:t>
            </w:r>
          </w:p>
        </w:tc>
        <w:tc>
          <w:tcPr>
            <w:tcW w:w="2126" w:type="dxa"/>
          </w:tcPr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МОНИТОРИНГ</w:t>
            </w:r>
          </w:p>
        </w:tc>
        <w:tc>
          <w:tcPr>
            <w:tcW w:w="2693" w:type="dxa"/>
          </w:tcPr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«Городские здания»</w:t>
            </w:r>
          </w:p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дизайн.</w:t>
            </w:r>
          </w:p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Программное содержание: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9C6EA2">
              <w:rPr>
                <w:rFonts w:ascii="Times New Roman" w:hAnsi="Times New Roman" w:cs="Times New Roman"/>
                <w:sz w:val="24"/>
                <w:szCs w:val="24"/>
              </w:rPr>
              <w:t xml:space="preserve">ормировать у детей умение  использовать способ складывания бумаги пополам и ещё раз </w:t>
            </w:r>
            <w:r w:rsidRPr="009C6E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пополам с совмещением противоположных сторон и углов для создания новых конструкций.</w:t>
            </w:r>
          </w:p>
        </w:tc>
        <w:tc>
          <w:tcPr>
            <w:tcW w:w="2693" w:type="dxa"/>
          </w:tcPr>
          <w:p w:rsidR="000A3DB8" w:rsidRPr="00DF24B3" w:rsidRDefault="000A3DB8" w:rsidP="000A3DB8">
            <w:pPr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Тема: </w:t>
            </w:r>
            <w:r w:rsidRPr="00DF24B3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«</w:t>
            </w:r>
            <w:r w:rsidRPr="00DF24B3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lang w:bidi="en-US"/>
              </w:rPr>
              <w:t>Открытка ко дню пожилого человека»</w:t>
            </w:r>
            <w:r w:rsidRPr="00DF24B3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»</w:t>
            </w:r>
            <w:r w:rsidRPr="00DF24B3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 xml:space="preserve"> </w:t>
            </w:r>
          </w:p>
          <w:p w:rsidR="000A3DB8" w:rsidRDefault="000A3DB8" w:rsidP="000A3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дизайн.</w:t>
            </w:r>
          </w:p>
          <w:p w:rsidR="001A1065" w:rsidRDefault="000A3DB8" w:rsidP="000A3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Программное содержание: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F24B3">
              <w:rPr>
                <w:rFonts w:ascii="Times New Roman" w:hAnsi="Times New Roman" w:cs="Times New Roman"/>
                <w:sz w:val="24"/>
                <w:szCs w:val="24"/>
              </w:rPr>
              <w:t>родолжать учить детей делать красивые открытки.</w:t>
            </w:r>
          </w:p>
        </w:tc>
      </w:tr>
      <w:tr w:rsidR="001A1065" w:rsidTr="001A1065">
        <w:trPr>
          <w:trHeight w:val="324"/>
        </w:trPr>
        <w:tc>
          <w:tcPr>
            <w:tcW w:w="1526" w:type="dxa"/>
            <w:vMerge/>
          </w:tcPr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4" w:type="dxa"/>
            <w:gridSpan w:val="5"/>
          </w:tcPr>
          <w:p w:rsidR="001A1065" w:rsidRDefault="001A1065" w:rsidP="001A1065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Художественно-эстетическое развитие (Музыка)</w:t>
            </w:r>
          </w:p>
        </w:tc>
      </w:tr>
      <w:tr w:rsidR="001A1065" w:rsidTr="001A1065">
        <w:trPr>
          <w:trHeight w:val="492"/>
        </w:trPr>
        <w:tc>
          <w:tcPr>
            <w:tcW w:w="1526" w:type="dxa"/>
            <w:vMerge/>
          </w:tcPr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9" w:type="dxa"/>
          </w:tcPr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3" w:type="dxa"/>
          </w:tcPr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музыкального руководителя</w:t>
            </w:r>
          </w:p>
        </w:tc>
        <w:tc>
          <w:tcPr>
            <w:tcW w:w="2126" w:type="dxa"/>
          </w:tcPr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музыкального руководителя</w:t>
            </w:r>
          </w:p>
        </w:tc>
        <w:tc>
          <w:tcPr>
            <w:tcW w:w="2693" w:type="dxa"/>
          </w:tcPr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музыкального руководителя</w:t>
            </w:r>
          </w:p>
        </w:tc>
        <w:tc>
          <w:tcPr>
            <w:tcW w:w="2693" w:type="dxa"/>
          </w:tcPr>
          <w:p w:rsidR="001A1065" w:rsidRDefault="000A3DB8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музыкального руководителя</w:t>
            </w:r>
          </w:p>
        </w:tc>
      </w:tr>
      <w:tr w:rsidR="001A1065" w:rsidRPr="000A104E" w:rsidTr="001A1065">
        <w:tc>
          <w:tcPr>
            <w:tcW w:w="1526" w:type="dxa"/>
            <w:vMerge w:val="restart"/>
          </w:tcPr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9" w:type="dxa"/>
          </w:tcPr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sz w:val="24"/>
                <w:szCs w:val="24"/>
              </w:rPr>
              <w:t>Дата:</w:t>
            </w:r>
            <w:r w:rsidR="00AE4CCD">
              <w:rPr>
                <w:rFonts w:ascii="Times New Roman" w:hAnsi="Times New Roman" w:cs="Times New Roman"/>
                <w:sz w:val="24"/>
                <w:szCs w:val="24"/>
              </w:rPr>
              <w:t>01.09.2026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673" w:type="dxa"/>
          </w:tcPr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sz w:val="24"/>
                <w:szCs w:val="24"/>
              </w:rPr>
              <w:t>Дата:</w:t>
            </w:r>
            <w:r w:rsidR="00004B45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0A3DB8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sz w:val="24"/>
                <w:szCs w:val="24"/>
              </w:rPr>
              <w:t>Дата:</w:t>
            </w:r>
            <w:r w:rsidR="000A3DB8">
              <w:rPr>
                <w:rFonts w:ascii="Times New Roman" w:hAnsi="Times New Roman" w:cs="Times New Roman"/>
                <w:sz w:val="24"/>
                <w:szCs w:val="24"/>
              </w:rPr>
              <w:t>15.09.2026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693" w:type="dxa"/>
          </w:tcPr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sz w:val="24"/>
                <w:szCs w:val="24"/>
              </w:rPr>
              <w:t>Дата:</w:t>
            </w:r>
            <w:r w:rsidR="000A3DB8">
              <w:rPr>
                <w:rFonts w:ascii="Times New Roman" w:hAnsi="Times New Roman" w:cs="Times New Roman"/>
                <w:sz w:val="24"/>
                <w:szCs w:val="24"/>
              </w:rPr>
              <w:t>22.09.2026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693" w:type="dxa"/>
          </w:tcPr>
          <w:p w:rsidR="001A1065" w:rsidRPr="000A104E" w:rsidRDefault="00004B4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sz w:val="24"/>
                <w:szCs w:val="24"/>
              </w:rPr>
              <w:t>Дата:</w:t>
            </w:r>
            <w:r w:rsidR="000A3DB8">
              <w:rPr>
                <w:rFonts w:ascii="Times New Roman" w:hAnsi="Times New Roman" w:cs="Times New Roman"/>
                <w:sz w:val="24"/>
                <w:szCs w:val="24"/>
              </w:rPr>
              <w:t>29.09.2026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1A1065" w:rsidRPr="000A104E" w:rsidTr="001A1065">
        <w:tc>
          <w:tcPr>
            <w:tcW w:w="1526" w:type="dxa"/>
            <w:vMerge/>
          </w:tcPr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1" w:type="dxa"/>
            <w:gridSpan w:val="4"/>
          </w:tcPr>
          <w:p w:rsidR="001A1065" w:rsidRPr="00212B31" w:rsidRDefault="001A1065" w:rsidP="001A1065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Речевое развитие (</w:t>
            </w:r>
            <w:r w:rsidRPr="00212B31">
              <w:rPr>
                <w:rFonts w:ascii="Times New Roman" w:hAnsi="Times New Roman" w:cs="Times New Roman"/>
                <w:sz w:val="24"/>
                <w:szCs w:val="24"/>
              </w:rPr>
              <w:t>Развитие речи. Начало грамоты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3" w:type="dxa"/>
          </w:tcPr>
          <w:p w:rsidR="001A1065" w:rsidRDefault="001A1065" w:rsidP="001A106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065" w:rsidRPr="000A104E" w:rsidTr="001A1065">
        <w:tc>
          <w:tcPr>
            <w:tcW w:w="1526" w:type="dxa"/>
            <w:vMerge/>
          </w:tcPr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9" w:type="dxa"/>
          </w:tcPr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212B31">
              <w:rPr>
                <w:rFonts w:ascii="Times New Roman" w:hAnsi="Times New Roman" w:cs="Times New Roman"/>
                <w:sz w:val="24"/>
                <w:szCs w:val="24"/>
              </w:rPr>
              <w:t>«Лето по полю гуляло»</w:t>
            </w:r>
          </w:p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Беседа.</w:t>
            </w:r>
          </w:p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Программное содержание:</w:t>
            </w:r>
            <w:r w:rsidRPr="00212B31">
              <w:rPr>
                <w:rFonts w:ascii="Times New Roman" w:hAnsi="Times New Roman" w:cs="Times New Roman"/>
                <w:sz w:val="24"/>
                <w:szCs w:val="24"/>
              </w:rPr>
              <w:t>вовлекатьдетей в общий разговорна темы из личного опыта. Побуждать к рассуждению.</w:t>
            </w:r>
          </w:p>
        </w:tc>
        <w:tc>
          <w:tcPr>
            <w:tcW w:w="2673" w:type="dxa"/>
          </w:tcPr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9F087D">
              <w:rPr>
                <w:rFonts w:ascii="Times New Roman" w:hAnsi="Times New Roman" w:cs="Times New Roman"/>
                <w:sz w:val="24"/>
                <w:szCs w:val="24"/>
              </w:rPr>
              <w:t>«Жизнь дана на добрые дела»</w:t>
            </w:r>
          </w:p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Беседа.</w:t>
            </w:r>
          </w:p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Программное содержание:</w:t>
            </w:r>
            <w:r w:rsidRPr="009F087D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диалогическую речь детей, побуждать к рассуждению.</w:t>
            </w:r>
          </w:p>
        </w:tc>
        <w:tc>
          <w:tcPr>
            <w:tcW w:w="2126" w:type="dxa"/>
          </w:tcPr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</w:t>
            </w:r>
          </w:p>
        </w:tc>
        <w:tc>
          <w:tcPr>
            <w:tcW w:w="2693" w:type="dxa"/>
          </w:tcPr>
          <w:p w:rsidR="001A1065" w:rsidRPr="00EF5ACB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EF5ACB">
              <w:rPr>
                <w:rFonts w:ascii="Times New Roman" w:hAnsi="Times New Roman" w:cs="Times New Roman"/>
                <w:sz w:val="24"/>
                <w:szCs w:val="24"/>
              </w:rPr>
              <w:t>«Возле нашего двора есть Кудыкина гора»</w:t>
            </w:r>
          </w:p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Беседа.</w:t>
            </w:r>
          </w:p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Программное содержание:</w:t>
            </w:r>
            <w:r w:rsidRPr="00EF5ACB">
              <w:rPr>
                <w:rFonts w:ascii="Times New Roman" w:hAnsi="Times New Roman" w:cs="Times New Roman"/>
                <w:sz w:val="24"/>
                <w:szCs w:val="24"/>
              </w:rPr>
              <w:t>вовлекать детей в общий разговор. Побуждать к сочинению небылиц. Учить строить предложения разной грамматической структуры.</w:t>
            </w:r>
          </w:p>
        </w:tc>
        <w:tc>
          <w:tcPr>
            <w:tcW w:w="2693" w:type="dxa"/>
          </w:tcPr>
          <w:p w:rsidR="00E93F44" w:rsidRPr="00DF24B3" w:rsidRDefault="00E93F44" w:rsidP="00E9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  <w:r w:rsidRPr="00DF24B3">
              <w:rPr>
                <w:rFonts w:ascii="Times New Roman" w:hAnsi="Times New Roman" w:cs="Times New Roman"/>
                <w:sz w:val="24"/>
                <w:szCs w:val="24"/>
              </w:rPr>
              <w:t xml:space="preserve">«Здесь котята – акробаты,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F24B3">
              <w:rPr>
                <w:rFonts w:ascii="Times New Roman" w:hAnsi="Times New Roman" w:cs="Times New Roman"/>
                <w:sz w:val="24"/>
                <w:szCs w:val="24"/>
              </w:rPr>
              <w:t>десь и клоуны – котята»</w:t>
            </w:r>
          </w:p>
          <w:p w:rsidR="00E93F44" w:rsidRDefault="00E93F44" w:rsidP="00E9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Беседа.</w:t>
            </w:r>
          </w:p>
          <w:p w:rsidR="001A1065" w:rsidRDefault="00E93F44" w:rsidP="00E9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Программное содержание</w:t>
            </w:r>
            <w:r w:rsidRPr="00DF24B3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Pr="00DF24B3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диалогическую речь детей. Побуждать высказываться на темы из личного опыта. Обогащать словарь образными словами и выражениями. Уточнять и закреплять правильное произношение звуков с, 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A1065" w:rsidRPr="000A104E" w:rsidTr="001A1065">
        <w:tc>
          <w:tcPr>
            <w:tcW w:w="1526" w:type="dxa"/>
            <w:vMerge/>
          </w:tcPr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4" w:type="dxa"/>
            <w:gridSpan w:val="5"/>
          </w:tcPr>
          <w:p w:rsidR="001A1065" w:rsidRDefault="001A1065" w:rsidP="001A106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Художественно-эстетическое развитие (Рисование)</w:t>
            </w:r>
          </w:p>
        </w:tc>
      </w:tr>
      <w:tr w:rsidR="001A1065" w:rsidRPr="000A104E" w:rsidTr="001A1065">
        <w:tc>
          <w:tcPr>
            <w:tcW w:w="1526" w:type="dxa"/>
            <w:vMerge/>
          </w:tcPr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9" w:type="dxa"/>
          </w:tcPr>
          <w:p w:rsidR="001A1065" w:rsidRPr="00AE4CCD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color w:val="111111"/>
              </w:rPr>
              <w:t>«</w:t>
            </w:r>
            <w:r w:rsidRPr="00AE4CCD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Улетает наше лето»</w:t>
            </w:r>
          </w:p>
          <w:p w:rsidR="001A1065" w:rsidRPr="00AE4CCD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4C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Детский дизайн.</w:t>
            </w:r>
          </w:p>
          <w:p w:rsidR="001A1065" w:rsidRPr="000A104E" w:rsidRDefault="001A1065" w:rsidP="001A106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4CCD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Программное содержание:</w:t>
            </w:r>
            <w:r w:rsidRPr="00AE4CCD">
              <w:rPr>
                <w:rFonts w:ascii="Times New Roman" w:hAnsi="Times New Roman" w:cs="Times New Roman"/>
                <w:sz w:val="24"/>
                <w:szCs w:val="24"/>
              </w:rPr>
              <w:t>создать условия для отражения в рисунке летних впечатлений. Выявить уровень способностей к сюжет сложению и композиции.</w:t>
            </w:r>
          </w:p>
        </w:tc>
        <w:tc>
          <w:tcPr>
            <w:tcW w:w="2673" w:type="dxa"/>
          </w:tcPr>
          <w:p w:rsidR="001A1065" w:rsidRPr="009F087D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Тема:</w:t>
            </w:r>
            <w:r w:rsidRPr="009F087D">
              <w:rPr>
                <w:rFonts w:ascii="Times New Roman" w:hAnsi="Times New Roman" w:cs="Times New Roman"/>
                <w:sz w:val="24"/>
                <w:szCs w:val="24"/>
              </w:rPr>
              <w:t xml:space="preserve"> «Цветик-</w:t>
            </w:r>
            <w:r w:rsidRPr="009F08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семицветик»</w:t>
            </w:r>
          </w:p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дизайн.</w:t>
            </w:r>
          </w:p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Программное содержание</w:t>
            </w:r>
            <w:r w:rsidRPr="009F087D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F087D">
              <w:rPr>
                <w:rFonts w:ascii="Times New Roman" w:hAnsi="Times New Roman" w:cs="Times New Roman"/>
                <w:sz w:val="24"/>
                <w:szCs w:val="24"/>
              </w:rPr>
              <w:t>ызвать интерес к рисованию фантазийных цветов по мотивам сказки «Цветик-семицветик» В. Катаева.</w:t>
            </w:r>
          </w:p>
        </w:tc>
        <w:tc>
          <w:tcPr>
            <w:tcW w:w="2126" w:type="dxa"/>
          </w:tcPr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МОНИТОРИНГ</w:t>
            </w:r>
          </w:p>
        </w:tc>
        <w:tc>
          <w:tcPr>
            <w:tcW w:w="2693" w:type="dxa"/>
          </w:tcPr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EF5ACB">
              <w:rPr>
                <w:rFonts w:ascii="Times New Roman" w:hAnsi="Times New Roman" w:cs="Times New Roman"/>
                <w:sz w:val="24"/>
                <w:szCs w:val="24"/>
              </w:rPr>
              <w:t xml:space="preserve">«Пейзаж на </w:t>
            </w:r>
            <w:r w:rsidRPr="00EF5A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вернисаже»</w:t>
            </w:r>
          </w:p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дизайн.</w:t>
            </w:r>
          </w:p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Программное содержание:</w:t>
            </w:r>
            <w:r>
              <w:rPr>
                <w:rFonts w:ascii="Times New Roman" w:hAnsi="Times New Roman" w:cs="Times New Roman"/>
              </w:rPr>
              <w:t xml:space="preserve"> у</w:t>
            </w:r>
            <w:r w:rsidRPr="00EF5ACB">
              <w:rPr>
                <w:rFonts w:ascii="Times New Roman" w:hAnsi="Times New Roman" w:cs="Times New Roman"/>
                <w:sz w:val="24"/>
                <w:szCs w:val="24"/>
              </w:rPr>
              <w:t>точнить представления детей о художественном музее как доме (хранилище) великих картин. Познакомить с творчеством художников-пейзажистов.</w:t>
            </w:r>
          </w:p>
        </w:tc>
        <w:tc>
          <w:tcPr>
            <w:tcW w:w="2693" w:type="dxa"/>
          </w:tcPr>
          <w:p w:rsidR="00E93F44" w:rsidRPr="00DF24B3" w:rsidRDefault="00E93F44" w:rsidP="00E9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</w:t>
            </w:r>
            <w:r w:rsidRPr="00DF24B3">
              <w:rPr>
                <w:rFonts w:ascii="Times New Roman" w:hAnsi="Times New Roman" w:cs="Times New Roman"/>
                <w:sz w:val="24"/>
                <w:szCs w:val="24"/>
              </w:rPr>
              <w:t xml:space="preserve">: «Цирковые </w:t>
            </w:r>
            <w:r w:rsidRPr="00DF24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животные»</w:t>
            </w:r>
          </w:p>
          <w:p w:rsidR="00E93F44" w:rsidRDefault="00E93F44" w:rsidP="00E9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дизайн.</w:t>
            </w:r>
          </w:p>
          <w:p w:rsidR="001A1065" w:rsidRDefault="00E93F44" w:rsidP="00E9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Программное содержание</w:t>
            </w:r>
            <w:r w:rsidRPr="00DF24B3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F24B3">
              <w:rPr>
                <w:rFonts w:ascii="Times New Roman" w:hAnsi="Times New Roman" w:cs="Times New Roman"/>
                <w:sz w:val="24"/>
                <w:szCs w:val="24"/>
              </w:rPr>
              <w:t>создать у детей интерес к рисованию цирковых животных по представлению: выбирать карточку с названием и рисовать конкретное животное по своему выбору.</w:t>
            </w:r>
          </w:p>
        </w:tc>
      </w:tr>
      <w:tr w:rsidR="001A1065" w:rsidRPr="000A104E" w:rsidTr="001A1065">
        <w:tc>
          <w:tcPr>
            <w:tcW w:w="1526" w:type="dxa"/>
            <w:vMerge/>
          </w:tcPr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4" w:type="dxa"/>
            <w:gridSpan w:val="5"/>
          </w:tcPr>
          <w:p w:rsidR="001A1065" w:rsidRDefault="001A1065" w:rsidP="001A10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3.Физическое развитие (Физическая культура)</w:t>
            </w:r>
          </w:p>
        </w:tc>
      </w:tr>
      <w:tr w:rsidR="001A1065" w:rsidRPr="000A104E" w:rsidTr="001A1065">
        <w:tc>
          <w:tcPr>
            <w:tcW w:w="1526" w:type="dxa"/>
            <w:vMerge/>
          </w:tcPr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9" w:type="dxa"/>
          </w:tcPr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№1</w:t>
            </w:r>
          </w:p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Игровые упражнения.</w:t>
            </w:r>
          </w:p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Программное содержание:</w:t>
            </w:r>
            <w:r w:rsidRPr="009D5FFC">
              <w:rPr>
                <w:rFonts w:ascii="Times New Roman" w:hAnsi="Times New Roman" w:cs="Times New Roman"/>
                <w:sz w:val="24"/>
                <w:szCs w:val="24"/>
              </w:rPr>
              <w:t>упражнять детей в беге колонной по одному, в умении переходить с бега на ходьбу.</w:t>
            </w:r>
          </w:p>
        </w:tc>
        <w:tc>
          <w:tcPr>
            <w:tcW w:w="2673" w:type="dxa"/>
          </w:tcPr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«Занятие №4»</w:t>
            </w:r>
          </w:p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Игровые упражнения.</w:t>
            </w:r>
          </w:p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Программное содержание:</w:t>
            </w:r>
            <w:r w:rsidRPr="009F087D">
              <w:rPr>
                <w:rFonts w:ascii="Times New Roman" w:hAnsi="Times New Roman" w:cs="Times New Roman"/>
                <w:sz w:val="24"/>
                <w:szCs w:val="24"/>
              </w:rPr>
              <w:t>упражнять детей в равномерном беге с соблюдением дистанции, повторить упражнения с мячом и лазанье под шнур, не задевая его.</w:t>
            </w:r>
          </w:p>
        </w:tc>
        <w:tc>
          <w:tcPr>
            <w:tcW w:w="2126" w:type="dxa"/>
          </w:tcPr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</w:p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</w:t>
            </w:r>
          </w:p>
        </w:tc>
        <w:tc>
          <w:tcPr>
            <w:tcW w:w="2693" w:type="dxa"/>
          </w:tcPr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«Занятие №7»</w:t>
            </w:r>
          </w:p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Игровые упражнения.</w:t>
            </w:r>
          </w:p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Программное содержание:</w:t>
            </w:r>
            <w:r>
              <w:rPr>
                <w:rFonts w:ascii="Times New Roman" w:hAnsi="Times New Roman" w:cs="Times New Roman"/>
              </w:rPr>
              <w:t>у</w:t>
            </w:r>
            <w:r w:rsidRPr="00EF5ACB">
              <w:rPr>
                <w:rFonts w:ascii="Times New Roman" w:hAnsi="Times New Roman" w:cs="Times New Roman"/>
                <w:sz w:val="24"/>
                <w:szCs w:val="24"/>
              </w:rPr>
              <w:t>пражнять детей в  ходьбе и беге с чётким фиксированием (ориентир – кубик или кегля); развивать ловкость в упражнениях с мячом, координацию движений в здании на равновесие.</w:t>
            </w:r>
          </w:p>
        </w:tc>
        <w:tc>
          <w:tcPr>
            <w:tcW w:w="2693" w:type="dxa"/>
          </w:tcPr>
          <w:p w:rsidR="00E93F44" w:rsidRDefault="00E93F44" w:rsidP="00E9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«Занятие №10»</w:t>
            </w:r>
          </w:p>
          <w:p w:rsidR="00E93F44" w:rsidRDefault="00E93F44" w:rsidP="00E9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Игровые упражнения.</w:t>
            </w:r>
          </w:p>
          <w:p w:rsidR="001A1065" w:rsidRDefault="00E93F44" w:rsidP="00E9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Программное содержание:</w:t>
            </w:r>
            <w:r w:rsidRPr="0051642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F24B3">
              <w:rPr>
                <w:rFonts w:ascii="Times New Roman" w:hAnsi="Times New Roman" w:cs="Times New Roman"/>
                <w:sz w:val="24"/>
                <w:szCs w:val="24"/>
              </w:rPr>
              <w:t>пражнять в чередовании ходьбы и бега; развивать быстроту и точность движений при передаче мяча, ловкость в ходьбе между предметами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A1065" w:rsidRPr="000A104E" w:rsidTr="001A1065">
        <w:tc>
          <w:tcPr>
            <w:tcW w:w="1526" w:type="dxa"/>
            <w:vMerge w:val="restart"/>
          </w:tcPr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139" w:type="dxa"/>
          </w:tcPr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sz w:val="24"/>
                <w:szCs w:val="24"/>
              </w:rPr>
              <w:t>Дата:</w:t>
            </w:r>
            <w:r w:rsidR="00AE4CCD">
              <w:rPr>
                <w:rFonts w:ascii="Times New Roman" w:hAnsi="Times New Roman" w:cs="Times New Roman"/>
                <w:sz w:val="24"/>
                <w:szCs w:val="24"/>
              </w:rPr>
              <w:t>02.09.2026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673" w:type="dxa"/>
          </w:tcPr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sz w:val="24"/>
                <w:szCs w:val="24"/>
              </w:rPr>
              <w:t>Дата:</w:t>
            </w:r>
            <w:r w:rsidR="002B35D6">
              <w:rPr>
                <w:rFonts w:ascii="Times New Roman" w:hAnsi="Times New Roman" w:cs="Times New Roman"/>
                <w:sz w:val="24"/>
                <w:szCs w:val="24"/>
              </w:rPr>
              <w:t>09.09.2026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sz w:val="24"/>
                <w:szCs w:val="24"/>
              </w:rPr>
              <w:t>Дата:</w:t>
            </w:r>
            <w:r w:rsidR="002B35D6">
              <w:rPr>
                <w:rFonts w:ascii="Times New Roman" w:hAnsi="Times New Roman" w:cs="Times New Roman"/>
                <w:sz w:val="24"/>
                <w:szCs w:val="24"/>
              </w:rPr>
              <w:t>16.09.2026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693" w:type="dxa"/>
          </w:tcPr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sz w:val="24"/>
                <w:szCs w:val="24"/>
              </w:rPr>
              <w:t>Дата:</w:t>
            </w:r>
            <w:r w:rsidR="002B35D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B35D6">
              <w:rPr>
                <w:rFonts w:ascii="Times New Roman" w:hAnsi="Times New Roman" w:cs="Times New Roman"/>
                <w:sz w:val="24"/>
                <w:szCs w:val="24"/>
              </w:rPr>
              <w:t>09.2026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693" w:type="dxa"/>
          </w:tcPr>
          <w:p w:rsidR="001A1065" w:rsidRPr="000A104E" w:rsidRDefault="002B35D6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sz w:val="24"/>
                <w:szCs w:val="24"/>
              </w:rPr>
              <w:t>Дата: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30.09.2026г</w:t>
            </w:r>
          </w:p>
        </w:tc>
      </w:tr>
      <w:tr w:rsidR="001A1065" w:rsidRPr="000A104E" w:rsidTr="001A1065">
        <w:tc>
          <w:tcPr>
            <w:tcW w:w="1526" w:type="dxa"/>
            <w:vMerge/>
          </w:tcPr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4" w:type="dxa"/>
            <w:gridSpan w:val="5"/>
          </w:tcPr>
          <w:p w:rsidR="001A1065" w:rsidRDefault="001A1065" w:rsidP="001A10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1.Познавательное развитие (Математические ступеньки)</w:t>
            </w:r>
          </w:p>
        </w:tc>
      </w:tr>
      <w:tr w:rsidR="001A1065" w:rsidRPr="000A104E" w:rsidTr="001A1065">
        <w:tc>
          <w:tcPr>
            <w:tcW w:w="1526" w:type="dxa"/>
            <w:vMerge/>
          </w:tcPr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9" w:type="dxa"/>
          </w:tcPr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«Занятие №1»</w:t>
            </w:r>
          </w:p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ситуация.</w:t>
            </w:r>
          </w:p>
          <w:p w:rsidR="001A1065" w:rsidRPr="000A104E" w:rsidRDefault="001A1065" w:rsidP="00AE4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Программное содержание:</w:t>
            </w:r>
            <w:r w:rsidR="00AE4C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AE4CCD" w:rsidRPr="00AE4CCD">
              <w:rPr>
                <w:rFonts w:ascii="Times New Roman" w:hAnsi="Times New Roman" w:cs="Times New Roman"/>
                <w:sz w:val="24"/>
                <w:szCs w:val="24"/>
              </w:rPr>
              <w:t>учить писать цифру 1</w:t>
            </w:r>
            <w:r w:rsidR="00AE4C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; </w:t>
            </w:r>
            <w:r w:rsidRPr="006E4636">
              <w:rPr>
                <w:rFonts w:ascii="Times New Roman" w:hAnsi="Times New Roman" w:cs="Times New Roman"/>
                <w:sz w:val="24"/>
                <w:szCs w:val="24"/>
              </w:rPr>
              <w:t>закре</w:t>
            </w:r>
            <w:r w:rsidR="00AE4CCD">
              <w:rPr>
                <w:rFonts w:ascii="Times New Roman" w:hAnsi="Times New Roman" w:cs="Times New Roman"/>
                <w:sz w:val="24"/>
                <w:szCs w:val="24"/>
              </w:rPr>
              <w:t>плять знания о числах от 1</w:t>
            </w:r>
            <w:r w:rsidRPr="006E4636">
              <w:rPr>
                <w:rFonts w:ascii="Times New Roman" w:hAnsi="Times New Roman" w:cs="Times New Roman"/>
                <w:sz w:val="24"/>
                <w:szCs w:val="24"/>
              </w:rPr>
              <w:t>; устанавливать соответствие между количеством предметов и цифрой.</w:t>
            </w:r>
          </w:p>
        </w:tc>
        <w:tc>
          <w:tcPr>
            <w:tcW w:w="2673" w:type="dxa"/>
          </w:tcPr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«Занятие №2»</w:t>
            </w:r>
          </w:p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ситуация.</w:t>
            </w:r>
          </w:p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Программное содержание:</w:t>
            </w:r>
            <w:r w:rsidRPr="009F087D">
              <w:rPr>
                <w:rFonts w:ascii="Times New Roman" w:hAnsi="Times New Roman" w:cs="Times New Roman"/>
                <w:sz w:val="24"/>
                <w:szCs w:val="24"/>
              </w:rPr>
              <w:t>познакомить со знаками «+», «=». Закреплять знания о числе и цифре 2. Учить писать цифру 2.</w:t>
            </w:r>
          </w:p>
        </w:tc>
        <w:tc>
          <w:tcPr>
            <w:tcW w:w="2126" w:type="dxa"/>
          </w:tcPr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</w:t>
            </w:r>
          </w:p>
        </w:tc>
        <w:tc>
          <w:tcPr>
            <w:tcW w:w="2693" w:type="dxa"/>
          </w:tcPr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«Занятие№3»</w:t>
            </w:r>
          </w:p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ситуация.</w:t>
            </w:r>
          </w:p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Программное содержание:</w:t>
            </w:r>
            <w:r>
              <w:rPr>
                <w:rFonts w:ascii="Times New Roman" w:hAnsi="Times New Roman" w:cs="Times New Roman"/>
              </w:rPr>
              <w:t xml:space="preserve"> у</w:t>
            </w:r>
            <w:r w:rsidRPr="00326382">
              <w:rPr>
                <w:rFonts w:ascii="Times New Roman" w:hAnsi="Times New Roman" w:cs="Times New Roman"/>
                <w:sz w:val="24"/>
                <w:szCs w:val="24"/>
              </w:rPr>
              <w:t>чить писать цифру 3; решать логическую задачу на установление закономерностей</w:t>
            </w:r>
          </w:p>
        </w:tc>
        <w:tc>
          <w:tcPr>
            <w:tcW w:w="2693" w:type="dxa"/>
          </w:tcPr>
          <w:p w:rsidR="002B35D6" w:rsidRDefault="00004B45" w:rsidP="002B35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«Занятие№4</w:t>
            </w:r>
            <w:r w:rsidR="002B35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B35D6" w:rsidRDefault="002B35D6" w:rsidP="002B35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ситуация.</w:t>
            </w:r>
          </w:p>
          <w:p w:rsidR="001A1065" w:rsidRDefault="002B35D6" w:rsidP="0000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Программное содержание:</w:t>
            </w:r>
            <w:r>
              <w:rPr>
                <w:rFonts w:ascii="Times New Roman" w:hAnsi="Times New Roman" w:cs="Times New Roman"/>
              </w:rPr>
              <w:t xml:space="preserve"> у</w:t>
            </w:r>
            <w:r w:rsidR="00004B45">
              <w:rPr>
                <w:rFonts w:ascii="Times New Roman" w:hAnsi="Times New Roman" w:cs="Times New Roman"/>
                <w:sz w:val="24"/>
                <w:szCs w:val="24"/>
              </w:rPr>
              <w:t>чить писать цифру 4</w:t>
            </w:r>
            <w:r w:rsidRPr="00326382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004B45" w:rsidRPr="006E4636">
              <w:rPr>
                <w:rFonts w:ascii="Times New Roman" w:hAnsi="Times New Roman" w:cs="Times New Roman"/>
                <w:sz w:val="24"/>
                <w:szCs w:val="24"/>
              </w:rPr>
              <w:t xml:space="preserve"> устанавливать соответствие между количеством предметов и цифрой.</w:t>
            </w:r>
          </w:p>
        </w:tc>
      </w:tr>
      <w:tr w:rsidR="001A1065" w:rsidRPr="000A104E" w:rsidTr="001A1065">
        <w:tc>
          <w:tcPr>
            <w:tcW w:w="1526" w:type="dxa"/>
            <w:vMerge/>
          </w:tcPr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4" w:type="dxa"/>
            <w:gridSpan w:val="5"/>
          </w:tcPr>
          <w:p w:rsidR="001A1065" w:rsidRDefault="001A1065" w:rsidP="001A10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2.Художественно-эстетическое развитие (Лепка)</w:t>
            </w:r>
          </w:p>
        </w:tc>
      </w:tr>
      <w:tr w:rsidR="001A1065" w:rsidRPr="000A104E" w:rsidTr="001A1065">
        <w:tc>
          <w:tcPr>
            <w:tcW w:w="1526" w:type="dxa"/>
            <w:vMerge/>
          </w:tcPr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9" w:type="dxa"/>
          </w:tcPr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«Грибное лукошко»</w:t>
            </w:r>
          </w:p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дизайн.</w:t>
            </w:r>
          </w:p>
          <w:p w:rsidR="001A1065" w:rsidRPr="000A104E" w:rsidRDefault="001A1065" w:rsidP="001A106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Программное </w:t>
            </w:r>
            <w:r w:rsidRPr="006E4636">
              <w:rPr>
                <w:rFonts w:ascii="Times New Roman" w:hAnsi="Times New Roman" w:cs="Times New Roman"/>
                <w:i/>
                <w:sz w:val="24"/>
                <w:szCs w:val="24"/>
              </w:rPr>
              <w:t>содержание:</w:t>
            </w:r>
            <w:r w:rsidRPr="006E4636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создавать по замыслу композицию из грибов в лукошке.</w:t>
            </w:r>
          </w:p>
        </w:tc>
        <w:tc>
          <w:tcPr>
            <w:tcW w:w="2673" w:type="dxa"/>
          </w:tcPr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«Чудесные раковины»</w:t>
            </w:r>
          </w:p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дизайн.</w:t>
            </w:r>
          </w:p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Программное содержание:</w:t>
            </w:r>
            <w:r w:rsidRPr="009F087D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умения расплюшевать исходную форму и видоизменять её для создания выразительных образов: прищипывать, оттягивать, вдавливать, рассекать, дополнять налепами.</w:t>
            </w:r>
          </w:p>
        </w:tc>
        <w:tc>
          <w:tcPr>
            <w:tcW w:w="2126" w:type="dxa"/>
          </w:tcPr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</w:t>
            </w:r>
          </w:p>
        </w:tc>
        <w:tc>
          <w:tcPr>
            <w:tcW w:w="2693" w:type="dxa"/>
          </w:tcPr>
          <w:p w:rsidR="001A1065" w:rsidRDefault="001A1065" w:rsidP="001A10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326382">
              <w:rPr>
                <w:rFonts w:ascii="Times New Roman" w:hAnsi="Times New Roman" w:cs="Times New Roman"/>
                <w:sz w:val="24"/>
                <w:szCs w:val="24"/>
              </w:rPr>
              <w:t>«Парк с фонтанами»</w:t>
            </w:r>
          </w:p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Программное содержание:</w:t>
            </w:r>
            <w:r>
              <w:rPr>
                <w:rFonts w:ascii="Times New Roman" w:hAnsi="Times New Roman" w:cs="Times New Roman"/>
              </w:rPr>
              <w:t xml:space="preserve"> и</w:t>
            </w:r>
            <w:r w:rsidRPr="00326382">
              <w:rPr>
                <w:rFonts w:ascii="Times New Roman" w:hAnsi="Times New Roman" w:cs="Times New Roman"/>
                <w:sz w:val="24"/>
                <w:szCs w:val="24"/>
              </w:rPr>
              <w:t>нициировать творческие проявления детей при моделировании поделок на основе готовых форм.</w:t>
            </w:r>
          </w:p>
        </w:tc>
        <w:tc>
          <w:tcPr>
            <w:tcW w:w="2693" w:type="dxa"/>
          </w:tcPr>
          <w:p w:rsidR="00B96FF5" w:rsidRDefault="00B96FF5" w:rsidP="00B96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«Копилка с монетками»</w:t>
            </w:r>
          </w:p>
          <w:p w:rsidR="00B96FF5" w:rsidRDefault="00B96FF5" w:rsidP="00B96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дизайн.</w:t>
            </w:r>
          </w:p>
          <w:p w:rsidR="001A1065" w:rsidRDefault="00B96FF5" w:rsidP="00B96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Программное </w:t>
            </w:r>
            <w:r w:rsidRPr="006E4636">
              <w:rPr>
                <w:rFonts w:ascii="Times New Roman" w:hAnsi="Times New Roman" w:cs="Times New Roman"/>
                <w:i/>
                <w:sz w:val="24"/>
                <w:szCs w:val="24"/>
              </w:rPr>
              <w:t>содержание:</w:t>
            </w:r>
            <w:r w:rsidRPr="006E46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24B3">
              <w:rPr>
                <w:rFonts w:ascii="Times New Roman" w:hAnsi="Times New Roman" w:cs="Times New Roman"/>
                <w:sz w:val="24"/>
                <w:szCs w:val="24"/>
              </w:rPr>
              <w:t>инициировать творческие проявления детей при поделках на основе готовых форм.</w:t>
            </w:r>
          </w:p>
        </w:tc>
      </w:tr>
      <w:tr w:rsidR="001A1065" w:rsidRPr="000A104E" w:rsidTr="001A1065">
        <w:tc>
          <w:tcPr>
            <w:tcW w:w="1526" w:type="dxa"/>
            <w:vMerge/>
          </w:tcPr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4" w:type="dxa"/>
            <w:gridSpan w:val="5"/>
          </w:tcPr>
          <w:p w:rsidR="001A1065" w:rsidRDefault="001A1065" w:rsidP="001A10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3.Физическое развитие (Физическая культура на прогулке)</w:t>
            </w:r>
          </w:p>
        </w:tc>
      </w:tr>
      <w:tr w:rsidR="001A1065" w:rsidRPr="000A104E" w:rsidTr="001A1065">
        <w:tc>
          <w:tcPr>
            <w:tcW w:w="1526" w:type="dxa"/>
            <w:vMerge/>
          </w:tcPr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9" w:type="dxa"/>
          </w:tcPr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«Занятие №2»</w:t>
            </w:r>
          </w:p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Игровые упражнения.</w:t>
            </w:r>
          </w:p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Программное содержание:</w:t>
            </w:r>
            <w:r w:rsidRPr="006E4636">
              <w:rPr>
                <w:rFonts w:ascii="Times New Roman" w:hAnsi="Times New Roman" w:cs="Times New Roman"/>
                <w:sz w:val="24"/>
                <w:szCs w:val="24"/>
              </w:rPr>
              <w:t>Упражнять детей в равномерном беге и беге с ускорением; знакомить с прокатыванием обручей, развивать ловкость и глазомер, точность движений.</w:t>
            </w:r>
          </w:p>
        </w:tc>
        <w:tc>
          <w:tcPr>
            <w:tcW w:w="2673" w:type="dxa"/>
          </w:tcPr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«Занятие №5»</w:t>
            </w:r>
          </w:p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Игровые упражнения.</w:t>
            </w:r>
          </w:p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Программное содержание:</w:t>
            </w:r>
            <w:r w:rsidRPr="009F087D">
              <w:rPr>
                <w:rFonts w:ascii="Times New Roman" w:hAnsi="Times New Roman" w:cs="Times New Roman"/>
                <w:sz w:val="24"/>
                <w:szCs w:val="24"/>
              </w:rPr>
              <w:t>Упражнять детей в равномерном беге и беге с ускорением; знакомить с прокатыванием обручей, развивать ловкость и глазомер, точность движений.</w:t>
            </w:r>
          </w:p>
        </w:tc>
        <w:tc>
          <w:tcPr>
            <w:tcW w:w="2126" w:type="dxa"/>
          </w:tcPr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</w:t>
            </w:r>
          </w:p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«Занятие №8»</w:t>
            </w:r>
          </w:p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Игровые упражнения.</w:t>
            </w:r>
          </w:p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Программное содержание:</w:t>
            </w:r>
            <w:r>
              <w:rPr>
                <w:rFonts w:ascii="Times New Roman" w:hAnsi="Times New Roman" w:cs="Times New Roman"/>
              </w:rPr>
              <w:t>у</w:t>
            </w:r>
            <w:r w:rsidRPr="00326382">
              <w:rPr>
                <w:rFonts w:ascii="Times New Roman" w:hAnsi="Times New Roman" w:cs="Times New Roman"/>
                <w:sz w:val="24"/>
                <w:szCs w:val="24"/>
              </w:rPr>
              <w:t>пражнять детей в  ходьбе и беге с чётким фиксированием (ориентир – кубик или кегля); развивать ловкость в упражнениях с мячом, координацию движений в здании на равновесие.</w:t>
            </w:r>
          </w:p>
        </w:tc>
        <w:tc>
          <w:tcPr>
            <w:tcW w:w="2693" w:type="dxa"/>
          </w:tcPr>
          <w:p w:rsidR="00B96FF5" w:rsidRDefault="00B96FF5" w:rsidP="00B96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«Занятие №11»</w:t>
            </w:r>
          </w:p>
          <w:p w:rsidR="00B96FF5" w:rsidRDefault="00B96FF5" w:rsidP="00B96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Игровые упражнения.</w:t>
            </w:r>
          </w:p>
          <w:p w:rsidR="001A1065" w:rsidRDefault="00B96FF5" w:rsidP="00B96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Программное содержание: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F24B3">
              <w:rPr>
                <w:rFonts w:ascii="Times New Roman" w:hAnsi="Times New Roman" w:cs="Times New Roman"/>
                <w:sz w:val="24"/>
                <w:szCs w:val="24"/>
              </w:rPr>
              <w:t>пражнять в чередовании ходьбы и бега по сигналу воспитателя; в ползании по гимнастической скамейке на ладонях и коленях; в равновесии при ходьбе по гимнастической скамейке с выполнением заданий.</w:t>
            </w:r>
          </w:p>
        </w:tc>
      </w:tr>
      <w:tr w:rsidR="001A1065" w:rsidRPr="000A104E" w:rsidTr="001A1065">
        <w:tc>
          <w:tcPr>
            <w:tcW w:w="1526" w:type="dxa"/>
            <w:vMerge w:val="restart"/>
          </w:tcPr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</w:p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</w:t>
            </w:r>
          </w:p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3139" w:type="dxa"/>
          </w:tcPr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Дата:</w:t>
            </w:r>
            <w:r w:rsidR="002B35D6">
              <w:rPr>
                <w:rFonts w:ascii="Times New Roman" w:hAnsi="Times New Roman" w:cs="Times New Roman"/>
                <w:sz w:val="24"/>
                <w:szCs w:val="24"/>
              </w:rPr>
              <w:t>03.09.2026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673" w:type="dxa"/>
          </w:tcPr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sz w:val="24"/>
                <w:szCs w:val="24"/>
              </w:rPr>
              <w:t>Дата:</w:t>
            </w:r>
            <w:r w:rsidR="002B35D6">
              <w:rPr>
                <w:rFonts w:ascii="Times New Roman" w:hAnsi="Times New Roman" w:cs="Times New Roman"/>
                <w:sz w:val="24"/>
                <w:szCs w:val="24"/>
              </w:rPr>
              <w:t>10.09.2026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sz w:val="24"/>
                <w:szCs w:val="24"/>
              </w:rPr>
              <w:t>Дата:</w:t>
            </w:r>
            <w:r w:rsidR="002B35D6">
              <w:rPr>
                <w:rFonts w:ascii="Times New Roman" w:hAnsi="Times New Roman" w:cs="Times New Roman"/>
                <w:sz w:val="24"/>
                <w:szCs w:val="24"/>
              </w:rPr>
              <w:t>17.09.2026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693" w:type="dxa"/>
          </w:tcPr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sz w:val="24"/>
                <w:szCs w:val="24"/>
              </w:rPr>
              <w:t>Дата:</w:t>
            </w:r>
            <w:r w:rsidR="002B35D6">
              <w:rPr>
                <w:rFonts w:ascii="Times New Roman" w:hAnsi="Times New Roman" w:cs="Times New Roman"/>
                <w:sz w:val="24"/>
                <w:szCs w:val="24"/>
              </w:rPr>
              <w:t>24.09.2026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693" w:type="dxa"/>
          </w:tcPr>
          <w:p w:rsidR="001A1065" w:rsidRPr="000A104E" w:rsidRDefault="002B35D6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sz w:val="24"/>
                <w:szCs w:val="24"/>
              </w:rPr>
              <w:t>Дата: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01.10.2026г</w:t>
            </w:r>
          </w:p>
        </w:tc>
      </w:tr>
      <w:tr w:rsidR="001A1065" w:rsidRPr="000A104E" w:rsidTr="001A1065">
        <w:tc>
          <w:tcPr>
            <w:tcW w:w="1526" w:type="dxa"/>
            <w:vMerge/>
          </w:tcPr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1" w:type="dxa"/>
            <w:gridSpan w:val="4"/>
            <w:tcBorders>
              <w:right w:val="nil"/>
            </w:tcBorders>
          </w:tcPr>
          <w:p w:rsidR="001A1065" w:rsidRPr="000A104E" w:rsidRDefault="001A1065" w:rsidP="001A1065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Речевое развитие (Х</w:t>
            </w:r>
            <w:r w:rsidRPr="0076048E">
              <w:rPr>
                <w:rFonts w:ascii="Times New Roman" w:hAnsi="Times New Roman" w:cs="Times New Roman"/>
                <w:sz w:val="24"/>
                <w:szCs w:val="24"/>
              </w:rPr>
              <w:t>удожественн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76048E">
              <w:rPr>
                <w:rFonts w:ascii="Times New Roman" w:hAnsi="Times New Roman" w:cs="Times New Roman"/>
                <w:sz w:val="24"/>
                <w:szCs w:val="24"/>
              </w:rPr>
              <w:t xml:space="preserve"> литератур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а/ социокультурные истоки)</w:t>
            </w:r>
          </w:p>
        </w:tc>
        <w:tc>
          <w:tcPr>
            <w:tcW w:w="2693" w:type="dxa"/>
            <w:tcBorders>
              <w:left w:val="nil"/>
            </w:tcBorders>
          </w:tcPr>
          <w:p w:rsidR="001A1065" w:rsidRDefault="001A1065" w:rsidP="001A106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065" w:rsidRPr="000A104E" w:rsidTr="001A1065">
        <w:tc>
          <w:tcPr>
            <w:tcW w:w="1526" w:type="dxa"/>
            <w:vMerge/>
          </w:tcPr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9" w:type="dxa"/>
          </w:tcPr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«Лесные истории»</w:t>
            </w:r>
          </w:p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Беседа.</w:t>
            </w:r>
          </w:p>
          <w:p w:rsidR="001A1065" w:rsidRPr="000A104E" w:rsidRDefault="001A1065" w:rsidP="001A106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Программное содержание:</w:t>
            </w:r>
            <w:r w:rsidRPr="0076048E">
              <w:rPr>
                <w:rFonts w:ascii="Times New Roman" w:hAnsi="Times New Roman" w:cs="Times New Roman"/>
                <w:sz w:val="24"/>
                <w:szCs w:val="24"/>
              </w:rPr>
              <w:t>побуждать делиться собственными «лесными впечатлениями, подбирать образные выражения для их обозначения.</w:t>
            </w:r>
          </w:p>
        </w:tc>
        <w:tc>
          <w:tcPr>
            <w:tcW w:w="2673" w:type="dxa"/>
          </w:tcPr>
          <w:p w:rsidR="001A1065" w:rsidRPr="00DF6021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Тема:</w:t>
            </w:r>
            <w:r w:rsidRPr="00DF6021">
              <w:rPr>
                <w:rFonts w:ascii="Times New Roman" w:hAnsi="Times New Roman" w:cs="Times New Roman"/>
                <w:sz w:val="24"/>
                <w:szCs w:val="24"/>
              </w:rPr>
              <w:t xml:space="preserve">«Катаев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В. </w:t>
            </w:r>
            <w:r w:rsidRPr="00DF6021">
              <w:rPr>
                <w:rFonts w:ascii="Times New Roman" w:hAnsi="Times New Roman" w:cs="Times New Roman"/>
                <w:sz w:val="24"/>
                <w:szCs w:val="24"/>
              </w:rPr>
              <w:t>«Цветик-семицветик»</w:t>
            </w:r>
          </w:p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Беседа.</w:t>
            </w:r>
          </w:p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Программное содержание:</w:t>
            </w:r>
            <w:r w:rsidRPr="00DF6021">
              <w:rPr>
                <w:rFonts w:ascii="Times New Roman" w:hAnsi="Times New Roman" w:cs="Times New Roman"/>
                <w:sz w:val="24"/>
                <w:szCs w:val="24"/>
              </w:rPr>
              <w:t>ориентировать детей на ценность поступков, направленных на благо других людей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6" w:type="dxa"/>
          </w:tcPr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МОНИТОРИНГ</w:t>
            </w:r>
          </w:p>
        </w:tc>
        <w:tc>
          <w:tcPr>
            <w:tcW w:w="2693" w:type="dxa"/>
          </w:tcPr>
          <w:p w:rsidR="001A1065" w:rsidRPr="00326382" w:rsidRDefault="001A1065" w:rsidP="001A1065">
            <w:pPr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r w:rsidRPr="0032638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326382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«Верность родной земле»</w:t>
            </w:r>
          </w:p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Беседа, рассуждение.</w:t>
            </w:r>
          </w:p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Программное содержание:</w:t>
            </w:r>
            <w:r w:rsidRPr="00326382">
              <w:rPr>
                <w:rFonts w:ascii="Times New Roman" w:hAnsi="Times New Roman" w:cs="Times New Roman"/>
                <w:sz w:val="24"/>
                <w:szCs w:val="24"/>
              </w:rPr>
              <w:t>Первоначальное освоение социокультурной категории «Вера». Развитие у детей умения слушать друг друга, приходить к согласию. Развитие мотивации на общение в группе. Развитие речи детей, активизация слов – богатырь, богатырская застава, доспехи.</w:t>
            </w:r>
          </w:p>
        </w:tc>
        <w:tc>
          <w:tcPr>
            <w:tcW w:w="2693" w:type="dxa"/>
          </w:tcPr>
          <w:p w:rsidR="0065269F" w:rsidRPr="00DF24B3" w:rsidRDefault="0065269F" w:rsidP="006526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Тема: </w:t>
            </w:r>
            <w:r w:rsidRPr="00DF24B3">
              <w:rPr>
                <w:rFonts w:ascii="Times New Roman" w:hAnsi="Times New Roman" w:cs="Times New Roman"/>
                <w:sz w:val="24"/>
                <w:szCs w:val="24"/>
              </w:rPr>
              <w:t>«Александр Сергеевич Пушкин»</w:t>
            </w:r>
          </w:p>
          <w:p w:rsidR="0065269F" w:rsidRDefault="0065269F" w:rsidP="006526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Беседа.</w:t>
            </w:r>
          </w:p>
          <w:p w:rsidR="001A1065" w:rsidRDefault="0065269F" w:rsidP="006526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Программное содержание:</w:t>
            </w:r>
            <w:r w:rsidRPr="00DF24B3">
              <w:rPr>
                <w:rFonts w:ascii="Times New Roman" w:hAnsi="Times New Roman" w:cs="Times New Roman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р</w:t>
            </w:r>
            <w:r w:rsidRPr="00DF24B3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ассказать детям о поэте А.С. Пушкине, приблизив рассказ о нём к детскому восприятию.</w:t>
            </w:r>
          </w:p>
        </w:tc>
      </w:tr>
      <w:tr w:rsidR="001A1065" w:rsidRPr="000A104E" w:rsidTr="001A1065">
        <w:tc>
          <w:tcPr>
            <w:tcW w:w="1526" w:type="dxa"/>
            <w:vMerge/>
          </w:tcPr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4" w:type="dxa"/>
            <w:gridSpan w:val="5"/>
          </w:tcPr>
          <w:p w:rsidR="001A1065" w:rsidRPr="00AE4CCD" w:rsidRDefault="001A1065" w:rsidP="00AE4CCD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CCD"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Художественно-эстетическое развитие (Аппликация)</w:t>
            </w:r>
          </w:p>
        </w:tc>
      </w:tr>
      <w:tr w:rsidR="001A1065" w:rsidRPr="000A104E" w:rsidTr="001A1065">
        <w:trPr>
          <w:trHeight w:val="252"/>
        </w:trPr>
        <w:tc>
          <w:tcPr>
            <w:tcW w:w="1526" w:type="dxa"/>
            <w:vMerge/>
          </w:tcPr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9" w:type="dxa"/>
          </w:tcPr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«Наша группа»</w:t>
            </w:r>
          </w:p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дизайн.</w:t>
            </w:r>
          </w:p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Программное содержание:</w:t>
            </w:r>
            <w:r w:rsidRPr="0076048E">
              <w:rPr>
                <w:rFonts w:ascii="Times New Roman" w:hAnsi="Times New Roman" w:cs="Times New Roman"/>
                <w:sz w:val="24"/>
                <w:szCs w:val="24"/>
              </w:rPr>
              <w:t>продолжить учить детей создавать коллективную композицию из отдельно подготовленных деталей.</w:t>
            </w:r>
          </w:p>
        </w:tc>
        <w:tc>
          <w:tcPr>
            <w:tcW w:w="2673" w:type="dxa"/>
          </w:tcPr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«Стайка дельфинов»</w:t>
            </w:r>
          </w:p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дизайн.</w:t>
            </w:r>
          </w:p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Программное содержание:</w:t>
            </w:r>
            <w:r w:rsidRPr="00DF6021">
              <w:rPr>
                <w:rFonts w:ascii="Times New Roman" w:hAnsi="Times New Roman" w:cs="Times New Roman"/>
                <w:sz w:val="24"/>
                <w:szCs w:val="24"/>
              </w:rPr>
              <w:t>продолжить учить детей самостоятельно и творчески отражать представление о морских животных разными изобразительными средствами.</w:t>
            </w:r>
          </w:p>
        </w:tc>
        <w:tc>
          <w:tcPr>
            <w:tcW w:w="2126" w:type="dxa"/>
          </w:tcPr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</w:t>
            </w:r>
          </w:p>
        </w:tc>
        <w:tc>
          <w:tcPr>
            <w:tcW w:w="2693" w:type="dxa"/>
          </w:tcPr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«Качели-карусели»</w:t>
            </w:r>
          </w:p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дизайн.</w:t>
            </w:r>
          </w:p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Программное содержание: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у</w:t>
            </w:r>
            <w:r w:rsidRPr="00C82E91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чить создавать композицию из самостоятельно вырезанных однородных элементов. Познакомить с рациональным способом вырезания округлой формы – из квадрата или прямоугольника путём закругления углов.</w:t>
            </w:r>
          </w:p>
        </w:tc>
        <w:tc>
          <w:tcPr>
            <w:tcW w:w="2693" w:type="dxa"/>
          </w:tcPr>
          <w:p w:rsidR="0065269F" w:rsidRDefault="0065269F" w:rsidP="006526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«Куда уехал цирк?»</w:t>
            </w:r>
          </w:p>
          <w:p w:rsidR="0065269F" w:rsidRDefault="0065269F" w:rsidP="006526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дизайн.</w:t>
            </w:r>
          </w:p>
          <w:p w:rsidR="001A1065" w:rsidRDefault="0065269F" w:rsidP="006526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Программное содержание: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F24B3">
              <w:rPr>
                <w:rFonts w:ascii="Times New Roman" w:hAnsi="Times New Roman" w:cs="Times New Roman"/>
                <w:sz w:val="24"/>
                <w:szCs w:val="24"/>
              </w:rPr>
              <w:t>чить детей создавать композицию с использованием аппликации и рисунка.</w:t>
            </w:r>
          </w:p>
        </w:tc>
      </w:tr>
      <w:tr w:rsidR="001A1065" w:rsidRPr="000A104E" w:rsidTr="001A1065">
        <w:trPr>
          <w:trHeight w:val="312"/>
        </w:trPr>
        <w:tc>
          <w:tcPr>
            <w:tcW w:w="1526" w:type="dxa"/>
            <w:vMerge/>
          </w:tcPr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4" w:type="dxa"/>
            <w:gridSpan w:val="5"/>
          </w:tcPr>
          <w:p w:rsidR="001A1065" w:rsidRPr="00AE4CCD" w:rsidRDefault="001A1065" w:rsidP="00AE4CCD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CCD"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Художественно-эстетическое развитие (Музыка)</w:t>
            </w:r>
          </w:p>
        </w:tc>
      </w:tr>
      <w:tr w:rsidR="001A1065" w:rsidRPr="000A104E" w:rsidTr="001A1065">
        <w:trPr>
          <w:trHeight w:val="528"/>
        </w:trPr>
        <w:tc>
          <w:tcPr>
            <w:tcW w:w="1526" w:type="dxa"/>
            <w:vMerge/>
          </w:tcPr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9" w:type="dxa"/>
          </w:tcPr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музыкального руководителя</w:t>
            </w:r>
          </w:p>
        </w:tc>
        <w:tc>
          <w:tcPr>
            <w:tcW w:w="2673" w:type="dxa"/>
          </w:tcPr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музыкального руководителя</w:t>
            </w:r>
          </w:p>
        </w:tc>
        <w:tc>
          <w:tcPr>
            <w:tcW w:w="2126" w:type="dxa"/>
          </w:tcPr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музыкального руководителя</w:t>
            </w:r>
          </w:p>
        </w:tc>
        <w:tc>
          <w:tcPr>
            <w:tcW w:w="2693" w:type="dxa"/>
          </w:tcPr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музыкального руководителя</w:t>
            </w:r>
          </w:p>
        </w:tc>
        <w:tc>
          <w:tcPr>
            <w:tcW w:w="2693" w:type="dxa"/>
          </w:tcPr>
          <w:p w:rsidR="001A1065" w:rsidRDefault="000A3DB8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музыкального руководителя</w:t>
            </w:r>
          </w:p>
        </w:tc>
      </w:tr>
      <w:tr w:rsidR="001A1065" w:rsidRPr="000A104E" w:rsidTr="001A1065">
        <w:tc>
          <w:tcPr>
            <w:tcW w:w="1526" w:type="dxa"/>
            <w:vMerge w:val="restart"/>
          </w:tcPr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proofErr w:type="gramEnd"/>
          </w:p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</w:p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139" w:type="dxa"/>
          </w:tcPr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sz w:val="24"/>
                <w:szCs w:val="24"/>
              </w:rPr>
              <w:t>Дата:</w:t>
            </w:r>
            <w:r w:rsidR="002B35D6">
              <w:rPr>
                <w:rFonts w:ascii="Times New Roman" w:hAnsi="Times New Roman" w:cs="Times New Roman"/>
                <w:sz w:val="24"/>
                <w:szCs w:val="24"/>
              </w:rPr>
              <w:t>04.09.2026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673" w:type="dxa"/>
          </w:tcPr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sz w:val="24"/>
                <w:szCs w:val="24"/>
              </w:rPr>
              <w:t>Дата:</w:t>
            </w:r>
            <w:r w:rsidR="002B35D6">
              <w:rPr>
                <w:rFonts w:ascii="Times New Roman" w:hAnsi="Times New Roman" w:cs="Times New Roman"/>
                <w:sz w:val="24"/>
                <w:szCs w:val="24"/>
              </w:rPr>
              <w:t>11.09.2026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sz w:val="24"/>
                <w:szCs w:val="24"/>
              </w:rPr>
              <w:t>Дата:</w:t>
            </w:r>
            <w:r w:rsidR="002B35D6">
              <w:rPr>
                <w:rFonts w:ascii="Times New Roman" w:hAnsi="Times New Roman" w:cs="Times New Roman"/>
                <w:sz w:val="24"/>
                <w:szCs w:val="24"/>
              </w:rPr>
              <w:t>18.09.2026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693" w:type="dxa"/>
          </w:tcPr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sz w:val="24"/>
                <w:szCs w:val="24"/>
              </w:rPr>
              <w:t>Дата:</w:t>
            </w:r>
            <w:r w:rsidR="002B35D6"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693" w:type="dxa"/>
          </w:tcPr>
          <w:p w:rsidR="001A1065" w:rsidRPr="000A104E" w:rsidRDefault="002B35D6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sz w:val="24"/>
                <w:szCs w:val="24"/>
              </w:rPr>
              <w:t>Дата: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02.10.2026г</w:t>
            </w:r>
          </w:p>
        </w:tc>
      </w:tr>
      <w:tr w:rsidR="002B35D6" w:rsidRPr="000A104E" w:rsidTr="00F2128A">
        <w:tc>
          <w:tcPr>
            <w:tcW w:w="1526" w:type="dxa"/>
            <w:vMerge/>
          </w:tcPr>
          <w:p w:rsidR="002B35D6" w:rsidRPr="000A104E" w:rsidRDefault="002B35D6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4" w:type="dxa"/>
            <w:gridSpan w:val="5"/>
          </w:tcPr>
          <w:p w:rsidR="002B35D6" w:rsidRPr="002B35D6" w:rsidRDefault="002B35D6" w:rsidP="002B35D6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B35D6">
              <w:rPr>
                <w:rFonts w:ascii="Times New Roman" w:hAnsi="Times New Roman" w:cs="Times New Roman"/>
                <w:sz w:val="24"/>
                <w:szCs w:val="24"/>
              </w:rPr>
              <w:t>Речевое развитие (Развитие речи.</w:t>
            </w:r>
            <w:proofErr w:type="gramEnd"/>
            <w:r w:rsidRPr="002B35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B35D6">
              <w:rPr>
                <w:rFonts w:ascii="Times New Roman" w:hAnsi="Times New Roman" w:cs="Times New Roman"/>
                <w:sz w:val="24"/>
                <w:szCs w:val="24"/>
              </w:rPr>
              <w:t>Начало грамоты)</w:t>
            </w:r>
            <w:proofErr w:type="gramEnd"/>
          </w:p>
        </w:tc>
      </w:tr>
      <w:tr w:rsidR="001A1065" w:rsidRPr="000A104E" w:rsidTr="001A1065">
        <w:tc>
          <w:tcPr>
            <w:tcW w:w="1526" w:type="dxa"/>
            <w:vMerge/>
          </w:tcPr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9" w:type="dxa"/>
          </w:tcPr>
          <w:p w:rsidR="001A1065" w:rsidRPr="0076048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r w:rsidRPr="0076048E">
              <w:rPr>
                <w:rFonts w:ascii="Times New Roman" w:hAnsi="Times New Roman" w:cs="Times New Roman"/>
                <w:sz w:val="24"/>
                <w:szCs w:val="24"/>
              </w:rPr>
              <w:t>: «Дружно – не грузно, а врозь – хоть брось»</w:t>
            </w:r>
          </w:p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Беседа.</w:t>
            </w:r>
          </w:p>
          <w:p w:rsidR="001A1065" w:rsidRPr="000A104E" w:rsidRDefault="001A1065" w:rsidP="001A106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Программное содержание:</w:t>
            </w:r>
            <w:r w:rsidRPr="0076048E">
              <w:rPr>
                <w:rFonts w:ascii="Times New Roman" w:hAnsi="Times New Roman" w:cs="Times New Roman"/>
                <w:sz w:val="24"/>
                <w:szCs w:val="24"/>
              </w:rPr>
              <w:t>Вовлекать детей в общий разговор. Побуждать к рассуждениям, высказываниям на темы из личного опыта. Обогащать знания детей о письменной речи. Утонять и закреплять правильное произношение звуков с, з. Учить подбирать слова с этими звуками. Обогащать словарь словами-определениями.</w:t>
            </w:r>
          </w:p>
        </w:tc>
        <w:tc>
          <w:tcPr>
            <w:tcW w:w="2673" w:type="dxa"/>
          </w:tcPr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«Речные камешки»</w:t>
            </w:r>
          </w:p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Беседа.</w:t>
            </w:r>
          </w:p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Программное содержание</w:t>
            </w:r>
            <w:r w:rsidRPr="00DF6021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Pr="00DF6021">
              <w:rPr>
                <w:rFonts w:ascii="Times New Roman" w:hAnsi="Times New Roman" w:cs="Times New Roman"/>
                <w:sz w:val="24"/>
                <w:szCs w:val="24"/>
              </w:rPr>
              <w:t xml:space="preserve"> вовлекать детей в общий разговор. Побуждать к рассуждениям, передавать содержание отдельных фрагментов текста своими словами.</w:t>
            </w:r>
          </w:p>
        </w:tc>
        <w:tc>
          <w:tcPr>
            <w:tcW w:w="2126" w:type="dxa"/>
          </w:tcPr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</w:t>
            </w:r>
          </w:p>
        </w:tc>
        <w:tc>
          <w:tcPr>
            <w:tcW w:w="2693" w:type="dxa"/>
          </w:tcPr>
          <w:p w:rsidR="001A1065" w:rsidRPr="00C82E91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C82E91">
              <w:rPr>
                <w:rFonts w:ascii="Times New Roman" w:hAnsi="Times New Roman" w:cs="Times New Roman"/>
                <w:sz w:val="24"/>
                <w:szCs w:val="24"/>
              </w:rPr>
              <w:t xml:space="preserve"> «Нас за тридевять земель не укатит карусель»</w:t>
            </w:r>
          </w:p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Беседа.</w:t>
            </w:r>
          </w:p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Программное содержание</w:t>
            </w:r>
            <w:proofErr w:type="gramStart"/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Pr="005C7893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C82E91">
              <w:rPr>
                <w:rFonts w:ascii="Times New Roman" w:hAnsi="Times New Roman" w:cs="Times New Roman"/>
                <w:sz w:val="24"/>
                <w:szCs w:val="24"/>
              </w:rPr>
              <w:t>овлекать детей в общий разговор. Побуждать к рассуждениям, передавать содержание отдельных фрагментов текста своими словами.</w:t>
            </w:r>
          </w:p>
        </w:tc>
        <w:tc>
          <w:tcPr>
            <w:tcW w:w="2693" w:type="dxa"/>
          </w:tcPr>
          <w:p w:rsidR="0065269F" w:rsidRPr="0076048E" w:rsidRDefault="0065269F" w:rsidP="006526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r w:rsidRPr="0076048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2179AA">
              <w:rPr>
                <w:rFonts w:ascii="Times New Roman" w:hAnsi="Times New Roman" w:cs="Times New Roman"/>
                <w:sz w:val="24"/>
                <w:szCs w:val="24"/>
              </w:rPr>
              <w:t>«Расскажите про покупки»</w:t>
            </w:r>
          </w:p>
          <w:p w:rsidR="0065269F" w:rsidRDefault="0065269F" w:rsidP="006526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Беседа.</w:t>
            </w:r>
          </w:p>
          <w:p w:rsidR="001A1065" w:rsidRDefault="0065269F" w:rsidP="006526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Программное содержание: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179AA">
              <w:rPr>
                <w:rFonts w:ascii="Times New Roman" w:hAnsi="Times New Roman" w:cs="Times New Roman"/>
                <w:sz w:val="24"/>
                <w:szCs w:val="24"/>
              </w:rPr>
              <w:t>вовлекать детей в общий разговор. Побуждать к рассуждениям, передавать содержание отдельных фрагментов текста своими словами. Учить произвольно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179AA">
              <w:rPr>
                <w:rFonts w:ascii="Times New Roman" w:hAnsi="Times New Roman" w:cs="Times New Roman"/>
                <w:sz w:val="24"/>
                <w:szCs w:val="24"/>
              </w:rPr>
              <w:t xml:space="preserve"> строить предложения разной грамматической структуры.</w:t>
            </w:r>
          </w:p>
        </w:tc>
      </w:tr>
      <w:tr w:rsidR="001A1065" w:rsidRPr="000A104E" w:rsidTr="001A1065">
        <w:tc>
          <w:tcPr>
            <w:tcW w:w="1526" w:type="dxa"/>
            <w:vMerge/>
          </w:tcPr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4" w:type="dxa"/>
            <w:gridSpan w:val="5"/>
          </w:tcPr>
          <w:p w:rsidR="001A1065" w:rsidRPr="00AE4CCD" w:rsidRDefault="001A1065" w:rsidP="00AE4CCD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CCD"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 (Природа)</w:t>
            </w:r>
          </w:p>
        </w:tc>
      </w:tr>
      <w:tr w:rsidR="001A1065" w:rsidRPr="000A104E" w:rsidTr="001A1065">
        <w:trPr>
          <w:trHeight w:val="240"/>
        </w:trPr>
        <w:tc>
          <w:tcPr>
            <w:tcW w:w="1526" w:type="dxa"/>
            <w:vMerge/>
          </w:tcPr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9" w:type="dxa"/>
          </w:tcPr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«Грибы бывают разными»</w:t>
            </w:r>
          </w:p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Беседа.</w:t>
            </w:r>
          </w:p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Программное содержание:</w:t>
            </w:r>
            <w:r w:rsidRPr="006A1880">
              <w:rPr>
                <w:rFonts w:ascii="Times New Roman" w:hAnsi="Times New Roman" w:cs="Times New Roman"/>
                <w:sz w:val="24"/>
                <w:szCs w:val="24"/>
              </w:rPr>
              <w:t xml:space="preserve"> познакомить детей с разнообразием и ролью грибов в природе. Формировать представления о необходимости их охраны, закладывать основы экологически грамотного и безопасного для здоровья самого ребёнка поведения(съедобные, ядовитые грибы).</w:t>
            </w:r>
          </w:p>
        </w:tc>
        <w:tc>
          <w:tcPr>
            <w:tcW w:w="2673" w:type="dxa"/>
          </w:tcPr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«Кто в море живёт»</w:t>
            </w:r>
          </w:p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Беседа.</w:t>
            </w:r>
          </w:p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Программное содержание:</w:t>
            </w:r>
            <w:r w:rsidRPr="00DF6021">
              <w:rPr>
                <w:rFonts w:ascii="Times New Roman" w:hAnsi="Times New Roman" w:cs="Times New Roman"/>
                <w:sz w:val="24"/>
                <w:szCs w:val="24"/>
              </w:rPr>
              <w:t>познакомить детей с экосистемой моря, с некоторыми морскими животными и растениями; дать первые представления о разнообразии морей, о том, что море – это дом многих животных и растений.</w:t>
            </w:r>
          </w:p>
        </w:tc>
        <w:tc>
          <w:tcPr>
            <w:tcW w:w="2126" w:type="dxa"/>
          </w:tcPr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</w:t>
            </w:r>
          </w:p>
        </w:tc>
        <w:tc>
          <w:tcPr>
            <w:tcW w:w="2693" w:type="dxa"/>
          </w:tcPr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«Наш город»</w:t>
            </w:r>
          </w:p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Беседа.</w:t>
            </w:r>
          </w:p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Программное содержание: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82E91">
              <w:rPr>
                <w:rFonts w:ascii="Times New Roman" w:hAnsi="Times New Roman" w:cs="Times New Roman"/>
                <w:sz w:val="24"/>
                <w:szCs w:val="24"/>
              </w:rPr>
              <w:t>накомить с природой и экологическими проблемами города(посёлка), формировать навыки экологически грамотного и безопасного поведения в городе.</w:t>
            </w:r>
          </w:p>
        </w:tc>
        <w:tc>
          <w:tcPr>
            <w:tcW w:w="2693" w:type="dxa"/>
          </w:tcPr>
          <w:p w:rsidR="0065269F" w:rsidRDefault="0065269F" w:rsidP="006526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  <w:r w:rsidRPr="007B7DE2">
              <w:rPr>
                <w:rFonts w:ascii="Times New Roman" w:hAnsi="Times New Roman" w:cs="Times New Roman"/>
                <w:sz w:val="24"/>
                <w:szCs w:val="24"/>
              </w:rPr>
              <w:t>«Почему нужно убирать мусор»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65269F" w:rsidRDefault="0065269F" w:rsidP="006526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Беседа.</w:t>
            </w:r>
          </w:p>
          <w:p w:rsidR="001A1065" w:rsidRDefault="0065269F" w:rsidP="006526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Программное содержание</w:t>
            </w:r>
            <w:r w:rsidRPr="007B7DE2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Pr="007B7D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B7DE2">
              <w:rPr>
                <w:rFonts w:ascii="Times New Roman" w:hAnsi="Times New Roman" w:cs="Times New Roman"/>
                <w:sz w:val="24"/>
                <w:szCs w:val="24"/>
              </w:rPr>
              <w:t>накомить с природой и экологическими проблемами города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B7DE2">
              <w:rPr>
                <w:rFonts w:ascii="Times New Roman" w:hAnsi="Times New Roman" w:cs="Times New Roman"/>
                <w:sz w:val="24"/>
                <w:szCs w:val="24"/>
              </w:rPr>
              <w:t>(посёлка), формировать навыки экологически грамотного и безопасного поведения в городе.</w:t>
            </w:r>
          </w:p>
        </w:tc>
      </w:tr>
      <w:tr w:rsidR="001A1065" w:rsidRPr="000A104E" w:rsidTr="001A1065">
        <w:trPr>
          <w:trHeight w:val="264"/>
        </w:trPr>
        <w:tc>
          <w:tcPr>
            <w:tcW w:w="1526" w:type="dxa"/>
            <w:vMerge/>
          </w:tcPr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4" w:type="dxa"/>
            <w:gridSpan w:val="5"/>
          </w:tcPr>
          <w:p w:rsidR="001A1065" w:rsidRDefault="001A1065" w:rsidP="00AE4CCD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 (Физическая культура)</w:t>
            </w:r>
          </w:p>
        </w:tc>
      </w:tr>
      <w:tr w:rsidR="001A1065" w:rsidRPr="000A104E" w:rsidTr="001A1065">
        <w:trPr>
          <w:trHeight w:val="588"/>
        </w:trPr>
        <w:tc>
          <w:tcPr>
            <w:tcW w:w="1526" w:type="dxa"/>
            <w:vMerge/>
          </w:tcPr>
          <w:p w:rsidR="001A1065" w:rsidRPr="000A104E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9" w:type="dxa"/>
          </w:tcPr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«Занятие №3»</w:t>
            </w:r>
          </w:p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Игровые упражнения.</w:t>
            </w:r>
          </w:p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Программное содержание:</w:t>
            </w:r>
            <w:r w:rsidRPr="006A1880">
              <w:rPr>
                <w:rFonts w:ascii="Times New Roman" w:hAnsi="Times New Roman" w:cs="Times New Roman"/>
                <w:sz w:val="24"/>
                <w:szCs w:val="24"/>
              </w:rPr>
              <w:t>упражнять детей в равномерном беге с соблюдение дистанции; развивать координацию движений в прыжках с доставанием до предмета; повторить упражнения с мячом и лазанье под шнур, не задевая его.</w:t>
            </w:r>
          </w:p>
        </w:tc>
        <w:tc>
          <w:tcPr>
            <w:tcW w:w="2673" w:type="dxa"/>
          </w:tcPr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«Занятие №6»</w:t>
            </w:r>
          </w:p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Игровые упражнения.</w:t>
            </w:r>
          </w:p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Программное содержание:</w:t>
            </w:r>
            <w:r w:rsidRPr="00DF6021">
              <w:rPr>
                <w:rFonts w:ascii="Times New Roman" w:hAnsi="Times New Roman" w:cs="Times New Roman"/>
                <w:sz w:val="24"/>
                <w:szCs w:val="24"/>
              </w:rPr>
              <w:t>Упражнять детей в равномерном беге и беге с ускорением; знакомить с прокатыванием обручей, развивать ловкость и глазомер, точность движений.</w:t>
            </w:r>
          </w:p>
        </w:tc>
        <w:tc>
          <w:tcPr>
            <w:tcW w:w="2126" w:type="dxa"/>
          </w:tcPr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</w:t>
            </w:r>
          </w:p>
        </w:tc>
        <w:tc>
          <w:tcPr>
            <w:tcW w:w="2693" w:type="dxa"/>
          </w:tcPr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«Занятие №9»</w:t>
            </w:r>
          </w:p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Игровые упражнения.</w:t>
            </w:r>
          </w:p>
          <w:p w:rsidR="001A1065" w:rsidRDefault="001A1065" w:rsidP="001A1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Программное содержание: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82E91">
              <w:rPr>
                <w:rFonts w:ascii="Times New Roman" w:hAnsi="Times New Roman" w:cs="Times New Roman"/>
                <w:sz w:val="24"/>
                <w:szCs w:val="24"/>
              </w:rPr>
              <w:t>пражнять в чередовании ходьбы и бега по сигналу воспитателя; в ползании по гимнастической скамейке на ладонях и коленях; в равновесии при ходьбе по гимнастической скамейке с выполнением заданий.</w:t>
            </w:r>
          </w:p>
        </w:tc>
        <w:tc>
          <w:tcPr>
            <w:tcW w:w="2693" w:type="dxa"/>
          </w:tcPr>
          <w:p w:rsidR="0065269F" w:rsidRDefault="0065269F" w:rsidP="006526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«Занятие №12»</w:t>
            </w:r>
          </w:p>
          <w:p w:rsidR="0065269F" w:rsidRDefault="0065269F" w:rsidP="006526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Игровые упражнения.</w:t>
            </w:r>
          </w:p>
          <w:p w:rsidR="001A1065" w:rsidRDefault="0065269F" w:rsidP="006526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Программное содержание:</w:t>
            </w:r>
            <w:r w:rsidRPr="00516424">
              <w:rPr>
                <w:rFonts w:ascii="Times New Roman" w:hAnsi="Times New Roman" w:cs="Times New Roman"/>
              </w:rPr>
              <w:t xml:space="preserve"> </w:t>
            </w:r>
            <w:r w:rsidRPr="007B7DE2">
              <w:rPr>
                <w:rFonts w:ascii="Times New Roman" w:hAnsi="Times New Roman" w:cs="Times New Roman"/>
                <w:sz w:val="24"/>
                <w:szCs w:val="24"/>
              </w:rPr>
              <w:t>упражнять  в чередовании  ходьбы и бега по сигналу воспитателя; в ползании по гимнастической скамейке на ладонях и коленях; в равновесии при ходьбе по гимнастической скамейке с выполнением заданий.</w:t>
            </w:r>
          </w:p>
        </w:tc>
      </w:tr>
    </w:tbl>
    <w:p w:rsidR="00320020" w:rsidRPr="005A78BF" w:rsidRDefault="00320020" w:rsidP="003200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A78BF" w:rsidRPr="005A78BF" w:rsidRDefault="005A78BF" w:rsidP="00320020"/>
    <w:p w:rsidR="005A78BF" w:rsidRPr="005A78BF" w:rsidRDefault="005A78BF" w:rsidP="005A78BF"/>
    <w:p w:rsidR="005A78BF" w:rsidRPr="005A78BF" w:rsidRDefault="005A78BF" w:rsidP="005A78BF"/>
    <w:p w:rsidR="005A78BF" w:rsidRPr="005A78BF" w:rsidRDefault="005A78BF" w:rsidP="005A78BF"/>
    <w:p w:rsidR="005A78BF" w:rsidRPr="005A78BF" w:rsidRDefault="005A78BF" w:rsidP="005A78BF"/>
    <w:p w:rsidR="005A78BF" w:rsidRPr="005A78BF" w:rsidRDefault="005A78BF" w:rsidP="005A78BF"/>
    <w:bookmarkEnd w:id="2"/>
    <w:p w:rsidR="005A78BF" w:rsidRDefault="005A78BF" w:rsidP="005A78BF"/>
    <w:p w:rsidR="005E08A7" w:rsidRDefault="005E08A7" w:rsidP="005A78BF"/>
    <w:p w:rsidR="005E08A7" w:rsidRDefault="005E08A7" w:rsidP="005A78BF"/>
    <w:p w:rsidR="005E08A7" w:rsidRDefault="005E08A7" w:rsidP="005A78BF"/>
    <w:sectPr w:rsidR="005E08A7" w:rsidSect="00212B3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C668C"/>
    <w:multiLevelType w:val="hybridMultilevel"/>
    <w:tmpl w:val="0BAE74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7E6929"/>
    <w:multiLevelType w:val="hybridMultilevel"/>
    <w:tmpl w:val="F50A26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172273"/>
    <w:multiLevelType w:val="hybridMultilevel"/>
    <w:tmpl w:val="F50A26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3530C3"/>
    <w:multiLevelType w:val="hybridMultilevel"/>
    <w:tmpl w:val="F50A26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9304D4"/>
    <w:multiLevelType w:val="hybridMultilevel"/>
    <w:tmpl w:val="6C42C1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EA41D5"/>
    <w:multiLevelType w:val="hybridMultilevel"/>
    <w:tmpl w:val="F50A26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6C15F3"/>
    <w:multiLevelType w:val="hybridMultilevel"/>
    <w:tmpl w:val="F50A26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1F096B"/>
    <w:multiLevelType w:val="hybridMultilevel"/>
    <w:tmpl w:val="73421728"/>
    <w:lvl w:ilvl="0" w:tplc="8A429A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9592D5C"/>
    <w:multiLevelType w:val="hybridMultilevel"/>
    <w:tmpl w:val="8A160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6"/>
  </w:num>
  <w:num w:numId="5">
    <w:abstractNumId w:val="1"/>
  </w:num>
  <w:num w:numId="6">
    <w:abstractNumId w:val="4"/>
  </w:num>
  <w:num w:numId="7">
    <w:abstractNumId w:val="0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06875"/>
    <w:rsid w:val="00004B45"/>
    <w:rsid w:val="00006875"/>
    <w:rsid w:val="00006984"/>
    <w:rsid w:val="000A104E"/>
    <w:rsid w:val="000A3DB8"/>
    <w:rsid w:val="000A65C4"/>
    <w:rsid w:val="000F5C9D"/>
    <w:rsid w:val="00121A2D"/>
    <w:rsid w:val="00136A3A"/>
    <w:rsid w:val="00155D97"/>
    <w:rsid w:val="001A1065"/>
    <w:rsid w:val="00212B31"/>
    <w:rsid w:val="002179AA"/>
    <w:rsid w:val="00266230"/>
    <w:rsid w:val="002737C9"/>
    <w:rsid w:val="002B35D6"/>
    <w:rsid w:val="002D7B6C"/>
    <w:rsid w:val="002F0AC2"/>
    <w:rsid w:val="003116F3"/>
    <w:rsid w:val="00320020"/>
    <w:rsid w:val="00326382"/>
    <w:rsid w:val="00326F8C"/>
    <w:rsid w:val="003820E3"/>
    <w:rsid w:val="00394051"/>
    <w:rsid w:val="003B5879"/>
    <w:rsid w:val="003F09F6"/>
    <w:rsid w:val="00423F66"/>
    <w:rsid w:val="0043327D"/>
    <w:rsid w:val="004412B7"/>
    <w:rsid w:val="00465812"/>
    <w:rsid w:val="004B34D4"/>
    <w:rsid w:val="004D3CC9"/>
    <w:rsid w:val="004F7C69"/>
    <w:rsid w:val="00544942"/>
    <w:rsid w:val="005A2D78"/>
    <w:rsid w:val="005A78BF"/>
    <w:rsid w:val="005C1A4E"/>
    <w:rsid w:val="005C2E4D"/>
    <w:rsid w:val="005E08A7"/>
    <w:rsid w:val="0061571B"/>
    <w:rsid w:val="0065269F"/>
    <w:rsid w:val="00683BE3"/>
    <w:rsid w:val="006A1880"/>
    <w:rsid w:val="006B02B3"/>
    <w:rsid w:val="006D6152"/>
    <w:rsid w:val="006E4636"/>
    <w:rsid w:val="006F4253"/>
    <w:rsid w:val="007035C3"/>
    <w:rsid w:val="007116A3"/>
    <w:rsid w:val="00722036"/>
    <w:rsid w:val="0076048E"/>
    <w:rsid w:val="007B7DE2"/>
    <w:rsid w:val="0081273D"/>
    <w:rsid w:val="008C27FA"/>
    <w:rsid w:val="00922252"/>
    <w:rsid w:val="00972AE3"/>
    <w:rsid w:val="009C119C"/>
    <w:rsid w:val="009C6EA2"/>
    <w:rsid w:val="009D5FFC"/>
    <w:rsid w:val="009F087D"/>
    <w:rsid w:val="009F38B1"/>
    <w:rsid w:val="00A507F7"/>
    <w:rsid w:val="00AD0DB5"/>
    <w:rsid w:val="00AE4CCD"/>
    <w:rsid w:val="00AF1D70"/>
    <w:rsid w:val="00B051A9"/>
    <w:rsid w:val="00B415C2"/>
    <w:rsid w:val="00B46DDA"/>
    <w:rsid w:val="00B96FF5"/>
    <w:rsid w:val="00BB37C6"/>
    <w:rsid w:val="00C2274A"/>
    <w:rsid w:val="00C82E91"/>
    <w:rsid w:val="00CA2566"/>
    <w:rsid w:val="00CE65A0"/>
    <w:rsid w:val="00D45681"/>
    <w:rsid w:val="00D755DB"/>
    <w:rsid w:val="00DD5196"/>
    <w:rsid w:val="00DE114E"/>
    <w:rsid w:val="00DE3255"/>
    <w:rsid w:val="00DF24B3"/>
    <w:rsid w:val="00DF6021"/>
    <w:rsid w:val="00E11E4E"/>
    <w:rsid w:val="00E41604"/>
    <w:rsid w:val="00E8192B"/>
    <w:rsid w:val="00E93F44"/>
    <w:rsid w:val="00E95436"/>
    <w:rsid w:val="00EC2CE1"/>
    <w:rsid w:val="00EF5ACB"/>
    <w:rsid w:val="00F8756D"/>
    <w:rsid w:val="00FE1E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0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68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A104E"/>
    <w:pPr>
      <w:ind w:left="720"/>
      <w:contextualSpacing/>
    </w:pPr>
  </w:style>
  <w:style w:type="paragraph" w:styleId="a5">
    <w:name w:val="No Spacing"/>
    <w:uiPriority w:val="1"/>
    <w:qFormat/>
    <w:rsid w:val="006F425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3CABBB-28C0-49D1-AB44-F6944B935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</TotalTime>
  <Pages>7</Pages>
  <Words>1850</Words>
  <Characters>10547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Работа</dc:creator>
  <cp:keywords/>
  <dc:description/>
  <cp:lastModifiedBy>АДМИН</cp:lastModifiedBy>
  <cp:revision>93</cp:revision>
  <cp:lastPrinted>2025-11-01T04:39:00Z</cp:lastPrinted>
  <dcterms:created xsi:type="dcterms:W3CDTF">2025-08-21T11:32:00Z</dcterms:created>
  <dcterms:modified xsi:type="dcterms:W3CDTF">2026-09-08T11:52:00Z</dcterms:modified>
</cp:coreProperties>
</file>