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6270" w:rsidRPr="00F542B3" w:rsidRDefault="00296270" w:rsidP="002962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296270" w:rsidRPr="00F542B3" w:rsidRDefault="00296270" w:rsidP="002962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«Большечеменевская средняя общеобразовательная школа»</w:t>
      </w:r>
    </w:p>
    <w:p w:rsidR="00296270" w:rsidRPr="00F542B3" w:rsidRDefault="00296270" w:rsidP="002962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Батыревского муниципального округа Чувашской Республики</w:t>
      </w:r>
    </w:p>
    <w:p w:rsidR="00A138F8" w:rsidRDefault="00A138F8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6270" w:rsidRDefault="00296270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6270" w:rsidRDefault="00296270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932"/>
      </w:tblGrid>
      <w:tr w:rsidR="00296270" w:rsidTr="00261205">
        <w:tc>
          <w:tcPr>
            <w:tcW w:w="4394" w:type="dxa"/>
          </w:tcPr>
          <w:p w:rsidR="00296270" w:rsidRDefault="00296270" w:rsidP="0029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 </w:t>
            </w:r>
          </w:p>
          <w:p w:rsidR="00296270" w:rsidRDefault="00296270" w:rsidP="0029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заседании педсовета</w:t>
            </w:r>
          </w:p>
          <w:p w:rsidR="00296270" w:rsidRDefault="00296270" w:rsidP="0029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proofErr w:type="gramStart"/>
            <w:r w:rsidR="00BE0D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F0E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E0D0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августа 202</w:t>
            </w:r>
            <w:r w:rsidR="00FF0E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4932" w:type="dxa"/>
          </w:tcPr>
          <w:p w:rsidR="00296270" w:rsidRDefault="00296270" w:rsidP="0029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296270" w:rsidRDefault="00296270" w:rsidP="0029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 _________ Н. И. Адидатова</w:t>
            </w:r>
          </w:p>
          <w:p w:rsidR="00296270" w:rsidRDefault="00296270" w:rsidP="00296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DB7A0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E0D02">
              <w:rPr>
                <w:rFonts w:ascii="Times New Roman" w:hAnsi="Times New Roman" w:cs="Times New Roman"/>
                <w:sz w:val="24"/>
                <w:szCs w:val="24"/>
              </w:rPr>
              <w:t>117-</w:t>
            </w:r>
            <w:proofErr w:type="gramStart"/>
            <w:r w:rsidR="00BE0D02">
              <w:rPr>
                <w:rFonts w:ascii="Times New Roman" w:hAnsi="Times New Roman" w:cs="Times New Roman"/>
                <w:sz w:val="24"/>
                <w:szCs w:val="24"/>
              </w:rPr>
              <w:t xml:space="preserve">ОД </w:t>
            </w:r>
            <w:r w:rsidR="007D460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proofErr w:type="gramEnd"/>
            <w:r w:rsidR="007D460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F0E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0D0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FF0E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7A0A">
              <w:rPr>
                <w:rFonts w:ascii="Times New Roman" w:hAnsi="Times New Roman" w:cs="Times New Roman"/>
                <w:sz w:val="24"/>
                <w:szCs w:val="24"/>
              </w:rPr>
              <w:t>» августа 202</w:t>
            </w:r>
            <w:r w:rsidR="00FF0E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B7A0A">
              <w:rPr>
                <w:rFonts w:ascii="Times New Roman" w:hAnsi="Times New Roman" w:cs="Times New Roman"/>
                <w:sz w:val="24"/>
                <w:szCs w:val="24"/>
              </w:rPr>
              <w:t xml:space="preserve">г.  </w:t>
            </w:r>
          </w:p>
        </w:tc>
      </w:tr>
    </w:tbl>
    <w:p w:rsidR="00296270" w:rsidRDefault="00296270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7A0A" w:rsidRDefault="00DB7A0A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7A0A" w:rsidRDefault="00DB7A0A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7A0A" w:rsidRDefault="00DB7A0A" w:rsidP="002962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7A0A" w:rsidRPr="00F542B3" w:rsidRDefault="00DB7A0A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2B3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DB7A0A" w:rsidRP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2B3">
        <w:rPr>
          <w:rFonts w:ascii="Times New Roman" w:hAnsi="Times New Roman" w:cs="Times New Roman"/>
          <w:b/>
          <w:sz w:val="28"/>
          <w:szCs w:val="28"/>
        </w:rPr>
        <w:t>н</w:t>
      </w:r>
      <w:r w:rsidR="00DB7A0A" w:rsidRPr="00F542B3">
        <w:rPr>
          <w:rFonts w:ascii="Times New Roman" w:hAnsi="Times New Roman" w:cs="Times New Roman"/>
          <w:b/>
          <w:sz w:val="28"/>
          <w:szCs w:val="28"/>
        </w:rPr>
        <w:t>ачального общего образования</w:t>
      </w:r>
    </w:p>
    <w:p w:rsidR="00F542B3" w:rsidRP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муниципального бюджетного общеобразовательного учреждения</w:t>
      </w:r>
    </w:p>
    <w:p w:rsidR="00F542B3" w:rsidRP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«Большечеменевская средняя общеобразовательная школа»</w:t>
      </w:r>
    </w:p>
    <w:p w:rsidR="00F542B3" w:rsidRP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2B3">
        <w:rPr>
          <w:rFonts w:ascii="Times New Roman" w:hAnsi="Times New Roman" w:cs="Times New Roman"/>
          <w:b/>
          <w:sz w:val="24"/>
          <w:szCs w:val="24"/>
        </w:rPr>
        <w:t>Батыревского муниципального округа Чувашской Республики</w:t>
      </w:r>
    </w:p>
    <w:p w:rsidR="00F542B3" w:rsidRP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F542B3">
        <w:rPr>
          <w:rFonts w:ascii="Times New Roman" w:hAnsi="Times New Roman" w:cs="Times New Roman"/>
          <w:b/>
          <w:sz w:val="24"/>
          <w:szCs w:val="24"/>
        </w:rPr>
        <w:t>а 202</w:t>
      </w:r>
      <w:r w:rsidR="00FF0EDC">
        <w:rPr>
          <w:rFonts w:ascii="Times New Roman" w:hAnsi="Times New Roman" w:cs="Times New Roman"/>
          <w:b/>
          <w:sz w:val="24"/>
          <w:szCs w:val="24"/>
        </w:rPr>
        <w:t>6</w:t>
      </w:r>
      <w:r w:rsidRPr="00F542B3">
        <w:rPr>
          <w:rFonts w:ascii="Times New Roman" w:hAnsi="Times New Roman" w:cs="Times New Roman"/>
          <w:b/>
          <w:sz w:val="24"/>
          <w:szCs w:val="24"/>
        </w:rPr>
        <w:t>-202</w:t>
      </w:r>
      <w:r w:rsidR="00FF0EDC">
        <w:rPr>
          <w:rFonts w:ascii="Times New Roman" w:hAnsi="Times New Roman" w:cs="Times New Roman"/>
          <w:b/>
          <w:sz w:val="24"/>
          <w:szCs w:val="24"/>
        </w:rPr>
        <w:t>7</w:t>
      </w:r>
      <w:r w:rsidRPr="00F542B3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F542B3" w:rsidRP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2B3" w:rsidRP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022" w:rsidRDefault="00D33022" w:rsidP="00F542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022" w:rsidRDefault="00D33022" w:rsidP="00F542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022" w:rsidRDefault="00D33022" w:rsidP="00F542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022" w:rsidRDefault="00D33022" w:rsidP="00F542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022" w:rsidRDefault="00D33022" w:rsidP="00F542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42B3" w:rsidRDefault="00F542B3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Большое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Чеменево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202</w:t>
      </w:r>
      <w:r w:rsidR="00FF0EDC">
        <w:rPr>
          <w:rFonts w:ascii="Times New Roman" w:hAnsi="Times New Roman" w:cs="Times New Roman"/>
          <w:sz w:val="24"/>
          <w:szCs w:val="24"/>
        </w:rPr>
        <w:t>6</w:t>
      </w:r>
    </w:p>
    <w:p w:rsidR="00627407" w:rsidRDefault="00627407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407" w:rsidRDefault="00627407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407" w:rsidRDefault="00627407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407" w:rsidRDefault="00627407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3022" w:rsidRPr="00D33022" w:rsidRDefault="00D33022" w:rsidP="00D33022">
      <w:pPr>
        <w:widowControl w:val="0"/>
        <w:autoSpaceDE w:val="0"/>
        <w:autoSpaceDN w:val="0"/>
        <w:spacing w:before="68" w:after="0" w:line="274" w:lineRule="exact"/>
        <w:ind w:left="4931"/>
        <w:jc w:val="both"/>
        <w:rPr>
          <w:rFonts w:ascii="Times New Roman" w:eastAsia="Times New Roman" w:hAnsi="Times New Roman" w:cs="Times New Roman"/>
          <w:b/>
          <w:sz w:val="24"/>
        </w:rPr>
      </w:pPr>
      <w:r w:rsidRPr="00D33022">
        <w:rPr>
          <w:rFonts w:ascii="Times New Roman" w:eastAsia="Times New Roman" w:hAnsi="Times New Roman" w:cs="Times New Roman"/>
          <w:b/>
          <w:sz w:val="24"/>
        </w:rPr>
        <w:t>Пояснительная</w:t>
      </w:r>
      <w:r w:rsidRPr="00D33022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D33022">
        <w:rPr>
          <w:rFonts w:ascii="Times New Roman" w:eastAsia="Times New Roman" w:hAnsi="Times New Roman" w:cs="Times New Roman"/>
          <w:b/>
          <w:spacing w:val="-2"/>
          <w:sz w:val="24"/>
        </w:rPr>
        <w:t>записка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73" w:firstLine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Учебный план основной образовательной</w:t>
      </w:r>
      <w:r w:rsidRPr="00D3302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программы начального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общего образования МБОУ «Большечеменев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ская СОШ» (далее – учебный план) фиксирует общий объем нагрузки, максимальный объем аудиторной 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78"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системно-деятельностный подход и индивидуализацию обучения.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730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3302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основу</w:t>
      </w:r>
      <w:r w:rsidRPr="00D3302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D3302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плана</w:t>
      </w:r>
      <w:r w:rsidRPr="00D3302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положен</w:t>
      </w:r>
      <w:r w:rsidRPr="00D3302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вариант</w:t>
      </w:r>
      <w:r w:rsidRPr="00D3302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федерального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D3302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плана</w:t>
      </w:r>
      <w:r w:rsidRPr="00D3302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№3</w:t>
      </w:r>
      <w:r w:rsidRPr="00D3302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 xml:space="preserve">Федеральной образовательной программы, утвержденной приказом </w:t>
      </w:r>
      <w:proofErr w:type="spellStart"/>
      <w:r w:rsidRPr="00D33022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D33022">
        <w:rPr>
          <w:rFonts w:ascii="Times New Roman" w:eastAsia="Times New Roman" w:hAnsi="Times New Roman" w:cs="Times New Roman"/>
          <w:sz w:val="24"/>
          <w:szCs w:val="24"/>
        </w:rPr>
        <w:t xml:space="preserve"> от 18.05.2023 № 372 с учетом изменений, внесенных приказом от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09.10.2024 № 704.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Вариант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D3302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3302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предназначен</w:t>
      </w:r>
      <w:r w:rsidRPr="00D3302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3302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Pr="00D3302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организаций,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3302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r w:rsidRPr="00D3302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ведется на русском языке или родном языке, но наряду с ним изучается один из языков народов России в режиме пятидневной учебной недели.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75"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Учебный план предусматривает четырехлетний нормативный срок освоения образовательных программ начального общего образования. Продолжительность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учебного года при получении начального общего образования для 1-х классов составляет 33 недели, для 2–4-х классов – 34 недели. Соответственно, весь период обучения на уровне НОО составляет 135 учебных недель.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66" w:firstLine="2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Образовательная недельная нагрузка равномерно распределена в течение учебной недели. С целью учета особенностей организации учебного процесса для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обучающихся 1- х классов в первые месяцы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 xml:space="preserve">предусмотрен адаптационный период (сентябрь-октябрь) (письмо </w:t>
      </w:r>
      <w:proofErr w:type="spellStart"/>
      <w:r w:rsidRPr="00D33022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D33022">
        <w:rPr>
          <w:rFonts w:ascii="Times New Roman" w:eastAsia="Times New Roman" w:hAnsi="Times New Roman" w:cs="Times New Roman"/>
          <w:sz w:val="24"/>
          <w:szCs w:val="24"/>
        </w:rPr>
        <w:t xml:space="preserve"> России от 1 июля 2025 г. № 03-1326).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9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3302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течение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сентября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октября учебная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нагрузка</w:t>
      </w:r>
      <w:r w:rsidRPr="00D3302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первоклассников</w:t>
      </w:r>
      <w:r w:rsidRPr="00D3302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D3302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должна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превышать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7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неделю.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допускается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D33022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33022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уроков</w:t>
      </w:r>
      <w:r w:rsidRPr="00D33022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продолжительностью по 35 минут каждый.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75" w:firstLine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Примерное распределение учебных часов по федеральному учебному плану предусматривает,</w:t>
      </w:r>
      <w:r w:rsidRPr="00D33022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D33022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первую</w:t>
      </w:r>
      <w:r w:rsidRPr="00D33022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33022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третью</w:t>
      </w:r>
      <w:r w:rsidRPr="00D33022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недели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обучающиеся</w:t>
      </w:r>
      <w:r w:rsidRPr="00D33022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проходят: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15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33022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часа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русского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языка,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часа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литературного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чтения,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часа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математики, час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окружающего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мира,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0,5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часа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музыки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изобразительного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искусства,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часа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культуры.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Уроки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труду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(технологии)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эти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недели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не проводятся. Во вторую и четвертую недели количество часов по русскому языку остается прежним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4,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литературному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чтению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3,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математике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33022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3,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по окружающему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миру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0,5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часа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отводится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музыку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 xml:space="preserve">изобразительное искусство, 1 час – на труд (технологию) и 2 часа – на физическую культуру. Общая недельная нагрузка при этом не превышает 15 часов (письмо </w:t>
      </w:r>
      <w:proofErr w:type="spellStart"/>
      <w:r w:rsidRPr="00D33022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D33022">
        <w:rPr>
          <w:rFonts w:ascii="Times New Roman" w:eastAsia="Times New Roman" w:hAnsi="Times New Roman" w:cs="Times New Roman"/>
          <w:sz w:val="24"/>
          <w:szCs w:val="24"/>
        </w:rPr>
        <w:t xml:space="preserve"> России от 1 июля 2025 г. № 03-1326).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73" w:firstLine="2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D3302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часов,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отведенных</w:t>
      </w:r>
      <w:r w:rsidRPr="00D3302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3302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освоение</w:t>
      </w:r>
      <w:r w:rsidRPr="00D3302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обучающимися учебных</w:t>
      </w:r>
      <w:r w:rsidRPr="00D3302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предметов,</w:t>
      </w:r>
      <w:r w:rsidRPr="00D3302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СанПиН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1.2.3685-21.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учебном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плане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D33022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общего образования МБОУ «Большечеменев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ская СОШ» выделено:</w:t>
      </w:r>
    </w:p>
    <w:p w:rsidR="00B7061D" w:rsidRDefault="00B7061D" w:rsidP="00B7061D">
      <w:pPr>
        <w:widowControl w:val="0"/>
        <w:autoSpaceDE w:val="0"/>
        <w:autoSpaceDN w:val="0"/>
        <w:spacing w:after="0" w:line="240" w:lineRule="auto"/>
        <w:ind w:right="643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в 1-х классах – 21 час</w:t>
      </w:r>
      <w:r w:rsidR="00D33022" w:rsidRPr="00D33022">
        <w:rPr>
          <w:rFonts w:ascii="Times New Roman" w:eastAsia="Times New Roman" w:hAnsi="Times New Roman" w:cs="Times New Roman"/>
          <w:sz w:val="24"/>
          <w:szCs w:val="24"/>
        </w:rPr>
        <w:t xml:space="preserve"> в неделю; </w:t>
      </w:r>
    </w:p>
    <w:p w:rsidR="00D33022" w:rsidRPr="00D33022" w:rsidRDefault="00B7061D" w:rsidP="00B7061D">
      <w:pPr>
        <w:widowControl w:val="0"/>
        <w:autoSpaceDE w:val="0"/>
        <w:autoSpaceDN w:val="0"/>
        <w:spacing w:after="0" w:line="240" w:lineRule="auto"/>
        <w:ind w:right="643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в </w:t>
      </w:r>
      <w:r w:rsidR="00D33022" w:rsidRPr="00D33022">
        <w:rPr>
          <w:rFonts w:ascii="Times New Roman" w:eastAsia="Times New Roman" w:hAnsi="Times New Roman" w:cs="Times New Roman"/>
          <w:sz w:val="24"/>
          <w:szCs w:val="24"/>
        </w:rPr>
        <w:t>2–4-х классах – 23 часа</w:t>
      </w:r>
      <w:r w:rsidR="00D33022"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33022" w:rsidRPr="00D33022">
        <w:rPr>
          <w:rFonts w:ascii="Times New Roman" w:eastAsia="Times New Roman" w:hAnsi="Times New Roman" w:cs="Times New Roman"/>
          <w:sz w:val="24"/>
          <w:szCs w:val="24"/>
        </w:rPr>
        <w:t>неделю.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Общее</w:t>
      </w:r>
      <w:r w:rsidRPr="00D3302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D3302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часов учебных</w:t>
      </w:r>
      <w:r w:rsidRPr="00D3302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четыре</w:t>
      </w:r>
      <w:r w:rsidRPr="00D3302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составляет</w:t>
      </w:r>
      <w:r w:rsidRPr="00D3302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3006</w:t>
      </w:r>
      <w:r w:rsidRPr="00D3302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часов.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730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D33022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D33022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состоит</w:t>
      </w:r>
      <w:r w:rsidRPr="00D33022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D33022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Pr="00D33022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частей</w:t>
      </w:r>
      <w:r w:rsidRPr="00D33022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33022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обязательной</w:t>
      </w:r>
      <w:r w:rsidRPr="00D33022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части</w:t>
      </w:r>
      <w:r w:rsidRPr="00D33022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33022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части,</w:t>
      </w:r>
      <w:r w:rsidRPr="00D33022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формируемой участниками образовательных отношений.</w:t>
      </w:r>
    </w:p>
    <w:p w:rsidR="00D33022" w:rsidRPr="00D33022" w:rsidRDefault="00D33022" w:rsidP="00D33022">
      <w:pPr>
        <w:widowControl w:val="0"/>
        <w:autoSpaceDE w:val="0"/>
        <w:autoSpaceDN w:val="0"/>
        <w:spacing w:before="4" w:after="0" w:line="272" w:lineRule="exact"/>
        <w:ind w:left="1561"/>
        <w:rPr>
          <w:rFonts w:ascii="Times New Roman" w:eastAsia="Times New Roman" w:hAnsi="Times New Roman" w:cs="Times New Roman"/>
          <w:b/>
          <w:sz w:val="24"/>
        </w:rPr>
      </w:pPr>
      <w:r w:rsidRPr="00D33022">
        <w:rPr>
          <w:rFonts w:ascii="Times New Roman" w:eastAsia="Times New Roman" w:hAnsi="Times New Roman" w:cs="Times New Roman"/>
          <w:b/>
          <w:sz w:val="24"/>
        </w:rPr>
        <w:t>Обязательная</w:t>
      </w:r>
      <w:r w:rsidRPr="00D33022"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 w:rsidRPr="00D33022">
        <w:rPr>
          <w:rFonts w:ascii="Times New Roman" w:eastAsia="Times New Roman" w:hAnsi="Times New Roman" w:cs="Times New Roman"/>
          <w:b/>
          <w:sz w:val="24"/>
        </w:rPr>
        <w:t>часть</w:t>
      </w:r>
      <w:r w:rsidRPr="00D33022"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 w:rsidRPr="00D33022">
        <w:rPr>
          <w:rFonts w:ascii="Times New Roman" w:eastAsia="Times New Roman" w:hAnsi="Times New Roman" w:cs="Times New Roman"/>
          <w:b/>
          <w:sz w:val="24"/>
        </w:rPr>
        <w:t>учебного</w:t>
      </w:r>
      <w:r w:rsidRPr="00D33022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D33022">
        <w:rPr>
          <w:rFonts w:ascii="Times New Roman" w:eastAsia="Times New Roman" w:hAnsi="Times New Roman" w:cs="Times New Roman"/>
          <w:b/>
          <w:spacing w:val="-4"/>
          <w:sz w:val="24"/>
        </w:rPr>
        <w:t>плана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79" w:firstLine="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Обязательная часть учебного плана определяет состав учебных предметов обязательных предметных областей и учебное время, отводимое на их изучение по классам (годам) обучения.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D33022" w:rsidRPr="00D33022">
          <w:pgSz w:w="11920" w:h="16850"/>
          <w:pgMar w:top="1060" w:right="0" w:bottom="280" w:left="141" w:header="720" w:footer="720" w:gutter="0"/>
          <w:cols w:space="720"/>
        </w:sectPr>
      </w:pPr>
    </w:p>
    <w:p w:rsidR="00D33022" w:rsidRPr="00D33022" w:rsidRDefault="00D33022" w:rsidP="00D33022">
      <w:pPr>
        <w:widowControl w:val="0"/>
        <w:autoSpaceDE w:val="0"/>
        <w:autoSpaceDN w:val="0"/>
        <w:spacing w:before="73" w:after="0" w:line="240" w:lineRule="auto"/>
        <w:ind w:left="1561" w:right="886" w:firstLine="2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lastRenderedPageBreak/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D33022" w:rsidRPr="00D33022" w:rsidRDefault="00D33022" w:rsidP="00D33022">
      <w:pPr>
        <w:widowControl w:val="0"/>
        <w:autoSpaceDE w:val="0"/>
        <w:autoSpaceDN w:val="0"/>
        <w:spacing w:before="3" w:after="0" w:line="275" w:lineRule="exact"/>
        <w:ind w:left="18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Обязательная</w:t>
      </w:r>
      <w:r w:rsidRPr="00D3302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D3302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плана</w:t>
      </w:r>
      <w:r w:rsidRPr="00D3302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3302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D3302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D3302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предметные</w:t>
      </w:r>
      <w:r w:rsidRPr="00D3302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области: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75" w:lineRule="exact"/>
        <w:ind w:left="1561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«Русский</w:t>
      </w:r>
      <w:r w:rsidRPr="00D3302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язык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литературное</w:t>
      </w:r>
      <w:r w:rsidRPr="00D3302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чтение».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«Родной</w:t>
      </w:r>
      <w:r w:rsidRPr="00D3302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язык</w:t>
      </w:r>
      <w:r w:rsidRPr="00D3302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3302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литературное</w:t>
      </w:r>
      <w:r w:rsidRPr="00D3302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чтение</w:t>
      </w:r>
      <w:r w:rsidRPr="00D3302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3302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родном</w:t>
      </w:r>
      <w:r w:rsidRPr="00D3302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языке».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«Иностранный</w:t>
      </w:r>
      <w:r w:rsidRPr="00D33022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язык».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«Математика</w:t>
      </w:r>
      <w:r w:rsidRPr="00D3302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3302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информатика».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«Обществознание</w:t>
      </w:r>
      <w:r w:rsidRPr="00D3302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3302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естествознание</w:t>
      </w:r>
      <w:r w:rsidRPr="00D3302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("Окружающий</w:t>
      </w:r>
      <w:r w:rsidRPr="00D3302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мир")».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«Основы</w:t>
      </w:r>
      <w:r w:rsidRPr="00D3302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религиозных</w:t>
      </w:r>
      <w:r w:rsidRPr="00D3302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культур</w:t>
      </w:r>
      <w:r w:rsidRPr="00D3302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3302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светской</w:t>
      </w:r>
      <w:r w:rsidRPr="00D3302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этики».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«Искусство».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«Труд»</w:t>
      </w:r>
      <w:r w:rsidRPr="00D3302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(Технология).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«Физическая</w:t>
      </w:r>
      <w:r w:rsidRPr="00D33022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культура».</w:t>
      </w:r>
    </w:p>
    <w:p w:rsidR="00D33022" w:rsidRPr="00D33022" w:rsidRDefault="00D33022" w:rsidP="00D33022">
      <w:pPr>
        <w:widowControl w:val="0"/>
        <w:autoSpaceDE w:val="0"/>
        <w:autoSpaceDN w:val="0"/>
        <w:spacing w:before="1" w:after="0" w:line="240" w:lineRule="auto"/>
        <w:ind w:left="1561" w:right="869" w:firstLine="4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В школе языком образования на уровне начального общего образования является чувашский язык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несовершеннолетних. Родители в своих заявлениях отразили изучение предметов «Родной (чувашский) язык» и «Литературное чтение на родном (чувашском) языке».</w:t>
      </w:r>
    </w:p>
    <w:p w:rsidR="00D33022" w:rsidRPr="00D33022" w:rsidRDefault="00D33022" w:rsidP="00D33022">
      <w:pPr>
        <w:widowControl w:val="0"/>
        <w:autoSpaceDE w:val="0"/>
        <w:autoSpaceDN w:val="0"/>
        <w:spacing w:before="2" w:after="0" w:line="240" w:lineRule="auto"/>
        <w:ind w:left="1561" w:right="876"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Учебный предмет «Основы религиозных культур и светской этики» изучается в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 модуль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74" w:lineRule="exact"/>
        <w:ind w:left="15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«Основы</w:t>
      </w:r>
      <w:r w:rsidRPr="00D3302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православной</w:t>
      </w:r>
      <w:r w:rsidRPr="00D3302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культуры».</w:t>
      </w:r>
    </w:p>
    <w:p w:rsidR="00D33022" w:rsidRPr="00D33022" w:rsidRDefault="00D33022" w:rsidP="00D33022">
      <w:pPr>
        <w:widowControl w:val="0"/>
        <w:autoSpaceDE w:val="0"/>
        <w:autoSpaceDN w:val="0"/>
        <w:spacing w:before="7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022" w:rsidRPr="00D33022" w:rsidRDefault="00D33022" w:rsidP="00D33022">
      <w:pPr>
        <w:widowControl w:val="0"/>
        <w:autoSpaceDE w:val="0"/>
        <w:autoSpaceDN w:val="0"/>
        <w:spacing w:after="0" w:line="274" w:lineRule="exact"/>
        <w:ind w:left="4300"/>
        <w:jc w:val="both"/>
        <w:rPr>
          <w:rFonts w:ascii="Times New Roman" w:eastAsia="Times New Roman" w:hAnsi="Times New Roman" w:cs="Times New Roman"/>
          <w:b/>
          <w:sz w:val="24"/>
        </w:rPr>
      </w:pPr>
      <w:r w:rsidRPr="00D33022">
        <w:rPr>
          <w:rFonts w:ascii="Times New Roman" w:eastAsia="Times New Roman" w:hAnsi="Times New Roman" w:cs="Times New Roman"/>
          <w:b/>
          <w:sz w:val="24"/>
        </w:rPr>
        <w:t>Формы</w:t>
      </w:r>
      <w:r w:rsidRPr="00D33022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D33022">
        <w:rPr>
          <w:rFonts w:ascii="Times New Roman" w:eastAsia="Times New Roman" w:hAnsi="Times New Roman" w:cs="Times New Roman"/>
          <w:b/>
          <w:sz w:val="24"/>
        </w:rPr>
        <w:t>промежуточной</w:t>
      </w:r>
      <w:r w:rsidRPr="00D33022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D33022">
        <w:rPr>
          <w:rFonts w:ascii="Times New Roman" w:eastAsia="Times New Roman" w:hAnsi="Times New Roman" w:cs="Times New Roman"/>
          <w:b/>
          <w:spacing w:val="-2"/>
          <w:sz w:val="24"/>
        </w:rPr>
        <w:t>аттестации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68" w:firstLin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 xml:space="preserve">Учебный план определяет формы проведения промежуточной аттестации в соответствии с ФОП НОО, утвержденной приказом </w:t>
      </w:r>
      <w:proofErr w:type="spellStart"/>
      <w:r w:rsidRPr="00D33022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D3302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Pr="00D33022">
        <w:rPr>
          <w:rFonts w:ascii="Times New Roman" w:eastAsia="Times New Roman" w:hAnsi="Times New Roman" w:cs="Times New Roman"/>
          <w:color w:val="202020"/>
          <w:sz w:val="24"/>
          <w:szCs w:val="24"/>
        </w:rPr>
        <w:t>18.05.2023 №</w:t>
      </w:r>
      <w:r w:rsidRPr="00D33022">
        <w:rPr>
          <w:rFonts w:ascii="Times New Roman" w:eastAsia="Times New Roman" w:hAnsi="Times New Roman" w:cs="Times New Roman"/>
          <w:color w:val="202020"/>
          <w:spacing w:val="40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color w:val="202020"/>
          <w:sz w:val="24"/>
          <w:szCs w:val="24"/>
        </w:rPr>
        <w:t>372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 «Положением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текущем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контроле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промежуточной</w:t>
      </w:r>
      <w:r w:rsidRPr="00D33022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аттестации»</w:t>
      </w:r>
      <w:r w:rsidRPr="00D3302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МБОУ</w:t>
      </w:r>
    </w:p>
    <w:p w:rsidR="00D33022" w:rsidRPr="00D33022" w:rsidRDefault="00B7061D" w:rsidP="00D33022">
      <w:pPr>
        <w:widowControl w:val="0"/>
        <w:autoSpaceDE w:val="0"/>
        <w:autoSpaceDN w:val="0"/>
        <w:spacing w:after="0" w:line="240" w:lineRule="auto"/>
        <w:ind w:left="15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«Большечеменев</w:t>
      </w:r>
      <w:r w:rsidR="00D33022" w:rsidRPr="00D33022">
        <w:rPr>
          <w:rFonts w:ascii="Times New Roman" w:eastAsia="Times New Roman" w:hAnsi="Times New Roman" w:cs="Times New Roman"/>
          <w:sz w:val="24"/>
          <w:szCs w:val="24"/>
        </w:rPr>
        <w:t>ская</w:t>
      </w:r>
      <w:r w:rsidR="00D33022" w:rsidRPr="00D33022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="00D33022" w:rsidRPr="00D33022">
        <w:rPr>
          <w:rFonts w:ascii="Times New Roman" w:eastAsia="Times New Roman" w:hAnsi="Times New Roman" w:cs="Times New Roman"/>
          <w:spacing w:val="-4"/>
          <w:sz w:val="24"/>
          <w:szCs w:val="24"/>
        </w:rPr>
        <w:t>СОШ»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73" w:firstLine="2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В 1-м классе промежуточная аттестация не проводится. Промежуточная аттестация обучающихся проводится начиная с</w:t>
      </w:r>
      <w:r w:rsidR="00B7061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 xml:space="preserve"> 2-го класса в конце каждого учебного года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83"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 xml:space="preserve">По итогам промежуточной аттестации обучающемуся выставляется промежуточная оценка, которая фиксирует достижение предметных планируемых результатов и </w:t>
      </w:r>
      <w:proofErr w:type="gramStart"/>
      <w:r w:rsidRPr="00D33022">
        <w:rPr>
          <w:rFonts w:ascii="Times New Roman" w:eastAsia="Times New Roman" w:hAnsi="Times New Roman" w:cs="Times New Roman"/>
          <w:sz w:val="24"/>
          <w:szCs w:val="24"/>
        </w:rPr>
        <w:t>универсальных</w:t>
      </w:r>
      <w:r w:rsidRPr="00D33022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учебных</w:t>
      </w:r>
      <w:proofErr w:type="gramEnd"/>
      <w:r w:rsidRPr="00D33022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действий.</w:t>
      </w:r>
      <w:r w:rsidRPr="00D33022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33022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учебным</w:t>
      </w:r>
      <w:r w:rsidRPr="00D33022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предметам</w:t>
      </w:r>
      <w:r w:rsidRPr="00D33022">
        <w:rPr>
          <w:rFonts w:ascii="Times New Roman" w:eastAsia="Times New Roman" w:hAnsi="Times New Roman" w:cs="Times New Roman"/>
          <w:spacing w:val="52"/>
          <w:w w:val="150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«Русский</w:t>
      </w:r>
      <w:r w:rsidRPr="00D33022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язык»,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9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«Родной</w:t>
      </w:r>
      <w:r w:rsidR="00B706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(чувашский) язык», «Математика» промежуточная оценка выставляется с учетом степени значимости отметок за тематические проверочные работы.</w:t>
      </w:r>
    </w:p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561" w:right="889"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Промежуточная оценка</w:t>
      </w:r>
      <w:r w:rsidRPr="00D3302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является основанием</w:t>
      </w:r>
      <w:r w:rsidRPr="00D3302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>для перевода</w:t>
      </w:r>
      <w:r w:rsidRPr="00D3302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33022">
        <w:rPr>
          <w:rFonts w:ascii="Times New Roman" w:eastAsia="Times New Roman" w:hAnsi="Times New Roman" w:cs="Times New Roman"/>
          <w:sz w:val="24"/>
          <w:szCs w:val="24"/>
        </w:rPr>
        <w:t xml:space="preserve">обучающихся в следующий </w:t>
      </w:r>
      <w:r w:rsidRPr="00D33022">
        <w:rPr>
          <w:rFonts w:ascii="Times New Roman" w:eastAsia="Times New Roman" w:hAnsi="Times New Roman" w:cs="Times New Roman"/>
          <w:spacing w:val="-2"/>
          <w:sz w:val="24"/>
          <w:szCs w:val="24"/>
        </w:rPr>
        <w:t>класс.</w:t>
      </w:r>
    </w:p>
    <w:p w:rsidR="00D33022" w:rsidRPr="00D33022" w:rsidRDefault="00D33022" w:rsidP="00D33022">
      <w:pPr>
        <w:widowControl w:val="0"/>
        <w:autoSpaceDE w:val="0"/>
        <w:autoSpaceDN w:val="0"/>
        <w:spacing w:after="8" w:line="242" w:lineRule="auto"/>
        <w:ind w:left="1561" w:right="8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022">
        <w:rPr>
          <w:rFonts w:ascii="Times New Roman" w:eastAsia="Times New Roman" w:hAnsi="Times New Roman" w:cs="Times New Roman"/>
          <w:sz w:val="24"/>
          <w:szCs w:val="24"/>
        </w:rPr>
        <w:t>Формы промежуточной аттестации для учебных предметов, учебных и внеурочных курсов, учебных модулей представлены в таблице:</w:t>
      </w:r>
    </w:p>
    <w:tbl>
      <w:tblPr>
        <w:tblStyle w:val="TableNormal"/>
        <w:tblW w:w="0" w:type="auto"/>
        <w:tblInd w:w="15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4"/>
        <w:gridCol w:w="727"/>
        <w:gridCol w:w="6344"/>
      </w:tblGrid>
      <w:tr w:rsidR="00D33022" w:rsidRPr="00D33022" w:rsidTr="00D33022">
        <w:trPr>
          <w:trHeight w:val="534"/>
        </w:trPr>
        <w:tc>
          <w:tcPr>
            <w:tcW w:w="2314" w:type="dxa"/>
          </w:tcPr>
          <w:p w:rsidR="00D33022" w:rsidRPr="00D33022" w:rsidRDefault="00D33022" w:rsidP="00D33022">
            <w:pPr>
              <w:ind w:left="2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Предметы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2"/>
              </w:rPr>
              <w:t>,</w:t>
            </w:r>
            <w:r w:rsidRPr="00D33022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курсы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2"/>
              </w:rPr>
              <w:t xml:space="preserve">,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модули</w:t>
            </w:r>
            <w:proofErr w:type="spellEnd"/>
          </w:p>
        </w:tc>
        <w:tc>
          <w:tcPr>
            <w:tcW w:w="727" w:type="dxa"/>
          </w:tcPr>
          <w:p w:rsidR="00D33022" w:rsidRPr="00D33022" w:rsidRDefault="00D33022" w:rsidP="00D33022">
            <w:pPr>
              <w:spacing w:before="128"/>
              <w:ind w:left="1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Классы</w:t>
            </w:r>
            <w:proofErr w:type="spellEnd"/>
          </w:p>
        </w:tc>
        <w:tc>
          <w:tcPr>
            <w:tcW w:w="6344" w:type="dxa"/>
          </w:tcPr>
          <w:p w:rsidR="00D33022" w:rsidRPr="00D33022" w:rsidRDefault="00B7061D" w:rsidP="00D33022">
            <w:pPr>
              <w:spacing w:before="128"/>
              <w:ind w:left="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="00D33022" w:rsidRPr="00D33022">
              <w:rPr>
                <w:rFonts w:ascii="Times New Roman" w:eastAsia="Times New Roman" w:hAnsi="Times New Roman" w:cs="Times New Roman"/>
                <w:spacing w:val="-2"/>
              </w:rPr>
              <w:t>Формы</w:t>
            </w:r>
            <w:proofErr w:type="spellEnd"/>
            <w:r w:rsidR="00D33022" w:rsidRPr="00D33022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proofErr w:type="spellStart"/>
            <w:r w:rsidR="00D33022" w:rsidRPr="00D33022">
              <w:rPr>
                <w:rFonts w:ascii="Times New Roman" w:eastAsia="Times New Roman" w:hAnsi="Times New Roman" w:cs="Times New Roman"/>
                <w:spacing w:val="-2"/>
              </w:rPr>
              <w:t>промежуточной</w:t>
            </w:r>
            <w:proofErr w:type="spellEnd"/>
            <w:r w:rsidR="00D33022" w:rsidRPr="00D33022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proofErr w:type="spellStart"/>
            <w:r w:rsidR="00D33022" w:rsidRPr="00D33022">
              <w:rPr>
                <w:rFonts w:ascii="Times New Roman" w:eastAsia="Times New Roman" w:hAnsi="Times New Roman" w:cs="Times New Roman"/>
                <w:spacing w:val="-2"/>
              </w:rPr>
              <w:t>аттестации</w:t>
            </w:r>
            <w:proofErr w:type="spellEnd"/>
          </w:p>
        </w:tc>
      </w:tr>
      <w:tr w:rsidR="00D33022" w:rsidRPr="00D33022" w:rsidTr="00D33022">
        <w:trPr>
          <w:trHeight w:val="906"/>
        </w:trPr>
        <w:tc>
          <w:tcPr>
            <w:tcW w:w="2314" w:type="dxa"/>
          </w:tcPr>
          <w:p w:rsidR="00D33022" w:rsidRPr="00D33022" w:rsidRDefault="00D33022" w:rsidP="00D33022">
            <w:pPr>
              <w:spacing w:before="63"/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</w:rPr>
              <w:t>Русский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  <w:proofErr w:type="spellEnd"/>
          </w:p>
        </w:tc>
        <w:tc>
          <w:tcPr>
            <w:tcW w:w="727" w:type="dxa"/>
          </w:tcPr>
          <w:p w:rsidR="00D33022" w:rsidRPr="00D33022" w:rsidRDefault="00D33022" w:rsidP="00D33022">
            <w:pPr>
              <w:spacing w:before="63"/>
              <w:ind w:left="14" w:right="54"/>
              <w:jc w:val="center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</w:rPr>
              <w:t>2–4-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D33022" w:rsidRPr="00D33022" w:rsidRDefault="00D33022" w:rsidP="00D33022">
            <w:pPr>
              <w:spacing w:before="63"/>
              <w:ind w:left="81"/>
              <w:rPr>
                <w:rFonts w:ascii="Times New Roman" w:eastAsia="Times New Roman" w:hAnsi="Times New Roman" w:cs="Times New Roman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lang w:val="ru-RU"/>
              </w:rPr>
              <w:t>Среднее арифметическое накопленных текущих оценок и результатов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тематических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проверочных</w:t>
            </w:r>
            <w:r w:rsidRPr="00D3302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работ, зафиксированных в классном журнале.</w:t>
            </w:r>
          </w:p>
        </w:tc>
      </w:tr>
      <w:tr w:rsidR="00D33022" w:rsidRPr="00D33022" w:rsidTr="00D33022">
        <w:trPr>
          <w:trHeight w:val="909"/>
        </w:trPr>
        <w:tc>
          <w:tcPr>
            <w:tcW w:w="2314" w:type="dxa"/>
          </w:tcPr>
          <w:p w:rsidR="00D33022" w:rsidRPr="00D33022" w:rsidRDefault="00D33022" w:rsidP="00D33022">
            <w:pPr>
              <w:spacing w:before="65"/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Родной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чувашский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2"/>
              </w:rPr>
              <w:t xml:space="preserve">)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</w:rPr>
              <w:t>язык</w:t>
            </w:r>
            <w:proofErr w:type="spellEnd"/>
          </w:p>
        </w:tc>
        <w:tc>
          <w:tcPr>
            <w:tcW w:w="727" w:type="dxa"/>
          </w:tcPr>
          <w:p w:rsidR="00D33022" w:rsidRPr="00D33022" w:rsidRDefault="00D33022" w:rsidP="00D33022">
            <w:pPr>
              <w:spacing w:before="65"/>
              <w:ind w:left="14" w:right="54"/>
              <w:jc w:val="center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</w:rPr>
              <w:t>2–4-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D33022" w:rsidRPr="00D33022" w:rsidRDefault="00D33022" w:rsidP="00D33022">
            <w:pPr>
              <w:spacing w:before="65"/>
              <w:ind w:left="81"/>
              <w:rPr>
                <w:rFonts w:ascii="Times New Roman" w:eastAsia="Times New Roman" w:hAnsi="Times New Roman" w:cs="Times New Roman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lang w:val="ru-RU"/>
              </w:rPr>
              <w:t>Среднее арифметическое накопленных текущих оценок и результатов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тематических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проверочных</w:t>
            </w:r>
            <w:r w:rsidRPr="00D3302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работ, зафиксированных в классном журнале.</w:t>
            </w:r>
          </w:p>
        </w:tc>
      </w:tr>
    </w:tbl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</w:rPr>
        <w:sectPr w:rsidR="00D33022" w:rsidRPr="00D33022">
          <w:pgSz w:w="11920" w:h="16850"/>
          <w:pgMar w:top="1120" w:right="0" w:bottom="560" w:left="141" w:header="720" w:footer="720" w:gutter="0"/>
          <w:cols w:space="720"/>
        </w:sectPr>
      </w:pPr>
    </w:p>
    <w:tbl>
      <w:tblPr>
        <w:tblStyle w:val="TableNormal"/>
        <w:tblW w:w="0" w:type="auto"/>
        <w:tblInd w:w="15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4"/>
        <w:gridCol w:w="727"/>
        <w:gridCol w:w="6344"/>
      </w:tblGrid>
      <w:tr w:rsidR="00D33022" w:rsidRPr="00D33022" w:rsidTr="00D33022">
        <w:trPr>
          <w:trHeight w:val="909"/>
        </w:trPr>
        <w:tc>
          <w:tcPr>
            <w:tcW w:w="2314" w:type="dxa"/>
          </w:tcPr>
          <w:p w:rsidR="00D33022" w:rsidRPr="00D33022" w:rsidRDefault="00D33022" w:rsidP="00D33022">
            <w:pPr>
              <w:spacing w:before="190"/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Иностранный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язык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2"/>
              </w:rPr>
              <w:t xml:space="preserve"> (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английский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727" w:type="dxa"/>
          </w:tcPr>
          <w:p w:rsidR="00D33022" w:rsidRPr="00D33022" w:rsidRDefault="00D33022" w:rsidP="00D33022">
            <w:pPr>
              <w:spacing w:before="65"/>
              <w:ind w:left="79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</w:rPr>
              <w:t>2–4-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D33022" w:rsidRPr="00D33022" w:rsidRDefault="00D33022" w:rsidP="00D33022">
            <w:pPr>
              <w:spacing w:before="65"/>
              <w:ind w:left="81"/>
              <w:rPr>
                <w:rFonts w:ascii="Times New Roman" w:eastAsia="Times New Roman" w:hAnsi="Times New Roman" w:cs="Times New Roman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lang w:val="ru-RU"/>
              </w:rPr>
              <w:t>Среднее арифметическое накопленных текущих оценок и результатов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тематических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проверочных</w:t>
            </w:r>
            <w:r w:rsidRPr="00D3302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работ, зафиксированных в классном журнале.</w:t>
            </w:r>
          </w:p>
        </w:tc>
      </w:tr>
      <w:tr w:rsidR="00D33022" w:rsidRPr="00D33022" w:rsidTr="00D33022">
        <w:trPr>
          <w:trHeight w:val="909"/>
        </w:trPr>
        <w:tc>
          <w:tcPr>
            <w:tcW w:w="2314" w:type="dxa"/>
          </w:tcPr>
          <w:p w:rsidR="00D33022" w:rsidRPr="00D33022" w:rsidRDefault="00D33022" w:rsidP="00D33022">
            <w:pPr>
              <w:spacing w:before="64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33022" w:rsidRPr="00D33022" w:rsidRDefault="00D33022" w:rsidP="00D33022">
            <w:pPr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Математика</w:t>
            </w:r>
            <w:proofErr w:type="spellEnd"/>
          </w:p>
        </w:tc>
        <w:tc>
          <w:tcPr>
            <w:tcW w:w="727" w:type="dxa"/>
          </w:tcPr>
          <w:p w:rsidR="00D33022" w:rsidRPr="00D33022" w:rsidRDefault="00D33022" w:rsidP="00D33022">
            <w:pPr>
              <w:spacing w:before="65"/>
              <w:ind w:left="79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</w:rPr>
              <w:t>2–4-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D33022" w:rsidRPr="00D33022" w:rsidRDefault="00D33022" w:rsidP="00D33022">
            <w:pPr>
              <w:spacing w:before="65"/>
              <w:ind w:left="81"/>
              <w:rPr>
                <w:rFonts w:ascii="Times New Roman" w:eastAsia="Times New Roman" w:hAnsi="Times New Roman" w:cs="Times New Roman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lang w:val="ru-RU"/>
              </w:rPr>
              <w:t>Среднее арифметическое накопленных текущих оценок и результатов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тематических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проверочных</w:t>
            </w:r>
            <w:r w:rsidRPr="00D3302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работ, зафиксированных в классном журнале.</w:t>
            </w:r>
          </w:p>
        </w:tc>
      </w:tr>
      <w:tr w:rsidR="00D33022" w:rsidRPr="00D33022" w:rsidTr="00D33022">
        <w:trPr>
          <w:trHeight w:val="909"/>
        </w:trPr>
        <w:tc>
          <w:tcPr>
            <w:tcW w:w="2314" w:type="dxa"/>
          </w:tcPr>
          <w:p w:rsidR="00D33022" w:rsidRPr="00D33022" w:rsidRDefault="00D33022" w:rsidP="00D33022">
            <w:pPr>
              <w:spacing w:before="64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33022" w:rsidRPr="00D33022" w:rsidRDefault="00D33022" w:rsidP="00D33022">
            <w:pPr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Окружающий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5"/>
              </w:rPr>
              <w:t>мир</w:t>
            </w:r>
            <w:proofErr w:type="spellEnd"/>
          </w:p>
        </w:tc>
        <w:tc>
          <w:tcPr>
            <w:tcW w:w="727" w:type="dxa"/>
          </w:tcPr>
          <w:p w:rsidR="00D33022" w:rsidRPr="00D33022" w:rsidRDefault="00D33022" w:rsidP="00D33022">
            <w:pPr>
              <w:spacing w:before="65"/>
              <w:ind w:left="79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</w:rPr>
              <w:t>2–4-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D33022" w:rsidRPr="00D33022" w:rsidRDefault="00D33022" w:rsidP="00D33022">
            <w:pPr>
              <w:spacing w:before="65"/>
              <w:ind w:left="81"/>
              <w:rPr>
                <w:rFonts w:ascii="Times New Roman" w:eastAsia="Times New Roman" w:hAnsi="Times New Roman" w:cs="Times New Roman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lang w:val="ru-RU"/>
              </w:rPr>
              <w:t>Среднее арифметическое накопленных текущих оценок и результатов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тематических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проверочных</w:t>
            </w:r>
            <w:r w:rsidRPr="00D3302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работ, зафиксированных в классном журнале.</w:t>
            </w:r>
          </w:p>
        </w:tc>
      </w:tr>
      <w:tr w:rsidR="00D33022" w:rsidRPr="00D33022" w:rsidTr="00D33022">
        <w:trPr>
          <w:trHeight w:val="784"/>
        </w:trPr>
        <w:tc>
          <w:tcPr>
            <w:tcW w:w="2314" w:type="dxa"/>
          </w:tcPr>
          <w:p w:rsidR="00D33022" w:rsidRPr="00D33022" w:rsidRDefault="00D33022" w:rsidP="00D33022">
            <w:pPr>
              <w:spacing w:before="125"/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Основы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православной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культуры</w:t>
            </w:r>
            <w:proofErr w:type="spellEnd"/>
          </w:p>
        </w:tc>
        <w:tc>
          <w:tcPr>
            <w:tcW w:w="727" w:type="dxa"/>
          </w:tcPr>
          <w:p w:rsidR="00D33022" w:rsidRPr="00D33022" w:rsidRDefault="00D33022" w:rsidP="00D33022">
            <w:pPr>
              <w:spacing w:before="63"/>
              <w:ind w:left="79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</w:rPr>
              <w:t>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D33022" w:rsidRPr="00D33022" w:rsidRDefault="00D33022" w:rsidP="00D33022">
            <w:pPr>
              <w:spacing w:before="63"/>
              <w:ind w:left="136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</w:rPr>
              <w:t>Зашита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</w:tr>
      <w:tr w:rsidR="00D33022" w:rsidRPr="00D33022" w:rsidTr="00D33022">
        <w:trPr>
          <w:trHeight w:val="909"/>
        </w:trPr>
        <w:tc>
          <w:tcPr>
            <w:tcW w:w="2314" w:type="dxa"/>
          </w:tcPr>
          <w:p w:rsidR="00D33022" w:rsidRPr="00D33022" w:rsidRDefault="00D33022" w:rsidP="00D33022">
            <w:pPr>
              <w:spacing w:before="188"/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</w:rPr>
              <w:t>Изобразительное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искусство</w:t>
            </w:r>
            <w:proofErr w:type="spellEnd"/>
          </w:p>
        </w:tc>
        <w:tc>
          <w:tcPr>
            <w:tcW w:w="727" w:type="dxa"/>
          </w:tcPr>
          <w:p w:rsidR="00D33022" w:rsidRPr="00D33022" w:rsidRDefault="00D33022" w:rsidP="00D33022">
            <w:pPr>
              <w:spacing w:before="63"/>
              <w:ind w:left="79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</w:rPr>
              <w:t>2–4-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D33022" w:rsidRPr="00D33022" w:rsidRDefault="00D33022" w:rsidP="00D33022">
            <w:pPr>
              <w:spacing w:before="63"/>
              <w:ind w:left="81"/>
              <w:rPr>
                <w:rFonts w:ascii="Times New Roman" w:eastAsia="Times New Roman" w:hAnsi="Times New Roman" w:cs="Times New Roman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lang w:val="ru-RU"/>
              </w:rPr>
              <w:t>Среднее арифметическое накопленных текущих оценок и результатов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тематических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проверочных</w:t>
            </w:r>
            <w:r w:rsidRPr="00D3302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работ, зафиксированных в классном журнале.</w:t>
            </w:r>
          </w:p>
        </w:tc>
      </w:tr>
      <w:tr w:rsidR="00D33022" w:rsidRPr="00D33022" w:rsidTr="00D33022">
        <w:trPr>
          <w:trHeight w:val="909"/>
        </w:trPr>
        <w:tc>
          <w:tcPr>
            <w:tcW w:w="2314" w:type="dxa"/>
          </w:tcPr>
          <w:p w:rsidR="00D33022" w:rsidRPr="00D33022" w:rsidRDefault="00D33022" w:rsidP="00D33022">
            <w:pPr>
              <w:spacing w:before="6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33022" w:rsidRPr="00D33022" w:rsidRDefault="00D33022" w:rsidP="00D33022">
            <w:pPr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Музыка</w:t>
            </w:r>
            <w:proofErr w:type="spellEnd"/>
          </w:p>
        </w:tc>
        <w:tc>
          <w:tcPr>
            <w:tcW w:w="727" w:type="dxa"/>
          </w:tcPr>
          <w:p w:rsidR="00D33022" w:rsidRPr="00D33022" w:rsidRDefault="00D33022" w:rsidP="00D33022">
            <w:pPr>
              <w:spacing w:before="63"/>
              <w:ind w:left="79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</w:rPr>
              <w:t>2–4-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D33022" w:rsidRPr="00D33022" w:rsidRDefault="00D33022" w:rsidP="00D33022">
            <w:pPr>
              <w:spacing w:before="63"/>
              <w:ind w:left="81"/>
              <w:rPr>
                <w:rFonts w:ascii="Times New Roman" w:eastAsia="Times New Roman" w:hAnsi="Times New Roman" w:cs="Times New Roman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lang w:val="ru-RU"/>
              </w:rPr>
              <w:t>Среднее арифметическое накопленных текущих оценок и результатов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тематических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проверочных</w:t>
            </w:r>
            <w:r w:rsidRPr="00D3302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работ, зафиксированных в классном журнале.</w:t>
            </w:r>
          </w:p>
        </w:tc>
      </w:tr>
      <w:tr w:rsidR="00D33022" w:rsidRPr="00D33022" w:rsidTr="00D33022">
        <w:trPr>
          <w:trHeight w:val="906"/>
        </w:trPr>
        <w:tc>
          <w:tcPr>
            <w:tcW w:w="2314" w:type="dxa"/>
          </w:tcPr>
          <w:p w:rsidR="00D33022" w:rsidRPr="00D33022" w:rsidRDefault="00D33022" w:rsidP="00D33022">
            <w:pPr>
              <w:spacing w:before="62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33022" w:rsidRPr="00D33022" w:rsidRDefault="00D33022" w:rsidP="00D33022">
            <w:pPr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Труд</w:t>
            </w:r>
            <w:proofErr w:type="spellEnd"/>
            <w:r w:rsidR="00B7061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технология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727" w:type="dxa"/>
          </w:tcPr>
          <w:p w:rsidR="00D33022" w:rsidRPr="00D33022" w:rsidRDefault="00D33022" w:rsidP="00D33022">
            <w:pPr>
              <w:spacing w:before="63"/>
              <w:ind w:left="79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</w:rPr>
              <w:t>2–4-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D33022" w:rsidRPr="00D33022" w:rsidRDefault="00D33022" w:rsidP="00D33022">
            <w:pPr>
              <w:spacing w:before="63"/>
              <w:ind w:left="81"/>
              <w:rPr>
                <w:rFonts w:ascii="Times New Roman" w:eastAsia="Times New Roman" w:hAnsi="Times New Roman" w:cs="Times New Roman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lang w:val="ru-RU"/>
              </w:rPr>
              <w:t>Среднее арифметическое накопленных текущих оценок и результатов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тематических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проверочных</w:t>
            </w:r>
            <w:r w:rsidRPr="00D3302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работ, зафиксированных в классном журнале.</w:t>
            </w:r>
          </w:p>
        </w:tc>
      </w:tr>
      <w:tr w:rsidR="00D33022" w:rsidRPr="00D33022" w:rsidTr="00D33022">
        <w:trPr>
          <w:trHeight w:val="827"/>
        </w:trPr>
        <w:tc>
          <w:tcPr>
            <w:tcW w:w="2314" w:type="dxa"/>
          </w:tcPr>
          <w:p w:rsidR="00D33022" w:rsidRPr="00D33022" w:rsidRDefault="00D33022" w:rsidP="00D33022">
            <w:pPr>
              <w:spacing w:before="188"/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</w:rPr>
              <w:t>Физическая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культура</w:t>
            </w:r>
            <w:proofErr w:type="spellEnd"/>
          </w:p>
        </w:tc>
        <w:tc>
          <w:tcPr>
            <w:tcW w:w="727" w:type="dxa"/>
          </w:tcPr>
          <w:p w:rsidR="00D33022" w:rsidRPr="00D33022" w:rsidRDefault="00D33022" w:rsidP="00D33022">
            <w:pPr>
              <w:spacing w:before="60"/>
              <w:ind w:left="79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</w:rPr>
              <w:t>2–4-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D33022" w:rsidRPr="00D33022" w:rsidRDefault="00D33022" w:rsidP="00D33022">
            <w:pPr>
              <w:spacing w:before="46" w:line="254" w:lineRule="exact"/>
              <w:ind w:left="81"/>
              <w:rPr>
                <w:rFonts w:ascii="Times New Roman" w:eastAsia="Times New Roman" w:hAnsi="Times New Roman" w:cs="Times New Roman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lang w:val="ru-RU"/>
              </w:rPr>
              <w:t>Среднее арифметическое накопленных текущих оценок и результатов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тематических</w:t>
            </w:r>
            <w:r w:rsidRPr="00D3302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проверочных</w:t>
            </w:r>
            <w:r w:rsidRPr="00D3302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lang w:val="ru-RU"/>
              </w:rPr>
              <w:t>работ, зафиксированных в классном журнале.</w:t>
            </w:r>
          </w:p>
        </w:tc>
      </w:tr>
      <w:tr w:rsidR="00D33022" w:rsidRPr="00D33022" w:rsidTr="00D33022">
        <w:trPr>
          <w:trHeight w:val="656"/>
        </w:trPr>
        <w:tc>
          <w:tcPr>
            <w:tcW w:w="2314" w:type="dxa"/>
          </w:tcPr>
          <w:p w:rsidR="00D33022" w:rsidRPr="00D33022" w:rsidRDefault="00D33022" w:rsidP="00D33022">
            <w:pPr>
              <w:spacing w:before="63"/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</w:rPr>
              <w:t>Разговоры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</w:rPr>
              <w:t>о</w:t>
            </w:r>
            <w:r w:rsidRPr="00D3302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важном</w:t>
            </w:r>
            <w:proofErr w:type="spellEnd"/>
          </w:p>
        </w:tc>
        <w:tc>
          <w:tcPr>
            <w:tcW w:w="727" w:type="dxa"/>
          </w:tcPr>
          <w:p w:rsidR="00D33022" w:rsidRPr="00D33022" w:rsidRDefault="00D33022" w:rsidP="00D33022">
            <w:pPr>
              <w:spacing w:before="63"/>
              <w:ind w:left="88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</w:rPr>
              <w:t>2-4-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D33022" w:rsidRPr="00D33022" w:rsidRDefault="00D33022" w:rsidP="00D33022">
            <w:pPr>
              <w:spacing w:before="63"/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Встроенное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педагогическое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наблюдение</w:t>
            </w:r>
            <w:proofErr w:type="spellEnd"/>
          </w:p>
        </w:tc>
      </w:tr>
      <w:tr w:rsidR="00B7061D" w:rsidRPr="00D33022" w:rsidTr="00D33022">
        <w:trPr>
          <w:trHeight w:val="654"/>
        </w:trPr>
        <w:tc>
          <w:tcPr>
            <w:tcW w:w="2314" w:type="dxa"/>
          </w:tcPr>
          <w:p w:rsidR="00B7061D" w:rsidRPr="00D33022" w:rsidRDefault="00B7061D" w:rsidP="004B4FAC">
            <w:pPr>
              <w:spacing w:before="63"/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</w:rPr>
              <w:t>Орлята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России</w:t>
            </w:r>
            <w:proofErr w:type="spellEnd"/>
          </w:p>
        </w:tc>
        <w:tc>
          <w:tcPr>
            <w:tcW w:w="727" w:type="dxa"/>
          </w:tcPr>
          <w:p w:rsidR="00B7061D" w:rsidRPr="00D33022" w:rsidRDefault="00B7061D" w:rsidP="004B4FAC">
            <w:pPr>
              <w:spacing w:before="63"/>
              <w:ind w:left="86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</w:rPr>
              <w:t>2–4-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B7061D" w:rsidRPr="00D33022" w:rsidRDefault="00B7061D" w:rsidP="004B4FAC">
            <w:pPr>
              <w:spacing w:before="63"/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Портфолио</w:t>
            </w:r>
            <w:proofErr w:type="spellEnd"/>
          </w:p>
        </w:tc>
      </w:tr>
      <w:tr w:rsidR="00B7061D" w:rsidRPr="00D33022" w:rsidTr="00D33022">
        <w:trPr>
          <w:trHeight w:val="656"/>
        </w:trPr>
        <w:tc>
          <w:tcPr>
            <w:tcW w:w="2314" w:type="dxa"/>
          </w:tcPr>
          <w:p w:rsidR="00B7061D" w:rsidRPr="001F1D95" w:rsidRDefault="00B7061D" w:rsidP="004B4FAC">
            <w:pPr>
              <w:spacing w:before="63"/>
              <w:ind w:left="81" w:right="367"/>
              <w:rPr>
                <w:rFonts w:ascii="Times New Roman" w:eastAsia="Times New Roman" w:hAnsi="Times New Roman" w:cs="Times New Roman"/>
              </w:rPr>
            </w:pPr>
            <w:proofErr w:type="spellStart"/>
            <w:r w:rsidRPr="001F1D95">
              <w:rPr>
                <w:rFonts w:ascii="Times New Roman" w:eastAsia="Times New Roman" w:hAnsi="Times New Roman" w:cs="Times New Roman"/>
                <w:spacing w:val="-2"/>
              </w:rPr>
              <w:t>Азбука</w:t>
            </w:r>
            <w:proofErr w:type="spellEnd"/>
            <w:r w:rsidRPr="001F1D95"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r w:rsidRPr="001F1D95">
              <w:rPr>
                <w:rFonts w:ascii="Times New Roman" w:eastAsia="Times New Roman" w:hAnsi="Times New Roman" w:cs="Times New Roman"/>
                <w:spacing w:val="-2"/>
              </w:rPr>
              <w:t>ф</w:t>
            </w:r>
            <w:r w:rsidR="001F1D95" w:rsidRPr="001F1D95">
              <w:rPr>
                <w:rFonts w:ascii="Times New Roman" w:eastAsia="Times New Roman" w:hAnsi="Times New Roman" w:cs="Times New Roman"/>
                <w:spacing w:val="-2"/>
              </w:rPr>
              <w:t>ункциональ</w:t>
            </w:r>
            <w:proofErr w:type="spellEnd"/>
            <w:r w:rsidR="001F1D95" w:rsidRPr="001F1D95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н</w:t>
            </w:r>
            <w:proofErr w:type="spellStart"/>
            <w:r w:rsidRPr="001F1D95">
              <w:rPr>
                <w:rFonts w:ascii="Times New Roman" w:eastAsia="Times New Roman" w:hAnsi="Times New Roman" w:cs="Times New Roman"/>
                <w:spacing w:val="-2"/>
              </w:rPr>
              <w:t>ой</w:t>
            </w:r>
            <w:proofErr w:type="spellEnd"/>
            <w:r w:rsidRPr="001F1D95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F1D95">
              <w:rPr>
                <w:rFonts w:ascii="Times New Roman" w:eastAsia="Times New Roman" w:hAnsi="Times New Roman" w:cs="Times New Roman"/>
                <w:spacing w:val="-2"/>
              </w:rPr>
              <w:t>грамотности</w:t>
            </w:r>
            <w:proofErr w:type="spellEnd"/>
          </w:p>
        </w:tc>
        <w:tc>
          <w:tcPr>
            <w:tcW w:w="727" w:type="dxa"/>
          </w:tcPr>
          <w:p w:rsidR="00B7061D" w:rsidRPr="00D33022" w:rsidRDefault="00B7061D" w:rsidP="004B4FAC">
            <w:pPr>
              <w:spacing w:before="63"/>
              <w:ind w:left="86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</w:rPr>
              <w:t>2–4-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B7061D" w:rsidRPr="00D33022" w:rsidRDefault="00B7061D" w:rsidP="004B4FAC">
            <w:pPr>
              <w:spacing w:before="63"/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Портфолио</w:t>
            </w:r>
            <w:proofErr w:type="spellEnd"/>
          </w:p>
        </w:tc>
      </w:tr>
      <w:tr w:rsidR="00B7061D" w:rsidRPr="00D33022" w:rsidTr="00D33022">
        <w:trPr>
          <w:trHeight w:val="654"/>
        </w:trPr>
        <w:tc>
          <w:tcPr>
            <w:tcW w:w="2314" w:type="dxa"/>
          </w:tcPr>
          <w:p w:rsidR="00B7061D" w:rsidRPr="00D33022" w:rsidRDefault="00B7061D" w:rsidP="004B4FAC">
            <w:pPr>
              <w:spacing w:before="60"/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Подвижные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</w:rPr>
              <w:t>игры</w:t>
            </w:r>
            <w:proofErr w:type="spellEnd"/>
          </w:p>
        </w:tc>
        <w:tc>
          <w:tcPr>
            <w:tcW w:w="727" w:type="dxa"/>
          </w:tcPr>
          <w:p w:rsidR="00B7061D" w:rsidRPr="00D33022" w:rsidRDefault="00B7061D" w:rsidP="004B4FAC">
            <w:pPr>
              <w:spacing w:before="60"/>
              <w:ind w:left="88"/>
              <w:rPr>
                <w:rFonts w:ascii="Times New Roman" w:eastAsia="Times New Roman" w:hAnsi="Times New Roman" w:cs="Times New Roman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</w:rPr>
              <w:t>2-4-</w:t>
            </w:r>
            <w:r w:rsidRPr="00D33022">
              <w:rPr>
                <w:rFonts w:ascii="Times New Roman" w:eastAsia="Times New Roman" w:hAnsi="Times New Roman" w:cs="Times New Roman"/>
                <w:spacing w:val="-10"/>
              </w:rPr>
              <w:t>й</w:t>
            </w:r>
          </w:p>
        </w:tc>
        <w:tc>
          <w:tcPr>
            <w:tcW w:w="6344" w:type="dxa"/>
          </w:tcPr>
          <w:p w:rsidR="00B7061D" w:rsidRPr="00D33022" w:rsidRDefault="00B7061D" w:rsidP="004B4FAC">
            <w:pPr>
              <w:spacing w:before="60"/>
              <w:ind w:left="81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</w:rPr>
              <w:t>Результаты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</w:rPr>
              <w:t>спортивных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</w:rPr>
              <w:t>соревнований</w:t>
            </w:r>
            <w:proofErr w:type="spellEnd"/>
          </w:p>
        </w:tc>
      </w:tr>
    </w:tbl>
    <w:p w:rsidR="00D33022" w:rsidRPr="00D33022" w:rsidRDefault="00D33022" w:rsidP="00D33022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</w:rPr>
        <w:sectPr w:rsidR="00D33022" w:rsidRPr="00D33022">
          <w:type w:val="continuous"/>
          <w:pgSz w:w="11920" w:h="16850"/>
          <w:pgMar w:top="1120" w:right="0" w:bottom="280" w:left="141" w:header="720" w:footer="720" w:gutter="0"/>
          <w:cols w:space="720"/>
        </w:sectPr>
      </w:pPr>
    </w:p>
    <w:p w:rsidR="00D33022" w:rsidRPr="00FF0EDC" w:rsidRDefault="00D33022" w:rsidP="00D33022">
      <w:pPr>
        <w:widowControl w:val="0"/>
        <w:autoSpaceDE w:val="0"/>
        <w:autoSpaceDN w:val="0"/>
        <w:spacing w:before="32" w:after="0" w:line="240" w:lineRule="auto"/>
        <w:ind w:left="1180" w:right="611"/>
        <w:jc w:val="center"/>
        <w:rPr>
          <w:rFonts w:ascii="Times New Roman" w:eastAsia="Times New Roman" w:hAnsi="Times New Roman" w:cs="Times New Roman"/>
          <w:b/>
          <w:sz w:val="24"/>
        </w:rPr>
      </w:pPr>
      <w:r w:rsidRPr="00FF0EDC">
        <w:rPr>
          <w:rFonts w:ascii="Times New Roman" w:eastAsia="Times New Roman" w:hAnsi="Times New Roman" w:cs="Times New Roman"/>
          <w:b/>
          <w:sz w:val="24"/>
        </w:rPr>
        <w:lastRenderedPageBreak/>
        <w:t>Учебный</w:t>
      </w:r>
      <w:r w:rsidRPr="00FF0EDC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FF0EDC">
        <w:rPr>
          <w:rFonts w:ascii="Times New Roman" w:eastAsia="Times New Roman" w:hAnsi="Times New Roman" w:cs="Times New Roman"/>
          <w:b/>
          <w:sz w:val="24"/>
        </w:rPr>
        <w:t>план</w:t>
      </w:r>
      <w:r w:rsidRPr="00FF0EDC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FF0EDC">
        <w:rPr>
          <w:rFonts w:ascii="Times New Roman" w:eastAsia="Times New Roman" w:hAnsi="Times New Roman" w:cs="Times New Roman"/>
          <w:b/>
          <w:spacing w:val="-2"/>
          <w:sz w:val="24"/>
        </w:rPr>
        <w:t>недельный/годовой</w:t>
      </w:r>
    </w:p>
    <w:p w:rsidR="00D33022" w:rsidRPr="00FF0EDC" w:rsidRDefault="00D33022" w:rsidP="00D33022">
      <w:pPr>
        <w:widowControl w:val="0"/>
        <w:autoSpaceDE w:val="0"/>
        <w:autoSpaceDN w:val="0"/>
        <w:spacing w:before="185" w:after="0" w:line="278" w:lineRule="auto"/>
        <w:ind w:left="1179" w:right="611"/>
        <w:jc w:val="center"/>
        <w:rPr>
          <w:rFonts w:ascii="Times New Roman" w:eastAsia="Times New Roman" w:hAnsi="Times New Roman" w:cs="Times New Roman"/>
          <w:b/>
          <w:sz w:val="24"/>
        </w:rPr>
      </w:pPr>
      <w:r w:rsidRPr="00FF0EDC">
        <w:rPr>
          <w:rFonts w:ascii="Times New Roman" w:eastAsia="Times New Roman" w:hAnsi="Times New Roman" w:cs="Times New Roman"/>
          <w:b/>
          <w:sz w:val="24"/>
        </w:rPr>
        <w:t>начального</w:t>
      </w:r>
      <w:r w:rsidRPr="00FF0EDC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FF0EDC">
        <w:rPr>
          <w:rFonts w:ascii="Times New Roman" w:eastAsia="Times New Roman" w:hAnsi="Times New Roman" w:cs="Times New Roman"/>
          <w:b/>
          <w:sz w:val="24"/>
        </w:rPr>
        <w:t>общего</w:t>
      </w:r>
      <w:r w:rsidRPr="00FF0EDC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FF0EDC">
        <w:rPr>
          <w:rFonts w:ascii="Times New Roman" w:eastAsia="Times New Roman" w:hAnsi="Times New Roman" w:cs="Times New Roman"/>
          <w:b/>
          <w:sz w:val="24"/>
        </w:rPr>
        <w:t>образования</w:t>
      </w:r>
      <w:r w:rsidRPr="00FF0EDC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FF0EDC">
        <w:rPr>
          <w:rFonts w:ascii="Times New Roman" w:eastAsia="Times New Roman" w:hAnsi="Times New Roman" w:cs="Times New Roman"/>
          <w:b/>
          <w:sz w:val="24"/>
        </w:rPr>
        <w:t>для</w:t>
      </w:r>
      <w:r w:rsidRPr="00FF0EDC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FF0EDC">
        <w:rPr>
          <w:rFonts w:ascii="Times New Roman" w:eastAsia="Times New Roman" w:hAnsi="Times New Roman" w:cs="Times New Roman"/>
          <w:b/>
          <w:sz w:val="24"/>
        </w:rPr>
        <w:t>школ</w:t>
      </w:r>
      <w:r w:rsidRPr="00FF0EDC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FF0EDC">
        <w:rPr>
          <w:rFonts w:ascii="Times New Roman" w:eastAsia="Times New Roman" w:hAnsi="Times New Roman" w:cs="Times New Roman"/>
          <w:b/>
          <w:sz w:val="24"/>
        </w:rPr>
        <w:t>с</w:t>
      </w:r>
      <w:r w:rsidRPr="00FF0EDC"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 w:rsidRPr="00FF0EDC">
        <w:rPr>
          <w:rFonts w:ascii="Times New Roman" w:eastAsia="Times New Roman" w:hAnsi="Times New Roman" w:cs="Times New Roman"/>
          <w:b/>
          <w:sz w:val="24"/>
        </w:rPr>
        <w:t>родным</w:t>
      </w:r>
      <w:r w:rsidRPr="00FF0EDC">
        <w:rPr>
          <w:rFonts w:ascii="Times New Roman" w:eastAsia="Times New Roman" w:hAnsi="Times New Roman" w:cs="Times New Roman"/>
          <w:b/>
          <w:spacing w:val="-12"/>
          <w:sz w:val="24"/>
        </w:rPr>
        <w:t xml:space="preserve"> </w:t>
      </w:r>
      <w:r w:rsidRPr="00FF0EDC">
        <w:rPr>
          <w:rFonts w:ascii="Times New Roman" w:eastAsia="Times New Roman" w:hAnsi="Times New Roman" w:cs="Times New Roman"/>
          <w:b/>
          <w:sz w:val="24"/>
        </w:rPr>
        <w:t>(чувашским)</w:t>
      </w:r>
      <w:r w:rsidRPr="00FF0EDC"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 w:rsidRPr="00FF0EDC">
        <w:rPr>
          <w:rFonts w:ascii="Times New Roman" w:eastAsia="Times New Roman" w:hAnsi="Times New Roman" w:cs="Times New Roman"/>
          <w:b/>
          <w:sz w:val="24"/>
        </w:rPr>
        <w:t>языком обучения на 202</w:t>
      </w:r>
      <w:r w:rsidR="00FF0EDC">
        <w:rPr>
          <w:rFonts w:ascii="Times New Roman" w:eastAsia="Times New Roman" w:hAnsi="Times New Roman" w:cs="Times New Roman"/>
          <w:b/>
          <w:sz w:val="24"/>
        </w:rPr>
        <w:t>6</w:t>
      </w:r>
      <w:r w:rsidRPr="00FF0EDC">
        <w:rPr>
          <w:rFonts w:ascii="Times New Roman" w:eastAsia="Times New Roman" w:hAnsi="Times New Roman" w:cs="Times New Roman"/>
          <w:b/>
          <w:sz w:val="24"/>
        </w:rPr>
        <w:t>-202</w:t>
      </w:r>
      <w:r w:rsidR="00FF0EDC">
        <w:rPr>
          <w:rFonts w:ascii="Times New Roman" w:eastAsia="Times New Roman" w:hAnsi="Times New Roman" w:cs="Times New Roman"/>
          <w:b/>
          <w:sz w:val="24"/>
        </w:rPr>
        <w:t>7</w:t>
      </w:r>
      <w:r w:rsidRPr="00FF0EDC">
        <w:rPr>
          <w:rFonts w:ascii="Times New Roman" w:eastAsia="Times New Roman" w:hAnsi="Times New Roman" w:cs="Times New Roman"/>
          <w:b/>
          <w:sz w:val="24"/>
        </w:rPr>
        <w:t xml:space="preserve"> учебный год</w:t>
      </w:r>
    </w:p>
    <w:p w:rsidR="00D33022" w:rsidRPr="00FF0EDC" w:rsidRDefault="00D33022" w:rsidP="00D33022">
      <w:pPr>
        <w:widowControl w:val="0"/>
        <w:autoSpaceDE w:val="0"/>
        <w:autoSpaceDN w:val="0"/>
        <w:spacing w:before="181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118"/>
        <w:gridCol w:w="1123"/>
        <w:gridCol w:w="850"/>
        <w:gridCol w:w="1276"/>
        <w:gridCol w:w="6"/>
      </w:tblGrid>
      <w:tr w:rsidR="0078040A" w:rsidRPr="00D33022" w:rsidTr="0078040A">
        <w:trPr>
          <w:trHeight w:val="230"/>
        </w:trPr>
        <w:tc>
          <w:tcPr>
            <w:tcW w:w="2694" w:type="dxa"/>
            <w:vMerge w:val="restart"/>
          </w:tcPr>
          <w:p w:rsidR="00B76A37" w:rsidRPr="00D33022" w:rsidRDefault="00B76A37" w:rsidP="00B76A37">
            <w:pPr>
              <w:spacing w:line="225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Предметные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6"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области</w:t>
            </w:r>
            <w:proofErr w:type="spellEnd"/>
          </w:p>
        </w:tc>
        <w:tc>
          <w:tcPr>
            <w:tcW w:w="3118" w:type="dxa"/>
            <w:vMerge w:val="restart"/>
          </w:tcPr>
          <w:p w:rsidR="00B76A37" w:rsidRPr="00D33022" w:rsidRDefault="00B76A37" w:rsidP="00B76A37">
            <w:pPr>
              <w:spacing w:line="225" w:lineRule="exact"/>
              <w:ind w:left="11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Учебные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предметы</w:t>
            </w:r>
            <w:proofErr w:type="spellEnd"/>
          </w:p>
        </w:tc>
        <w:tc>
          <w:tcPr>
            <w:tcW w:w="3255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8040A" w:rsidRDefault="0078040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040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Количество часов в неделю/год</w:t>
            </w:r>
          </w:p>
          <w:p w:rsidR="0078040A" w:rsidRPr="0078040A" w:rsidRDefault="0078040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B76A37" w:rsidRPr="00D33022" w:rsidTr="0078040A">
        <w:trPr>
          <w:gridAfter w:val="1"/>
          <w:wAfter w:w="6" w:type="dxa"/>
          <w:trHeight w:val="690"/>
        </w:trPr>
        <w:tc>
          <w:tcPr>
            <w:tcW w:w="2694" w:type="dxa"/>
            <w:vMerge/>
            <w:tcBorders>
              <w:top w:val="nil"/>
            </w:tcBorders>
          </w:tcPr>
          <w:p w:rsidR="00B76A37" w:rsidRPr="00D33022" w:rsidRDefault="00B76A37" w:rsidP="00B76A3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76A37" w:rsidRPr="00D33022" w:rsidRDefault="00B76A37" w:rsidP="00B76A3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</w:tcPr>
          <w:p w:rsidR="00B76A37" w:rsidRPr="00B76A37" w:rsidRDefault="00B76A37" w:rsidP="00B76A37">
            <w:pPr>
              <w:spacing w:line="220" w:lineRule="exact"/>
              <w:ind w:left="11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  <w:sz w:val="20"/>
              </w:rPr>
              <w:t>II</w:t>
            </w:r>
            <w:r w:rsidR="00BE0D02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/</w:t>
            </w:r>
            <w:bookmarkStart w:id="0" w:name="_GoBack"/>
            <w:bookmarkEnd w:id="0"/>
            <w:r w:rsidRPr="00D33022">
              <w:rPr>
                <w:rFonts w:ascii="Times New Roman" w:eastAsia="Times New Roman" w:hAnsi="Times New Roman" w:cs="Times New Roman"/>
                <w:spacing w:val="-5"/>
                <w:sz w:val="20"/>
              </w:rPr>
              <w:t>III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5"/>
                <w:sz w:val="20"/>
              </w:rPr>
              <w:t>кл</w:t>
            </w:r>
            <w:proofErr w:type="spellEnd"/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20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  <w:sz w:val="20"/>
              </w:rPr>
              <w:t>IV</w:t>
            </w:r>
          </w:p>
          <w:p w:rsidR="00B76A37" w:rsidRPr="00D33022" w:rsidRDefault="00B76A37" w:rsidP="00B76A37">
            <w:pPr>
              <w:spacing w:line="227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5"/>
                <w:sz w:val="20"/>
              </w:rPr>
              <w:t>кл</w:t>
            </w:r>
            <w:proofErr w:type="spellEnd"/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76A37" w:rsidRPr="00D33022" w:rsidRDefault="00B76A37" w:rsidP="00B76A37">
            <w:pPr>
              <w:spacing w:line="237" w:lineRule="auto"/>
              <w:ind w:left="158" w:right="340" w:hanging="5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Вс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его </w:t>
            </w: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в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5"/>
                <w:sz w:val="20"/>
              </w:rPr>
              <w:t>год</w:t>
            </w:r>
            <w:proofErr w:type="spellEnd"/>
          </w:p>
        </w:tc>
      </w:tr>
      <w:tr w:rsidR="00B76A37" w:rsidRPr="00D33022" w:rsidTr="0078040A">
        <w:trPr>
          <w:gridAfter w:val="1"/>
          <w:wAfter w:w="6" w:type="dxa"/>
          <w:trHeight w:val="438"/>
        </w:trPr>
        <w:tc>
          <w:tcPr>
            <w:tcW w:w="2694" w:type="dxa"/>
            <w:vMerge w:val="restart"/>
          </w:tcPr>
          <w:p w:rsidR="00B76A37" w:rsidRPr="00D33022" w:rsidRDefault="00B76A37" w:rsidP="00B76A37">
            <w:pPr>
              <w:ind w:left="110" w:right="81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Русский язык и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литературное</w:t>
            </w:r>
            <w:r w:rsidRPr="00D33022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чтение</w:t>
            </w:r>
          </w:p>
        </w:tc>
        <w:tc>
          <w:tcPr>
            <w:tcW w:w="3118" w:type="dxa"/>
          </w:tcPr>
          <w:p w:rsidR="00B76A37" w:rsidRPr="00D33022" w:rsidRDefault="00B76A37" w:rsidP="00B76A37">
            <w:pPr>
              <w:spacing w:line="221" w:lineRule="exact"/>
              <w:ind w:left="11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Русский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язык</w:t>
            </w:r>
            <w:proofErr w:type="spellEnd"/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21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5/170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21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5/170</w:t>
            </w:r>
          </w:p>
        </w:tc>
        <w:tc>
          <w:tcPr>
            <w:tcW w:w="1276" w:type="dxa"/>
          </w:tcPr>
          <w:p w:rsidR="00B76A37" w:rsidRPr="00B76A37" w:rsidRDefault="00B76A37" w:rsidP="00B76A37">
            <w:pPr>
              <w:spacing w:line="221" w:lineRule="exact"/>
              <w:ind w:left="10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10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240</w:t>
            </w:r>
          </w:p>
        </w:tc>
      </w:tr>
      <w:tr w:rsidR="00B76A37" w:rsidRPr="00D33022" w:rsidTr="0078040A">
        <w:trPr>
          <w:gridAfter w:val="1"/>
          <w:wAfter w:w="6" w:type="dxa"/>
          <w:trHeight w:val="417"/>
        </w:trPr>
        <w:tc>
          <w:tcPr>
            <w:tcW w:w="2694" w:type="dxa"/>
            <w:vMerge/>
            <w:tcBorders>
              <w:top w:val="nil"/>
            </w:tcBorders>
          </w:tcPr>
          <w:p w:rsidR="00B76A37" w:rsidRPr="00D33022" w:rsidRDefault="00B76A37" w:rsidP="00B76A3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18" w:type="dxa"/>
          </w:tcPr>
          <w:p w:rsidR="00B76A37" w:rsidRPr="00D33022" w:rsidRDefault="00B76A37" w:rsidP="00B76A37">
            <w:pPr>
              <w:spacing w:line="221" w:lineRule="exact"/>
              <w:ind w:left="11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Литературное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7"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чтение</w:t>
            </w:r>
            <w:proofErr w:type="spellEnd"/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23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3/102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23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3/102</w:t>
            </w:r>
          </w:p>
        </w:tc>
        <w:tc>
          <w:tcPr>
            <w:tcW w:w="1276" w:type="dxa"/>
          </w:tcPr>
          <w:p w:rsidR="00B76A37" w:rsidRPr="00B76A37" w:rsidRDefault="00B76A37" w:rsidP="00B76A37">
            <w:pPr>
              <w:spacing w:line="223" w:lineRule="exact"/>
              <w:ind w:left="10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6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204</w:t>
            </w:r>
          </w:p>
        </w:tc>
      </w:tr>
      <w:tr w:rsidR="00B76A37" w:rsidRPr="00D33022" w:rsidTr="0078040A">
        <w:trPr>
          <w:gridAfter w:val="1"/>
          <w:wAfter w:w="6" w:type="dxa"/>
          <w:trHeight w:val="529"/>
        </w:trPr>
        <w:tc>
          <w:tcPr>
            <w:tcW w:w="2694" w:type="dxa"/>
            <w:vMerge w:val="restart"/>
          </w:tcPr>
          <w:p w:rsidR="00B76A37" w:rsidRPr="00D33022" w:rsidRDefault="00B76A37" w:rsidP="00B76A37">
            <w:pPr>
              <w:ind w:left="110" w:right="22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Родной язык и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литературное</w:t>
            </w:r>
            <w:r w:rsidRPr="00D33022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чтение</w:t>
            </w:r>
            <w:r w:rsidRPr="00D33022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на </w:t>
            </w: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>родном языке</w:t>
            </w:r>
          </w:p>
        </w:tc>
        <w:tc>
          <w:tcPr>
            <w:tcW w:w="3118" w:type="dxa"/>
          </w:tcPr>
          <w:p w:rsidR="00B76A37" w:rsidRPr="00D33022" w:rsidRDefault="00B76A37" w:rsidP="00B76A37">
            <w:pPr>
              <w:spacing w:line="221" w:lineRule="exact"/>
              <w:ind w:left="11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Родной</w:t>
            </w:r>
            <w:proofErr w:type="spellEnd"/>
          </w:p>
          <w:p w:rsidR="00B76A37" w:rsidRPr="00D33022" w:rsidRDefault="00B76A37" w:rsidP="00B76A37">
            <w:pPr>
              <w:spacing w:line="228" w:lineRule="exact"/>
              <w:ind w:left="112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(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чувашский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)</w:t>
            </w:r>
            <w:r w:rsidRPr="00D33022">
              <w:rPr>
                <w:rFonts w:ascii="Times New Roman" w:eastAsia="Times New Roman" w:hAnsi="Times New Roman" w:cs="Times New Roman"/>
                <w:spacing w:val="8"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язык</w:t>
            </w:r>
            <w:proofErr w:type="spellEnd"/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23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1/34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21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0,5/</w:t>
            </w:r>
            <w:r w:rsidRPr="00D33022">
              <w:rPr>
                <w:rFonts w:ascii="Times New Roman" w:eastAsia="Times New Roman" w:hAnsi="Times New Roman" w:cs="Times New Roman"/>
                <w:spacing w:val="-5"/>
                <w:sz w:val="20"/>
              </w:rPr>
              <w:t>17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76A37" w:rsidRPr="00BC6F12" w:rsidRDefault="00B76A37" w:rsidP="00B76A37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 1,5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41</w:t>
            </w:r>
          </w:p>
        </w:tc>
      </w:tr>
      <w:tr w:rsidR="00B76A37" w:rsidRPr="00D33022" w:rsidTr="0078040A">
        <w:trPr>
          <w:gridAfter w:val="1"/>
          <w:wAfter w:w="6" w:type="dxa"/>
          <w:trHeight w:val="564"/>
        </w:trPr>
        <w:tc>
          <w:tcPr>
            <w:tcW w:w="2694" w:type="dxa"/>
            <w:vMerge/>
            <w:tcBorders>
              <w:top w:val="nil"/>
            </w:tcBorders>
          </w:tcPr>
          <w:p w:rsidR="00B76A37" w:rsidRPr="00D33022" w:rsidRDefault="00B76A37" w:rsidP="00B76A3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18" w:type="dxa"/>
          </w:tcPr>
          <w:p w:rsidR="00B76A37" w:rsidRPr="00D33022" w:rsidRDefault="00B76A37" w:rsidP="00B76A37">
            <w:pPr>
              <w:ind w:left="11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Литературное</w:t>
            </w:r>
            <w:r w:rsidRPr="00D33022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чтение</w:t>
            </w:r>
            <w:r w:rsidRPr="00D33022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на</w:t>
            </w:r>
            <w:r w:rsidRPr="00D33022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родном </w:t>
            </w: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>(чувашском) языке</w:t>
            </w:r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21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1/34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19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5"/>
                <w:sz w:val="20"/>
              </w:rPr>
              <w:t>0,5/17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76A37" w:rsidRPr="00D33022" w:rsidRDefault="00B76A37" w:rsidP="00B76A37">
            <w:pPr>
              <w:ind w:left="108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1,5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41</w:t>
            </w:r>
          </w:p>
        </w:tc>
      </w:tr>
      <w:tr w:rsidR="00B76A37" w:rsidRPr="00D33022" w:rsidTr="0078040A">
        <w:trPr>
          <w:gridAfter w:val="1"/>
          <w:wAfter w:w="6" w:type="dxa"/>
          <w:trHeight w:val="400"/>
        </w:trPr>
        <w:tc>
          <w:tcPr>
            <w:tcW w:w="2694" w:type="dxa"/>
          </w:tcPr>
          <w:p w:rsidR="00B76A37" w:rsidRPr="00D33022" w:rsidRDefault="00B76A37" w:rsidP="00B76A37">
            <w:pPr>
              <w:spacing w:line="221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Иностранные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языки</w:t>
            </w:r>
            <w:proofErr w:type="spellEnd"/>
          </w:p>
        </w:tc>
        <w:tc>
          <w:tcPr>
            <w:tcW w:w="3118" w:type="dxa"/>
          </w:tcPr>
          <w:p w:rsidR="00B76A37" w:rsidRPr="00D33022" w:rsidRDefault="00B76A37" w:rsidP="00B76A37">
            <w:pPr>
              <w:spacing w:line="223" w:lineRule="exact"/>
              <w:ind w:left="11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Иностранный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язык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(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английский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)</w:t>
            </w:r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21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2/68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21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2/68</w:t>
            </w:r>
          </w:p>
        </w:tc>
        <w:tc>
          <w:tcPr>
            <w:tcW w:w="1276" w:type="dxa"/>
          </w:tcPr>
          <w:p w:rsidR="00B76A37" w:rsidRPr="00B76A37" w:rsidRDefault="00B76A37" w:rsidP="00B76A37">
            <w:pPr>
              <w:spacing w:line="221" w:lineRule="exact"/>
              <w:ind w:left="10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4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136</w:t>
            </w:r>
          </w:p>
        </w:tc>
      </w:tr>
      <w:tr w:rsidR="00B76A37" w:rsidRPr="00D33022" w:rsidTr="0078040A">
        <w:trPr>
          <w:gridAfter w:val="1"/>
          <w:wAfter w:w="6" w:type="dxa"/>
          <w:trHeight w:val="563"/>
        </w:trPr>
        <w:tc>
          <w:tcPr>
            <w:tcW w:w="2694" w:type="dxa"/>
          </w:tcPr>
          <w:p w:rsidR="00B76A37" w:rsidRPr="00D33022" w:rsidRDefault="00B76A37" w:rsidP="00B76A37">
            <w:pPr>
              <w:ind w:left="110" w:right="816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Математика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и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информатика</w:t>
            </w:r>
            <w:proofErr w:type="spellEnd"/>
          </w:p>
        </w:tc>
        <w:tc>
          <w:tcPr>
            <w:tcW w:w="3118" w:type="dxa"/>
          </w:tcPr>
          <w:p w:rsidR="00B76A37" w:rsidRPr="00D33022" w:rsidRDefault="00B76A37" w:rsidP="00B76A37">
            <w:pPr>
              <w:spacing w:line="221" w:lineRule="exact"/>
              <w:ind w:left="11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Математика</w:t>
            </w:r>
            <w:proofErr w:type="spellEnd"/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21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4/136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21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4/136</w:t>
            </w:r>
          </w:p>
        </w:tc>
        <w:tc>
          <w:tcPr>
            <w:tcW w:w="1276" w:type="dxa"/>
          </w:tcPr>
          <w:p w:rsidR="00B76A37" w:rsidRPr="00B76A37" w:rsidRDefault="00B76A37" w:rsidP="00B76A37">
            <w:pPr>
              <w:spacing w:line="221" w:lineRule="exact"/>
              <w:ind w:left="10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8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272</w:t>
            </w:r>
          </w:p>
        </w:tc>
      </w:tr>
      <w:tr w:rsidR="00B76A37" w:rsidRPr="00D33022" w:rsidTr="0078040A">
        <w:trPr>
          <w:gridAfter w:val="1"/>
          <w:wAfter w:w="6" w:type="dxa"/>
          <w:trHeight w:val="700"/>
        </w:trPr>
        <w:tc>
          <w:tcPr>
            <w:tcW w:w="2694" w:type="dxa"/>
          </w:tcPr>
          <w:p w:rsidR="00B76A37" w:rsidRPr="00D33022" w:rsidRDefault="00B76A37" w:rsidP="00B76A37">
            <w:pPr>
              <w:ind w:left="11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Обществознание</w:t>
            </w:r>
            <w:r w:rsidRPr="00D33022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и естествознание</w:t>
            </w:r>
          </w:p>
          <w:p w:rsidR="00B76A37" w:rsidRPr="00D33022" w:rsidRDefault="00B76A37" w:rsidP="00B76A37">
            <w:pPr>
              <w:spacing w:line="227" w:lineRule="exact"/>
              <w:ind w:left="11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(«Окружающий</w:t>
            </w:r>
            <w:r w:rsidRPr="00D33022">
              <w:rPr>
                <w:rFonts w:ascii="Times New Roman" w:eastAsia="Times New Roman" w:hAnsi="Times New Roman" w:cs="Times New Roman"/>
                <w:spacing w:val="7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мир»)</w:t>
            </w:r>
          </w:p>
        </w:tc>
        <w:tc>
          <w:tcPr>
            <w:tcW w:w="3118" w:type="dxa"/>
          </w:tcPr>
          <w:p w:rsidR="00B76A37" w:rsidRPr="00D33022" w:rsidRDefault="00B76A37" w:rsidP="00B76A37">
            <w:pPr>
              <w:spacing w:line="221" w:lineRule="exact"/>
              <w:ind w:left="11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Окружающий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4"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5"/>
                <w:sz w:val="20"/>
              </w:rPr>
              <w:t>мир</w:t>
            </w:r>
            <w:proofErr w:type="spellEnd"/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21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2/68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21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2/68</w:t>
            </w:r>
          </w:p>
        </w:tc>
        <w:tc>
          <w:tcPr>
            <w:tcW w:w="1276" w:type="dxa"/>
          </w:tcPr>
          <w:p w:rsidR="00B76A37" w:rsidRPr="00B76A37" w:rsidRDefault="00B76A37" w:rsidP="00B76A37">
            <w:pPr>
              <w:spacing w:line="221" w:lineRule="exact"/>
              <w:ind w:left="10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4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136</w:t>
            </w:r>
          </w:p>
        </w:tc>
      </w:tr>
      <w:tr w:rsidR="00B76A37" w:rsidRPr="00D33022" w:rsidTr="0078040A">
        <w:trPr>
          <w:gridAfter w:val="1"/>
          <w:wAfter w:w="6" w:type="dxa"/>
          <w:trHeight w:val="698"/>
        </w:trPr>
        <w:tc>
          <w:tcPr>
            <w:tcW w:w="2694" w:type="dxa"/>
          </w:tcPr>
          <w:p w:rsidR="00B76A37" w:rsidRPr="00D33022" w:rsidRDefault="00B76A37" w:rsidP="00B76A37">
            <w:pPr>
              <w:spacing w:line="235" w:lineRule="auto"/>
              <w:ind w:left="110" w:right="72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>Основы</w:t>
            </w:r>
            <w:r w:rsidRPr="00D33022">
              <w:rPr>
                <w:rFonts w:ascii="Times New Roman" w:eastAsia="Times New Roman" w:hAnsi="Times New Roman" w:cs="Times New Roman"/>
                <w:spacing w:val="33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религиозной культуры и светской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этики</w:t>
            </w:r>
          </w:p>
        </w:tc>
        <w:tc>
          <w:tcPr>
            <w:tcW w:w="3118" w:type="dxa"/>
          </w:tcPr>
          <w:p w:rsidR="00B76A37" w:rsidRPr="00D33022" w:rsidRDefault="00B76A37" w:rsidP="00B76A37">
            <w:pPr>
              <w:spacing w:line="230" w:lineRule="auto"/>
              <w:ind w:left="12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Модуль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:«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Основы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православной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культуры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»</w:t>
            </w:r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21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21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1/34</w:t>
            </w:r>
          </w:p>
        </w:tc>
        <w:tc>
          <w:tcPr>
            <w:tcW w:w="1276" w:type="dxa"/>
          </w:tcPr>
          <w:p w:rsidR="00B76A37" w:rsidRPr="00D33022" w:rsidRDefault="00B76A37" w:rsidP="00B76A37">
            <w:pPr>
              <w:spacing w:line="221" w:lineRule="exact"/>
              <w:ind w:left="88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1/34</w:t>
            </w:r>
          </w:p>
        </w:tc>
      </w:tr>
      <w:tr w:rsidR="00B76A37" w:rsidRPr="00D33022" w:rsidTr="0078040A">
        <w:trPr>
          <w:gridAfter w:val="1"/>
          <w:wAfter w:w="6" w:type="dxa"/>
          <w:trHeight w:val="698"/>
        </w:trPr>
        <w:tc>
          <w:tcPr>
            <w:tcW w:w="2694" w:type="dxa"/>
            <w:vMerge w:val="restart"/>
          </w:tcPr>
          <w:p w:rsidR="00B76A37" w:rsidRPr="00D33022" w:rsidRDefault="00B76A37" w:rsidP="00B76A37">
            <w:pPr>
              <w:spacing w:line="223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Искусство</w:t>
            </w:r>
            <w:proofErr w:type="spellEnd"/>
          </w:p>
        </w:tc>
        <w:tc>
          <w:tcPr>
            <w:tcW w:w="3118" w:type="dxa"/>
          </w:tcPr>
          <w:p w:rsidR="00B76A37" w:rsidRPr="00D33022" w:rsidRDefault="00B76A37" w:rsidP="00B76A37">
            <w:pPr>
              <w:spacing w:line="221" w:lineRule="exact"/>
              <w:ind w:left="12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Изобразительное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14"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искусство</w:t>
            </w:r>
            <w:proofErr w:type="spellEnd"/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23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1/34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23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1/34</w:t>
            </w:r>
          </w:p>
        </w:tc>
        <w:tc>
          <w:tcPr>
            <w:tcW w:w="1276" w:type="dxa"/>
          </w:tcPr>
          <w:p w:rsidR="00B76A37" w:rsidRPr="00B76A37" w:rsidRDefault="00B76A37" w:rsidP="00B76A37">
            <w:pPr>
              <w:spacing w:line="223" w:lineRule="exact"/>
              <w:ind w:left="8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2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68</w:t>
            </w:r>
          </w:p>
        </w:tc>
      </w:tr>
      <w:tr w:rsidR="00B76A37" w:rsidRPr="00D33022" w:rsidTr="0078040A">
        <w:trPr>
          <w:gridAfter w:val="1"/>
          <w:wAfter w:w="6" w:type="dxa"/>
          <w:trHeight w:val="700"/>
        </w:trPr>
        <w:tc>
          <w:tcPr>
            <w:tcW w:w="2694" w:type="dxa"/>
            <w:vMerge/>
            <w:tcBorders>
              <w:top w:val="nil"/>
            </w:tcBorders>
          </w:tcPr>
          <w:p w:rsidR="00B76A37" w:rsidRPr="00D33022" w:rsidRDefault="00B76A37" w:rsidP="00B76A3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18" w:type="dxa"/>
          </w:tcPr>
          <w:p w:rsidR="00B76A37" w:rsidRPr="00D33022" w:rsidRDefault="00B76A37" w:rsidP="00B76A37">
            <w:pPr>
              <w:spacing w:line="223" w:lineRule="exact"/>
              <w:ind w:left="11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Музыка</w:t>
            </w:r>
            <w:proofErr w:type="spellEnd"/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25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1/34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1/34</w:t>
            </w:r>
          </w:p>
        </w:tc>
        <w:tc>
          <w:tcPr>
            <w:tcW w:w="1276" w:type="dxa"/>
          </w:tcPr>
          <w:p w:rsidR="00B76A37" w:rsidRPr="00B76A37" w:rsidRDefault="00B76A37" w:rsidP="00B76A37">
            <w:pPr>
              <w:spacing w:line="225" w:lineRule="exact"/>
              <w:ind w:left="8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2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68</w:t>
            </w:r>
          </w:p>
        </w:tc>
      </w:tr>
      <w:tr w:rsidR="00B76A37" w:rsidRPr="00D33022" w:rsidTr="0078040A">
        <w:trPr>
          <w:gridAfter w:val="1"/>
          <w:wAfter w:w="6" w:type="dxa"/>
          <w:trHeight w:val="698"/>
        </w:trPr>
        <w:tc>
          <w:tcPr>
            <w:tcW w:w="2694" w:type="dxa"/>
          </w:tcPr>
          <w:p w:rsidR="00B76A37" w:rsidRPr="00D33022" w:rsidRDefault="00B76A37" w:rsidP="00B76A37">
            <w:pPr>
              <w:spacing w:line="221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Труд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(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технология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3118" w:type="dxa"/>
          </w:tcPr>
          <w:p w:rsidR="00B76A37" w:rsidRPr="00D33022" w:rsidRDefault="00B76A37" w:rsidP="00B76A37">
            <w:pPr>
              <w:spacing w:line="221" w:lineRule="exact"/>
              <w:ind w:left="11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Труд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(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технология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23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1/34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23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1/34</w:t>
            </w:r>
          </w:p>
        </w:tc>
        <w:tc>
          <w:tcPr>
            <w:tcW w:w="1276" w:type="dxa"/>
          </w:tcPr>
          <w:p w:rsidR="00B76A37" w:rsidRPr="00D33022" w:rsidRDefault="00B76A37" w:rsidP="00B76A37">
            <w:pPr>
              <w:spacing w:line="223" w:lineRule="exact"/>
              <w:ind w:left="88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4/135</w:t>
            </w:r>
          </w:p>
        </w:tc>
      </w:tr>
      <w:tr w:rsidR="00B76A37" w:rsidRPr="00D33022" w:rsidTr="0078040A">
        <w:trPr>
          <w:gridAfter w:val="1"/>
          <w:wAfter w:w="6" w:type="dxa"/>
          <w:trHeight w:val="700"/>
        </w:trPr>
        <w:tc>
          <w:tcPr>
            <w:tcW w:w="2694" w:type="dxa"/>
          </w:tcPr>
          <w:p w:rsidR="00B76A37" w:rsidRPr="00D33022" w:rsidRDefault="00B76A37" w:rsidP="00B76A37">
            <w:pPr>
              <w:spacing w:line="223" w:lineRule="exact"/>
              <w:ind w:left="12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Физическая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7"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культура</w:t>
            </w:r>
            <w:proofErr w:type="spellEnd"/>
          </w:p>
        </w:tc>
        <w:tc>
          <w:tcPr>
            <w:tcW w:w="3118" w:type="dxa"/>
          </w:tcPr>
          <w:p w:rsidR="00B76A37" w:rsidRPr="00D33022" w:rsidRDefault="00B76A37" w:rsidP="00B76A37">
            <w:pPr>
              <w:spacing w:line="223" w:lineRule="exact"/>
              <w:ind w:left="12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Физическая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spacing w:val="7"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культура</w:t>
            </w:r>
            <w:proofErr w:type="spellEnd"/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21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2/68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21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4"/>
                <w:sz w:val="20"/>
              </w:rPr>
              <w:t>2/68</w:t>
            </w:r>
          </w:p>
        </w:tc>
        <w:tc>
          <w:tcPr>
            <w:tcW w:w="1276" w:type="dxa"/>
          </w:tcPr>
          <w:p w:rsidR="00B76A37" w:rsidRPr="00D33022" w:rsidRDefault="00B76A37" w:rsidP="00B76A37">
            <w:pPr>
              <w:spacing w:line="221" w:lineRule="exact"/>
              <w:ind w:left="88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8/270</w:t>
            </w:r>
          </w:p>
        </w:tc>
      </w:tr>
      <w:tr w:rsidR="00B76A37" w:rsidRPr="00D33022" w:rsidTr="0078040A">
        <w:trPr>
          <w:gridAfter w:val="1"/>
          <w:wAfter w:w="6" w:type="dxa"/>
          <w:trHeight w:val="698"/>
        </w:trPr>
        <w:tc>
          <w:tcPr>
            <w:tcW w:w="5812" w:type="dxa"/>
            <w:gridSpan w:val="2"/>
          </w:tcPr>
          <w:p w:rsidR="00B76A37" w:rsidRPr="00D33022" w:rsidRDefault="00B76A37" w:rsidP="00B76A37">
            <w:pPr>
              <w:spacing w:line="223" w:lineRule="exact"/>
              <w:ind w:left="12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Итого</w:t>
            </w:r>
            <w:proofErr w:type="spellEnd"/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11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23/782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11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</w:rPr>
              <w:t>23/782</w:t>
            </w:r>
          </w:p>
        </w:tc>
        <w:tc>
          <w:tcPr>
            <w:tcW w:w="1276" w:type="dxa"/>
          </w:tcPr>
          <w:p w:rsidR="00B76A37" w:rsidRPr="00B76A37" w:rsidRDefault="00B76A37" w:rsidP="00B76A37">
            <w:pPr>
              <w:spacing w:line="211" w:lineRule="exact"/>
              <w:ind w:left="8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46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1564</w:t>
            </w:r>
          </w:p>
        </w:tc>
      </w:tr>
      <w:tr w:rsidR="00B76A37" w:rsidRPr="00D33022" w:rsidTr="0078040A">
        <w:trPr>
          <w:gridAfter w:val="1"/>
          <w:wAfter w:w="6" w:type="dxa"/>
          <w:trHeight w:val="698"/>
        </w:trPr>
        <w:tc>
          <w:tcPr>
            <w:tcW w:w="5812" w:type="dxa"/>
            <w:gridSpan w:val="2"/>
          </w:tcPr>
          <w:p w:rsidR="00B76A37" w:rsidRPr="00D33022" w:rsidRDefault="00B76A37" w:rsidP="00B76A37">
            <w:pPr>
              <w:ind w:left="127" w:right="56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Часть,</w:t>
            </w:r>
            <w:r w:rsidRPr="00D33022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формируемая</w:t>
            </w:r>
            <w:r w:rsidRPr="00D33022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участниками</w:t>
            </w:r>
            <w:r w:rsidRPr="00D33022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образовательных отношений</w:t>
            </w:r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11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10"/>
                <w:sz w:val="20"/>
              </w:rPr>
              <w:t>0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11" w:lineRule="exact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B76A37" w:rsidRPr="00D33022" w:rsidRDefault="00B76A37" w:rsidP="00B76A37">
            <w:pPr>
              <w:spacing w:line="211" w:lineRule="exact"/>
              <w:ind w:left="88"/>
              <w:rPr>
                <w:rFonts w:ascii="Times New Roman" w:eastAsia="Times New Roman" w:hAnsi="Times New Roman" w:cs="Times New Roman"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spacing w:val="-10"/>
                <w:sz w:val="20"/>
              </w:rPr>
              <w:t>0</w:t>
            </w:r>
          </w:p>
        </w:tc>
      </w:tr>
      <w:tr w:rsidR="00B76A37" w:rsidRPr="00D33022" w:rsidTr="0078040A">
        <w:trPr>
          <w:gridAfter w:val="1"/>
          <w:wAfter w:w="6" w:type="dxa"/>
          <w:trHeight w:val="700"/>
        </w:trPr>
        <w:tc>
          <w:tcPr>
            <w:tcW w:w="5812" w:type="dxa"/>
            <w:gridSpan w:val="2"/>
          </w:tcPr>
          <w:p w:rsidR="00B76A37" w:rsidRPr="00D33022" w:rsidRDefault="00B76A37" w:rsidP="00B76A37">
            <w:pPr>
              <w:spacing w:line="213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D3302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Учебные</w:t>
            </w:r>
            <w:proofErr w:type="spellEnd"/>
            <w:r w:rsidRPr="00D3302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D3302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недели</w:t>
            </w:r>
            <w:proofErr w:type="spellEnd"/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13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34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13" w:lineRule="exact"/>
              <w:ind w:left="10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34</w:t>
            </w:r>
          </w:p>
        </w:tc>
        <w:tc>
          <w:tcPr>
            <w:tcW w:w="1276" w:type="dxa"/>
          </w:tcPr>
          <w:p w:rsidR="00B76A37" w:rsidRPr="00B76A37" w:rsidRDefault="00B76A37" w:rsidP="00B76A37">
            <w:pPr>
              <w:spacing w:line="213" w:lineRule="exact"/>
              <w:ind w:left="88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ru-RU"/>
              </w:rPr>
              <w:t>68</w:t>
            </w:r>
          </w:p>
        </w:tc>
      </w:tr>
      <w:tr w:rsidR="00B76A37" w:rsidRPr="00D33022" w:rsidTr="0078040A">
        <w:trPr>
          <w:gridAfter w:val="1"/>
          <w:wAfter w:w="6" w:type="dxa"/>
          <w:trHeight w:val="630"/>
        </w:trPr>
        <w:tc>
          <w:tcPr>
            <w:tcW w:w="5812" w:type="dxa"/>
            <w:gridSpan w:val="2"/>
          </w:tcPr>
          <w:p w:rsidR="00B76A37" w:rsidRPr="00D33022" w:rsidRDefault="00B76A37" w:rsidP="00B76A37">
            <w:pPr>
              <w:spacing w:line="202" w:lineRule="exact"/>
              <w:ind w:left="16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>Максимально</w:t>
            </w:r>
            <w:r w:rsidRPr="00D33022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>допустимая</w:t>
            </w:r>
            <w:r w:rsidRPr="00D33022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>недельная</w:t>
            </w:r>
            <w:r w:rsidRPr="00D33022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>нагрузка,</w:t>
            </w:r>
            <w:r w:rsidRPr="00D33022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предусмотренная</w:t>
            </w:r>
          </w:p>
          <w:p w:rsidR="00B76A37" w:rsidRPr="00D33022" w:rsidRDefault="00B76A37" w:rsidP="00B76A37">
            <w:pPr>
              <w:spacing w:line="208" w:lineRule="exact"/>
              <w:ind w:left="16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>действующими</w:t>
            </w:r>
            <w:r w:rsidRPr="00D33022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>санитарными</w:t>
            </w:r>
            <w:r w:rsidRPr="00D33022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>правилами</w:t>
            </w:r>
            <w:r w:rsidRPr="00D33022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D33022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гигиеническими </w:t>
            </w:r>
            <w:r w:rsidRPr="00D33022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нормативами</w:t>
            </w:r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11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23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11" w:lineRule="exact"/>
              <w:ind w:left="10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23</w:t>
            </w:r>
          </w:p>
        </w:tc>
        <w:tc>
          <w:tcPr>
            <w:tcW w:w="1276" w:type="dxa"/>
          </w:tcPr>
          <w:p w:rsidR="00B76A37" w:rsidRPr="00B76A37" w:rsidRDefault="00B76A37" w:rsidP="00B76A37">
            <w:pPr>
              <w:spacing w:line="211" w:lineRule="exact"/>
              <w:ind w:left="88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ru-RU"/>
              </w:rPr>
              <w:t>46</w:t>
            </w:r>
          </w:p>
        </w:tc>
      </w:tr>
      <w:tr w:rsidR="00B76A37" w:rsidRPr="00D33022" w:rsidTr="0078040A">
        <w:trPr>
          <w:gridAfter w:val="1"/>
          <w:wAfter w:w="6" w:type="dxa"/>
          <w:trHeight w:val="2028"/>
        </w:trPr>
        <w:tc>
          <w:tcPr>
            <w:tcW w:w="5812" w:type="dxa"/>
            <w:gridSpan w:val="2"/>
          </w:tcPr>
          <w:p w:rsidR="00B76A37" w:rsidRPr="00D33022" w:rsidRDefault="00B76A37" w:rsidP="00B76A37">
            <w:pPr>
              <w:spacing w:line="211" w:lineRule="exact"/>
              <w:ind w:left="160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D3302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Всего</w:t>
            </w:r>
            <w:r w:rsidRPr="00D33022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учебных</w:t>
            </w:r>
            <w:r w:rsidRPr="00D33022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часов</w:t>
            </w:r>
            <w:r w:rsidRPr="00D33022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на</w:t>
            </w:r>
            <w:r w:rsidRPr="00D33022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учебный</w:t>
            </w:r>
            <w:r w:rsidRPr="00D33022">
              <w:rPr>
                <w:rFonts w:ascii="Times New Roman" w:eastAsia="Times New Roman" w:hAnsi="Times New Roman" w:cs="Times New Roman"/>
                <w:b/>
                <w:spacing w:val="9"/>
                <w:sz w:val="20"/>
                <w:lang w:val="ru-RU"/>
              </w:rPr>
              <w:t xml:space="preserve"> </w:t>
            </w:r>
            <w:r w:rsidRPr="00D3302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период</w:t>
            </w:r>
          </w:p>
        </w:tc>
        <w:tc>
          <w:tcPr>
            <w:tcW w:w="1123" w:type="dxa"/>
          </w:tcPr>
          <w:p w:rsidR="00B76A37" w:rsidRPr="00D33022" w:rsidRDefault="00B76A37" w:rsidP="00B76A37">
            <w:pPr>
              <w:spacing w:line="211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782</w:t>
            </w:r>
          </w:p>
        </w:tc>
        <w:tc>
          <w:tcPr>
            <w:tcW w:w="850" w:type="dxa"/>
          </w:tcPr>
          <w:p w:rsidR="00B76A37" w:rsidRPr="00D33022" w:rsidRDefault="00B76A37" w:rsidP="00B76A37">
            <w:pPr>
              <w:spacing w:line="211" w:lineRule="exact"/>
              <w:ind w:left="10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3302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782</w:t>
            </w:r>
          </w:p>
        </w:tc>
        <w:tc>
          <w:tcPr>
            <w:tcW w:w="1276" w:type="dxa"/>
          </w:tcPr>
          <w:p w:rsidR="00B76A37" w:rsidRPr="00D33022" w:rsidRDefault="00B76A37" w:rsidP="00B76A37">
            <w:pPr>
              <w:spacing w:line="222" w:lineRule="exact"/>
              <w:ind w:left="8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1564</w:t>
            </w:r>
          </w:p>
        </w:tc>
      </w:tr>
    </w:tbl>
    <w:p w:rsidR="00D33022" w:rsidRPr="00D33022" w:rsidRDefault="00D33022" w:rsidP="00D33022">
      <w:pPr>
        <w:widowControl w:val="0"/>
        <w:autoSpaceDE w:val="0"/>
        <w:autoSpaceDN w:val="0"/>
        <w:spacing w:after="0" w:line="218" w:lineRule="auto"/>
        <w:ind w:left="110"/>
        <w:rPr>
          <w:rFonts w:ascii="Times New Roman" w:eastAsia="Times New Roman" w:hAnsi="Times New Roman" w:cs="Times New Roman"/>
          <w:sz w:val="20"/>
        </w:rPr>
        <w:sectPr w:rsidR="00D33022" w:rsidRPr="00D33022">
          <w:pgSz w:w="11910" w:h="16840"/>
          <w:pgMar w:top="760" w:right="566" w:bottom="280" w:left="850" w:header="720" w:footer="720" w:gutter="0"/>
          <w:cols w:space="720"/>
        </w:sectPr>
      </w:pPr>
    </w:p>
    <w:p w:rsidR="00D33022" w:rsidRPr="00FF0EDC" w:rsidRDefault="00D33022" w:rsidP="00D33022">
      <w:pPr>
        <w:widowControl w:val="0"/>
        <w:autoSpaceDE w:val="0"/>
        <w:autoSpaceDN w:val="0"/>
        <w:spacing w:before="28" w:after="0" w:line="240" w:lineRule="auto"/>
        <w:ind w:left="1179" w:right="612"/>
        <w:jc w:val="center"/>
        <w:rPr>
          <w:rFonts w:ascii="Times New Roman" w:eastAsia="Times New Roman" w:hAnsi="Times New Roman" w:cs="Times New Roman"/>
          <w:b/>
          <w:sz w:val="24"/>
        </w:rPr>
      </w:pPr>
      <w:r w:rsidRPr="00FF0EDC">
        <w:rPr>
          <w:rFonts w:ascii="Times New Roman" w:eastAsia="Times New Roman" w:hAnsi="Times New Roman" w:cs="Times New Roman"/>
          <w:b/>
          <w:sz w:val="24"/>
        </w:rPr>
        <w:lastRenderedPageBreak/>
        <w:t>Внеурочная</w:t>
      </w:r>
      <w:r w:rsidRPr="00FF0EDC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FF0EDC">
        <w:rPr>
          <w:rFonts w:ascii="Times New Roman" w:eastAsia="Times New Roman" w:hAnsi="Times New Roman" w:cs="Times New Roman"/>
          <w:b/>
          <w:spacing w:val="-2"/>
          <w:sz w:val="24"/>
        </w:rPr>
        <w:t>деятельность</w:t>
      </w:r>
    </w:p>
    <w:p w:rsidR="00D33022" w:rsidRPr="00FF0EDC" w:rsidRDefault="00D33022" w:rsidP="00D3302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D33022" w:rsidRPr="00FF0EDC" w:rsidRDefault="00D33022" w:rsidP="00D3302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D33022" w:rsidRPr="00FF0EDC" w:rsidRDefault="00D33022" w:rsidP="00D33022">
      <w:pPr>
        <w:widowControl w:val="0"/>
        <w:autoSpaceDE w:val="0"/>
        <w:autoSpaceDN w:val="0"/>
        <w:spacing w:before="19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3"/>
        <w:gridCol w:w="419"/>
        <w:gridCol w:w="2693"/>
        <w:gridCol w:w="2126"/>
      </w:tblGrid>
      <w:tr w:rsidR="00D33022" w:rsidRPr="00FF0EDC" w:rsidTr="0078040A">
        <w:trPr>
          <w:trHeight w:val="268"/>
        </w:trPr>
        <w:tc>
          <w:tcPr>
            <w:tcW w:w="2513" w:type="dxa"/>
            <w:vMerge w:val="restart"/>
          </w:tcPr>
          <w:p w:rsidR="00D33022" w:rsidRPr="00FF0EDC" w:rsidRDefault="00D33022" w:rsidP="00D33022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0EDC">
              <w:rPr>
                <w:rFonts w:ascii="Times New Roman" w:eastAsia="Times New Roman" w:hAnsi="Times New Roman" w:cs="Times New Roman"/>
              </w:rPr>
              <w:t>Учебные</w:t>
            </w:r>
            <w:proofErr w:type="spellEnd"/>
            <w:r w:rsidRPr="00FF0EDC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FF0EDC">
              <w:rPr>
                <w:rFonts w:ascii="Times New Roman" w:eastAsia="Times New Roman" w:hAnsi="Times New Roman" w:cs="Times New Roman"/>
                <w:spacing w:val="-2"/>
              </w:rPr>
              <w:t>курсы</w:t>
            </w:r>
            <w:proofErr w:type="spellEnd"/>
          </w:p>
        </w:tc>
        <w:tc>
          <w:tcPr>
            <w:tcW w:w="5238" w:type="dxa"/>
            <w:gridSpan w:val="3"/>
          </w:tcPr>
          <w:p w:rsidR="00D33022" w:rsidRPr="00FF0EDC" w:rsidRDefault="00D33022" w:rsidP="00D33022">
            <w:pPr>
              <w:spacing w:line="248" w:lineRule="exact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0EDC">
              <w:rPr>
                <w:rFonts w:ascii="Times New Roman" w:eastAsia="Times New Roman" w:hAnsi="Times New Roman" w:cs="Times New Roman"/>
              </w:rPr>
              <w:t>Количество</w:t>
            </w:r>
            <w:proofErr w:type="spellEnd"/>
            <w:r w:rsidRPr="00FF0EDC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FF0EDC">
              <w:rPr>
                <w:rFonts w:ascii="Times New Roman" w:eastAsia="Times New Roman" w:hAnsi="Times New Roman" w:cs="Times New Roman"/>
              </w:rPr>
              <w:t>часов</w:t>
            </w:r>
            <w:proofErr w:type="spellEnd"/>
            <w:r w:rsidRPr="00FF0EDC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FF0EDC">
              <w:rPr>
                <w:rFonts w:ascii="Times New Roman" w:eastAsia="Times New Roman" w:hAnsi="Times New Roman" w:cs="Times New Roman"/>
              </w:rPr>
              <w:t>в</w:t>
            </w:r>
            <w:r w:rsidRPr="00FF0EDC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FF0EDC">
              <w:rPr>
                <w:rFonts w:ascii="Times New Roman" w:eastAsia="Times New Roman" w:hAnsi="Times New Roman" w:cs="Times New Roman"/>
                <w:spacing w:val="-2"/>
              </w:rPr>
              <w:t>неделю</w:t>
            </w:r>
            <w:proofErr w:type="spellEnd"/>
          </w:p>
        </w:tc>
      </w:tr>
      <w:tr w:rsidR="00B76A37" w:rsidRPr="00FF0EDC" w:rsidTr="0078040A">
        <w:trPr>
          <w:trHeight w:val="270"/>
        </w:trPr>
        <w:tc>
          <w:tcPr>
            <w:tcW w:w="2513" w:type="dxa"/>
            <w:vMerge/>
            <w:tcBorders>
              <w:top w:val="nil"/>
            </w:tcBorders>
          </w:tcPr>
          <w:p w:rsidR="00B76A37" w:rsidRPr="00FF0EDC" w:rsidRDefault="00B76A37" w:rsidP="00D3302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19" w:type="dxa"/>
            <w:vMerge w:val="restart"/>
          </w:tcPr>
          <w:p w:rsidR="00B76A37" w:rsidRPr="00B76A37" w:rsidRDefault="00B76A37" w:rsidP="00D33022">
            <w:pPr>
              <w:spacing w:line="265" w:lineRule="exact"/>
              <w:ind w:right="819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2693" w:type="dxa"/>
          </w:tcPr>
          <w:p w:rsidR="00B76A37" w:rsidRPr="00FF0EDC" w:rsidRDefault="00B76A37" w:rsidP="00FF0EDC">
            <w:pPr>
              <w:spacing w:line="251" w:lineRule="exact"/>
              <w:ind w:left="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2,</w:t>
            </w:r>
            <w:r w:rsidRPr="00FF0EDC">
              <w:rPr>
                <w:rFonts w:ascii="Times New Roman" w:eastAsia="Times New Roman" w:hAnsi="Times New Roman" w:cs="Times New Roman"/>
              </w:rPr>
              <w:t xml:space="preserve">3 </w:t>
            </w:r>
            <w:proofErr w:type="spellStart"/>
            <w:r w:rsidRPr="00FF0EDC">
              <w:rPr>
                <w:rFonts w:ascii="Times New Roman" w:eastAsia="Times New Roman" w:hAnsi="Times New Roman" w:cs="Times New Roman"/>
                <w:spacing w:val="-5"/>
              </w:rPr>
              <w:t>кл</w:t>
            </w:r>
            <w:proofErr w:type="spellEnd"/>
            <w:r w:rsidRPr="00FF0EDC">
              <w:rPr>
                <w:rFonts w:ascii="Times New Roman" w:eastAsia="Times New Roman" w:hAnsi="Times New Roman" w:cs="Times New Roman"/>
                <w:spacing w:val="-5"/>
              </w:rPr>
              <w:t>.</w:t>
            </w:r>
          </w:p>
        </w:tc>
        <w:tc>
          <w:tcPr>
            <w:tcW w:w="2126" w:type="dxa"/>
          </w:tcPr>
          <w:p w:rsidR="00B76A37" w:rsidRPr="00FF0EDC" w:rsidRDefault="00B76A37" w:rsidP="00FF0EDC">
            <w:pPr>
              <w:spacing w:line="251" w:lineRule="exact"/>
              <w:ind w:left="110"/>
              <w:jc w:val="center"/>
              <w:rPr>
                <w:rFonts w:ascii="Times New Roman" w:eastAsia="Times New Roman" w:hAnsi="Times New Roman" w:cs="Times New Roman"/>
              </w:rPr>
            </w:pPr>
            <w:r w:rsidRPr="00FF0EDC">
              <w:rPr>
                <w:rFonts w:ascii="Times New Roman" w:eastAsia="Times New Roman" w:hAnsi="Times New Roman" w:cs="Times New Roman"/>
              </w:rPr>
              <w:t xml:space="preserve">4 </w:t>
            </w:r>
            <w:proofErr w:type="spellStart"/>
            <w:r w:rsidRPr="00FF0EDC">
              <w:rPr>
                <w:rFonts w:ascii="Times New Roman" w:eastAsia="Times New Roman" w:hAnsi="Times New Roman" w:cs="Times New Roman"/>
                <w:spacing w:val="-5"/>
              </w:rPr>
              <w:t>кл</w:t>
            </w:r>
            <w:proofErr w:type="spellEnd"/>
            <w:r w:rsidRPr="00FF0EDC">
              <w:rPr>
                <w:rFonts w:ascii="Times New Roman" w:eastAsia="Times New Roman" w:hAnsi="Times New Roman" w:cs="Times New Roman"/>
                <w:spacing w:val="-5"/>
              </w:rPr>
              <w:t>.</w:t>
            </w:r>
          </w:p>
        </w:tc>
      </w:tr>
      <w:tr w:rsidR="00B76A37" w:rsidRPr="00FF0EDC" w:rsidTr="0078040A">
        <w:trPr>
          <w:trHeight w:val="537"/>
        </w:trPr>
        <w:tc>
          <w:tcPr>
            <w:tcW w:w="2513" w:type="dxa"/>
          </w:tcPr>
          <w:p w:rsidR="00B76A37" w:rsidRPr="00FF0EDC" w:rsidRDefault="00B76A37" w:rsidP="00D33022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0EDC">
              <w:rPr>
                <w:rFonts w:ascii="Times New Roman" w:eastAsia="Times New Roman" w:hAnsi="Times New Roman" w:cs="Times New Roman"/>
              </w:rPr>
              <w:t>Разговоры</w:t>
            </w:r>
            <w:proofErr w:type="spellEnd"/>
            <w:r w:rsidRPr="00FF0EDC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FF0EDC">
              <w:rPr>
                <w:rFonts w:ascii="Times New Roman" w:eastAsia="Times New Roman" w:hAnsi="Times New Roman" w:cs="Times New Roman"/>
              </w:rPr>
              <w:t>о</w:t>
            </w:r>
            <w:r w:rsidRPr="00FF0EDC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FF0EDC">
              <w:rPr>
                <w:rFonts w:ascii="Times New Roman" w:eastAsia="Times New Roman" w:hAnsi="Times New Roman" w:cs="Times New Roman"/>
                <w:spacing w:val="-2"/>
              </w:rPr>
              <w:t>важном</w:t>
            </w:r>
            <w:proofErr w:type="spellEnd"/>
          </w:p>
        </w:tc>
        <w:tc>
          <w:tcPr>
            <w:tcW w:w="419" w:type="dxa"/>
            <w:vMerge/>
          </w:tcPr>
          <w:p w:rsidR="00B76A37" w:rsidRPr="00FF0EDC" w:rsidRDefault="00B76A37" w:rsidP="00D33022">
            <w:pPr>
              <w:spacing w:line="265" w:lineRule="exact"/>
              <w:ind w:right="819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:rsidR="00B76A37" w:rsidRPr="00FF0EDC" w:rsidRDefault="00B76A37" w:rsidP="00D33022">
            <w:pPr>
              <w:spacing w:line="265" w:lineRule="exact"/>
              <w:ind w:right="728"/>
              <w:jc w:val="right"/>
              <w:rPr>
                <w:rFonts w:ascii="Times New Roman" w:eastAsia="Times New Roman" w:hAnsi="Times New Roman" w:cs="Times New Roman"/>
              </w:rPr>
            </w:pPr>
            <w:r w:rsidRPr="00FF0EDC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2126" w:type="dxa"/>
          </w:tcPr>
          <w:p w:rsidR="00B76A37" w:rsidRPr="00FF0EDC" w:rsidRDefault="00B76A37" w:rsidP="00D33022">
            <w:pPr>
              <w:spacing w:line="265" w:lineRule="exact"/>
              <w:ind w:right="881"/>
              <w:jc w:val="right"/>
              <w:rPr>
                <w:rFonts w:ascii="Times New Roman" w:eastAsia="Times New Roman" w:hAnsi="Times New Roman" w:cs="Times New Roman"/>
              </w:rPr>
            </w:pPr>
            <w:r w:rsidRPr="00FF0EDC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B76A37" w:rsidRPr="00FF0EDC" w:rsidTr="0078040A">
        <w:trPr>
          <w:trHeight w:val="534"/>
        </w:trPr>
        <w:tc>
          <w:tcPr>
            <w:tcW w:w="2513" w:type="dxa"/>
          </w:tcPr>
          <w:p w:rsidR="00B76A37" w:rsidRPr="00FF0EDC" w:rsidRDefault="00B76A37" w:rsidP="00D33022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0EDC">
              <w:rPr>
                <w:rFonts w:ascii="Times New Roman" w:eastAsia="Times New Roman" w:hAnsi="Times New Roman" w:cs="Times New Roman"/>
              </w:rPr>
              <w:t>Объединение</w:t>
            </w:r>
            <w:proofErr w:type="spellEnd"/>
            <w:r w:rsidRPr="00FF0EDC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FF0EDC"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proofErr w:type="spellStart"/>
            <w:r w:rsidRPr="00FF0EDC">
              <w:rPr>
                <w:rFonts w:ascii="Times New Roman" w:eastAsia="Times New Roman" w:hAnsi="Times New Roman" w:cs="Times New Roman"/>
                <w:spacing w:val="-2"/>
              </w:rPr>
              <w:t>Орлята</w:t>
            </w:r>
            <w:proofErr w:type="spellEnd"/>
          </w:p>
          <w:p w:rsidR="00B76A37" w:rsidRPr="00FF0EDC" w:rsidRDefault="00B76A37" w:rsidP="00D33022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0EDC">
              <w:rPr>
                <w:rFonts w:ascii="Times New Roman" w:eastAsia="Times New Roman" w:hAnsi="Times New Roman" w:cs="Times New Roman"/>
                <w:spacing w:val="-2"/>
              </w:rPr>
              <w:t>России</w:t>
            </w:r>
            <w:proofErr w:type="spellEnd"/>
            <w:r w:rsidRPr="00FF0EDC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</w:tc>
        <w:tc>
          <w:tcPr>
            <w:tcW w:w="419" w:type="dxa"/>
            <w:vMerge/>
          </w:tcPr>
          <w:p w:rsidR="00B76A37" w:rsidRPr="00FF0EDC" w:rsidRDefault="00B76A37" w:rsidP="00D33022">
            <w:pPr>
              <w:spacing w:line="265" w:lineRule="exact"/>
              <w:ind w:right="819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:rsidR="00B76A37" w:rsidRPr="00FF0EDC" w:rsidRDefault="00B76A37" w:rsidP="00D33022">
            <w:pPr>
              <w:spacing w:line="265" w:lineRule="exact"/>
              <w:ind w:right="728"/>
              <w:jc w:val="right"/>
              <w:rPr>
                <w:rFonts w:ascii="Times New Roman" w:eastAsia="Times New Roman" w:hAnsi="Times New Roman" w:cs="Times New Roman"/>
              </w:rPr>
            </w:pPr>
            <w:r w:rsidRPr="00FF0EDC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2126" w:type="dxa"/>
          </w:tcPr>
          <w:p w:rsidR="00B76A37" w:rsidRPr="00FF0EDC" w:rsidRDefault="00B76A37" w:rsidP="00D33022">
            <w:pPr>
              <w:spacing w:line="265" w:lineRule="exact"/>
              <w:ind w:right="881"/>
              <w:jc w:val="right"/>
              <w:rPr>
                <w:rFonts w:ascii="Times New Roman" w:eastAsia="Times New Roman" w:hAnsi="Times New Roman" w:cs="Times New Roman"/>
              </w:rPr>
            </w:pPr>
            <w:r w:rsidRPr="00FF0EDC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B76A37" w:rsidRPr="00FF0EDC" w:rsidTr="0078040A">
        <w:trPr>
          <w:trHeight w:val="537"/>
        </w:trPr>
        <w:tc>
          <w:tcPr>
            <w:tcW w:w="2513" w:type="dxa"/>
          </w:tcPr>
          <w:p w:rsidR="00B76A37" w:rsidRPr="00FF0EDC" w:rsidRDefault="00B76A37" w:rsidP="00D33022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0EDC">
              <w:rPr>
                <w:rFonts w:ascii="Times New Roman" w:eastAsia="Times New Roman" w:hAnsi="Times New Roman" w:cs="Times New Roman"/>
                <w:spacing w:val="-2"/>
              </w:rPr>
              <w:t>Функциональная</w:t>
            </w:r>
            <w:proofErr w:type="spellEnd"/>
          </w:p>
          <w:p w:rsidR="00B76A37" w:rsidRPr="00FF0EDC" w:rsidRDefault="00B76A37" w:rsidP="00D33022">
            <w:pPr>
              <w:spacing w:before="1" w:line="252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0EDC">
              <w:rPr>
                <w:rFonts w:ascii="Times New Roman" w:eastAsia="Times New Roman" w:hAnsi="Times New Roman" w:cs="Times New Roman"/>
                <w:spacing w:val="-2"/>
              </w:rPr>
              <w:t>грамотность</w:t>
            </w:r>
            <w:proofErr w:type="spellEnd"/>
          </w:p>
        </w:tc>
        <w:tc>
          <w:tcPr>
            <w:tcW w:w="419" w:type="dxa"/>
            <w:vMerge/>
          </w:tcPr>
          <w:p w:rsidR="00B76A37" w:rsidRPr="00FF0EDC" w:rsidRDefault="00B76A37" w:rsidP="00D33022">
            <w:pPr>
              <w:spacing w:line="265" w:lineRule="exact"/>
              <w:ind w:right="819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:rsidR="00B76A37" w:rsidRPr="00FF0EDC" w:rsidRDefault="00B76A37" w:rsidP="00D33022">
            <w:pPr>
              <w:spacing w:line="265" w:lineRule="exact"/>
              <w:ind w:right="728"/>
              <w:jc w:val="right"/>
              <w:rPr>
                <w:rFonts w:ascii="Times New Roman" w:eastAsia="Times New Roman" w:hAnsi="Times New Roman" w:cs="Times New Roman"/>
              </w:rPr>
            </w:pPr>
            <w:r w:rsidRPr="00FF0EDC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2126" w:type="dxa"/>
          </w:tcPr>
          <w:p w:rsidR="00B76A37" w:rsidRPr="00FF0EDC" w:rsidRDefault="00B76A37" w:rsidP="00D33022">
            <w:pPr>
              <w:spacing w:line="265" w:lineRule="exact"/>
              <w:ind w:right="881"/>
              <w:jc w:val="right"/>
              <w:rPr>
                <w:rFonts w:ascii="Times New Roman" w:eastAsia="Times New Roman" w:hAnsi="Times New Roman" w:cs="Times New Roman"/>
              </w:rPr>
            </w:pPr>
            <w:r w:rsidRPr="00FF0EDC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B76A37" w:rsidRPr="00FF0EDC" w:rsidTr="0078040A">
        <w:trPr>
          <w:trHeight w:val="805"/>
        </w:trPr>
        <w:tc>
          <w:tcPr>
            <w:tcW w:w="2513" w:type="dxa"/>
          </w:tcPr>
          <w:p w:rsidR="00B76A37" w:rsidRPr="00FF0EDC" w:rsidRDefault="00B76A37" w:rsidP="00D33022">
            <w:pPr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FF0EDC">
              <w:rPr>
                <w:rFonts w:ascii="Times New Roman" w:eastAsia="Times New Roman" w:hAnsi="Times New Roman" w:cs="Times New Roman"/>
                <w:lang w:val="ru-RU"/>
              </w:rPr>
              <w:t>Занятия</w:t>
            </w:r>
            <w:r w:rsidRPr="00FF0EDC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FF0EDC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FF0EDC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FF0EDC">
              <w:rPr>
                <w:rFonts w:ascii="Times New Roman" w:eastAsia="Times New Roman" w:hAnsi="Times New Roman" w:cs="Times New Roman"/>
                <w:lang w:val="ru-RU"/>
              </w:rPr>
              <w:t xml:space="preserve">физической </w:t>
            </w:r>
            <w:r w:rsidRPr="00FF0ED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культуре</w:t>
            </w:r>
          </w:p>
          <w:p w:rsidR="00B76A37" w:rsidRPr="00FF0EDC" w:rsidRDefault="00B76A37" w:rsidP="00D33022">
            <w:pPr>
              <w:spacing w:line="252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FF0EDC">
              <w:rPr>
                <w:rFonts w:ascii="Times New Roman" w:eastAsia="Times New Roman" w:hAnsi="Times New Roman" w:cs="Times New Roman"/>
                <w:lang w:val="ru-RU"/>
              </w:rPr>
              <w:t>«П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лавание</w:t>
            </w:r>
            <w:r w:rsidRPr="00FF0EDC">
              <w:rPr>
                <w:rFonts w:ascii="Times New Roman" w:eastAsia="Times New Roman" w:hAnsi="Times New Roman" w:cs="Times New Roman"/>
                <w:spacing w:val="-4"/>
                <w:lang w:val="ru-RU"/>
              </w:rPr>
              <w:t>»</w:t>
            </w:r>
          </w:p>
        </w:tc>
        <w:tc>
          <w:tcPr>
            <w:tcW w:w="419" w:type="dxa"/>
            <w:vMerge/>
          </w:tcPr>
          <w:p w:rsidR="00B76A37" w:rsidRPr="0078040A" w:rsidRDefault="00B76A37" w:rsidP="00D33022">
            <w:pPr>
              <w:spacing w:line="265" w:lineRule="exact"/>
              <w:ind w:right="819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693" w:type="dxa"/>
          </w:tcPr>
          <w:p w:rsidR="00B76A37" w:rsidRPr="00FF0EDC" w:rsidRDefault="00B76A37" w:rsidP="00D33022">
            <w:pPr>
              <w:spacing w:line="265" w:lineRule="exact"/>
              <w:ind w:right="728"/>
              <w:jc w:val="right"/>
              <w:rPr>
                <w:rFonts w:ascii="Times New Roman" w:eastAsia="Times New Roman" w:hAnsi="Times New Roman" w:cs="Times New Roman"/>
              </w:rPr>
            </w:pPr>
            <w:r w:rsidRPr="00FF0EDC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2126" w:type="dxa"/>
          </w:tcPr>
          <w:p w:rsidR="00B76A37" w:rsidRPr="00FF0EDC" w:rsidRDefault="00B76A37" w:rsidP="00D33022">
            <w:pPr>
              <w:spacing w:line="265" w:lineRule="exact"/>
              <w:ind w:right="881"/>
              <w:jc w:val="right"/>
              <w:rPr>
                <w:rFonts w:ascii="Times New Roman" w:eastAsia="Times New Roman" w:hAnsi="Times New Roman" w:cs="Times New Roman"/>
              </w:rPr>
            </w:pPr>
            <w:r w:rsidRPr="00FF0EDC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B76A37" w:rsidRPr="00FF0EDC" w:rsidTr="0078040A">
        <w:trPr>
          <w:trHeight w:val="462"/>
        </w:trPr>
        <w:tc>
          <w:tcPr>
            <w:tcW w:w="2513" w:type="dxa"/>
          </w:tcPr>
          <w:p w:rsidR="00B76A37" w:rsidRPr="00FF0EDC" w:rsidRDefault="00B76A37" w:rsidP="00D33022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F0EDC">
              <w:rPr>
                <w:rFonts w:ascii="Times New Roman" w:eastAsia="Times New Roman" w:hAnsi="Times New Roman" w:cs="Times New Roman"/>
                <w:b/>
                <w:spacing w:val="-4"/>
              </w:rPr>
              <w:t>Итого</w:t>
            </w:r>
            <w:proofErr w:type="spellEnd"/>
          </w:p>
        </w:tc>
        <w:tc>
          <w:tcPr>
            <w:tcW w:w="419" w:type="dxa"/>
            <w:vMerge/>
          </w:tcPr>
          <w:p w:rsidR="00B76A37" w:rsidRPr="00FF0EDC" w:rsidRDefault="00B76A37" w:rsidP="00D33022">
            <w:pPr>
              <w:spacing w:line="265" w:lineRule="exact"/>
              <w:ind w:right="819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2693" w:type="dxa"/>
          </w:tcPr>
          <w:p w:rsidR="00B76A37" w:rsidRPr="00FF0EDC" w:rsidRDefault="00B76A37" w:rsidP="00D33022">
            <w:pPr>
              <w:spacing w:line="265" w:lineRule="exact"/>
              <w:ind w:right="728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FF0EDC">
              <w:rPr>
                <w:rFonts w:ascii="Times New Roman" w:eastAsia="Times New Roman" w:hAnsi="Times New Roman" w:cs="Times New Roman"/>
                <w:b/>
                <w:spacing w:val="-10"/>
                <w:lang w:val="ru-RU"/>
              </w:rPr>
              <w:t>4</w:t>
            </w:r>
          </w:p>
        </w:tc>
        <w:tc>
          <w:tcPr>
            <w:tcW w:w="2126" w:type="dxa"/>
          </w:tcPr>
          <w:p w:rsidR="00B76A37" w:rsidRPr="00FF0EDC" w:rsidRDefault="00B76A37" w:rsidP="00D33022">
            <w:pPr>
              <w:spacing w:line="265" w:lineRule="exact"/>
              <w:ind w:right="881"/>
              <w:jc w:val="right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FF0EDC">
              <w:rPr>
                <w:rFonts w:ascii="Times New Roman" w:eastAsia="Times New Roman" w:hAnsi="Times New Roman" w:cs="Times New Roman"/>
                <w:b/>
                <w:spacing w:val="-10"/>
                <w:lang w:val="ru-RU"/>
              </w:rPr>
              <w:t>4</w:t>
            </w:r>
          </w:p>
        </w:tc>
      </w:tr>
    </w:tbl>
    <w:p w:rsidR="00D33022" w:rsidRPr="00FF0EDC" w:rsidRDefault="00D33022" w:rsidP="00D3302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627407" w:rsidRPr="00FF0EDC" w:rsidRDefault="00627407" w:rsidP="00D330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7407" w:rsidRPr="00FF0EDC" w:rsidRDefault="00627407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407" w:rsidRDefault="00627407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407" w:rsidRDefault="00627407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407" w:rsidRDefault="00627407" w:rsidP="00F54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407" w:rsidRPr="00296270" w:rsidRDefault="00627407" w:rsidP="00627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27407" w:rsidRPr="00296270" w:rsidSect="00296270">
      <w:pgSz w:w="11910" w:h="16840"/>
      <w:pgMar w:top="568" w:right="566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F1B"/>
    <w:rsid w:val="00062BBA"/>
    <w:rsid w:val="001F1D95"/>
    <w:rsid w:val="00261205"/>
    <w:rsid w:val="00280DF9"/>
    <w:rsid w:val="00296270"/>
    <w:rsid w:val="00627407"/>
    <w:rsid w:val="00686151"/>
    <w:rsid w:val="0078040A"/>
    <w:rsid w:val="007D460E"/>
    <w:rsid w:val="008024ED"/>
    <w:rsid w:val="009D353D"/>
    <w:rsid w:val="00A138F8"/>
    <w:rsid w:val="00B7061D"/>
    <w:rsid w:val="00B76A37"/>
    <w:rsid w:val="00BC6F12"/>
    <w:rsid w:val="00BE0D02"/>
    <w:rsid w:val="00C63F1B"/>
    <w:rsid w:val="00D33022"/>
    <w:rsid w:val="00DB7A0A"/>
    <w:rsid w:val="00F542B3"/>
    <w:rsid w:val="00FF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4B32C"/>
  <w15:docId w15:val="{CC298FA5-4799-4DF3-849B-E2DA6E6DC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0DF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280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804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04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5CDD3-BE8A-43BB-8FBE-117F0CAA1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Ученическая</dc:creator>
  <cp:lastModifiedBy>АИСеменова</cp:lastModifiedBy>
  <cp:revision>5</cp:revision>
  <cp:lastPrinted>2026-09-11T04:25:00Z</cp:lastPrinted>
  <dcterms:created xsi:type="dcterms:W3CDTF">2026-09-02T11:35:00Z</dcterms:created>
  <dcterms:modified xsi:type="dcterms:W3CDTF">2026-09-11T10:09:00Z</dcterms:modified>
</cp:coreProperties>
</file>