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2FFF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jc w:val="center"/>
        <w:rPr>
          <w:rFonts w:ascii="Arimo" w:hAnsi="Arimo" w:cs="Arimo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ИНФОРМАЦИЯ ДЛЯ РАЗМЕЩЕНИЯ НА ОФИЦИАЛЬНЫХ СТРАНИЦАХ ОБЩЕОБРАЗОВАТЕЛЬНЫХ ОРГАНИЗАЦИЙ ЧУВАШСКОЙ РЕСПУБЛИКИ</w:t>
      </w:r>
    </w:p>
    <w:p w14:paraId="509D311D" w14:textId="77777777" w:rsidR="007D5166" w:rsidRDefault="007D5166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rPr>
          <w:rFonts w:ascii="Arimo" w:eastAsia="Arimo" w:hAnsi="Arimo" w:cs="Arimo"/>
          <w:b/>
          <w:bCs/>
          <w:color w:val="222222"/>
          <w:sz w:val="24"/>
          <w:szCs w:val="24"/>
        </w:rPr>
      </w:pPr>
    </w:p>
    <w:p w14:paraId="3971F975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0" w:after="150" w:line="71" w:lineRule="atLeast"/>
        <w:rPr>
          <w:rFonts w:ascii="Arimo" w:eastAsia="Arimo" w:hAnsi="Arimo" w:cs="Arimo"/>
          <w:b/>
          <w:bCs/>
          <w:color w:val="222222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Что такое ТОР «Моя школа»</w:t>
      </w:r>
    </w:p>
    <w:p w14:paraId="647BC1C3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ТОР «Моя школа» – это Типовое Облачное Решение, которое выступает как единая цифровая платформа и региональный компонент ФГИС «Моя школа». </w:t>
      </w:r>
    </w:p>
    <w:p w14:paraId="7AC541E2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Его цель – автоматизировать управление образовательными процессами и объединить разрозненные школьные сервисы в одну безопасную государственную экосистему.</w:t>
      </w:r>
    </w:p>
    <w:p w14:paraId="7C7D7874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С 1 сентября 2026 года Чувашская Республика переходит на использование 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«Моя школа».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Отдельные ресурсы, включая прежние версии электронного дневника и другие локальные сервисы, работать не будут. Основной цифровой инструмент для всех участников образовательного процесса – </w:t>
      </w: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«Госуслуги Моя школа».</w:t>
      </w:r>
    </w:p>
    <w:p w14:paraId="7482F5FF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Переход организован так, чтобы быть максимально комфортным. Большинство пользователей уже знакомы с экосистемой «Госуслуги Моя школа», а привычные функции (оценки, расписание, домашние задания, связь с учителями) сохраняются, просто теперь они собраны в одном месте.</w:t>
      </w:r>
    </w:p>
    <w:p w14:paraId="5F241B37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rPr>
          <w:rFonts w:ascii="Arimo" w:hAnsi="Arimo" w:cs="Arimo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Цель и задачи создания сервиса «Госуслуги Моя школа»</w:t>
      </w:r>
    </w:p>
    <w:p w14:paraId="0734F642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Создание платформы направлено на повышение качества образования, цифровизацию школ и снижение административной нагрузки на педагогов. «Моя школа» объединяет электронный журнал, библиотеку учебных материалов, систему отчётности и средства коммуникации в едином интерфейсе.</w:t>
      </w:r>
    </w:p>
    <w:p w14:paraId="15D7FD53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b/>
          <w:color w:val="444444"/>
          <w:sz w:val="24"/>
          <w:szCs w:val="24"/>
        </w:rPr>
        <w:t>Для учеников</w:t>
      </w:r>
    </w:p>
    <w:p w14:paraId="1A1E073C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Для обучающихся «Моя Школа» становится цифровым инструментом:</w:t>
      </w:r>
    </w:p>
    <w:p w14:paraId="0D08577A" w14:textId="77777777" w:rsidR="007D5166" w:rsidRDefault="004656FD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цифровой дневник заменяет традиционный бумажный, ученик видит расписание, оценки, посещаемость и важные уведомления;</w:t>
      </w:r>
    </w:p>
    <w:p w14:paraId="14108C29" w14:textId="77777777" w:rsidR="007D5166" w:rsidRDefault="004656FD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интерактивные задания, онлайн‑тесты и обучающие тренажёры для самопроверки помогают закреплять материал;</w:t>
      </w:r>
    </w:p>
    <w:p w14:paraId="59DDB425" w14:textId="77777777" w:rsidR="007D5166" w:rsidRDefault="004656FD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результаты автоматически передаются учителю, что делает процесс контроля прозрачным;</w:t>
      </w:r>
    </w:p>
    <w:p w14:paraId="2954D293" w14:textId="77777777" w:rsidR="007D5166" w:rsidRDefault="004656FD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цифровое портфолио позволяет собирать достижения, отображаются проекты и сертификаты для отслеживания прогресса и подготовки к переходу на следующую ступень обучения.</w:t>
      </w:r>
    </w:p>
    <w:p w14:paraId="361F10CB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Дополнительно в приложении размещается распорядок дня, который включает не только расписание уроков, но и личные дела и напоминания. Трекер выполнения домашних заданий и график предстоящих контрольных и проверочных работ помогают лучше планировать время и не пропускать важные задачи.</w:t>
      </w:r>
    </w:p>
    <w:p w14:paraId="60D408D8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color w:val="444444"/>
          <w:sz w:val="24"/>
          <w:szCs w:val="24"/>
        </w:rPr>
        <w:t> </w:t>
      </w:r>
    </w:p>
    <w:p w14:paraId="41644326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родителей</w:t>
      </w:r>
    </w:p>
    <w:p w14:paraId="3E70EC3C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Родители получают удобный инструмент для контроля за учебным процессом ребёнка:</w:t>
      </w:r>
    </w:p>
    <w:p w14:paraId="0D239510" w14:textId="77777777" w:rsidR="007D5166" w:rsidRDefault="004656FD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успеваемость, посещаемость и данные о питании доступны в личном кабинете;</w:t>
      </w:r>
    </w:p>
    <w:p w14:paraId="291A436E" w14:textId="77777777" w:rsidR="007D5166" w:rsidRDefault="004656FD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отчёты с динамикой успеваемости показывают прогресс и помогают вовремя заметить, где ребёнку нужна поддержка;</w:t>
      </w:r>
    </w:p>
    <w:p w14:paraId="6F99AAC6" w14:textId="77777777" w:rsidR="007D5166" w:rsidRDefault="004656FD">
      <w:pPr>
        <w:pStyle w:val="afa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контроль выполнения заданий и уведомления об оценках позволяют быть в курсе текущих результатов.</w:t>
      </w:r>
    </w:p>
    <w:p w14:paraId="753969A2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szCs w:val="24"/>
        </w:rPr>
      </w:pPr>
      <w:r>
        <w:rPr>
          <w:rFonts w:ascii="Arimo" w:eastAsia="Arimo" w:hAnsi="Arimo" w:cs="Arimo"/>
          <w:color w:val="444444"/>
          <w:sz w:val="24"/>
          <w:szCs w:val="24"/>
        </w:rPr>
        <w:t> </w:t>
      </w:r>
    </w:p>
    <w:p w14:paraId="369667DC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учителей</w:t>
      </w:r>
    </w:p>
    <w:p w14:paraId="431B2E13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Учителя получают удобные инструменты для планирования и проведения уроков:</w:t>
      </w:r>
    </w:p>
    <w:p w14:paraId="04C36FDD" w14:textId="77777777" w:rsidR="007D5166" w:rsidRDefault="004656FD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электронный журнал и дневник: выставление оценок, фиксация посещаемости, формирование отчётности без бумажной рутины;</w:t>
      </w:r>
    </w:p>
    <w:p w14:paraId="58A72668" w14:textId="77777777" w:rsidR="007D5166" w:rsidRDefault="004656FD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планирование уроков и отслеживание индивидуальных достижений учеников и результатов всего класса;</w:t>
      </w:r>
    </w:p>
    <w:p w14:paraId="1F795BAB" w14:textId="77777777" w:rsidR="007D5166" w:rsidRDefault="004656FD">
      <w:pPr>
        <w:pStyle w:val="afa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доступ к Универсальной библиотеке цифрового образовательного контента (УБ ЦОК) – национальному каталогу проверенных учебных ресурсов.</w:t>
      </w:r>
    </w:p>
    <w:p w14:paraId="0DBE7A94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Интеграция позволяет разнообразить уроки, мотивировать детей, использовать современные инструменты и одновременно снижать нагрузку за счёт готовых верифицированных ресурсов.</w:t>
      </w:r>
    </w:p>
    <w:p w14:paraId="5F712FDE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rPr>
          <w:rFonts w:ascii="Arimo" w:hAnsi="Arimo" w:cs="Arimo"/>
          <w:sz w:val="24"/>
          <w:szCs w:val="24"/>
        </w:rPr>
      </w:pPr>
      <w:r>
        <w:rPr>
          <w:rFonts w:ascii="Arimo" w:eastAsia="Arimo" w:hAnsi="Arimo" w:cs="Arimo"/>
          <w:b/>
          <w:color w:val="222222"/>
          <w:sz w:val="24"/>
          <w:szCs w:val="24"/>
        </w:rPr>
        <w:t>Возможности и функции приложения «Моя школа»</w:t>
      </w:r>
    </w:p>
    <w:p w14:paraId="14464905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Цифровой дневник и журнал.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Все участники образовательного процесса видят актуальную информацию в режиме реального времени: учителя выставляют оценки и отмечают посещаемость, ученики не пропускают задания, родители контролируют прогресс.</w:t>
      </w:r>
    </w:p>
    <w:p w14:paraId="676BF179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Библиотека верифицированных материалов (УБ ЦОК).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 систему встроена Универсальная библиотека цифрового образовательного контента (УБ ЦОК) – национальный каталог проверенных учебных ресурсов. Здесь собраны тысячи уроков, видео, тестов и методических материалов от ведущих российских разработчиков, включённых в федеральный перечень электронных образовательных ресурсов. Все материалы бесплатны для пользователей, а доступ к ним осуществляется напрямую через «Мою школу».</w:t>
      </w:r>
    </w:p>
    <w:p w14:paraId="331B92B0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Система коммуникации.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Интеграция с платформой «Сферум» позволяет проводить онлайн‑уроки, родительские собрания, создавать учебные чаты, обмениваться комментариями и файлами.</w:t>
      </w:r>
    </w:p>
    <w:p w14:paraId="43D73AB6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Аналитика и отчётность.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Инструменты для просмотра статистики по классам и предметам, выстраивать индивидуальные траектории обучения.</w:t>
      </w:r>
    </w:p>
    <w:p w14:paraId="32F42A9D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Безопасность данных и доступ к системе.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Все сведения, внесённые в приложение, надёжно защищены. Доступ к данным строго разграничен: информация доступна только родителю и обучающемуся. Для авторизации каждому из них необходима подтверждённая учётная запись на портале «Госуслуги» (ЕСИА). Персональные данные хранятся централизованно и обрабатываются в соответствии с требованиями государственных систем.</w:t>
      </w:r>
    </w:p>
    <w:p w14:paraId="5C13A259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Комфорт и безопасность для пользователя.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Приложение бесплатное, доступно как на мобильном устройстве, так и с компьютера. Интерфейс разработан с учётом стандарта контрастности – это делает его безопасным для глаз.</w:t>
      </w:r>
    </w:p>
    <w:p w14:paraId="78481DF3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Как начать пользоваться и на что обратить внимание</w:t>
      </w:r>
    </w:p>
    <w:p w14:paraId="01B1E985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Авторизация через Госуслуги. Вход в «Моя Школа» возможен только через подтверждённую учётную запись ЕСИА – для родителя и для ученика.</w:t>
      </w:r>
    </w:p>
    <w:p w14:paraId="2158388F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Регистрация ребёнка в ЕСИА. Выполняется в связке с использованием «Моя Школа», не как отдельная процедура. Если ребёнку ещё нет 14 лет, учётную запись создаёт родитель в своём личном кабинете.</w:t>
      </w:r>
    </w:p>
    <w:p w14:paraId="507E83FE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Регулярно обновляйте сведения в профиле обучающегося при любых изменениях. Это важно для корректной работы всех сервисов и своевременного получения уведомлений.</w:t>
      </w:r>
    </w:p>
    <w:p w14:paraId="209A810A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 xml:space="preserve">Подробные инструкции размещены на портале «Госуслуги»: </w:t>
      </w:r>
      <w:hyperlink r:id="rId7" w:tooltip="https://www.gosuslugi.ru/help/faq/subcategory/education/myschool_app" w:history="1">
        <w:r>
          <w:rPr>
            <w:rStyle w:val="af0"/>
            <w:rFonts w:ascii="Arimo" w:eastAsia="Arimo" w:hAnsi="Arimo" w:cs="Arimo"/>
            <w:color w:val="000000" w:themeColor="text1"/>
            <w:sz w:val="24"/>
            <w:szCs w:val="24"/>
            <w:u w:val="none"/>
          </w:rPr>
          <w:t>https://www.gosuslugi.ru/help/faq/subcategory/education/myschool_app</w:t>
        </w:r>
      </w:hyperlink>
    </w:p>
    <w:p w14:paraId="62552756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b/>
          <w:bCs/>
          <w:color w:val="000000" w:themeColor="text1"/>
          <w:szCs w:val="24"/>
        </w:rPr>
      </w:pPr>
      <w:r>
        <w:rPr>
          <w:rFonts w:ascii="Liberation Sans" w:eastAsia="Liberation Sans" w:hAnsi="Liberation Sans" w:cs="Liberation Sans"/>
          <w:b/>
          <w:bCs/>
          <w:color w:val="000000" w:themeColor="text1"/>
          <w:sz w:val="24"/>
        </w:rPr>
        <w:t xml:space="preserve">Инструкция «Как родителю начать использовать сервис «Госуслуги Моя </w:t>
      </w:r>
      <w:r>
        <w:rPr>
          <w:rFonts w:ascii="Arimo" w:eastAsia="Arimo" w:hAnsi="Arimo" w:cs="Arimo"/>
          <w:b/>
          <w:bCs/>
          <w:color w:val="000000" w:themeColor="text1"/>
          <w:sz w:val="24"/>
          <w:szCs w:val="24"/>
        </w:rPr>
        <w:t>школа»</w:t>
      </w:r>
    </w:p>
    <w:p w14:paraId="77D2EBC0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Можно использовать веб-версию или скачать приложение в магазине мобильных приложений.</w:t>
      </w:r>
    </w:p>
    <w:p w14:paraId="71AB18F6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Чтобы начать пользоваться сервисом «Госуслуги Моя школа», добавьте сведения о ребёнке в личном кабинете.</w:t>
      </w:r>
    </w:p>
    <w:p w14:paraId="4BE98B14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Понадобится подтверждённая учётная запись.</w:t>
      </w:r>
    </w:p>
    <w:p w14:paraId="598965E4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rPr>
          <w:color w:val="000000" w:themeColor="text1"/>
        </w:rPr>
      </w:pPr>
      <w:r>
        <w:rPr>
          <w:rFonts w:ascii="Liberation Sans" w:eastAsia="Liberation Sans" w:hAnsi="Liberation Sans" w:cs="Liberation Sans"/>
          <w:b/>
          <w:color w:val="000000" w:themeColor="text1"/>
          <w:sz w:val="24"/>
        </w:rPr>
        <w:t>Если ребёнок младше 18 лет</w:t>
      </w:r>
    </w:p>
    <w:p w14:paraId="0716BDB0" w14:textId="77777777" w:rsidR="007D5166" w:rsidRDefault="004656FD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Создайте карточку ребёнка на Госуслугах, если не сделали этого раньше.</w:t>
      </w:r>
    </w:p>
    <w:p w14:paraId="0E77C4F5" w14:textId="77777777" w:rsidR="007D5166" w:rsidRDefault="004656FD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Откройте веб-версию или приложение «Госуслуги Моя школа».</w:t>
      </w:r>
    </w:p>
    <w:p w14:paraId="23CBB170" w14:textId="77777777" w:rsidR="007D5166" w:rsidRDefault="004656FD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Выберите ребёнка из списка и дайте согласие на обработку персональных данных, получение сведений об успеваемости и доступ</w:t>
      </w:r>
      <w:r>
        <w:rPr>
          <w:rFonts w:ascii="Liberation Sans" w:eastAsia="Liberation Sans" w:hAnsi="Liberation Sans" w:cs="Liberation Sans"/>
          <w:color w:val="000000" w:themeColor="text1"/>
          <w:sz w:val="24"/>
        </w:rPr>
        <w:br/>
        <w:t>к образовательному контенту. Ребёнок в возрасте от 14 до 18 лет может дать согласие самостоятельно.</w:t>
      </w:r>
    </w:p>
    <w:p w14:paraId="5862E5A3" w14:textId="77777777" w:rsidR="007D5166" w:rsidRDefault="004656FD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Liberation Sans" w:eastAsia="Liberation Sans" w:hAnsi="Liberation Sans" w:cs="Liberation Sans"/>
          <w:color w:val="000000" w:themeColor="text1"/>
          <w:sz w:val="24"/>
        </w:rPr>
        <w:t>Выберите регион, в котором находится школа.</w:t>
      </w:r>
    </w:p>
    <w:p w14:paraId="651070C9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 </w:t>
      </w:r>
    </w:p>
    <w:p w14:paraId="42C3AF4D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Если ребёнок старше 18 лет</w:t>
      </w:r>
    </w:p>
    <w:p w14:paraId="68290678" w14:textId="77777777" w:rsidR="007D5166" w:rsidRDefault="004656FD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Убедитесь, что у вас создана карточка ребёнка на Госуслугах. Проверьте, чтобы данные документов в ней были верны.</w:t>
      </w:r>
    </w:p>
    <w:p w14:paraId="08EA2035" w14:textId="77777777" w:rsidR="007D5166" w:rsidRDefault="004656FD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Попросите ребёнка войти в сервис «Госуслуги Моя школа» и дать согласие на обработку персональных данных, получение сведений</w:t>
      </w:r>
      <w:r>
        <w:rPr>
          <w:rFonts w:ascii="Arimo" w:eastAsia="Arimo" w:hAnsi="Arimo" w:cs="Arimo"/>
          <w:color w:val="000000" w:themeColor="text1"/>
          <w:sz w:val="24"/>
          <w:szCs w:val="24"/>
        </w:rPr>
        <w:br/>
        <w:t>об успеваемости и доступ к образовательному контенту. У ребёнка должна быть подтверждённая учётная запись.</w:t>
      </w:r>
    </w:p>
    <w:p w14:paraId="18E25956" w14:textId="77777777" w:rsidR="007D5166" w:rsidRDefault="004656FD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«Госуслуги Моя школа»</w:t>
      </w:r>
      <w:r>
        <w:rPr>
          <w:rFonts w:ascii="Arimo" w:eastAsia="Arimo" w:hAnsi="Arimo" w:cs="Arimo"/>
          <w:color w:val="000000" w:themeColor="text1"/>
          <w:sz w:val="24"/>
          <w:szCs w:val="24"/>
        </w:rPr>
        <w:br/>
        <w:t>и выберите ребёнка из списка.</w:t>
      </w:r>
    </w:p>
    <w:p w14:paraId="3E8A080B" w14:textId="77777777" w:rsidR="007D5166" w:rsidRDefault="004656FD">
      <w:pPr>
        <w:pStyle w:val="afa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14:paraId="506352A1" w14:textId="77777777" w:rsidR="007D5166" w:rsidRDefault="007D516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 w:val="24"/>
          <w:szCs w:val="24"/>
        </w:rPr>
      </w:pPr>
    </w:p>
    <w:p w14:paraId="0D65D304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eastAsia="Arimo" w:hAnsi="Arimo" w:cs="Arimo"/>
          <w:b/>
          <w:bCs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Инструкция «Как ученику начать пользоваться сервисом «Госуслуги Моя школа»»</w:t>
      </w:r>
    </w:p>
    <w:p w14:paraId="165D02D8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Ученики могут самостоятельно пользоваться сервисом «Госуслуги Моя школа». Для этого родителю нужно:</w:t>
      </w:r>
    </w:p>
    <w:p w14:paraId="0942C967" w14:textId="77777777" w:rsidR="007D5166" w:rsidRDefault="004656FD">
      <w:pPr>
        <w:pStyle w:val="afa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иметь подтверждённую учётную запись,</w:t>
      </w:r>
    </w:p>
    <w:p w14:paraId="623518FB" w14:textId="77777777" w:rsidR="007D5166" w:rsidRDefault="004656FD">
      <w:pPr>
        <w:pStyle w:val="afa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создать учётную запись ребёнка.</w:t>
      </w:r>
    </w:p>
    <w:p w14:paraId="2A0C479A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Можно использовать веб-версию или скачать приложение в магазине мобильных приложений.</w:t>
      </w:r>
    </w:p>
    <w:p w14:paraId="3423A06F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детей младше 14 лет</w:t>
      </w:r>
    </w:p>
    <w:p w14:paraId="55CE92B9" w14:textId="77777777" w:rsidR="007D5166" w:rsidRDefault="004656FD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Попросите родителя создать учётную запись ребёнка на Госуслугах. Если учётная запись уже создана, родителю нужно привязать её к своей.</w:t>
      </w:r>
    </w:p>
    <w:p w14:paraId="70DF9939" w14:textId="77777777" w:rsidR="007D5166" w:rsidRDefault="004656FD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Попросите родителя войти в сервис «Госуслуги Моя школа» и дать согласие на обработку персональных данных, получение сведений об успеваемости и доступ к образовательному контенту.</w:t>
      </w:r>
    </w:p>
    <w:p w14:paraId="4D060DA0" w14:textId="77777777" w:rsidR="007D5166" w:rsidRDefault="004656FD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«Госуслуги Моя школа».</w:t>
      </w:r>
    </w:p>
    <w:p w14:paraId="7C459EF2" w14:textId="77777777" w:rsidR="007D5166" w:rsidRDefault="004656FD">
      <w:pPr>
        <w:pStyle w:val="afa"/>
        <w:numPr>
          <w:ilvl w:val="0"/>
          <w:numId w:val="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14:paraId="15EF925E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 </w:t>
      </w:r>
    </w:p>
    <w:p w14:paraId="22CEDB92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детей старше 14 лет</w:t>
      </w:r>
    </w:p>
    <w:p w14:paraId="74CA2516" w14:textId="77777777" w:rsidR="007D5166" w:rsidRDefault="004656FD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Откройте веб-версию или приложение «Госуслуги Моя школа». Войдите, используя логин и пароль от своей учётной записи на Госуслугах. Если у вас нет учётной записи, зарегистрируйтесь на портале. Учётная запись должна быть подтверждённой.</w:t>
      </w:r>
    </w:p>
    <w:p w14:paraId="09FDADEA" w14:textId="77777777" w:rsidR="007D5166" w:rsidRDefault="004656FD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роль «Ученик». Если вам нет 18 лет, выбирать роль не нужно.</w:t>
      </w:r>
    </w:p>
    <w:p w14:paraId="6405934B" w14:textId="77777777" w:rsidR="007D5166" w:rsidRDefault="004656FD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Дайте согласие на обработку персональных данных, получение сведений об успеваемости и доступ к образовательному контенту самостоятельно или попросите родителей сделать это за вас.</w:t>
      </w:r>
    </w:p>
    <w:p w14:paraId="44F0814F" w14:textId="77777777" w:rsidR="007D5166" w:rsidRDefault="004656FD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Выберите регион, в котором находится школа.</w:t>
      </w:r>
    </w:p>
    <w:p w14:paraId="599D7E1A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Если карточка ребёнка не создана или документы в ней не проверены, родители не смогут просматривать успеваемость совершеннолетнего ученика</w:t>
      </w:r>
    </w:p>
    <w:p w14:paraId="09FB9373" w14:textId="77777777" w:rsidR="007D5166" w:rsidRDefault="004656FD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300" w:after="150" w:line="71" w:lineRule="atLeast"/>
        <w:jc w:val="both"/>
        <w:rPr>
          <w:rFonts w:ascii="Arimo" w:hAnsi="Arimo" w:cs="Arimo"/>
          <w:color w:val="000000" w:themeColor="text1"/>
          <w:sz w:val="24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Почему это важно и что даёт в перспективе</w:t>
      </w:r>
    </w:p>
    <w:p w14:paraId="13545AC0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Объединение всех школьных сервисов в единой государственной экосистеме решает сразу несколько задач:</w:t>
      </w:r>
    </w:p>
    <w:p w14:paraId="262A4587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 xml:space="preserve">Для системы образования 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– меньше дублирования, больше достоверных данных в реальном времени, снижение отчётной нагрузки и возможность принимать управленческие решения на основе актуальной аналитики.</w:t>
      </w:r>
    </w:p>
    <w:p w14:paraId="3EBA1459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педагогов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освобождение от рутинных задач, готовые верифицированные материалы, удобные инструменты планирования и возможность выстраивать индивидуальные образовательные траектории.</w:t>
      </w:r>
    </w:p>
    <w:p w14:paraId="03AB7F0A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родителей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прозрачность учебного процесса, возможность поддерживать ребёнка и своевременно реагировать на трудности.</w:t>
      </w:r>
    </w:p>
    <w:p w14:paraId="65355AE7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30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b/>
          <w:color w:val="000000" w:themeColor="text1"/>
          <w:sz w:val="24"/>
          <w:szCs w:val="24"/>
        </w:rPr>
        <w:t>Для учеников</w:t>
      </w:r>
      <w:r>
        <w:rPr>
          <w:rFonts w:ascii="Arimo" w:eastAsia="Arimo" w:hAnsi="Arimo" w:cs="Arimo"/>
          <w:color w:val="000000" w:themeColor="text1"/>
          <w:sz w:val="24"/>
          <w:szCs w:val="24"/>
        </w:rPr>
        <w:t> – удобный цифровой помощник, который помогает учиться, планировать время, отслеживать прогресс и собирать портфолио достижений.</w:t>
      </w:r>
    </w:p>
    <w:p w14:paraId="4AED3991" w14:textId="77777777" w:rsidR="007D5166" w:rsidRDefault="004656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  <w:jc w:val="both"/>
        <w:rPr>
          <w:rFonts w:ascii="Arimo" w:hAnsi="Arimo" w:cs="Arimo"/>
          <w:color w:val="000000" w:themeColor="text1"/>
          <w:szCs w:val="24"/>
        </w:rPr>
      </w:pPr>
      <w:r>
        <w:rPr>
          <w:rFonts w:ascii="Arimo" w:eastAsia="Arimo" w:hAnsi="Arimo" w:cs="Arimo"/>
          <w:color w:val="000000" w:themeColor="text1"/>
          <w:sz w:val="24"/>
          <w:szCs w:val="24"/>
        </w:rPr>
        <w:t>Переход на «Госуслуги Моя Школа» – это шаг к современной, безопасной и удобной образовательной среде, где каждый участник процесса получает нужные инструменты без лишних сложностей.</w:t>
      </w:r>
    </w:p>
    <w:p w14:paraId="09C64DDD" w14:textId="77777777" w:rsidR="007D5166" w:rsidRDefault="007D5166">
      <w:pPr>
        <w:jc w:val="both"/>
        <w:rPr>
          <w:rFonts w:ascii="Arimo" w:hAnsi="Arimo" w:cs="Arimo"/>
          <w:color w:val="000000" w:themeColor="text1"/>
          <w:sz w:val="24"/>
          <w:szCs w:val="24"/>
        </w:rPr>
      </w:pPr>
    </w:p>
    <w:sectPr w:rsidR="007D516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88AB" w14:textId="77777777" w:rsidR="007D5166" w:rsidRDefault="004656FD">
      <w:pPr>
        <w:spacing w:after="0" w:line="240" w:lineRule="auto"/>
      </w:pPr>
      <w:r>
        <w:separator/>
      </w:r>
    </w:p>
  </w:endnote>
  <w:endnote w:type="continuationSeparator" w:id="0">
    <w:p w14:paraId="05AFD376" w14:textId="77777777" w:rsidR="007D5166" w:rsidRDefault="0046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1F6F0" w14:textId="77777777" w:rsidR="007D5166" w:rsidRDefault="004656FD">
      <w:pPr>
        <w:spacing w:after="0" w:line="240" w:lineRule="auto"/>
      </w:pPr>
      <w:r>
        <w:separator/>
      </w:r>
    </w:p>
  </w:footnote>
  <w:footnote w:type="continuationSeparator" w:id="0">
    <w:p w14:paraId="6ACE1CDB" w14:textId="77777777" w:rsidR="007D5166" w:rsidRDefault="00465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7467B"/>
    <w:multiLevelType w:val="hybridMultilevel"/>
    <w:tmpl w:val="FFFFFFFF"/>
    <w:lvl w:ilvl="0" w:tplc="5B3C8E5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EBAAA22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52DE812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848C5FB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28B283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16FE78B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0BEE1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3F306B5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942615B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" w15:restartNumberingAfterBreak="0">
    <w:nsid w:val="15D12B39"/>
    <w:multiLevelType w:val="hybridMultilevel"/>
    <w:tmpl w:val="FFFFFFFF"/>
    <w:lvl w:ilvl="0" w:tplc="E8A6EA16">
      <w:start w:val="1"/>
      <w:numFmt w:val="decimal"/>
      <w:lvlText w:val="%1."/>
      <w:lvlJc w:val="right"/>
      <w:pPr>
        <w:ind w:left="709" w:hanging="360"/>
      </w:pPr>
      <w:rPr>
        <w:rFonts w:ascii="Liberation Sans" w:eastAsia="Liberation Sans" w:hAnsi="Liberation Sans" w:cs="Liberation Sans"/>
        <w:color w:val="444444"/>
        <w:sz w:val="24"/>
      </w:rPr>
    </w:lvl>
    <w:lvl w:ilvl="1" w:tplc="D2C6973E">
      <w:start w:val="1"/>
      <w:numFmt w:val="decimal"/>
      <w:lvlText w:val="%2."/>
      <w:lvlJc w:val="right"/>
      <w:pPr>
        <w:ind w:left="1429" w:hanging="360"/>
      </w:pPr>
    </w:lvl>
    <w:lvl w:ilvl="2" w:tplc="CB0C3644">
      <w:start w:val="1"/>
      <w:numFmt w:val="decimal"/>
      <w:lvlText w:val="%3."/>
      <w:lvlJc w:val="right"/>
      <w:pPr>
        <w:ind w:left="2149" w:hanging="180"/>
      </w:pPr>
    </w:lvl>
    <w:lvl w:ilvl="3" w:tplc="3BA8209C">
      <w:start w:val="1"/>
      <w:numFmt w:val="decimal"/>
      <w:lvlText w:val="%4."/>
      <w:lvlJc w:val="right"/>
      <w:pPr>
        <w:ind w:left="2869" w:hanging="360"/>
      </w:pPr>
    </w:lvl>
    <w:lvl w:ilvl="4" w:tplc="4AACF500">
      <w:start w:val="1"/>
      <w:numFmt w:val="decimal"/>
      <w:lvlText w:val="%5."/>
      <w:lvlJc w:val="right"/>
      <w:pPr>
        <w:ind w:left="3589" w:hanging="360"/>
      </w:pPr>
    </w:lvl>
    <w:lvl w:ilvl="5" w:tplc="A07893D2">
      <w:start w:val="1"/>
      <w:numFmt w:val="decimal"/>
      <w:lvlText w:val="%6."/>
      <w:lvlJc w:val="right"/>
      <w:pPr>
        <w:ind w:left="4309" w:hanging="180"/>
      </w:pPr>
    </w:lvl>
    <w:lvl w:ilvl="6" w:tplc="4F0AA1A0">
      <w:start w:val="1"/>
      <w:numFmt w:val="decimal"/>
      <w:lvlText w:val="%7."/>
      <w:lvlJc w:val="right"/>
      <w:pPr>
        <w:ind w:left="5029" w:hanging="360"/>
      </w:pPr>
    </w:lvl>
    <w:lvl w:ilvl="7" w:tplc="00BEB1E6">
      <w:start w:val="1"/>
      <w:numFmt w:val="decimal"/>
      <w:lvlText w:val="%8."/>
      <w:lvlJc w:val="right"/>
      <w:pPr>
        <w:ind w:left="5749" w:hanging="360"/>
      </w:pPr>
    </w:lvl>
    <w:lvl w:ilvl="8" w:tplc="5D469C72">
      <w:start w:val="1"/>
      <w:numFmt w:val="decimal"/>
      <w:lvlText w:val="%9."/>
      <w:lvlJc w:val="right"/>
      <w:pPr>
        <w:ind w:left="6469" w:hanging="180"/>
      </w:pPr>
    </w:lvl>
  </w:abstractNum>
  <w:abstractNum w:abstractNumId="2" w15:restartNumberingAfterBreak="0">
    <w:nsid w:val="1FA07D0F"/>
    <w:multiLevelType w:val="hybridMultilevel"/>
    <w:tmpl w:val="FFFFFFFF"/>
    <w:lvl w:ilvl="0" w:tplc="E61ED2DC">
      <w:start w:val="1"/>
      <w:numFmt w:val="decimal"/>
      <w:lvlText w:val="%1."/>
      <w:lvlJc w:val="right"/>
      <w:pPr>
        <w:ind w:left="709" w:hanging="360"/>
      </w:pPr>
    </w:lvl>
    <w:lvl w:ilvl="1" w:tplc="D89425C4">
      <w:start w:val="1"/>
      <w:numFmt w:val="decimal"/>
      <w:lvlText w:val="%2."/>
      <w:lvlJc w:val="right"/>
      <w:pPr>
        <w:ind w:left="1429" w:hanging="360"/>
      </w:pPr>
    </w:lvl>
    <w:lvl w:ilvl="2" w:tplc="49606DB4">
      <w:start w:val="1"/>
      <w:numFmt w:val="decimal"/>
      <w:lvlText w:val="%3."/>
      <w:lvlJc w:val="right"/>
      <w:pPr>
        <w:ind w:left="2149" w:hanging="180"/>
      </w:pPr>
    </w:lvl>
    <w:lvl w:ilvl="3" w:tplc="33DCCB4A">
      <w:start w:val="1"/>
      <w:numFmt w:val="decimal"/>
      <w:lvlText w:val="%4."/>
      <w:lvlJc w:val="right"/>
      <w:pPr>
        <w:ind w:left="2869" w:hanging="360"/>
      </w:pPr>
    </w:lvl>
    <w:lvl w:ilvl="4" w:tplc="92DEDA6E">
      <w:start w:val="1"/>
      <w:numFmt w:val="decimal"/>
      <w:lvlText w:val="%5."/>
      <w:lvlJc w:val="right"/>
      <w:pPr>
        <w:ind w:left="3589" w:hanging="360"/>
      </w:pPr>
    </w:lvl>
    <w:lvl w:ilvl="5" w:tplc="3A7647CC">
      <w:start w:val="1"/>
      <w:numFmt w:val="decimal"/>
      <w:lvlText w:val="%6."/>
      <w:lvlJc w:val="right"/>
      <w:pPr>
        <w:ind w:left="4309" w:hanging="180"/>
      </w:pPr>
    </w:lvl>
    <w:lvl w:ilvl="6" w:tplc="BA88A2C4">
      <w:start w:val="1"/>
      <w:numFmt w:val="decimal"/>
      <w:lvlText w:val="%7."/>
      <w:lvlJc w:val="right"/>
      <w:pPr>
        <w:ind w:left="5029" w:hanging="360"/>
      </w:pPr>
    </w:lvl>
    <w:lvl w:ilvl="7" w:tplc="E82C86E6">
      <w:start w:val="1"/>
      <w:numFmt w:val="decimal"/>
      <w:lvlText w:val="%8."/>
      <w:lvlJc w:val="right"/>
      <w:pPr>
        <w:ind w:left="5749" w:hanging="360"/>
      </w:pPr>
    </w:lvl>
    <w:lvl w:ilvl="8" w:tplc="87E2586C">
      <w:start w:val="1"/>
      <w:numFmt w:val="decimal"/>
      <w:lvlText w:val="%9."/>
      <w:lvlJc w:val="right"/>
      <w:pPr>
        <w:ind w:left="6469" w:hanging="180"/>
      </w:pPr>
    </w:lvl>
  </w:abstractNum>
  <w:abstractNum w:abstractNumId="3" w15:restartNumberingAfterBreak="0">
    <w:nsid w:val="265545AA"/>
    <w:multiLevelType w:val="hybridMultilevel"/>
    <w:tmpl w:val="FFFFFFFF"/>
    <w:lvl w:ilvl="0" w:tplc="B35EC006">
      <w:start w:val="1"/>
      <w:numFmt w:val="decimal"/>
      <w:lvlText w:val="%1."/>
      <w:lvlJc w:val="right"/>
      <w:pPr>
        <w:ind w:left="709" w:hanging="360"/>
      </w:pPr>
    </w:lvl>
    <w:lvl w:ilvl="1" w:tplc="383229FC">
      <w:start w:val="1"/>
      <w:numFmt w:val="decimal"/>
      <w:lvlText w:val="%2."/>
      <w:lvlJc w:val="right"/>
      <w:pPr>
        <w:ind w:left="1429" w:hanging="360"/>
      </w:pPr>
    </w:lvl>
    <w:lvl w:ilvl="2" w:tplc="0D665E82">
      <w:start w:val="1"/>
      <w:numFmt w:val="decimal"/>
      <w:lvlText w:val="%3."/>
      <w:lvlJc w:val="right"/>
      <w:pPr>
        <w:ind w:left="2149" w:hanging="180"/>
      </w:pPr>
    </w:lvl>
    <w:lvl w:ilvl="3" w:tplc="2F183666">
      <w:start w:val="1"/>
      <w:numFmt w:val="decimal"/>
      <w:lvlText w:val="%4."/>
      <w:lvlJc w:val="right"/>
      <w:pPr>
        <w:ind w:left="2869" w:hanging="360"/>
      </w:pPr>
    </w:lvl>
    <w:lvl w:ilvl="4" w:tplc="3A38CFA2">
      <w:start w:val="1"/>
      <w:numFmt w:val="decimal"/>
      <w:lvlText w:val="%5."/>
      <w:lvlJc w:val="right"/>
      <w:pPr>
        <w:ind w:left="3589" w:hanging="360"/>
      </w:pPr>
    </w:lvl>
    <w:lvl w:ilvl="5" w:tplc="18F49160">
      <w:start w:val="1"/>
      <w:numFmt w:val="decimal"/>
      <w:lvlText w:val="%6."/>
      <w:lvlJc w:val="right"/>
      <w:pPr>
        <w:ind w:left="4309" w:hanging="180"/>
      </w:pPr>
    </w:lvl>
    <w:lvl w:ilvl="6" w:tplc="849E3D84">
      <w:start w:val="1"/>
      <w:numFmt w:val="decimal"/>
      <w:lvlText w:val="%7."/>
      <w:lvlJc w:val="right"/>
      <w:pPr>
        <w:ind w:left="5029" w:hanging="360"/>
      </w:pPr>
    </w:lvl>
    <w:lvl w:ilvl="7" w:tplc="76A4FFF2">
      <w:start w:val="1"/>
      <w:numFmt w:val="decimal"/>
      <w:lvlText w:val="%8."/>
      <w:lvlJc w:val="right"/>
      <w:pPr>
        <w:ind w:left="5749" w:hanging="360"/>
      </w:pPr>
    </w:lvl>
    <w:lvl w:ilvl="8" w:tplc="8968DDEE">
      <w:start w:val="1"/>
      <w:numFmt w:val="decimal"/>
      <w:lvlText w:val="%9."/>
      <w:lvlJc w:val="right"/>
      <w:pPr>
        <w:ind w:left="6469" w:hanging="180"/>
      </w:pPr>
    </w:lvl>
  </w:abstractNum>
  <w:abstractNum w:abstractNumId="4" w15:restartNumberingAfterBreak="0">
    <w:nsid w:val="3BD8206E"/>
    <w:multiLevelType w:val="hybridMultilevel"/>
    <w:tmpl w:val="FFFFFFFF"/>
    <w:lvl w:ilvl="0" w:tplc="BA02603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1B6EC5C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EC90E6F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05FCDD4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C2CD2E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4512275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D56108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646922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8236CF1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5" w15:restartNumberingAfterBreak="0">
    <w:nsid w:val="61170B01"/>
    <w:multiLevelType w:val="hybridMultilevel"/>
    <w:tmpl w:val="FFFFFFFF"/>
    <w:lvl w:ilvl="0" w:tplc="CC8A4CF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C3E473A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F1F008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5610F71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AB4031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929004B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C96E344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4336BCC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F388615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 w15:restartNumberingAfterBreak="0">
    <w:nsid w:val="6B68525D"/>
    <w:multiLevelType w:val="hybridMultilevel"/>
    <w:tmpl w:val="FFFFFFFF"/>
    <w:lvl w:ilvl="0" w:tplc="1D6649F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22A2F0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08669D7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74BAA8A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4F8FAD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A9D49A9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15083E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BB5C2BF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12F0ED8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 w15:restartNumberingAfterBreak="0">
    <w:nsid w:val="7BEE1FFA"/>
    <w:multiLevelType w:val="hybridMultilevel"/>
    <w:tmpl w:val="FFFFFFFF"/>
    <w:lvl w:ilvl="0" w:tplc="E514BCEE">
      <w:start w:val="1"/>
      <w:numFmt w:val="decimal"/>
      <w:lvlText w:val="%1."/>
      <w:lvlJc w:val="right"/>
      <w:pPr>
        <w:ind w:left="709" w:hanging="360"/>
      </w:pPr>
    </w:lvl>
    <w:lvl w:ilvl="1" w:tplc="8B022EB8">
      <w:start w:val="1"/>
      <w:numFmt w:val="decimal"/>
      <w:lvlText w:val="%2."/>
      <w:lvlJc w:val="right"/>
      <w:pPr>
        <w:ind w:left="1429" w:hanging="360"/>
      </w:pPr>
    </w:lvl>
    <w:lvl w:ilvl="2" w:tplc="959E7090">
      <w:start w:val="1"/>
      <w:numFmt w:val="decimal"/>
      <w:lvlText w:val="%3."/>
      <w:lvlJc w:val="right"/>
      <w:pPr>
        <w:ind w:left="2149" w:hanging="180"/>
      </w:pPr>
    </w:lvl>
    <w:lvl w:ilvl="3" w:tplc="E17A8476">
      <w:start w:val="1"/>
      <w:numFmt w:val="decimal"/>
      <w:lvlText w:val="%4."/>
      <w:lvlJc w:val="right"/>
      <w:pPr>
        <w:ind w:left="2869" w:hanging="360"/>
      </w:pPr>
    </w:lvl>
    <w:lvl w:ilvl="4" w:tplc="4390820C">
      <w:start w:val="1"/>
      <w:numFmt w:val="decimal"/>
      <w:lvlText w:val="%5."/>
      <w:lvlJc w:val="right"/>
      <w:pPr>
        <w:ind w:left="3589" w:hanging="360"/>
      </w:pPr>
    </w:lvl>
    <w:lvl w:ilvl="5" w:tplc="AC607F2A">
      <w:start w:val="1"/>
      <w:numFmt w:val="decimal"/>
      <w:lvlText w:val="%6."/>
      <w:lvlJc w:val="right"/>
      <w:pPr>
        <w:ind w:left="4309" w:hanging="180"/>
      </w:pPr>
    </w:lvl>
    <w:lvl w:ilvl="6" w:tplc="D1B4A1EE">
      <w:start w:val="1"/>
      <w:numFmt w:val="decimal"/>
      <w:lvlText w:val="%7."/>
      <w:lvlJc w:val="right"/>
      <w:pPr>
        <w:ind w:left="5029" w:hanging="360"/>
      </w:pPr>
    </w:lvl>
    <w:lvl w:ilvl="7" w:tplc="A53A54E2">
      <w:start w:val="1"/>
      <w:numFmt w:val="decimal"/>
      <w:lvlText w:val="%8."/>
      <w:lvlJc w:val="right"/>
      <w:pPr>
        <w:ind w:left="5749" w:hanging="360"/>
      </w:pPr>
    </w:lvl>
    <w:lvl w:ilvl="8" w:tplc="E5185B7C">
      <w:start w:val="1"/>
      <w:numFmt w:val="decimal"/>
      <w:lvlText w:val="%9."/>
      <w:lvlJc w:val="right"/>
      <w:pPr>
        <w:ind w:left="6469" w:hanging="180"/>
      </w:pPr>
    </w:lvl>
  </w:abstractNum>
  <w:num w:numId="1" w16cid:durableId="1186988839">
    <w:abstractNumId w:val="6"/>
  </w:num>
  <w:num w:numId="2" w16cid:durableId="229926936">
    <w:abstractNumId w:val="5"/>
  </w:num>
  <w:num w:numId="3" w16cid:durableId="1182554173">
    <w:abstractNumId w:val="0"/>
  </w:num>
  <w:num w:numId="4" w16cid:durableId="1381369477">
    <w:abstractNumId w:val="2"/>
  </w:num>
  <w:num w:numId="5" w16cid:durableId="345793426">
    <w:abstractNumId w:val="3"/>
  </w:num>
  <w:num w:numId="6" w16cid:durableId="1287929036">
    <w:abstractNumId w:val="4"/>
  </w:num>
  <w:num w:numId="7" w16cid:durableId="1585341561">
    <w:abstractNumId w:val="1"/>
  </w:num>
  <w:num w:numId="8" w16cid:durableId="7569431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166"/>
    <w:rsid w:val="004656FD"/>
    <w:rsid w:val="007D5166"/>
    <w:rsid w:val="0099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90EF2"/>
  <w15:docId w15:val="{8D8470D3-09F3-1643-9648-E486EEF0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s://www.gosuslugi.ru/help/faq/subcategory/education/myschool_app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1389</Words>
  <Characters>7922</Characters>
  <Application>Microsoft Office Word</Application>
  <DocSecurity>0</DocSecurity>
  <Lines>66</Lines>
  <Paragraphs>18</Paragraphs>
  <ScaleCrop>false</ScaleCrop>
  <Company/>
  <LinksUpToDate>false</LinksUpToDate>
  <CharactersWithSpaces>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Алексей Белов</cp:lastModifiedBy>
  <cp:revision>2</cp:revision>
  <dcterms:created xsi:type="dcterms:W3CDTF">2026-08-18T08:48:00Z</dcterms:created>
  <dcterms:modified xsi:type="dcterms:W3CDTF">2026-08-18T08:48:00Z</dcterms:modified>
</cp:coreProperties>
</file>