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E86" w:rsidRDefault="005D2E86" w:rsidP="005D2E86">
      <w:pPr>
        <w:pStyle w:val="1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1020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  <w:gridCol w:w="1564"/>
        <w:gridCol w:w="4678"/>
      </w:tblGrid>
      <w:tr w:rsidR="00303860" w:rsidRPr="00303860" w:rsidTr="00AA6B3D">
        <w:tc>
          <w:tcPr>
            <w:tcW w:w="3965" w:type="dxa"/>
          </w:tcPr>
          <w:p w:rsidR="00303860" w:rsidRPr="00303860" w:rsidRDefault="00303860" w:rsidP="00760E37">
            <w:pPr>
              <w:jc w:val="center"/>
              <w:rPr>
                <w:b/>
                <w:sz w:val="18"/>
                <w:szCs w:val="18"/>
              </w:rPr>
            </w:pPr>
            <w:r w:rsidRPr="00303860">
              <w:rPr>
                <w:b/>
                <w:sz w:val="18"/>
                <w:szCs w:val="18"/>
              </w:rPr>
              <w:t>МУНИЦИПАЛЬНОЕ АВТОНОМНОЕ ОБЩЕОБРАЗОВАТЕЛЬНОЕ УЧРЕЖДЕНИЕ «БОЛЬШЕЯНИКОВСКАЯ СРЕДНЯЯ ОБЩЕОБРАЗ</w:t>
            </w:r>
            <w:r>
              <w:rPr>
                <w:b/>
                <w:sz w:val="18"/>
                <w:szCs w:val="18"/>
              </w:rPr>
              <w:t xml:space="preserve">ОВАТЕЛЬНАЯ ШКОЛА» УРМАРСКОГО </w:t>
            </w:r>
            <w:r w:rsidR="00760E37">
              <w:rPr>
                <w:b/>
                <w:sz w:val="18"/>
                <w:szCs w:val="18"/>
              </w:rPr>
              <w:t>МУНИЦИПАЛЬНОГО ОКРУГА</w:t>
            </w:r>
            <w:r w:rsidRPr="00303860">
              <w:rPr>
                <w:b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1564" w:type="dxa"/>
          </w:tcPr>
          <w:p w:rsidR="00303860" w:rsidRPr="00303860" w:rsidRDefault="00303860" w:rsidP="00303860">
            <w:pPr>
              <w:rPr>
                <w:sz w:val="22"/>
                <w:szCs w:val="22"/>
              </w:rPr>
            </w:pPr>
            <w:r w:rsidRPr="00303860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372C196" wp14:editId="4479894F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114300</wp:posOffset>
                  </wp:positionV>
                  <wp:extent cx="647700" cy="658495"/>
                  <wp:effectExtent l="0" t="0" r="0" b="0"/>
                  <wp:wrapTopAndBottom/>
                  <wp:docPr id="1" name="Рисунок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58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8" w:type="dxa"/>
          </w:tcPr>
          <w:p w:rsidR="00303860" w:rsidRPr="00303860" w:rsidRDefault="00303860" w:rsidP="00303860">
            <w:pPr>
              <w:jc w:val="center"/>
              <w:rPr>
                <w:b/>
                <w:sz w:val="18"/>
                <w:szCs w:val="18"/>
              </w:rPr>
            </w:pPr>
            <w:r w:rsidRPr="00303860">
              <w:rPr>
                <w:b/>
                <w:sz w:val="18"/>
                <w:szCs w:val="18"/>
              </w:rPr>
              <w:t>Ч</w:t>
            </w:r>
            <w:r w:rsidR="00760E37">
              <w:rPr>
                <w:b/>
                <w:sz w:val="18"/>
                <w:szCs w:val="18"/>
              </w:rPr>
              <w:t>Ă</w:t>
            </w:r>
            <w:r w:rsidRPr="00303860">
              <w:rPr>
                <w:b/>
                <w:sz w:val="18"/>
                <w:szCs w:val="18"/>
              </w:rPr>
              <w:t>ВАШ РЕСПУБЛИКИН В</w:t>
            </w:r>
            <w:r w:rsidR="00760E37" w:rsidRPr="00303860">
              <w:rPr>
                <w:b/>
                <w:sz w:val="18"/>
                <w:szCs w:val="18"/>
              </w:rPr>
              <w:t>Ã</w:t>
            </w:r>
            <w:r w:rsidRPr="00303860">
              <w:rPr>
                <w:b/>
                <w:sz w:val="18"/>
                <w:szCs w:val="18"/>
              </w:rPr>
              <w:t xml:space="preserve">РМАР </w:t>
            </w:r>
            <w:r w:rsidR="00760E37">
              <w:rPr>
                <w:b/>
                <w:sz w:val="18"/>
                <w:szCs w:val="18"/>
              </w:rPr>
              <w:t>МУНИЦИПАЛЛ</w:t>
            </w:r>
            <w:r w:rsidR="00760E37" w:rsidRPr="00303860">
              <w:rPr>
                <w:b/>
                <w:sz w:val="18"/>
                <w:szCs w:val="18"/>
              </w:rPr>
              <w:t xml:space="preserve">Ã </w:t>
            </w:r>
            <w:r w:rsidR="00760E37">
              <w:rPr>
                <w:b/>
                <w:sz w:val="18"/>
                <w:szCs w:val="18"/>
              </w:rPr>
              <w:t>ОКРУГ</w:t>
            </w:r>
            <w:r w:rsidR="00760E37" w:rsidRPr="00303860">
              <w:rPr>
                <w:b/>
                <w:sz w:val="18"/>
                <w:szCs w:val="18"/>
              </w:rPr>
              <w:t>Ê</w:t>
            </w:r>
            <w:r w:rsidR="00760E37">
              <w:rPr>
                <w:b/>
                <w:sz w:val="18"/>
                <w:szCs w:val="18"/>
              </w:rPr>
              <w:t xml:space="preserve">Н </w:t>
            </w:r>
            <w:r w:rsidRPr="00303860">
              <w:rPr>
                <w:b/>
                <w:sz w:val="18"/>
                <w:szCs w:val="18"/>
              </w:rPr>
              <w:t>«ПÊТÊМÊШЛ</w:t>
            </w:r>
            <w:r w:rsidR="00760E37">
              <w:rPr>
                <w:b/>
                <w:sz w:val="18"/>
                <w:szCs w:val="18"/>
              </w:rPr>
              <w:t>Е ПÊЛӲ ПАРАКАН ПЫСÃК ЕНККАССИ</w:t>
            </w:r>
            <w:r w:rsidRPr="00303860">
              <w:rPr>
                <w:b/>
                <w:sz w:val="18"/>
                <w:szCs w:val="18"/>
              </w:rPr>
              <w:t xml:space="preserve"> В</w:t>
            </w:r>
            <w:r w:rsidR="00760E37" w:rsidRPr="00303860">
              <w:rPr>
                <w:b/>
                <w:sz w:val="18"/>
                <w:szCs w:val="18"/>
              </w:rPr>
              <w:t>Ã</w:t>
            </w:r>
            <w:r w:rsidRPr="00303860">
              <w:rPr>
                <w:b/>
                <w:sz w:val="18"/>
                <w:szCs w:val="18"/>
              </w:rPr>
              <w:t>ТАМ ШКУЛÊ» МУНИЦИПАЛ</w:t>
            </w:r>
            <w:r w:rsidR="00760E37">
              <w:rPr>
                <w:b/>
                <w:sz w:val="18"/>
                <w:szCs w:val="18"/>
              </w:rPr>
              <w:t>ЛА</w:t>
            </w:r>
            <w:r w:rsidRPr="00303860">
              <w:rPr>
                <w:b/>
                <w:sz w:val="18"/>
                <w:szCs w:val="18"/>
              </w:rPr>
              <w:t xml:space="preserve"> ВÊРЕНӲ </w:t>
            </w:r>
          </w:p>
          <w:p w:rsidR="00303860" w:rsidRPr="00303860" w:rsidRDefault="00303860" w:rsidP="00C81B93">
            <w:pPr>
              <w:jc w:val="center"/>
              <w:rPr>
                <w:b/>
                <w:sz w:val="18"/>
                <w:szCs w:val="18"/>
              </w:rPr>
            </w:pPr>
            <w:r w:rsidRPr="00303860">
              <w:rPr>
                <w:b/>
                <w:sz w:val="18"/>
                <w:szCs w:val="18"/>
              </w:rPr>
              <w:t>АВТОНОМИ</w:t>
            </w:r>
            <w:r w:rsidR="00C61425">
              <w:rPr>
                <w:b/>
                <w:sz w:val="18"/>
                <w:szCs w:val="18"/>
              </w:rPr>
              <w:t xml:space="preserve"> </w:t>
            </w:r>
            <w:r w:rsidRPr="00303860">
              <w:rPr>
                <w:b/>
                <w:sz w:val="18"/>
                <w:szCs w:val="18"/>
              </w:rPr>
              <w:t>УЧРЕЖДЕНИЙÊ</w:t>
            </w:r>
          </w:p>
        </w:tc>
      </w:tr>
    </w:tbl>
    <w:p w:rsidR="00C81B93" w:rsidRDefault="00C81B93" w:rsidP="00303860">
      <w:pPr>
        <w:jc w:val="center"/>
        <w:rPr>
          <w:sz w:val="22"/>
          <w:szCs w:val="22"/>
        </w:rPr>
      </w:pPr>
    </w:p>
    <w:p w:rsidR="00303860" w:rsidRPr="00303860" w:rsidRDefault="00303860" w:rsidP="00303860">
      <w:pPr>
        <w:jc w:val="center"/>
        <w:rPr>
          <w:sz w:val="22"/>
          <w:szCs w:val="22"/>
        </w:rPr>
      </w:pPr>
      <w:r w:rsidRPr="00303860">
        <w:rPr>
          <w:sz w:val="22"/>
          <w:szCs w:val="22"/>
        </w:rPr>
        <w:t xml:space="preserve">429412, </w:t>
      </w:r>
      <w:proofErr w:type="spellStart"/>
      <w:r w:rsidRPr="00303860">
        <w:rPr>
          <w:sz w:val="22"/>
          <w:szCs w:val="22"/>
        </w:rPr>
        <w:t>Урмарский</w:t>
      </w:r>
      <w:proofErr w:type="spellEnd"/>
      <w:r w:rsidRPr="00303860">
        <w:rPr>
          <w:sz w:val="22"/>
          <w:szCs w:val="22"/>
        </w:rPr>
        <w:t xml:space="preserve"> </w:t>
      </w:r>
      <w:r w:rsidR="00C81B93">
        <w:rPr>
          <w:sz w:val="22"/>
          <w:szCs w:val="22"/>
        </w:rPr>
        <w:t>муниципальный округ</w:t>
      </w:r>
      <w:r w:rsidRPr="00303860">
        <w:rPr>
          <w:sz w:val="22"/>
          <w:szCs w:val="22"/>
        </w:rPr>
        <w:t xml:space="preserve">, </w:t>
      </w:r>
      <w:proofErr w:type="spellStart"/>
      <w:r w:rsidRPr="00303860">
        <w:rPr>
          <w:sz w:val="22"/>
          <w:szCs w:val="22"/>
        </w:rPr>
        <w:t>д.Большое</w:t>
      </w:r>
      <w:proofErr w:type="spellEnd"/>
      <w:r w:rsidRPr="00303860">
        <w:rPr>
          <w:sz w:val="22"/>
          <w:szCs w:val="22"/>
        </w:rPr>
        <w:t xml:space="preserve"> Яниково, </w:t>
      </w:r>
      <w:proofErr w:type="spellStart"/>
      <w:r w:rsidRPr="00303860">
        <w:rPr>
          <w:sz w:val="22"/>
          <w:szCs w:val="22"/>
        </w:rPr>
        <w:t>ул.К.Маркса</w:t>
      </w:r>
      <w:proofErr w:type="spellEnd"/>
      <w:r w:rsidRPr="00303860">
        <w:rPr>
          <w:sz w:val="22"/>
          <w:szCs w:val="22"/>
        </w:rPr>
        <w:t>, д.98</w:t>
      </w:r>
    </w:p>
    <w:p w:rsidR="00303860" w:rsidRPr="00303860" w:rsidRDefault="00303860" w:rsidP="00303860">
      <w:pPr>
        <w:jc w:val="center"/>
        <w:rPr>
          <w:sz w:val="22"/>
          <w:szCs w:val="22"/>
          <w:lang w:val="en-US"/>
        </w:rPr>
      </w:pPr>
      <w:r w:rsidRPr="00AD492B">
        <w:rPr>
          <w:sz w:val="22"/>
          <w:szCs w:val="22"/>
        </w:rPr>
        <w:t xml:space="preserve"> </w:t>
      </w:r>
      <w:r w:rsidRPr="00303860">
        <w:rPr>
          <w:sz w:val="22"/>
          <w:szCs w:val="22"/>
        </w:rPr>
        <w:t>тел</w:t>
      </w:r>
      <w:r w:rsidRPr="00303860">
        <w:rPr>
          <w:sz w:val="22"/>
          <w:szCs w:val="22"/>
          <w:lang w:val="en-US"/>
        </w:rPr>
        <w:t xml:space="preserve">.8835444524, e-mail: </w:t>
      </w:r>
      <w:hyperlink r:id="rId8" w:history="1">
        <w:r w:rsidRPr="009D7EDC">
          <w:rPr>
            <w:rStyle w:val="a8"/>
            <w:sz w:val="22"/>
            <w:szCs w:val="22"/>
            <w:lang w:val="en-US"/>
          </w:rPr>
          <w:t>urmar-yanicsosh@rchuv.ru</w:t>
        </w:r>
      </w:hyperlink>
      <w:r w:rsidRPr="00303860">
        <w:rPr>
          <w:sz w:val="22"/>
          <w:szCs w:val="22"/>
          <w:lang w:val="en-US"/>
        </w:rPr>
        <w:t xml:space="preserve"> </w:t>
      </w:r>
    </w:p>
    <w:p w:rsidR="00303860" w:rsidRPr="00303860" w:rsidRDefault="00303860" w:rsidP="00303860">
      <w:pPr>
        <w:spacing w:line="276" w:lineRule="auto"/>
        <w:jc w:val="center"/>
        <w:rPr>
          <w:sz w:val="24"/>
          <w:szCs w:val="24"/>
          <w:lang w:val="en-US"/>
        </w:rPr>
      </w:pPr>
    </w:p>
    <w:p w:rsidR="00BA1F2B" w:rsidRDefault="00303860" w:rsidP="00BA1F2B">
      <w:pPr>
        <w:spacing w:after="200" w:line="276" w:lineRule="auto"/>
        <w:jc w:val="both"/>
        <w:rPr>
          <w:sz w:val="24"/>
          <w:szCs w:val="24"/>
        </w:rPr>
      </w:pPr>
      <w:r w:rsidRPr="00A06A34">
        <w:rPr>
          <w:sz w:val="24"/>
          <w:szCs w:val="24"/>
        </w:rPr>
        <w:t xml:space="preserve">                  </w:t>
      </w:r>
      <w:r w:rsidR="00A06A34">
        <w:rPr>
          <w:sz w:val="24"/>
          <w:szCs w:val="24"/>
        </w:rPr>
        <w:t>В</w:t>
      </w:r>
      <w:r w:rsidR="00BA1F2B">
        <w:rPr>
          <w:sz w:val="24"/>
          <w:szCs w:val="24"/>
        </w:rPr>
        <w:t>ыписка из</w:t>
      </w:r>
      <w:r w:rsidR="00A06A34">
        <w:rPr>
          <w:sz w:val="24"/>
          <w:szCs w:val="24"/>
        </w:rPr>
        <w:t xml:space="preserve"> </w:t>
      </w:r>
      <w:proofErr w:type="gramStart"/>
      <w:r w:rsidR="00A06A34">
        <w:rPr>
          <w:sz w:val="24"/>
          <w:szCs w:val="24"/>
        </w:rPr>
        <w:t>п</w:t>
      </w:r>
      <w:r w:rsidRPr="00303860">
        <w:rPr>
          <w:sz w:val="24"/>
          <w:szCs w:val="24"/>
        </w:rPr>
        <w:t>риказ</w:t>
      </w:r>
      <w:r w:rsidR="00A06A34">
        <w:rPr>
          <w:sz w:val="24"/>
          <w:szCs w:val="24"/>
        </w:rPr>
        <w:t>а</w:t>
      </w:r>
      <w:r w:rsidRPr="00303860">
        <w:rPr>
          <w:sz w:val="24"/>
          <w:szCs w:val="24"/>
        </w:rPr>
        <w:t xml:space="preserve">  </w:t>
      </w:r>
      <w:r w:rsidR="00AA6B3D">
        <w:rPr>
          <w:sz w:val="24"/>
          <w:szCs w:val="24"/>
          <w:u w:val="single"/>
        </w:rPr>
        <w:t>№</w:t>
      </w:r>
      <w:proofErr w:type="gramEnd"/>
      <w:r w:rsidR="00AA6B3D">
        <w:rPr>
          <w:sz w:val="24"/>
          <w:szCs w:val="24"/>
          <w:u w:val="single"/>
        </w:rPr>
        <w:t xml:space="preserve"> </w:t>
      </w:r>
      <w:r w:rsidR="00857131">
        <w:rPr>
          <w:sz w:val="24"/>
          <w:szCs w:val="24"/>
          <w:u w:val="single"/>
        </w:rPr>
        <w:t>9</w:t>
      </w:r>
      <w:r w:rsidRPr="00303860">
        <w:rPr>
          <w:sz w:val="24"/>
          <w:szCs w:val="24"/>
        </w:rPr>
        <w:t xml:space="preserve">  </w:t>
      </w:r>
      <w:r w:rsidR="00C00D2D">
        <w:rPr>
          <w:sz w:val="24"/>
          <w:szCs w:val="24"/>
        </w:rPr>
        <w:t xml:space="preserve">от </w:t>
      </w:r>
      <w:r w:rsidR="00C00D2D">
        <w:rPr>
          <w:sz w:val="24"/>
          <w:szCs w:val="24"/>
        </w:rPr>
        <w:t>13</w:t>
      </w:r>
      <w:r w:rsidR="00C00D2D" w:rsidRPr="00303860">
        <w:rPr>
          <w:sz w:val="24"/>
          <w:szCs w:val="24"/>
        </w:rPr>
        <w:t>.0</w:t>
      </w:r>
      <w:r w:rsidR="00C00D2D" w:rsidRPr="00C1189F">
        <w:rPr>
          <w:sz w:val="24"/>
          <w:szCs w:val="24"/>
        </w:rPr>
        <w:t>1</w:t>
      </w:r>
      <w:r w:rsidR="00C00D2D" w:rsidRPr="00303860">
        <w:rPr>
          <w:sz w:val="24"/>
          <w:szCs w:val="24"/>
        </w:rPr>
        <w:t>.202</w:t>
      </w:r>
      <w:r w:rsidR="00C00D2D">
        <w:rPr>
          <w:sz w:val="24"/>
          <w:szCs w:val="24"/>
        </w:rPr>
        <w:t>6</w:t>
      </w:r>
      <w:r w:rsidR="00C00D2D" w:rsidRPr="00303860">
        <w:rPr>
          <w:sz w:val="24"/>
          <w:szCs w:val="24"/>
        </w:rPr>
        <w:t xml:space="preserve"> г.</w:t>
      </w:r>
      <w:r w:rsidRPr="00303860">
        <w:rPr>
          <w:sz w:val="24"/>
          <w:szCs w:val="24"/>
        </w:rPr>
        <w:tab/>
      </w:r>
      <w:r w:rsidRPr="00303860">
        <w:rPr>
          <w:sz w:val="24"/>
          <w:szCs w:val="24"/>
        </w:rPr>
        <w:tab/>
        <w:t xml:space="preserve"> </w:t>
      </w:r>
    </w:p>
    <w:p w:rsidR="005D2E86" w:rsidRPr="005D2E86" w:rsidRDefault="005D2E86" w:rsidP="00BA1F2B">
      <w:pPr>
        <w:spacing w:after="200" w:line="276" w:lineRule="auto"/>
        <w:jc w:val="both"/>
        <w:rPr>
          <w:sz w:val="24"/>
          <w:szCs w:val="24"/>
        </w:rPr>
      </w:pPr>
      <w:r w:rsidRPr="005D2E86">
        <w:rPr>
          <w:sz w:val="24"/>
          <w:szCs w:val="24"/>
        </w:rPr>
        <w:t xml:space="preserve">О проведении </w:t>
      </w:r>
      <w:r w:rsidR="00C1189F">
        <w:rPr>
          <w:sz w:val="24"/>
          <w:szCs w:val="24"/>
        </w:rPr>
        <w:t>месячника оборонно-</w:t>
      </w:r>
      <w:r w:rsidR="00242B91">
        <w:rPr>
          <w:sz w:val="24"/>
          <w:szCs w:val="24"/>
        </w:rPr>
        <w:t>м</w:t>
      </w:r>
      <w:r w:rsidR="00C1189F">
        <w:rPr>
          <w:sz w:val="24"/>
          <w:szCs w:val="24"/>
        </w:rPr>
        <w:t xml:space="preserve">ассовой, спортивной и </w:t>
      </w:r>
      <w:proofErr w:type="spellStart"/>
      <w:r w:rsidR="00C1189F">
        <w:rPr>
          <w:sz w:val="24"/>
          <w:szCs w:val="24"/>
        </w:rPr>
        <w:t>патриотической</w:t>
      </w:r>
      <w:r w:rsidR="00AD492B">
        <w:rPr>
          <w:sz w:val="24"/>
          <w:szCs w:val="24"/>
        </w:rPr>
        <w:t>работы</w:t>
      </w:r>
      <w:proofErr w:type="spellEnd"/>
      <w:r w:rsidR="00AD492B">
        <w:rPr>
          <w:sz w:val="24"/>
          <w:szCs w:val="24"/>
        </w:rPr>
        <w:t>, посвященного году Дружбы народов</w:t>
      </w:r>
      <w:r w:rsidR="00BA1F2B">
        <w:rPr>
          <w:sz w:val="24"/>
          <w:szCs w:val="24"/>
        </w:rPr>
        <w:t xml:space="preserve"> </w:t>
      </w:r>
      <w:r w:rsidRPr="005D2E86">
        <w:rPr>
          <w:sz w:val="24"/>
          <w:szCs w:val="24"/>
        </w:rPr>
        <w:t xml:space="preserve">в </w:t>
      </w:r>
      <w:r>
        <w:rPr>
          <w:sz w:val="24"/>
          <w:szCs w:val="24"/>
        </w:rPr>
        <w:t>МАОУ «Большеяниковская СОШ»</w:t>
      </w:r>
      <w:r w:rsidR="00C1189F">
        <w:rPr>
          <w:sz w:val="24"/>
          <w:szCs w:val="24"/>
        </w:rPr>
        <w:t xml:space="preserve"> </w:t>
      </w:r>
    </w:p>
    <w:p w:rsidR="00521EBE" w:rsidRPr="00BA1F2B" w:rsidRDefault="00521EBE" w:rsidP="00BA1F2B">
      <w:pPr>
        <w:ind w:firstLine="720"/>
        <w:jc w:val="both"/>
        <w:rPr>
          <w:sz w:val="24"/>
          <w:szCs w:val="24"/>
        </w:rPr>
      </w:pPr>
      <w:r w:rsidRPr="00521EBE">
        <w:rPr>
          <w:sz w:val="24"/>
          <w:szCs w:val="24"/>
        </w:rPr>
        <w:t xml:space="preserve">В соответствии с муниципальной программой Урмарского района Чувашской Республики «Развитие образования в </w:t>
      </w:r>
      <w:proofErr w:type="spellStart"/>
      <w:r w:rsidRPr="00521EBE">
        <w:rPr>
          <w:sz w:val="24"/>
          <w:szCs w:val="24"/>
        </w:rPr>
        <w:t>Урмарском</w:t>
      </w:r>
      <w:proofErr w:type="spellEnd"/>
      <w:r w:rsidRPr="00521EBE">
        <w:rPr>
          <w:sz w:val="24"/>
          <w:szCs w:val="24"/>
        </w:rPr>
        <w:t xml:space="preserve"> районе Чувашской Республики», </w:t>
      </w:r>
      <w:r w:rsidRPr="00AD492B">
        <w:rPr>
          <w:sz w:val="24"/>
          <w:szCs w:val="24"/>
        </w:rPr>
        <w:t>утвержденной постановлением администрации Урмарского района от</w:t>
      </w:r>
      <w:r w:rsidR="00AD492B" w:rsidRPr="00AD492B">
        <w:rPr>
          <w:color w:val="000000"/>
          <w:sz w:val="24"/>
          <w:szCs w:val="24"/>
        </w:rPr>
        <w:t xml:space="preserve"> 27.02.2019 № 224</w:t>
      </w:r>
      <w:r w:rsidR="00AD492B" w:rsidRPr="00AD492B">
        <w:rPr>
          <w:sz w:val="24"/>
          <w:szCs w:val="24"/>
        </w:rPr>
        <w:t xml:space="preserve"> и целью военно-патриотического воспитания подростков и молодежи, развития физической культуры и спорта, укрепления </w:t>
      </w:r>
    </w:p>
    <w:p w:rsidR="00382FCB" w:rsidRPr="00521EBE" w:rsidRDefault="00521EBE" w:rsidP="00AD492B">
      <w:pPr>
        <w:spacing w:line="276" w:lineRule="auto"/>
        <w:ind w:firstLine="708"/>
        <w:jc w:val="both"/>
        <w:rPr>
          <w:sz w:val="24"/>
          <w:szCs w:val="24"/>
        </w:rPr>
      </w:pPr>
      <w:r w:rsidRPr="00521EBE">
        <w:rPr>
          <w:color w:val="000000"/>
          <w:sz w:val="24"/>
          <w:szCs w:val="24"/>
        </w:rPr>
        <w:t>ПРИКАЗЫВАЮ:</w:t>
      </w:r>
      <w:r w:rsidRPr="00521EBE">
        <w:rPr>
          <w:sz w:val="24"/>
          <w:szCs w:val="24"/>
        </w:rPr>
        <w:t xml:space="preserve"> </w:t>
      </w:r>
    </w:p>
    <w:p w:rsidR="00521EBE" w:rsidRPr="00521EBE" w:rsidRDefault="008D6F64" w:rsidP="00521EBE">
      <w:pPr>
        <w:jc w:val="both"/>
        <w:rPr>
          <w:sz w:val="24"/>
          <w:szCs w:val="24"/>
        </w:rPr>
      </w:pPr>
      <w:r>
        <w:rPr>
          <w:sz w:val="24"/>
          <w:szCs w:val="24"/>
        </w:rPr>
        <w:t>1. Провести с 2</w:t>
      </w:r>
      <w:r w:rsidR="005D11C9">
        <w:rPr>
          <w:sz w:val="24"/>
          <w:szCs w:val="24"/>
        </w:rPr>
        <w:t>6 января по 27</w:t>
      </w:r>
      <w:r>
        <w:rPr>
          <w:sz w:val="24"/>
          <w:szCs w:val="24"/>
        </w:rPr>
        <w:t xml:space="preserve"> февраля</w:t>
      </w:r>
      <w:r w:rsidR="00521EBE">
        <w:rPr>
          <w:sz w:val="24"/>
          <w:szCs w:val="24"/>
        </w:rPr>
        <w:t xml:space="preserve"> 202</w:t>
      </w:r>
      <w:r w:rsidR="005D11C9">
        <w:rPr>
          <w:sz w:val="24"/>
          <w:szCs w:val="24"/>
        </w:rPr>
        <w:t>6</w:t>
      </w:r>
      <w:r w:rsidR="00521EBE" w:rsidRPr="00521EBE">
        <w:rPr>
          <w:sz w:val="24"/>
          <w:szCs w:val="24"/>
        </w:rPr>
        <w:t xml:space="preserve"> года Месячник оборонно-массовой</w:t>
      </w:r>
      <w:r w:rsidR="00521EBE">
        <w:rPr>
          <w:sz w:val="24"/>
          <w:szCs w:val="24"/>
        </w:rPr>
        <w:t xml:space="preserve">, </w:t>
      </w:r>
      <w:r w:rsidR="00521EBE" w:rsidRPr="00521EBE">
        <w:rPr>
          <w:sz w:val="24"/>
          <w:szCs w:val="24"/>
        </w:rPr>
        <w:t>спортивной</w:t>
      </w:r>
      <w:r w:rsidR="00521EBE">
        <w:rPr>
          <w:sz w:val="24"/>
          <w:szCs w:val="24"/>
        </w:rPr>
        <w:t xml:space="preserve"> и патриотической</w:t>
      </w:r>
      <w:r w:rsidR="00521EBE" w:rsidRPr="00521EBE">
        <w:rPr>
          <w:sz w:val="24"/>
          <w:szCs w:val="24"/>
        </w:rPr>
        <w:t xml:space="preserve"> работы, посв</w:t>
      </w:r>
      <w:r w:rsidR="00521EBE">
        <w:rPr>
          <w:sz w:val="24"/>
          <w:szCs w:val="24"/>
        </w:rPr>
        <w:t xml:space="preserve">ященный </w:t>
      </w:r>
      <w:r w:rsidR="00AD492B">
        <w:rPr>
          <w:sz w:val="24"/>
          <w:szCs w:val="24"/>
        </w:rPr>
        <w:t xml:space="preserve">году Дружбы народов </w:t>
      </w:r>
      <w:r w:rsidR="00521EBE" w:rsidRPr="00521EBE">
        <w:rPr>
          <w:sz w:val="24"/>
          <w:szCs w:val="24"/>
        </w:rPr>
        <w:t>(далее - Месячни</w:t>
      </w:r>
      <w:r w:rsidR="00521EBE">
        <w:rPr>
          <w:sz w:val="24"/>
          <w:szCs w:val="24"/>
        </w:rPr>
        <w:t xml:space="preserve">к оборонно-массовой, спортивной </w:t>
      </w:r>
      <w:r w:rsidR="009B39FD">
        <w:rPr>
          <w:sz w:val="24"/>
          <w:szCs w:val="24"/>
        </w:rPr>
        <w:t>и патриотической</w:t>
      </w:r>
      <w:r w:rsidR="00521EBE" w:rsidRPr="00521EBE">
        <w:rPr>
          <w:sz w:val="24"/>
          <w:szCs w:val="24"/>
        </w:rPr>
        <w:t xml:space="preserve"> работы).</w:t>
      </w:r>
    </w:p>
    <w:p w:rsidR="00521EBE" w:rsidRPr="00521EBE" w:rsidRDefault="00521EBE" w:rsidP="00521EBE">
      <w:pPr>
        <w:jc w:val="both"/>
        <w:rPr>
          <w:sz w:val="24"/>
          <w:szCs w:val="24"/>
        </w:rPr>
      </w:pPr>
      <w:r w:rsidRPr="00521EBE">
        <w:rPr>
          <w:sz w:val="24"/>
          <w:szCs w:val="24"/>
        </w:rPr>
        <w:t>2. Утвердить:</w:t>
      </w:r>
    </w:p>
    <w:p w:rsidR="00521EBE" w:rsidRPr="00521EBE" w:rsidRDefault="00521EBE" w:rsidP="00521EBE">
      <w:pPr>
        <w:ind w:firstLine="720"/>
        <w:jc w:val="both"/>
        <w:rPr>
          <w:sz w:val="24"/>
          <w:szCs w:val="24"/>
        </w:rPr>
      </w:pPr>
      <w:r w:rsidRPr="00521EBE">
        <w:rPr>
          <w:sz w:val="24"/>
          <w:szCs w:val="24"/>
        </w:rPr>
        <w:t>- рабочую группу по организаци</w:t>
      </w:r>
      <w:r w:rsidR="00AA0BA2">
        <w:rPr>
          <w:sz w:val="24"/>
          <w:szCs w:val="24"/>
        </w:rPr>
        <w:t xml:space="preserve">и Месячника оборонно-массовой, </w:t>
      </w:r>
      <w:r w:rsidRPr="00521EBE">
        <w:rPr>
          <w:sz w:val="24"/>
          <w:szCs w:val="24"/>
        </w:rPr>
        <w:t>спортивной</w:t>
      </w:r>
      <w:r w:rsidR="00AA0BA2">
        <w:rPr>
          <w:sz w:val="24"/>
          <w:szCs w:val="24"/>
        </w:rPr>
        <w:t xml:space="preserve"> и патриотической</w:t>
      </w:r>
      <w:r w:rsidRPr="00521EBE">
        <w:rPr>
          <w:sz w:val="24"/>
          <w:szCs w:val="24"/>
        </w:rPr>
        <w:t xml:space="preserve"> работы в составе:</w:t>
      </w:r>
    </w:p>
    <w:p w:rsidR="00521EBE" w:rsidRPr="00521EBE" w:rsidRDefault="00AA0BA2" w:rsidP="00521EBE">
      <w:pPr>
        <w:ind w:left="720"/>
        <w:rPr>
          <w:sz w:val="24"/>
          <w:szCs w:val="24"/>
        </w:rPr>
      </w:pPr>
      <w:r>
        <w:rPr>
          <w:sz w:val="24"/>
          <w:szCs w:val="24"/>
        </w:rPr>
        <w:t>- Григорьева А.П</w:t>
      </w:r>
      <w:r w:rsidR="00521EBE" w:rsidRPr="00521EBE">
        <w:rPr>
          <w:sz w:val="24"/>
          <w:szCs w:val="24"/>
        </w:rPr>
        <w:t>. – зам. директора;</w:t>
      </w:r>
    </w:p>
    <w:p w:rsidR="00521EBE" w:rsidRPr="00521EBE" w:rsidRDefault="00521EBE" w:rsidP="00521EBE">
      <w:pPr>
        <w:ind w:left="720"/>
        <w:rPr>
          <w:sz w:val="24"/>
          <w:szCs w:val="24"/>
        </w:rPr>
      </w:pPr>
      <w:r w:rsidRPr="00521EBE">
        <w:rPr>
          <w:sz w:val="24"/>
          <w:szCs w:val="24"/>
        </w:rPr>
        <w:t>- Иванова В.Н. – преподавателя- организатора ОБЖ;</w:t>
      </w:r>
    </w:p>
    <w:p w:rsidR="00521EBE" w:rsidRPr="00521EBE" w:rsidRDefault="00521EBE" w:rsidP="00521EBE">
      <w:pPr>
        <w:ind w:left="720"/>
        <w:rPr>
          <w:sz w:val="24"/>
          <w:szCs w:val="24"/>
        </w:rPr>
      </w:pPr>
      <w:r w:rsidRPr="00521EBE">
        <w:rPr>
          <w:sz w:val="24"/>
          <w:szCs w:val="24"/>
        </w:rPr>
        <w:t xml:space="preserve">- </w:t>
      </w:r>
      <w:r w:rsidR="00F7395F">
        <w:rPr>
          <w:sz w:val="24"/>
          <w:szCs w:val="24"/>
        </w:rPr>
        <w:t>Иванова И.В.</w:t>
      </w:r>
      <w:r w:rsidRPr="00521EBE">
        <w:rPr>
          <w:sz w:val="24"/>
          <w:szCs w:val="24"/>
        </w:rPr>
        <w:t xml:space="preserve"> – </w:t>
      </w:r>
      <w:r w:rsidR="00F7395F">
        <w:rPr>
          <w:sz w:val="24"/>
          <w:szCs w:val="24"/>
        </w:rPr>
        <w:t>старшая вожатая</w:t>
      </w:r>
      <w:r w:rsidRPr="00521EBE">
        <w:rPr>
          <w:sz w:val="24"/>
          <w:szCs w:val="24"/>
        </w:rPr>
        <w:t>;</w:t>
      </w:r>
    </w:p>
    <w:p w:rsidR="00521EBE" w:rsidRPr="00521EBE" w:rsidRDefault="00521EBE" w:rsidP="00521EBE">
      <w:pPr>
        <w:ind w:left="720"/>
        <w:rPr>
          <w:sz w:val="24"/>
          <w:szCs w:val="24"/>
        </w:rPr>
      </w:pPr>
      <w:r w:rsidRPr="00521EBE">
        <w:rPr>
          <w:sz w:val="24"/>
          <w:szCs w:val="24"/>
        </w:rPr>
        <w:t>- Иванова О.Н. – учителя физической культуры;</w:t>
      </w:r>
    </w:p>
    <w:p w:rsidR="00521EBE" w:rsidRDefault="00521EBE" w:rsidP="00521EBE">
      <w:pPr>
        <w:ind w:left="720"/>
        <w:rPr>
          <w:sz w:val="24"/>
          <w:szCs w:val="24"/>
        </w:rPr>
      </w:pPr>
      <w:r w:rsidRPr="00521EBE">
        <w:rPr>
          <w:sz w:val="24"/>
          <w:szCs w:val="24"/>
        </w:rPr>
        <w:t>- Сергеевой А.Г. – библиотекаря.</w:t>
      </w:r>
    </w:p>
    <w:p w:rsidR="00AD492B" w:rsidRPr="00521EBE" w:rsidRDefault="00AD492B" w:rsidP="00521EB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- Петровой А.В. – советника директора по воспитанию и взаимодействию с детскими общественными объединениями </w:t>
      </w:r>
    </w:p>
    <w:p w:rsidR="00521EBE" w:rsidRPr="00521EBE" w:rsidRDefault="00521EBE" w:rsidP="00521EBE">
      <w:pPr>
        <w:ind w:firstLine="720"/>
        <w:jc w:val="both"/>
        <w:rPr>
          <w:sz w:val="24"/>
          <w:szCs w:val="24"/>
        </w:rPr>
      </w:pPr>
      <w:r w:rsidRPr="00521EBE">
        <w:rPr>
          <w:sz w:val="24"/>
          <w:szCs w:val="24"/>
        </w:rPr>
        <w:t>- план основных мероприяти</w:t>
      </w:r>
      <w:r w:rsidR="005879C8">
        <w:rPr>
          <w:sz w:val="24"/>
          <w:szCs w:val="24"/>
        </w:rPr>
        <w:t xml:space="preserve">й Месячника оборонно-массовой, </w:t>
      </w:r>
      <w:r w:rsidRPr="00521EBE">
        <w:rPr>
          <w:sz w:val="24"/>
          <w:szCs w:val="24"/>
        </w:rPr>
        <w:t>спортивной</w:t>
      </w:r>
      <w:r w:rsidR="005879C8">
        <w:rPr>
          <w:sz w:val="24"/>
          <w:szCs w:val="24"/>
        </w:rPr>
        <w:t xml:space="preserve"> и патриотической</w:t>
      </w:r>
      <w:r w:rsidRPr="00521EBE">
        <w:rPr>
          <w:sz w:val="24"/>
          <w:szCs w:val="24"/>
        </w:rPr>
        <w:t xml:space="preserve"> работы (Приложение № 1).</w:t>
      </w:r>
    </w:p>
    <w:p w:rsidR="00521EBE" w:rsidRPr="00521EBE" w:rsidRDefault="00521EBE" w:rsidP="00521EBE">
      <w:pPr>
        <w:jc w:val="both"/>
        <w:rPr>
          <w:sz w:val="24"/>
          <w:szCs w:val="24"/>
        </w:rPr>
      </w:pPr>
      <w:r w:rsidRPr="00521EBE">
        <w:rPr>
          <w:sz w:val="24"/>
          <w:szCs w:val="24"/>
        </w:rPr>
        <w:t>3. Принимать активное участие в районных мероприятиях в рамках Месячника оборон</w:t>
      </w:r>
      <w:r w:rsidR="005879C8">
        <w:rPr>
          <w:sz w:val="24"/>
          <w:szCs w:val="24"/>
        </w:rPr>
        <w:t>но-массовой, спортивной и патриотической</w:t>
      </w:r>
      <w:r w:rsidR="005879C8" w:rsidRPr="00521EBE">
        <w:rPr>
          <w:sz w:val="24"/>
          <w:szCs w:val="24"/>
        </w:rPr>
        <w:t xml:space="preserve"> работы</w:t>
      </w:r>
    </w:p>
    <w:p w:rsidR="00521EBE" w:rsidRPr="00521EBE" w:rsidRDefault="00521EBE" w:rsidP="00521EBE">
      <w:pPr>
        <w:jc w:val="both"/>
        <w:rPr>
          <w:sz w:val="24"/>
          <w:szCs w:val="24"/>
        </w:rPr>
      </w:pPr>
      <w:r w:rsidRPr="00521EBE">
        <w:rPr>
          <w:sz w:val="24"/>
          <w:szCs w:val="24"/>
        </w:rPr>
        <w:t>4. Освещать ход проведения данно</w:t>
      </w:r>
      <w:r w:rsidR="002866B8">
        <w:rPr>
          <w:sz w:val="24"/>
          <w:szCs w:val="24"/>
        </w:rPr>
        <w:t>го Месячника оборонно-массовой,</w:t>
      </w:r>
      <w:r w:rsidRPr="00521EBE">
        <w:rPr>
          <w:sz w:val="24"/>
          <w:szCs w:val="24"/>
        </w:rPr>
        <w:t xml:space="preserve"> спортивной</w:t>
      </w:r>
      <w:r w:rsidR="002866B8">
        <w:rPr>
          <w:sz w:val="24"/>
          <w:szCs w:val="24"/>
        </w:rPr>
        <w:t xml:space="preserve"> и патриотической</w:t>
      </w:r>
      <w:r w:rsidRPr="00521EBE">
        <w:rPr>
          <w:sz w:val="24"/>
          <w:szCs w:val="24"/>
        </w:rPr>
        <w:t xml:space="preserve"> работы на сайте школы.</w:t>
      </w:r>
    </w:p>
    <w:p w:rsidR="00521EBE" w:rsidRPr="00521EBE" w:rsidRDefault="00521EBE" w:rsidP="00521EBE">
      <w:pPr>
        <w:rPr>
          <w:sz w:val="24"/>
          <w:szCs w:val="24"/>
        </w:rPr>
      </w:pPr>
      <w:r w:rsidRPr="00521EBE">
        <w:rPr>
          <w:sz w:val="24"/>
          <w:szCs w:val="24"/>
        </w:rPr>
        <w:t>5. З</w:t>
      </w:r>
      <w:r w:rsidR="00EC6DA6">
        <w:rPr>
          <w:sz w:val="24"/>
          <w:szCs w:val="24"/>
        </w:rPr>
        <w:t>аместителю директора Григорьевой А.П</w:t>
      </w:r>
      <w:r w:rsidRPr="00521EBE">
        <w:rPr>
          <w:sz w:val="24"/>
          <w:szCs w:val="24"/>
        </w:rPr>
        <w:t>.:</w:t>
      </w:r>
    </w:p>
    <w:p w:rsidR="00521EBE" w:rsidRPr="00521EBE" w:rsidRDefault="00521EBE" w:rsidP="00521EBE">
      <w:pPr>
        <w:jc w:val="both"/>
        <w:rPr>
          <w:sz w:val="24"/>
          <w:szCs w:val="24"/>
        </w:rPr>
      </w:pPr>
      <w:r w:rsidRPr="00521EBE">
        <w:rPr>
          <w:sz w:val="24"/>
          <w:szCs w:val="24"/>
        </w:rPr>
        <w:t>- обеспечить мониторинг (показатели эффективности месячника до и после проведения);</w:t>
      </w:r>
    </w:p>
    <w:p w:rsidR="00382FCB" w:rsidRDefault="00521EBE" w:rsidP="00521EBE">
      <w:pPr>
        <w:jc w:val="both"/>
        <w:rPr>
          <w:sz w:val="24"/>
          <w:szCs w:val="24"/>
        </w:rPr>
      </w:pPr>
      <w:r w:rsidRPr="00521EBE">
        <w:rPr>
          <w:sz w:val="24"/>
          <w:szCs w:val="24"/>
        </w:rPr>
        <w:t>- обеспечить информирование управления образования и молодежной политики</w:t>
      </w:r>
      <w:r w:rsidR="00EC6DA6">
        <w:rPr>
          <w:sz w:val="24"/>
          <w:szCs w:val="24"/>
        </w:rPr>
        <w:t xml:space="preserve"> администрации Урмарского муниципального округа</w:t>
      </w:r>
      <w:r w:rsidRPr="00521EBE">
        <w:rPr>
          <w:sz w:val="24"/>
          <w:szCs w:val="24"/>
        </w:rPr>
        <w:t xml:space="preserve"> о проведённых мероприятиях.</w:t>
      </w:r>
    </w:p>
    <w:p w:rsidR="00521EBE" w:rsidRPr="00521EBE" w:rsidRDefault="00F7395F" w:rsidP="00AD492B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21EBE" w:rsidRPr="00521EBE">
        <w:rPr>
          <w:sz w:val="24"/>
          <w:szCs w:val="24"/>
        </w:rPr>
        <w:t>.  Контроль за исполнением данного приказа оставляю за собой.</w:t>
      </w:r>
    </w:p>
    <w:p w:rsidR="00521EBE" w:rsidRPr="00521EBE" w:rsidRDefault="00521EBE" w:rsidP="00521EBE">
      <w:pPr>
        <w:rPr>
          <w:sz w:val="24"/>
          <w:szCs w:val="24"/>
        </w:rPr>
      </w:pPr>
      <w:r w:rsidRPr="00521EBE">
        <w:rPr>
          <w:sz w:val="24"/>
          <w:szCs w:val="24"/>
        </w:rPr>
        <w:t xml:space="preserve">Директор </w:t>
      </w:r>
      <w:proofErr w:type="gramStart"/>
      <w:r w:rsidRPr="00521EBE">
        <w:rPr>
          <w:sz w:val="24"/>
          <w:szCs w:val="24"/>
        </w:rPr>
        <w:t xml:space="preserve">школы:   </w:t>
      </w:r>
      <w:proofErr w:type="gramEnd"/>
      <w:r w:rsidRPr="00521EBE">
        <w:rPr>
          <w:sz w:val="24"/>
          <w:szCs w:val="24"/>
        </w:rPr>
        <w:t xml:space="preserve">                                Л.И. Кириллова</w:t>
      </w:r>
    </w:p>
    <w:p w:rsidR="00521EBE" w:rsidRPr="00521EBE" w:rsidRDefault="00521EBE" w:rsidP="00521EBE">
      <w:pPr>
        <w:tabs>
          <w:tab w:val="left" w:pos="4605"/>
        </w:tabs>
        <w:rPr>
          <w:sz w:val="24"/>
          <w:szCs w:val="24"/>
        </w:rPr>
      </w:pPr>
      <w:r w:rsidRPr="00521EBE">
        <w:rPr>
          <w:sz w:val="24"/>
          <w:szCs w:val="24"/>
        </w:rPr>
        <w:t xml:space="preserve">С приказом </w:t>
      </w:r>
      <w:proofErr w:type="gramStart"/>
      <w:r w:rsidRPr="00521EBE">
        <w:rPr>
          <w:sz w:val="24"/>
          <w:szCs w:val="24"/>
        </w:rPr>
        <w:t>ознакомлены:</w:t>
      </w:r>
      <w:r w:rsidR="00242B91">
        <w:rPr>
          <w:sz w:val="24"/>
          <w:szCs w:val="24"/>
        </w:rPr>
        <w:t xml:space="preserve">   </w:t>
      </w:r>
      <w:proofErr w:type="gramEnd"/>
      <w:r w:rsidR="00242B91">
        <w:rPr>
          <w:sz w:val="24"/>
          <w:szCs w:val="24"/>
        </w:rPr>
        <w:t xml:space="preserve">                 А.П. Григорьева</w:t>
      </w:r>
    </w:p>
    <w:p w:rsidR="005D2E86" w:rsidRDefault="00242B9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В.Н. Иванов</w:t>
      </w:r>
    </w:p>
    <w:p w:rsidR="00242B91" w:rsidRDefault="00242B9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F7395F">
        <w:rPr>
          <w:sz w:val="24"/>
          <w:szCs w:val="24"/>
        </w:rPr>
        <w:t>И.В. Иванова</w:t>
      </w:r>
    </w:p>
    <w:p w:rsidR="00242B91" w:rsidRDefault="00242B9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О.Н. Иванов</w:t>
      </w:r>
    </w:p>
    <w:p w:rsidR="00AD492B" w:rsidRDefault="00AD492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proofErr w:type="spellStart"/>
      <w:r>
        <w:rPr>
          <w:sz w:val="24"/>
          <w:szCs w:val="24"/>
        </w:rPr>
        <w:t>А.В.Петрова</w:t>
      </w:r>
      <w:proofErr w:type="spellEnd"/>
    </w:p>
    <w:p w:rsidR="00764A78" w:rsidRDefault="00242B91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A1F2B" w:rsidRPr="00A74C95">
        <w:rPr>
          <w:noProof/>
          <w:sz w:val="24"/>
          <w:szCs w:val="24"/>
        </w:rPr>
        <w:drawing>
          <wp:inline distT="0" distB="0" distL="0" distR="0" wp14:anchorId="556A2E97" wp14:editId="658A3E54">
            <wp:extent cx="5448300" cy="10172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82" b="8691"/>
                    <a:stretch/>
                  </pic:blipFill>
                  <pic:spPr bwMode="auto">
                    <a:xfrm>
                      <a:off x="0" y="0"/>
                      <a:ext cx="5645384" cy="105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6F64" w:rsidRPr="00AD492B" w:rsidRDefault="008D6F64" w:rsidP="00AD492B">
      <w:pPr>
        <w:rPr>
          <w:sz w:val="24"/>
          <w:szCs w:val="24"/>
        </w:rPr>
      </w:pPr>
      <w:bookmarkStart w:id="0" w:name="_GoBack"/>
      <w:bookmarkEnd w:id="0"/>
    </w:p>
    <w:p w:rsidR="00F7395F" w:rsidRDefault="00E82453" w:rsidP="00E82453">
      <w:pPr>
        <w:pStyle w:val="af0"/>
        <w:jc w:val="right"/>
        <w:rPr>
          <w:rFonts w:ascii="Tahoma" w:hAnsi="Tahoma" w:cs="Tahoma"/>
          <w:sz w:val="24"/>
          <w:szCs w:val="24"/>
          <w:lang w:eastAsia="ru-RU"/>
        </w:rPr>
      </w:pPr>
      <w:r w:rsidRPr="00FA1785">
        <w:rPr>
          <w:rFonts w:ascii="Tahoma" w:hAnsi="Tahoma" w:cs="Tahoma"/>
          <w:sz w:val="24"/>
          <w:szCs w:val="24"/>
          <w:lang w:eastAsia="ru-RU"/>
        </w:rPr>
        <w:t>﻿﻿</w:t>
      </w:r>
    </w:p>
    <w:p w:rsidR="00F7395F" w:rsidRDefault="00F7395F" w:rsidP="00E82453">
      <w:pPr>
        <w:pStyle w:val="af0"/>
        <w:jc w:val="right"/>
        <w:rPr>
          <w:rFonts w:ascii="Tahoma" w:hAnsi="Tahoma" w:cs="Tahoma"/>
          <w:sz w:val="24"/>
          <w:szCs w:val="24"/>
          <w:lang w:eastAsia="ru-RU"/>
        </w:rPr>
      </w:pPr>
    </w:p>
    <w:p w:rsidR="00E82453" w:rsidRPr="00FA1785" w:rsidRDefault="00E82453" w:rsidP="00E82453">
      <w:pPr>
        <w:pStyle w:val="af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A1785"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</w:p>
    <w:p w:rsidR="00E82453" w:rsidRPr="00E82453" w:rsidRDefault="00E82453" w:rsidP="00E82453">
      <w:pPr>
        <w:pStyle w:val="af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A1785">
        <w:rPr>
          <w:rFonts w:ascii="Times New Roman" w:hAnsi="Times New Roman" w:cs="Times New Roman"/>
          <w:sz w:val="24"/>
          <w:szCs w:val="24"/>
          <w:lang w:eastAsia="ru-RU"/>
        </w:rPr>
        <w:t xml:space="preserve"> к приказу № </w:t>
      </w:r>
      <w:r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FA178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A1785">
        <w:rPr>
          <w:rFonts w:ascii="Times New Roman" w:hAnsi="Times New Roman" w:cs="Times New Roman"/>
          <w:sz w:val="24"/>
          <w:szCs w:val="24"/>
          <w:lang w:eastAsia="ru-RU"/>
        </w:rPr>
        <w:t xml:space="preserve">от  </w:t>
      </w:r>
      <w:r w:rsidRPr="00E82453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5D11C9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82453">
        <w:rPr>
          <w:rFonts w:ascii="Times New Roman" w:hAnsi="Times New Roman" w:cs="Times New Roman"/>
          <w:sz w:val="24"/>
          <w:szCs w:val="24"/>
          <w:lang w:eastAsia="ru-RU"/>
        </w:rPr>
        <w:t>.01.2026</w:t>
      </w:r>
      <w:proofErr w:type="gramEnd"/>
      <w:r w:rsidRPr="00E82453">
        <w:rPr>
          <w:rFonts w:ascii="Times New Roman" w:hAnsi="Times New Roman" w:cs="Times New Roman"/>
          <w:sz w:val="24"/>
          <w:szCs w:val="24"/>
          <w:lang w:eastAsia="ru-RU"/>
        </w:rPr>
        <w:t xml:space="preserve"> г.  </w:t>
      </w:r>
    </w:p>
    <w:p w:rsidR="00E82453" w:rsidRPr="00FA1785" w:rsidRDefault="00E82453" w:rsidP="00E82453">
      <w:pPr>
        <w:pStyle w:val="af0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2453" w:rsidRPr="00FA1785" w:rsidRDefault="00E82453" w:rsidP="00E82453">
      <w:pPr>
        <w:pStyle w:val="af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A1785">
        <w:rPr>
          <w:rFonts w:ascii="Times New Roman" w:hAnsi="Times New Roman" w:cs="Times New Roman"/>
          <w:b/>
          <w:sz w:val="24"/>
          <w:szCs w:val="24"/>
          <w:lang w:eastAsia="ru-RU"/>
        </w:rPr>
        <w:t>План</w:t>
      </w:r>
    </w:p>
    <w:p w:rsidR="00E82453" w:rsidRPr="00FA1785" w:rsidRDefault="00E82453" w:rsidP="00E82453">
      <w:pPr>
        <w:pStyle w:val="af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A178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мероприятий Месячника оборонно-массовой, спортивной и </w:t>
      </w:r>
      <w:proofErr w:type="gramStart"/>
      <w:r w:rsidRPr="00FA1785">
        <w:rPr>
          <w:rFonts w:ascii="Times New Roman" w:hAnsi="Times New Roman" w:cs="Times New Roman"/>
          <w:b/>
          <w:sz w:val="24"/>
          <w:szCs w:val="24"/>
          <w:lang w:eastAsia="ru-RU"/>
        </w:rPr>
        <w:t>патриотической  работы</w:t>
      </w:r>
      <w:proofErr w:type="gramEnd"/>
      <w:r w:rsidRPr="00FA1785">
        <w:rPr>
          <w:rFonts w:ascii="Times New Roman" w:hAnsi="Times New Roman" w:cs="Times New Roman"/>
          <w:b/>
          <w:sz w:val="24"/>
          <w:szCs w:val="24"/>
          <w:lang w:eastAsia="ru-RU"/>
        </w:rPr>
        <w:t>,</w:t>
      </w:r>
    </w:p>
    <w:p w:rsidR="00E82453" w:rsidRPr="00FA1785" w:rsidRDefault="00E82453" w:rsidP="00E82453">
      <w:pPr>
        <w:pStyle w:val="af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A1785">
        <w:rPr>
          <w:rFonts w:ascii="Times New Roman" w:hAnsi="Times New Roman" w:cs="Times New Roman"/>
          <w:b/>
          <w:sz w:val="24"/>
          <w:szCs w:val="24"/>
          <w:lang w:eastAsia="ru-RU"/>
        </w:rPr>
        <w:t>посвященного году Дружбы народов в МАОУ «Большеяниковская СОШ»</w:t>
      </w:r>
    </w:p>
    <w:p w:rsidR="00E82453" w:rsidRPr="00FA1785" w:rsidRDefault="00E82453" w:rsidP="00E82453">
      <w:pPr>
        <w:pStyle w:val="af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A178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 26 января по 27 </w:t>
      </w:r>
      <w:proofErr w:type="gramStart"/>
      <w:r w:rsidRPr="00FA1785">
        <w:rPr>
          <w:rFonts w:ascii="Times New Roman" w:hAnsi="Times New Roman" w:cs="Times New Roman"/>
          <w:b/>
          <w:sz w:val="24"/>
          <w:szCs w:val="24"/>
          <w:lang w:eastAsia="ru-RU"/>
        </w:rPr>
        <w:t>февраля  2026</w:t>
      </w:r>
      <w:proofErr w:type="gramEnd"/>
      <w:r w:rsidRPr="00FA178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E82453" w:rsidRPr="00FA1785" w:rsidRDefault="00E82453" w:rsidP="00E82453">
      <w:pPr>
        <w:pStyle w:val="af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82453" w:rsidRPr="00FA1785" w:rsidRDefault="00E82453" w:rsidP="00E82453">
      <w:pPr>
        <w:pStyle w:val="af0"/>
        <w:rPr>
          <w:rStyle w:val="a8"/>
          <w:sz w:val="24"/>
          <w:szCs w:val="24"/>
        </w:rPr>
      </w:pPr>
      <w:r w:rsidRPr="00FA1785">
        <w:rPr>
          <w:rFonts w:ascii="Times New Roman" w:hAnsi="Times New Roman" w:cs="Times New Roman"/>
          <w:sz w:val="24"/>
          <w:szCs w:val="24"/>
          <w:lang w:eastAsia="ru-RU"/>
        </w:rPr>
        <w:t xml:space="preserve">Баннер на сайте:   </w:t>
      </w:r>
      <w:hyperlink r:id="rId11" w:history="1">
        <w:r w:rsidRPr="00FA1785">
          <w:rPr>
            <w:rStyle w:val="a8"/>
            <w:sz w:val="24"/>
            <w:szCs w:val="24"/>
          </w:rPr>
          <w:t>https://byanik-urmary.edu21.cap.ru/info-block/mesyachnik-oboronno-massovoj-sportivnoj-i-patrioticheskoj-raboti/</w:t>
        </w:r>
      </w:hyperlink>
    </w:p>
    <w:p w:rsidR="00E82453" w:rsidRPr="00FA1785" w:rsidRDefault="00E82453" w:rsidP="00E8245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785">
        <w:rPr>
          <w:rStyle w:val="a8"/>
          <w:sz w:val="24"/>
          <w:szCs w:val="24"/>
        </w:rPr>
        <w:t>Ответственные: з</w:t>
      </w:r>
      <w:r w:rsidRPr="00FA1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аместитель директора Григорьева А.П. 89289958650, </w:t>
      </w:r>
    </w:p>
    <w:p w:rsidR="00E82453" w:rsidRPr="00FA1785" w:rsidRDefault="00E82453" w:rsidP="00E8245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7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советник директора по воспитанию Петрова А.В, 890800512070,</w:t>
      </w:r>
    </w:p>
    <w:p w:rsidR="00E82453" w:rsidRPr="00FA1785" w:rsidRDefault="00E82453" w:rsidP="00E8245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внешкольной и внеклассной работе Иванова И.В, 89603050296 </w:t>
      </w:r>
    </w:p>
    <w:p w:rsidR="00E82453" w:rsidRPr="00FA1785" w:rsidRDefault="00E82453" w:rsidP="00E8245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преподаватель-организатор ОБЗР Иванов В.Н. 79523108500, </w:t>
      </w:r>
    </w:p>
    <w:p w:rsidR="00E82453" w:rsidRPr="00FA1785" w:rsidRDefault="00E82453" w:rsidP="00E8245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78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физкультуры Иванов О.Н. 99083069357</w:t>
      </w:r>
    </w:p>
    <w:tbl>
      <w:tblPr>
        <w:tblW w:w="10446" w:type="dxa"/>
        <w:tblInd w:w="-459" w:type="dxa"/>
        <w:shd w:val="clear" w:color="auto" w:fill="FFFFFF"/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4A0" w:firstRow="1" w:lastRow="0" w:firstColumn="1" w:lastColumn="0" w:noHBand="0" w:noVBand="1"/>
      </w:tblPr>
      <w:tblGrid>
        <w:gridCol w:w="487"/>
        <w:gridCol w:w="4475"/>
        <w:gridCol w:w="1559"/>
        <w:gridCol w:w="1941"/>
        <w:gridCol w:w="1984"/>
      </w:tblGrid>
      <w:tr w:rsidR="00E82453" w:rsidRPr="00FA1785" w:rsidTr="002F4EAA">
        <w:trPr>
          <w:tblHeader/>
        </w:trPr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(контактные данные)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Торжественное открытие месячника оборонно-массовой, спортивной и патриотической работы: ознакомление с планом мероприятий месячника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 января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Петрова А.В.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Иванов О.Н.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баннера «Месячник оборонно-массовой, спортивной и патриотической работы на сайте школы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26 января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 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Оформление информационного стенда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26 января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мероприятиях ГАУ ЧР ДО «Центр АВАНГАРД» в рамках республиканского месячника оборонно-массовой, спортивной и патриотической работы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 - февраль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Петрова А.В.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Иванов О.Н.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мероприятиях, проводимых отделом образования администрации, МБОУ ДО «Дом детского творчества», АУ ДО "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СШ им. А.Ф. Федорова" Урмарского муниципального округа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 - февраль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Петрова А.В.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Иванов О.Н.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лекции-беседы с просмотром фильма «Воинский долг - честь и судьба»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республиканской Акции «Свеча надежды»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Январь - февраль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Степанова Л.А.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мужества и классных часов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 26 января по 27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Проведение урока Мужества и мероприятий, посвященных 90-летию подвига стратонавтов,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проведению специальной военной операции по демилитаризации и денацификации Украины</w:t>
            </w: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 и другими знаменательными датами воинской славы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28 - 30 января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автошкола ДОСААФ России 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Патриотические мероприятия в рамках Всероссийской акции памяти «Блокадный Ленинград» </w:t>
            </w:r>
          </w:p>
          <w:p w:rsidR="00E82453" w:rsidRPr="00FA1785" w:rsidRDefault="00E82453" w:rsidP="002F4EAA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>- Дни воинской славы:</w:t>
            </w:r>
          </w:p>
          <w:p w:rsidR="00E82453" w:rsidRPr="00FA1785" w:rsidRDefault="00E82453" w:rsidP="002F4EAA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>1) «День полного освобождения советскими войсками города Ленинграда от блокады немецко-фашистских войск (1944 год);</w:t>
            </w:r>
          </w:p>
          <w:p w:rsidR="00E82453" w:rsidRPr="00FA1785" w:rsidRDefault="00E82453" w:rsidP="002F4EAA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>2) День памяти о россиянах, исполнявших служебный долг за пределами Отечества;</w:t>
            </w:r>
          </w:p>
          <w:p w:rsidR="00E82453" w:rsidRDefault="00E82453" w:rsidP="002F4EAA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Разгром </w:t>
            </w:r>
            <w:proofErr w:type="spellStart"/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>немецко</w:t>
            </w:r>
            <w:proofErr w:type="spellEnd"/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>фашистких</w:t>
            </w:r>
            <w:proofErr w:type="spellEnd"/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войск в Сталинградской битве советскими войсками в 1943 году;</w:t>
            </w:r>
          </w:p>
          <w:p w:rsidR="00E82453" w:rsidRDefault="00E82453" w:rsidP="002F4EAA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4) Час поэзии «Блокадный Ленинград»;</w:t>
            </w:r>
          </w:p>
          <w:p w:rsidR="00E82453" w:rsidRPr="00FA1785" w:rsidRDefault="00E82453" w:rsidP="002F4EAA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5)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-игра «Сталинградская битва»;</w:t>
            </w:r>
          </w:p>
          <w:p w:rsidR="00E82453" w:rsidRPr="00FA1785" w:rsidRDefault="00E82453" w:rsidP="002F4EAA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6) П</w:t>
            </w:r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>росмотр фильмов по данной тематике</w:t>
            </w:r>
          </w:p>
          <w:p w:rsidR="00E82453" w:rsidRPr="00FA1785" w:rsidRDefault="00E82453" w:rsidP="002F4EAA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-7) </w:t>
            </w:r>
            <w:r w:rsidRPr="00FA1785">
              <w:rPr>
                <w:rFonts w:ascii="Times New Roman" w:eastAsia="Calibri" w:hAnsi="Times New Roman" w:cs="Times New Roman"/>
                <w:sz w:val="24"/>
                <w:szCs w:val="24"/>
              </w:rPr>
              <w:t>Освещение проведенных мероприятий на сайте школы и в социальной сети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23 по 27 января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января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января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 течение акции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Григорьева А.П.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Коллективные просмотры видеоматериалов, архивных документальных фильмов о войне и героях СВО с последующим обсуждением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03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Посещение Урмарского народного историко-краеведческого музея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Урмарский народный историко-краеведческий музей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Участие: Встреча  с участниками СВО, просмотр видеоматериалов, фильмов о войне и героях СВО с последующим обсуждением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Кудеснерская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ООШ имени ст. лейтенанта ФСБ России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А.Н.Николаева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Участие: Соревнования по пулевой стрельбе из пневматической винтовки  среди учащихся 5-9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Староурмарская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Иванов В.Н,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мужества, классных часов, викторин, конкурсов, проведение уроков Боевой и Трудовой Славы с приглашением ветеранов войны и труда, воинов – интернационалистов, участников боевых действий, просмотр фильмов, тематические выставки по темам: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«</w:t>
            </w:r>
            <w:proofErr w:type="gram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Ратные страницы истории Отечества»; 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- «Герои войны и </w:t>
            </w:r>
            <w:proofErr w:type="gram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труда  наши</w:t>
            </w:r>
            <w:proofErr w:type="gram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земляки»;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- «Трудовой подвиг строителей Сурского и Казанского оборонительных рубежей»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месячника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Выставка книг, посвященная защитникам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Сергеева А.Г.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Встречи с участниками СВО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День памяти воинов-интернационалистов. Возложение цветов к мемориальной доске участника Афганской войны, выпускника школы Семенова Ю.Н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Участие: Проведение соревнования по сдаче норм ГТО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автошкола ДОСААФ России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Поздравление ветеранов, тружеников тыла, детей войны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 23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ферваля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Медиастудия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«Перекресток»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«Письмо солдату»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Петрова А.В., 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Участие: II (муниципальный) этап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чемпионата «Школьной волейбольной лиги Чувашской Республики» среди команд общеобразовательных учреждений Урмарского муниципального округа сезона 2026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 ДО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СШ им. А.Ф. Федорова»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открытых дверей в рамках Единого республиканского Дня здоровья и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АУ </w:t>
            </w:r>
            <w:proofErr w:type="gram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ДО  «</w:t>
            </w:r>
            <w:proofErr w:type="spellStart"/>
            <w:proofErr w:type="gram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СШ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им.А.Ф.Федорова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Участие: Открытая  Всероссийская массовая лыжная гонка  «Лыжня России-2026»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Лыжная трасса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Центральный стадион п. Урмары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Участие: Турнир по волейболу среди девочек 2012  г.р. и моложе, </w:t>
            </w:r>
            <w:r w:rsidRPr="00FA1785">
              <w:rPr>
                <w:rFonts w:ascii="Times New Roman" w:hAnsi="Times New Roman" w:cs="Times New Roman"/>
                <w:sz w:val="24"/>
                <w:szCs w:val="24"/>
              </w:rPr>
              <w:br/>
              <w:t>памяти воина-интернационалиста Александрова Евгения Эрнестовича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Дом спорта АУ ДО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СШ им. А.Ф. Федорова»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Концерт, посвященный  «Дню защитника Отечества»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И.В,, Гаврилова Т.Г.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 в акции «Дорога к Обелиску»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И.В., Петрова А.В.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Участие: Проведение муниципального этапа Всероссийского конкурса сочинений: «Без срока давности» среди 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обучающихся образовательных организаций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5 февраля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 ДО «Дом детского творчества»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Конкурс онлайн - видеопоздравлений с «Днем Защитников Отечества»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 19 по 23 февраля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 ДО «Дом творчества»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Медиастудия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«Перекресток»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Патриотическая акция «Снежный десант»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Турнир по волейболу «своих не бросаем», посвященный «Дню защитника Отечества», на призы Координатора проекта «Детский спорт» Леонида Пронина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 спорта АУ ДО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СШ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им.А.Ф.Федорова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Зимний фестиваль ГТО среди обучающихся общеобразовательных учреждений Урмарского муниципального округа и среди всех желающих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 спорта АУ ДО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СШ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им.А.Ф.Федорова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 в патриотической акции педагогов и учащихся по изготовлению окопных свечей для бойцов СВО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Петрова А.В.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Участие: Турнир по волейболу памяти 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Вадима Николаева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СОШ им. Г.Е. Егорова»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Участие: Чемпионат и первенство Урмарского муниципального </w:t>
            </w:r>
            <w:proofErr w:type="gram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округа  по</w:t>
            </w:r>
            <w:proofErr w:type="gram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плаванию среди юношей и мужчин, посвященный  Дню защитника Отечества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среди женщин и девушек, посвященного Международному женскому дню 8 Марта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ФСК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Илем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АУ ДО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СШ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им.А.Ф.Федорова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 в XXI республиканских соревнованиях по лыжным гонкам в память офицеров пожарной охраны, мастеров спорта СССР братьев Геннадия и Юрия Ивановых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Шоркистринская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Участие: Проведение муниципального этапа 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Молодежных Николаевских Чтений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до 20 февраля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МБОУ ДО «Дом детского творчества»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Участие: Проведение концерта «Песни военных лет»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 февраля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МБОУДО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ДШИ»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Гаврилова Т.Г.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Школьные соревнования по  лыжному биатлону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МАОУ «Большеяниковская СОШ»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О.Н., Иванов В.Н.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Участие: Проведение муниципальных зимних туристических соревнований «Снежинка-2026»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парк п. Урмары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О.Н,, Иванов В.Н., Иванова И.В.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Участие: День воина – интернационалиста Урмарского муниципального округа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 рамках дня пройдут: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-торжественное мероприятие, посвященное Дню памяти воинов-интернационалистов у памятника воинам-интернационалистам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13 февраля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Площадь Победы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п. Урмары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Памятник воинам-интернационалистам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п.Урмары</w:t>
            </w:r>
            <w:proofErr w:type="spellEnd"/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- патриотической песни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13 февраля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МБУК «Централизованная клубная система Урмарского муниципального округа»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Гаврилова Т.Г.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соревновании по пулевой стрельбе и по разборке и сборке автомата Калашникова АК-74 (ММГ) среди допризывной молодежи и школьников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13 февраля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СОШ им. Г.Е. Егорова»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Участие:  встреча с ветеранами ОСАВИХИМ – РОСТО - ДОСААФ, участниками боевых действий в Афганистане, Чечне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СОШ им. Г.Е. Егорова»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Участие: Открытые соревнования по лыжным гонкам памяти Мастера спорта России по лыжным гонкам, офицерскому троеборью летнему, военному пятиборью, военному многоборью (ВТ-4), кавалера ордена Мужества старшего лейтенанта Сергеева Владимира Петровича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Чубаево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Организация посещения музея автошколы школьниками допризывного и призывного возраста Урмарского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Урмарская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Автошкола ДОСААФ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Участие: Муниципальный слет юнармейских отделений Урмарского муниципального округа 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27 февраль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Шихабыловская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ООШ»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Час памяти "Непокоренный Ленинград"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Патриотический час «Сталинград – бессмертный город, воин, патриот»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Патриотический час "Защитников Родины славим"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26 января 13.00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 февраля 13.00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22 февраля 13.00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Большеяниковская сельская библиотека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Патриотический час "Ленинград в годы блокады"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Урок патриотизма «200 дней мужества»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Патриотический час "Отчизны славные сыны"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26 января 13.00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 февраля 11.00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22 февраля 13.30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Бишевская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сельская библиотека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Закрытие месячника оборонно-массовой,   спортивной и патриотической работы, посвященного году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27 февраля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Шихабыловская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ООШ"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проводимых МБУК  «Центр развития культуры и библиотечного обслуживания Урмарского муниципального округа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D63C4D">
              <w:rPr>
                <w:rFonts w:ascii="Times New Roman" w:hAnsi="Times New Roman" w:cs="Times New Roman"/>
                <w:sz w:val="24"/>
                <w:szCs w:val="24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Григорьева А.П.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«Письмо солдату»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 25 января по 29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D63C4D">
              <w:rPr>
                <w:rFonts w:ascii="Times New Roman" w:hAnsi="Times New Roman" w:cs="Times New Roman"/>
                <w:sz w:val="24"/>
                <w:szCs w:val="24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Марафон добрых дел «Добро Год»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 25 января по 28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D63C4D">
              <w:rPr>
                <w:rFonts w:ascii="Times New Roman" w:hAnsi="Times New Roman" w:cs="Times New Roman"/>
                <w:sz w:val="24"/>
                <w:szCs w:val="24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Петрова А.В.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муниципальном  этапе 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Молодежных Николаевских Чтений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до 20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D63C4D">
              <w:rPr>
                <w:rFonts w:ascii="Times New Roman" w:hAnsi="Times New Roman" w:cs="Times New Roman"/>
                <w:sz w:val="24"/>
                <w:szCs w:val="24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муниципальных зимних туристических соревнований «Снежинка-2025»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26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П.Урмары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республиканской акции «Международный день памяти жертв холокоста»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18-27.02.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Патриотический час памяти жертв Холокоста (старшие у начальных)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Средние классы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спортивных мероприятиях, конкурсах муниципального и республиканского уровней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плану мероприятий муниципального месячника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Иванов О.Н 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встречи с военнослужащими,  сотрудниками МВД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в течение месячника 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 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В.Н. 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спортзала школы кадетами 7 класса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 вторникам, четвергам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Спортзал школы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Иванов В.Н.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Конкурс по пулевой стрельбе среди 5-11 классов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Начало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Кабинет ОБЖ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Иванов В.Н.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Иванова И.В.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Пополнение школьного Музейного уголка Боевой Славы экспонатами и оформление альбомов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Рекреация второго этажа школы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Григорьева А.П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В.Н.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Оформление книжной выставки «Любовь к Отечеству, сквозь таинство страниц»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До 25 января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Школьная библиотека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Сергеева А.Г 79279960701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C21A4E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21A4E">
              <w:rPr>
                <w:rFonts w:ascii="Times New Roman" w:hAnsi="Times New Roman" w:cs="Times New Roman"/>
                <w:sz w:val="24"/>
                <w:szCs w:val="24"/>
              </w:rPr>
              <w:t>Выставка фотомат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1A4E">
              <w:rPr>
                <w:rFonts w:ascii="Times New Roman" w:hAnsi="Times New Roman" w:cs="Times New Roman"/>
                <w:sz w:val="24"/>
                <w:szCs w:val="24"/>
              </w:rPr>
              <w:t xml:space="preserve">риалов «Защитники Отечества» (1-4 классы)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25 января по 01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Центр детских инициатив 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Петрова А.В.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«Неполная разборка и сборка магазина АК-74М» на время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27-30 января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Кабинет ОБЖ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Иванов В.Н.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Григорьева А.П.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Конкурс «Снаряжение магазина АК-74М» на время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30-02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Кабинет ОБЖ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Иванов В.Н.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«Подтягивание туловища»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27-31 января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О.Н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И.В.</w:t>
            </w: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Спортивная игра «А ну-ка, мальчики!»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07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В.Н.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О.Н 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Силовое соревнование «Знай наших».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14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Иванова И.В.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В.Н.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О.Н. 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DF12FD" w:rsidRDefault="00E82453" w:rsidP="002F4EAA">
            <w:pPr>
              <w:pStyle w:val="af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243B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патриотических песен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Гаврилова Т.Г.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Кл. рук.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DF12FD" w:rsidRDefault="00E82453" w:rsidP="002F4EAA">
            <w:pPr>
              <w:pStyle w:val="af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243B">
              <w:rPr>
                <w:rFonts w:ascii="Times New Roman" w:hAnsi="Times New Roman" w:cs="Times New Roman"/>
                <w:sz w:val="24"/>
                <w:szCs w:val="24"/>
              </w:rPr>
              <w:t>Товарищеская встреча с кадетами МБОУ «</w:t>
            </w:r>
            <w:proofErr w:type="spellStart"/>
            <w:r w:rsidRPr="00F2243B">
              <w:rPr>
                <w:rFonts w:ascii="Times New Roman" w:hAnsi="Times New Roman" w:cs="Times New Roman"/>
                <w:sz w:val="24"/>
                <w:szCs w:val="24"/>
              </w:rPr>
              <w:t>Шоркистринская</w:t>
            </w:r>
            <w:proofErr w:type="spellEnd"/>
            <w:r w:rsidRPr="00F2243B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МАОУ «БЯСОШ»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Иванов В.Н.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Иванова И.В.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День памяти воинов-интернационалистов. Возложение цветов к мемориальной доске участника Афганской войны, выпускника школы Семенова Ю.Н.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Григорьева А.П.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В.Н.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Лыжная эстафета среди классов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16.02.2024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Стадион МАОУ «Большеяниковская СОШ»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В.Н.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О.Н 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Военно-спортивная игра «Нам этот мир завещано беречь»: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- «Зарница» (5-11 классы);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-«Ищи клад» (1-4 классы)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Начало февраля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Территория МАОУ «Большеяниковская СОШ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В.Н.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Иванов О.Н </w:t>
            </w:r>
          </w:p>
        </w:tc>
      </w:tr>
      <w:tr w:rsidR="00E82453" w:rsidRPr="00FA1785" w:rsidTr="002F4EAA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школьных музеев Боевой Славы в д.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Шоркистры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(5 класс),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со стендами, посвященными Великой Отечественной </w:t>
            </w:r>
            <w:proofErr w:type="gram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войне  в</w:t>
            </w:r>
            <w:proofErr w:type="gram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ДК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д.Большое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</w:rPr>
              <w:t xml:space="preserve"> Яниково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Посещение музейного уголка Боевой Славы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течение месячника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</w:rPr>
              <w:t>По плану классных руководителей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1785">
              <w:rPr>
                <w:rFonts w:ascii="Times New Roman" w:hAnsi="Times New Roman" w:cs="Times New Roman"/>
                <w:bCs/>
                <w:sz w:val="24"/>
                <w:szCs w:val="24"/>
              </w:rPr>
              <w:t>Григорьева А.П.</w:t>
            </w: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Поздравление ветеранов, тружеников тыла, детей войны на дому в онлайн – формате.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23 февр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аля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Группа в ВК МАОУ «Большеяниковская СОШ»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Медиастудия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«Перекресток»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Гонка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дронов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(БПЛА) (5 класс)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03-06 февраля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Кабинет №1 «Точка Роста»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А.П.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Освоение технологии виртуальной реальности с помощью 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VR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-шлема.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месячника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Кабинет №2 «Точка Роста»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ГТО (день здоровья)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четвергам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Шашечный турнир среди обучающихся: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1-4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5-8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9-11 </w:t>
            </w:r>
            <w:proofErr w:type="spellStart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1-15 февраля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Кабинеты Точки Роста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Петрова А.В.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И.В.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Григорьева А.П.</w:t>
            </w: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Соревнования по волейболу среди мальчиков 7-11 классов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17-22 февраля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Соревнования по баскетболу среди мальчиков 6-8 классов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1-15 февраля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Турнир по волейболу среди сельской молодежи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февраля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Григорьева А.П.</w:t>
            </w: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 ну-ка, призывники!» среди сельской молодежи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 февраля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Григорьева А.П.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В.Н.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О.Н.</w:t>
            </w: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Освещение проведенных мероприятий на сайте школы, в сообществе школы ВК 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месячника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 школы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2453" w:rsidRPr="00FA1785" w:rsidTr="002F4EAA">
        <w:tc>
          <w:tcPr>
            <w:tcW w:w="4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Торжественное закрытие месячника, подведение итогов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февраля</w:t>
            </w:r>
          </w:p>
        </w:tc>
        <w:tc>
          <w:tcPr>
            <w:tcW w:w="19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Григорьева А.П </w:t>
            </w:r>
          </w:p>
          <w:p w:rsidR="00E82453" w:rsidRPr="00FA1785" w:rsidRDefault="00E82453" w:rsidP="002F4EAA">
            <w:pPr>
              <w:pStyle w:val="af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17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Иванов В.Н. </w:t>
            </w:r>
          </w:p>
        </w:tc>
      </w:tr>
    </w:tbl>
    <w:p w:rsidR="00E82453" w:rsidRPr="00FA1785" w:rsidRDefault="00E82453" w:rsidP="00E82453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AA6B3D" w:rsidRDefault="00AA6B3D" w:rsidP="00E82453">
      <w:pPr>
        <w:pStyle w:val="af0"/>
        <w:jc w:val="right"/>
        <w:rPr>
          <w:rFonts w:ascii="Arial" w:hAnsi="Arial" w:cs="Arial"/>
          <w:b/>
          <w:bCs/>
          <w:color w:val="212529"/>
          <w:sz w:val="24"/>
          <w:szCs w:val="24"/>
        </w:rPr>
      </w:pPr>
    </w:p>
    <w:sectPr w:rsidR="00AA6B3D" w:rsidSect="00AD492B">
      <w:footerReference w:type="even" r:id="rId12"/>
      <w:footerReference w:type="default" r:id="rId13"/>
      <w:headerReference w:type="first" r:id="rId14"/>
      <w:pgSz w:w="11906" w:h="16838"/>
      <w:pgMar w:top="284" w:right="567" w:bottom="28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A24" w:rsidRDefault="00864A24">
      <w:r>
        <w:separator/>
      </w:r>
    </w:p>
  </w:endnote>
  <w:endnote w:type="continuationSeparator" w:id="0">
    <w:p w:rsidR="00864A24" w:rsidRDefault="0086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CC2" w:rsidRDefault="005D2E8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2CC2" w:rsidRDefault="00864A2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CC2" w:rsidRDefault="005D2E8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1F2B">
      <w:rPr>
        <w:rStyle w:val="a5"/>
        <w:noProof/>
      </w:rPr>
      <w:t>3</w:t>
    </w:r>
    <w:r>
      <w:rPr>
        <w:rStyle w:val="a5"/>
      </w:rPr>
      <w:fldChar w:fldCharType="end"/>
    </w:r>
  </w:p>
  <w:p w:rsidR="006F2CC2" w:rsidRDefault="00864A2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A24" w:rsidRDefault="00864A24">
      <w:r>
        <w:separator/>
      </w:r>
    </w:p>
  </w:footnote>
  <w:footnote w:type="continuationSeparator" w:id="0">
    <w:p w:rsidR="00864A24" w:rsidRDefault="00864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99C" w:rsidRDefault="005D2E8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72299C" w:rsidRDefault="00864A2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C0CC7"/>
    <w:multiLevelType w:val="hybridMultilevel"/>
    <w:tmpl w:val="A442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0184C"/>
    <w:multiLevelType w:val="hybridMultilevel"/>
    <w:tmpl w:val="99304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856DF"/>
    <w:multiLevelType w:val="multilevel"/>
    <w:tmpl w:val="F7CABB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FE7"/>
    <w:rsid w:val="00003094"/>
    <w:rsid w:val="000521E9"/>
    <w:rsid w:val="000C3FE4"/>
    <w:rsid w:val="000E0ED3"/>
    <w:rsid w:val="000F1723"/>
    <w:rsid w:val="00237917"/>
    <w:rsid w:val="00242B91"/>
    <w:rsid w:val="002866B8"/>
    <w:rsid w:val="002B1078"/>
    <w:rsid w:val="00303860"/>
    <w:rsid w:val="00382FCB"/>
    <w:rsid w:val="003D704A"/>
    <w:rsid w:val="00466EB7"/>
    <w:rsid w:val="00492D7F"/>
    <w:rsid w:val="004B6CE6"/>
    <w:rsid w:val="004E0DBD"/>
    <w:rsid w:val="00521EBE"/>
    <w:rsid w:val="005879C8"/>
    <w:rsid w:val="005D11C9"/>
    <w:rsid w:val="005D2E86"/>
    <w:rsid w:val="005F780D"/>
    <w:rsid w:val="00661EF5"/>
    <w:rsid w:val="006A7747"/>
    <w:rsid w:val="006D4F60"/>
    <w:rsid w:val="006E7B1F"/>
    <w:rsid w:val="0075682E"/>
    <w:rsid w:val="00760E37"/>
    <w:rsid w:val="00764A78"/>
    <w:rsid w:val="00857131"/>
    <w:rsid w:val="00864A24"/>
    <w:rsid w:val="00880268"/>
    <w:rsid w:val="008D6F64"/>
    <w:rsid w:val="008E2BA6"/>
    <w:rsid w:val="008F6A20"/>
    <w:rsid w:val="009B39FD"/>
    <w:rsid w:val="00A06A34"/>
    <w:rsid w:val="00A9237F"/>
    <w:rsid w:val="00AA0BA2"/>
    <w:rsid w:val="00AA6B3D"/>
    <w:rsid w:val="00AC3ED9"/>
    <w:rsid w:val="00AD492B"/>
    <w:rsid w:val="00AE48B7"/>
    <w:rsid w:val="00B40CC6"/>
    <w:rsid w:val="00BA1F2B"/>
    <w:rsid w:val="00C00D2D"/>
    <w:rsid w:val="00C1189F"/>
    <w:rsid w:val="00C302E3"/>
    <w:rsid w:val="00C419F7"/>
    <w:rsid w:val="00C61425"/>
    <w:rsid w:val="00C6390B"/>
    <w:rsid w:val="00C81B93"/>
    <w:rsid w:val="00D142E4"/>
    <w:rsid w:val="00D15E83"/>
    <w:rsid w:val="00D43BEE"/>
    <w:rsid w:val="00D774A6"/>
    <w:rsid w:val="00E13FE7"/>
    <w:rsid w:val="00E81D13"/>
    <w:rsid w:val="00E82453"/>
    <w:rsid w:val="00E94A70"/>
    <w:rsid w:val="00EC6DA6"/>
    <w:rsid w:val="00EE4F85"/>
    <w:rsid w:val="00EE73C7"/>
    <w:rsid w:val="00EF645A"/>
    <w:rsid w:val="00F41EA8"/>
    <w:rsid w:val="00F7395F"/>
    <w:rsid w:val="00FA70E5"/>
    <w:rsid w:val="00FC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B201"/>
  <w15:docId w15:val="{6FEBDBAF-3DAF-40BB-8636-7F249477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D2E8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D2E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D2E86"/>
  </w:style>
  <w:style w:type="paragraph" w:styleId="a6">
    <w:name w:val="header"/>
    <w:basedOn w:val="a"/>
    <w:link w:val="a7"/>
    <w:uiPriority w:val="99"/>
    <w:rsid w:val="005D2E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D2E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5D2E86"/>
    <w:rPr>
      <w:color w:val="0000FF"/>
      <w:u w:val="single"/>
    </w:rPr>
  </w:style>
  <w:style w:type="character" w:customStyle="1" w:styleId="a9">
    <w:name w:val="Основной текст_"/>
    <w:link w:val="1"/>
    <w:rsid w:val="005D2E86"/>
    <w:rPr>
      <w:shd w:val="clear" w:color="auto" w:fill="FFFFFF"/>
    </w:rPr>
  </w:style>
  <w:style w:type="paragraph" w:customStyle="1" w:styleId="1">
    <w:name w:val="Основной текст1"/>
    <w:basedOn w:val="a"/>
    <w:link w:val="a9"/>
    <w:rsid w:val="005D2E8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5D2E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Другое_"/>
    <w:link w:val="ac"/>
    <w:rsid w:val="005D2E86"/>
    <w:rPr>
      <w:shd w:val="clear" w:color="auto" w:fill="FFFFFF"/>
    </w:rPr>
  </w:style>
  <w:style w:type="paragraph" w:customStyle="1" w:styleId="ac">
    <w:name w:val="Другое"/>
    <w:basedOn w:val="a"/>
    <w:link w:val="ab"/>
    <w:rsid w:val="005D2E8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0">
    <w:name w:val="Сетка таблицы1"/>
    <w:basedOn w:val="a1"/>
    <w:next w:val="ad"/>
    <w:uiPriority w:val="59"/>
    <w:rsid w:val="0030386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d">
    <w:name w:val="Table Grid"/>
    <w:basedOn w:val="a1"/>
    <w:uiPriority w:val="59"/>
    <w:rsid w:val="00303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382FC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82FC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EF64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mar-yanicsosh@rchuv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yanik-urmary.edu21.cap.ru/info-block/mesyachnik-oboronno-massovoj-sportivnoj-i-patrioticheskoj-raboti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2710</Words>
  <Characters>15448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ТочкаРоста</cp:lastModifiedBy>
  <cp:revision>4</cp:revision>
  <cp:lastPrinted>2024-01-11T07:02:00Z</cp:lastPrinted>
  <dcterms:created xsi:type="dcterms:W3CDTF">2026-01-16T06:53:00Z</dcterms:created>
  <dcterms:modified xsi:type="dcterms:W3CDTF">2026-01-16T06:59:00Z</dcterms:modified>
</cp:coreProperties>
</file>