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EBC" w:rsidRDefault="00D75EBC" w:rsidP="00D75EBC">
      <w:pPr>
        <w:tabs>
          <w:tab w:val="left" w:pos="6330"/>
        </w:tabs>
        <w:jc w:val="center"/>
        <w:rPr>
          <w:b/>
        </w:rPr>
      </w:pPr>
      <w:r>
        <w:rPr>
          <w:b/>
        </w:rPr>
        <w:t>План основных мероприятий</w:t>
      </w:r>
    </w:p>
    <w:p w:rsidR="00D75EBC" w:rsidRDefault="00D75EBC" w:rsidP="00D75EBC">
      <w:pPr>
        <w:tabs>
          <w:tab w:val="left" w:pos="6330"/>
        </w:tabs>
        <w:jc w:val="center"/>
        <w:rPr>
          <w:b/>
          <w:sz w:val="22"/>
          <w:szCs w:val="28"/>
        </w:rPr>
      </w:pPr>
      <w:r>
        <w:rPr>
          <w:b/>
        </w:rPr>
        <w:t xml:space="preserve">в рамках месячника безопасности </w:t>
      </w:r>
      <w:r>
        <w:rPr>
          <w:b/>
          <w:sz w:val="22"/>
          <w:szCs w:val="28"/>
        </w:rPr>
        <w:t xml:space="preserve">детей на водных объектах в период летнего </w:t>
      </w:r>
    </w:p>
    <w:p w:rsidR="00D75EBC" w:rsidRDefault="00D75EBC" w:rsidP="00D75EBC">
      <w:pPr>
        <w:tabs>
          <w:tab w:val="left" w:pos="6330"/>
        </w:tabs>
        <w:jc w:val="center"/>
        <w:rPr>
          <w:b/>
          <w:sz w:val="22"/>
          <w:szCs w:val="28"/>
        </w:rPr>
      </w:pPr>
      <w:r>
        <w:rPr>
          <w:b/>
          <w:sz w:val="22"/>
          <w:szCs w:val="28"/>
        </w:rPr>
        <w:t>купального сезона 2026 года МБОУ «</w:t>
      </w:r>
      <w:proofErr w:type="spellStart"/>
      <w:r>
        <w:rPr>
          <w:b/>
          <w:sz w:val="22"/>
          <w:szCs w:val="28"/>
        </w:rPr>
        <w:t>Турмышская</w:t>
      </w:r>
      <w:proofErr w:type="spellEnd"/>
      <w:r>
        <w:rPr>
          <w:b/>
          <w:sz w:val="22"/>
          <w:szCs w:val="28"/>
        </w:rPr>
        <w:t xml:space="preserve"> СОШ»</w:t>
      </w:r>
    </w:p>
    <w:p w:rsidR="00D75EBC" w:rsidRDefault="00D75EBC" w:rsidP="00D75EBC">
      <w:pPr>
        <w:tabs>
          <w:tab w:val="left" w:pos="6330"/>
        </w:tabs>
        <w:jc w:val="center"/>
        <w:rPr>
          <w:b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6657"/>
        <w:gridCol w:w="2270"/>
      </w:tblGrid>
      <w:tr w:rsidR="00D75EBC" w:rsidTr="00D75EBC">
        <w:trPr>
          <w:trHeight w:val="617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</w:tr>
      <w:tr w:rsidR="00D75EBC" w:rsidTr="00D75EBC">
        <w:trPr>
          <w:trHeight w:val="519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both"/>
            </w:pPr>
            <w:r>
              <w:rPr>
                <w:sz w:val="22"/>
                <w:szCs w:val="22"/>
              </w:rPr>
              <w:t>Утвердить план основных мероприятий по обеспечению безопасности людей на водных объектах, охраны жизни детей в период купального сезона 2026 года.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Заместитель директора</w:t>
            </w:r>
          </w:p>
        </w:tc>
      </w:tr>
      <w:tr w:rsidR="00D75EBC" w:rsidTr="00D75EBC">
        <w:trPr>
          <w:trHeight w:val="278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both"/>
            </w:pPr>
            <w:r>
              <w:rPr>
                <w:sz w:val="22"/>
                <w:szCs w:val="22"/>
              </w:rPr>
              <w:t>Активизировать разъяснительную работу среди воспитанников, обучающихся и их родителей. Организовать проведение профилактических бесед, тематических выступлений, классных часов, направленных на предотвращение несчастных случаев с детьми на водных объектах в период летнего купального сезона 2026 года.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EBC" w:rsidRDefault="00D75EBC">
            <w:pPr>
              <w:tabs>
                <w:tab w:val="left" w:pos="6330"/>
              </w:tabs>
              <w:jc w:val="center"/>
            </w:pPr>
          </w:p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воспитатели дошкольной группы, классные руководители 1-11 классов</w:t>
            </w:r>
          </w:p>
          <w:p w:rsidR="00D75EBC" w:rsidRDefault="00D75EBC">
            <w:pPr>
              <w:tabs>
                <w:tab w:val="left" w:pos="6330"/>
              </w:tabs>
              <w:jc w:val="center"/>
            </w:pPr>
          </w:p>
        </w:tc>
      </w:tr>
      <w:tr w:rsidR="00D75EBC" w:rsidTr="00D75EBC">
        <w:trPr>
          <w:trHeight w:val="720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both"/>
            </w:pPr>
            <w:r>
              <w:rPr>
                <w:sz w:val="22"/>
                <w:szCs w:val="22"/>
              </w:rPr>
              <w:t>Обновить в образовательных организациях и детских лагерях стендов с указанием правил безопасного поведения людей на водных объектах в период летнего купального сезона.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Заместитель директора,</w:t>
            </w:r>
          </w:p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классные руководители 1-11 классов</w:t>
            </w:r>
          </w:p>
        </w:tc>
      </w:tr>
      <w:tr w:rsidR="00D75EBC" w:rsidTr="00D75EBC">
        <w:trPr>
          <w:trHeight w:val="907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both"/>
            </w:pPr>
            <w:r>
              <w:rPr>
                <w:sz w:val="22"/>
                <w:szCs w:val="22"/>
              </w:rPr>
              <w:t xml:space="preserve">Провести профилактические беседы и инструктажи с детьми об опасных участках водоемов и местах, запрещенных для купания </w:t>
            </w:r>
            <w:r>
              <w:t>под роспись учащихся в журнале регистрации инструктажей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Воспитатели дошкольной группы, классные руководители 1-11 классов</w:t>
            </w:r>
          </w:p>
        </w:tc>
      </w:tr>
      <w:tr w:rsidR="00D75EBC" w:rsidTr="00D75EBC">
        <w:trPr>
          <w:trHeight w:val="68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6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both"/>
            </w:pPr>
            <w:r>
              <w:rPr>
                <w:sz w:val="22"/>
                <w:szCs w:val="22"/>
              </w:rPr>
              <w:t>Своевременное размещение на сайте ОУ о проведенных мероприятиях в рамках месячника безопасности детей на водных объектах в период летнего купального сезона 2026 года.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EBC" w:rsidRDefault="00D75EBC">
            <w:pPr>
              <w:tabs>
                <w:tab w:val="left" w:pos="6330"/>
              </w:tabs>
              <w:jc w:val="center"/>
            </w:pPr>
            <w:r>
              <w:rPr>
                <w:sz w:val="22"/>
                <w:szCs w:val="22"/>
              </w:rPr>
              <w:t xml:space="preserve"> ответств</w:t>
            </w:r>
            <w:r w:rsidR="007D3E35">
              <w:rPr>
                <w:sz w:val="22"/>
                <w:szCs w:val="22"/>
              </w:rPr>
              <w:t>енный работник за ведение сайта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ОУ</w:t>
            </w:r>
          </w:p>
        </w:tc>
      </w:tr>
    </w:tbl>
    <w:p w:rsidR="00D75EBC" w:rsidRDefault="00D75EBC" w:rsidP="00D75EBC">
      <w:pPr>
        <w:tabs>
          <w:tab w:val="left" w:pos="6330"/>
        </w:tabs>
        <w:jc w:val="center"/>
        <w:rPr>
          <w:rStyle w:val="1"/>
          <w:bCs/>
          <w:sz w:val="20"/>
          <w:szCs w:val="20"/>
        </w:rPr>
      </w:pPr>
    </w:p>
    <w:p w:rsidR="00D75EBC" w:rsidRDefault="00D75EBC" w:rsidP="00D75EBC">
      <w:pPr>
        <w:tabs>
          <w:tab w:val="left" w:pos="6330"/>
        </w:tabs>
        <w:jc w:val="center"/>
        <w:rPr>
          <w:sz w:val="28"/>
          <w:szCs w:val="28"/>
        </w:rPr>
      </w:pPr>
    </w:p>
    <w:p w:rsidR="00142EBC" w:rsidRDefault="00142EBC"/>
    <w:sectPr w:rsidR="00142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00"/>
    <w:rsid w:val="00142EBC"/>
    <w:rsid w:val="006D3E00"/>
    <w:rsid w:val="007D3E35"/>
    <w:rsid w:val="00D7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DAB99"/>
  <w15:chartTrackingRefBased/>
  <w15:docId w15:val="{E4161B10-F0F0-4D5B-B2D8-C809CCF9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D75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2026-07-10T06:55:00Z</dcterms:created>
  <dcterms:modified xsi:type="dcterms:W3CDTF">2026-07-10T07:03:00Z</dcterms:modified>
</cp:coreProperties>
</file>