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E15" w:rsidRDefault="00D625BE" w:rsidP="007E74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</w:t>
      </w:r>
      <w:r w:rsidR="007E743F" w:rsidRPr="007E7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численности </w:t>
      </w:r>
      <w:proofErr w:type="gramStart"/>
      <w:r w:rsidR="007E743F" w:rsidRPr="007E74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</w:p>
    <w:p w:rsidR="007E743F" w:rsidRDefault="007E743F" w:rsidP="007E74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реализуемым образовательным программам</w:t>
      </w:r>
    </w:p>
    <w:p w:rsidR="00D625BE" w:rsidRDefault="00D625BE" w:rsidP="007E74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МАДОУ «Детский сад «Звёздочка» г. Козловка Чувашской Республики </w:t>
      </w:r>
    </w:p>
    <w:p w:rsidR="007E743F" w:rsidRDefault="007E743F" w:rsidP="007E743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625BE" w:rsidRDefault="00D625BE" w:rsidP="00D62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25BE">
        <w:rPr>
          <w:rFonts w:ascii="Times New Roman" w:hAnsi="Times New Roman" w:cs="Times New Roman"/>
          <w:sz w:val="24"/>
          <w:szCs w:val="24"/>
        </w:rPr>
        <w:t xml:space="preserve">Сведения о численности обучающихся: </w:t>
      </w:r>
      <w:r>
        <w:rPr>
          <w:rFonts w:ascii="Times New Roman" w:hAnsi="Times New Roman" w:cs="Times New Roman"/>
          <w:sz w:val="24"/>
          <w:szCs w:val="24"/>
        </w:rPr>
        <w:t>101</w:t>
      </w:r>
      <w:r w:rsidR="00F52983">
        <w:rPr>
          <w:rFonts w:ascii="Times New Roman" w:hAnsi="Times New Roman" w:cs="Times New Roman"/>
          <w:sz w:val="24"/>
          <w:szCs w:val="24"/>
        </w:rPr>
        <w:t xml:space="preserve"> чел</w:t>
      </w:r>
      <w:bookmarkStart w:id="0" w:name="_GoBack"/>
      <w:bookmarkEnd w:id="0"/>
      <w:r w:rsidRPr="00D625B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12DD" w:rsidRDefault="004D12DD" w:rsidP="00D625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Информация о численности </w:t>
      </w:r>
      <w:proofErr w:type="gramStart"/>
      <w:r w:rsidRPr="004D12D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D12DD">
        <w:rPr>
          <w:rFonts w:ascii="Times New Roman" w:hAnsi="Times New Roman" w:cs="Times New Roman"/>
          <w:sz w:val="24"/>
          <w:szCs w:val="24"/>
        </w:rPr>
        <w:t xml:space="preserve"> по Основной образовательной программе дошкольного образования: 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за счет бюджетных ассигнований федерального бюджета: 0 чел.; 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>за счет бюджетных ассигнований б</w:t>
      </w:r>
      <w:r>
        <w:rPr>
          <w:rFonts w:ascii="Times New Roman" w:hAnsi="Times New Roman" w:cs="Times New Roman"/>
          <w:sz w:val="24"/>
          <w:szCs w:val="24"/>
        </w:rPr>
        <w:t>юджета Чувашской Республики: 101</w:t>
      </w:r>
      <w:r w:rsidRPr="004D12DD">
        <w:rPr>
          <w:rFonts w:ascii="Times New Roman" w:hAnsi="Times New Roman" w:cs="Times New Roman"/>
          <w:sz w:val="24"/>
          <w:szCs w:val="24"/>
        </w:rPr>
        <w:t xml:space="preserve"> чел.; 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счет местного бюджета: </w:t>
      </w:r>
      <w:r w:rsidRPr="004D12D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D12DD">
        <w:rPr>
          <w:rFonts w:ascii="Times New Roman" w:hAnsi="Times New Roman" w:cs="Times New Roman"/>
          <w:sz w:val="24"/>
          <w:szCs w:val="24"/>
        </w:rPr>
        <w:t xml:space="preserve"> чел.;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 по договорам об образовании за счет средств физических и (или) юридических лиц: 0 чел. 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Информация о численности </w:t>
      </w:r>
      <w:proofErr w:type="gramStart"/>
      <w:r w:rsidRPr="004D12D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D12DD">
        <w:rPr>
          <w:rFonts w:ascii="Times New Roman" w:hAnsi="Times New Roman" w:cs="Times New Roman"/>
          <w:sz w:val="24"/>
          <w:szCs w:val="24"/>
        </w:rPr>
        <w:t xml:space="preserve"> по дополнительным общеразвивающим программам различной направленности: 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за счет бюджетных ассигнований федерального бюджета: 0 чел. 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t xml:space="preserve">за счет бюджетных ассигнований бюджета Чувашской Республики: 0 чел. </w:t>
      </w:r>
    </w:p>
    <w:p w:rsidR="004D12DD" w:rsidRDefault="00F52983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счет местного бюджета: 33</w:t>
      </w:r>
      <w:r w:rsidR="004D12DD" w:rsidRPr="004D12DD">
        <w:rPr>
          <w:rFonts w:ascii="Times New Roman" w:hAnsi="Times New Roman" w:cs="Times New Roman"/>
          <w:sz w:val="24"/>
          <w:szCs w:val="24"/>
        </w:rPr>
        <w:t xml:space="preserve"> чел. 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sym w:font="Symbol" w:char="F0B7"/>
      </w:r>
      <w:r w:rsidRPr="004D12DD">
        <w:rPr>
          <w:rFonts w:ascii="Times New Roman" w:hAnsi="Times New Roman" w:cs="Times New Roman"/>
          <w:sz w:val="24"/>
          <w:szCs w:val="24"/>
        </w:rPr>
        <w:t xml:space="preserve"> Дополнительная общеразвивающая программа </w:t>
      </w:r>
      <w:r w:rsidR="00F52983">
        <w:rPr>
          <w:rFonts w:ascii="Times New Roman" w:hAnsi="Times New Roman" w:cs="Times New Roman"/>
          <w:sz w:val="24"/>
          <w:szCs w:val="24"/>
        </w:rPr>
        <w:t xml:space="preserve">физкультурно-спортивной направленности </w:t>
      </w:r>
      <w:r w:rsidR="00F52983">
        <w:rPr>
          <w:rFonts w:ascii="Times New Roman" w:hAnsi="Times New Roman" w:cs="Times New Roman"/>
          <w:sz w:val="24"/>
          <w:szCs w:val="24"/>
        </w:rPr>
        <w:t xml:space="preserve">«Морские звёздочки» </w:t>
      </w:r>
      <w:r w:rsidR="00F52983">
        <w:rPr>
          <w:rFonts w:ascii="Times New Roman" w:hAnsi="Times New Roman" w:cs="Times New Roman"/>
          <w:sz w:val="24"/>
          <w:szCs w:val="24"/>
        </w:rPr>
        <w:t xml:space="preserve">– </w:t>
      </w:r>
      <w:r w:rsidR="00F52983">
        <w:rPr>
          <w:rFonts w:ascii="Times New Roman" w:hAnsi="Times New Roman" w:cs="Times New Roman"/>
          <w:sz w:val="24"/>
          <w:szCs w:val="24"/>
        </w:rPr>
        <w:t>18 чел.</w:t>
      </w:r>
      <w:r w:rsidR="00F52983">
        <w:rPr>
          <w:rFonts w:ascii="Times New Roman" w:hAnsi="Times New Roman" w:cs="Times New Roman"/>
          <w:sz w:val="24"/>
          <w:szCs w:val="24"/>
        </w:rPr>
        <w:t>;</w:t>
      </w:r>
    </w:p>
    <w:p w:rsid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2DD">
        <w:rPr>
          <w:rFonts w:ascii="Times New Roman" w:hAnsi="Times New Roman" w:cs="Times New Roman"/>
          <w:sz w:val="24"/>
          <w:szCs w:val="24"/>
        </w:rPr>
        <w:sym w:font="Symbol" w:char="F0B7"/>
      </w:r>
      <w:r w:rsidRPr="004D12DD">
        <w:rPr>
          <w:rFonts w:ascii="Times New Roman" w:hAnsi="Times New Roman" w:cs="Times New Roman"/>
          <w:sz w:val="24"/>
          <w:szCs w:val="24"/>
        </w:rPr>
        <w:t xml:space="preserve"> Дополнительная общеразвивающая программа </w:t>
      </w:r>
      <w:r w:rsidR="00F52983">
        <w:rPr>
          <w:rFonts w:ascii="Times New Roman" w:hAnsi="Times New Roman" w:cs="Times New Roman"/>
          <w:sz w:val="24"/>
          <w:szCs w:val="24"/>
        </w:rPr>
        <w:t xml:space="preserve">естественно-научной направленности </w:t>
      </w:r>
      <w:r w:rsidR="00F52983">
        <w:rPr>
          <w:rFonts w:ascii="Times New Roman" w:hAnsi="Times New Roman" w:cs="Times New Roman"/>
          <w:sz w:val="24"/>
          <w:szCs w:val="24"/>
        </w:rPr>
        <w:t xml:space="preserve">« </w:t>
      </w:r>
      <w:proofErr w:type="gramStart"/>
      <w:r w:rsidR="00F52983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F52983">
        <w:rPr>
          <w:rFonts w:ascii="Times New Roman" w:hAnsi="Times New Roman" w:cs="Times New Roman"/>
          <w:sz w:val="24"/>
          <w:szCs w:val="24"/>
        </w:rPr>
        <w:t xml:space="preserve"> саду ли, в огороде» </w:t>
      </w:r>
      <w:r w:rsidR="00F52983">
        <w:rPr>
          <w:rFonts w:ascii="Times New Roman" w:hAnsi="Times New Roman" w:cs="Times New Roman"/>
          <w:sz w:val="24"/>
          <w:szCs w:val="24"/>
        </w:rPr>
        <w:t xml:space="preserve">– 15 </w:t>
      </w:r>
      <w:r w:rsidR="00F52983">
        <w:rPr>
          <w:rFonts w:ascii="Times New Roman" w:hAnsi="Times New Roman" w:cs="Times New Roman"/>
          <w:sz w:val="24"/>
          <w:szCs w:val="24"/>
        </w:rPr>
        <w:t>чел</w:t>
      </w:r>
      <w:r w:rsidR="00F52983">
        <w:rPr>
          <w:rFonts w:ascii="Times New Roman" w:hAnsi="Times New Roman" w:cs="Times New Roman"/>
          <w:sz w:val="24"/>
          <w:szCs w:val="24"/>
        </w:rPr>
        <w:t>.</w:t>
      </w:r>
    </w:p>
    <w:p w:rsidR="004D12DD" w:rsidRPr="004D12DD" w:rsidRDefault="004D12DD" w:rsidP="004D12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D12DD" w:rsidRPr="004D1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AD"/>
    <w:rsid w:val="00306E15"/>
    <w:rsid w:val="0042270B"/>
    <w:rsid w:val="004D12DD"/>
    <w:rsid w:val="006126AD"/>
    <w:rsid w:val="007E743F"/>
    <w:rsid w:val="00D625BE"/>
    <w:rsid w:val="00E70699"/>
    <w:rsid w:val="00F362F6"/>
    <w:rsid w:val="00F5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74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74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9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6</cp:revision>
  <dcterms:created xsi:type="dcterms:W3CDTF">2024-08-06T12:25:00Z</dcterms:created>
  <dcterms:modified xsi:type="dcterms:W3CDTF">2026-06-23T10:53:00Z</dcterms:modified>
</cp:coreProperties>
</file>