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1"/>
          <w:lang w:eastAsia="ru-RU"/>
        </w:rPr>
        <w:t>Муниципальное бюджетное учреждение дополнительного образования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1"/>
          <w:lang w:eastAsia="ru-RU"/>
        </w:rPr>
        <w:t>«Детская художественная школа» города Канаш Чувашской Республики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1"/>
          <w:lang w:eastAsia="ru-RU"/>
        </w:rPr>
        <w:t>П Р И К А З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</w:p>
    <w:p w:rsidR="00A5528E" w:rsidRPr="00A5528E" w:rsidRDefault="00A5528E" w:rsidP="00A5528E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1"/>
          <w:lang w:eastAsia="ru-RU"/>
        </w:rPr>
        <w:t>от 16 июня 2026 г.                                                                                          № 02-01/31</w:t>
      </w:r>
    </w:p>
    <w:p w:rsidR="00A5528E" w:rsidRPr="00A5528E" w:rsidRDefault="00A5528E" w:rsidP="00A5528E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на обучение по дополнительной 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предпрофессиональной общеобразовательной программе 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изобразительного искусства «Живопись» 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сроком обучения 5 лет в 2026-2027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результатов конкурсного дополнительного отбора на обучение по дополнительной предпрофессиональной общеобразовательной программе в области изобразительного искусства «Живопись» сроком обучения 5 лет (протокол заседания комиссии по отбору детей № 15 от 16 июня 2026 г.)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A5528E" w:rsidRPr="00A5528E" w:rsidRDefault="00A5528E" w:rsidP="00A55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Зачислить в списочный состав обучающихся по дополнительной предпрофессиональной общеобразовательной программе в области изобразительного искусства «Живопись» сроком обучения 5 лет в 2025-2026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поступающих, прошедших дополнительный конкурсный отбор:</w:t>
      </w:r>
    </w:p>
    <w:p w:rsidR="00A5528E" w:rsidRPr="00A5528E" w:rsidRDefault="00A5528E" w:rsidP="00A552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Адеева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Аделия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Ильгизовна</w:t>
      </w:r>
      <w:proofErr w:type="spellEnd"/>
    </w:p>
    <w:p w:rsidR="00A5528E" w:rsidRPr="00A5528E" w:rsidRDefault="00A5528E" w:rsidP="00A552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Герасимова Екатерина Игоревна</w:t>
      </w:r>
    </w:p>
    <w:p w:rsidR="00A5528E" w:rsidRPr="00A5528E" w:rsidRDefault="00A5528E" w:rsidP="00A552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Яковлева Мария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Викентьевна</w:t>
      </w:r>
      <w:proofErr w:type="spellEnd"/>
    </w:p>
    <w:p w:rsidR="00A5528E" w:rsidRPr="00A5528E" w:rsidRDefault="00A5528E" w:rsidP="00A552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Бударина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 Евгеньевна</w:t>
      </w:r>
    </w:p>
    <w:p w:rsidR="00A5528E" w:rsidRPr="00A5528E" w:rsidRDefault="00A5528E" w:rsidP="00A552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Ишалина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Диана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Ильдаровна</w:t>
      </w:r>
      <w:proofErr w:type="spellEnd"/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Протокол заседания комиссии по отбору детей на обучение по дополнительной предпрофессиональной общеобразовательной программе в области изобразительного искусства «Живопись» (срок обучения 5 лет) на 2026-2027 учебный год № 15 от 16 июня 2026 г.</w:t>
      </w:r>
    </w:p>
    <w:p w:rsidR="00A5528E" w:rsidRPr="00A5528E" w:rsidRDefault="00A5528E" w:rsidP="00A5528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 ДО «Детская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художественная школа» г. Канаш ЧР          ______________ О. О.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Матьянова</w:t>
      </w:r>
      <w:proofErr w:type="spellEnd"/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A5528E" w:rsidRPr="00A55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C639A"/>
    <w:multiLevelType w:val="hybridMultilevel"/>
    <w:tmpl w:val="9E06C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15142"/>
    <w:multiLevelType w:val="hybridMultilevel"/>
    <w:tmpl w:val="17546F54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01"/>
    <w:rsid w:val="001D6298"/>
    <w:rsid w:val="00235889"/>
    <w:rsid w:val="002A2F9F"/>
    <w:rsid w:val="00A5528E"/>
    <w:rsid w:val="00A75405"/>
    <w:rsid w:val="00D7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B2735-773F-4998-87EC-61A2449E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next w:val="a3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2026-06-16T08:57:00Z</dcterms:created>
  <dcterms:modified xsi:type="dcterms:W3CDTF">2026-06-16T08:57:00Z</dcterms:modified>
</cp:coreProperties>
</file>