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A00" w:rsidRDefault="004F6E9E" w:rsidP="004F6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b/>
          <w:sz w:val="36"/>
          <w:lang w:eastAsia="ru-RU"/>
        </w:rPr>
        <w:t>Безопасное лето: десять важных правил поведения в жару</w:t>
      </w:r>
      <w:r>
        <w:rPr>
          <w:b/>
          <w:sz w:val="36"/>
          <w:lang w:eastAsia="ru-RU"/>
        </w:rPr>
        <w:t>.</w:t>
      </w:r>
    </w:p>
    <w:p w:rsidR="004F6E9E" w:rsidRDefault="004F6E9E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Ж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аркая погода – большая нагрузка для тех, кто еще не готов или не может адаптироваться к высоким летним температурам, в первую очередь для детей (особенно до четырех лет) и людей в возрасте, у которых снижены адаптационные возможности организ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ма, в том числе терморегуляция.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дни, когда температура воздуха приближается к высоким значениям, многие чувствуют себя без сил, мечтая о прохладе и теньке. Жаркая погода не только вызывает дискомфорт, но и представляет опасность для здоровья. Она может стать причиной обострения хронических заболеваний, привести к перегреву организма и резкому ухудшению здоровья, обезвоживанию, а также повышает риск солнечного и теплового удара. Длительное пребывание под жарким летним солнцем может спровоцировать обострение ишемической болезни сердца, артериальной гипертензии.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 том, как избежать негативных последствий жаркой погоды, информационный портал «Здоровые люди» посоветовался с главным внештатным специалистом по общей врачебной практике Минздрава, заведующим кафедрой общей врачебной практики БГМУ, к.м.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н., доцентом Вадимом </w:t>
      </w:r>
      <w:proofErr w:type="spellStart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Сушинским</w:t>
      </w:r>
      <w:proofErr w:type="spellEnd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Безопасное лето!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Правила безопасности в жару</w:t>
      </w:r>
    </w:p>
    <w:p w:rsid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Правила поведения в жару</w:t>
      </w:r>
    </w:p>
    <w:p w:rsidR="004F6E9E" w:rsidRPr="004F6E9E" w:rsidRDefault="004F6E9E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</w:pPr>
      <w:r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1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остарайтесь сократить время пребывания под прямыми солнечными лучами. Не забывайте про головной убор. 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Можно воспользоваться зонтиком.</w:t>
      </w:r>
    </w:p>
    <w:p w:rsidR="004F6E9E" w:rsidRDefault="004F6E9E" w:rsidP="004F6E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Если вам предстоит работа на приусадебном участке, то выполнять ее стоит не позднее 11 утра, причем время от времени делать небольшие перерывы. Вместе с тем, если у вас появилось чувство тяжести в области сердца, перед глазами закружились «мушки» – работу следует немедленно прекратить.</w:t>
      </w:r>
    </w:p>
    <w:p w:rsidR="004F6E9E" w:rsidRPr="004F6E9E" w:rsidRDefault="004F6E9E" w:rsidP="004F6E9E">
      <w:pPr>
        <w:shd w:val="clear" w:color="auto" w:fill="FFFFFF"/>
        <w:spacing w:after="0" w:line="240" w:lineRule="auto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2</w:t>
      </w:r>
    </w:p>
    <w:p w:rsidR="004F6E9E" w:rsidRDefault="004F6E9E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Температуру на кондиционере желательно устанавливать не меньше +23…25 °С. Если помещение не оборудовано кондиционером, то воздух можно охладить следующим способом: перед вентилятором поставить емкость с водой, которая, испаряясь под потоком воздуха, на 2–3 градуса снизит температуру в помещении.</w:t>
      </w:r>
    </w:p>
    <w:p w:rsidR="004F6E9E" w:rsidRPr="004F6E9E" w:rsidRDefault="004F6E9E" w:rsidP="00635DB0">
      <w:pPr>
        <w:shd w:val="clear" w:color="auto" w:fill="FFFFFF"/>
        <w:spacing w:after="0" w:line="240" w:lineRule="auto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3</w:t>
      </w:r>
    </w:p>
    <w:p w:rsidR="00262F22" w:rsidRDefault="004F6E9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жаркие дни надо пить много жидкости. На улицу не забудьте взять с собой бутылку с водой. Для того чтобы не допустить обезвоживания организма, следует выпивать от 1,5 до 3 литров в день. Чем же лучше утолить жажду? Ледяная вода в таких случаях не самый лучший выбор: она долго задерживается в желудке и минеральные вещества, содержащиеся в ней, не могут напитать клетки организма. Помимо этого, слишком холодные напитки провоцируют повышенное потоотделение. Поэтому выбор за охлажденной водой. Если вы предпочитаете соки, то их лучше употреблять, предварительно разбавив.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Хорошо утоляют жажду кефир и питьевой йогурт, горячий зеленый чай (без сахара), а также морс, компот из сухофруктов. Полезно и вкусно.</w:t>
      </w:r>
    </w:p>
    <w:p w:rsidR="003D6F9C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Что пить не стоит, так это алкоголь, в том числе холодное пиво, а также газированные напитки. Они не утоляют жажду. Обратите внимание на то, чтобы все напитки, которые вы пьете, не были холодными. В жару значительно вырастает вероятность заболеть ОРВИ и ангиной.</w:t>
      </w:r>
    </w:p>
    <w:p w:rsidR="003D6F9C" w:rsidRPr="004F6E9E" w:rsidRDefault="004F6E9E" w:rsidP="0015114B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4</w:t>
      </w:r>
    </w:p>
    <w:p w:rsidR="003D6F9C" w:rsidRDefault="004F6E9E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Одежду в жаркие дни выбирайте из натуральных и легких тканей, желательно светлого цвета. Вместе с тем, когда температура воздуха поднимается выше +28 °С без особой на то необходимости, на улицу лучше не выходить. Особенно когда солнце самое агрессивное – с 11 до 17 часов.</w:t>
      </w:r>
    </w:p>
    <w:p w:rsidR="004F6E9E" w:rsidRPr="004F6E9E" w:rsidRDefault="004F6E9E" w:rsidP="0015114B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5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В самый пик жары не стоит истязать себя физической нагрузкой. Как пояснил специалист, во время жары сосуды, которые находятся в коже, расширяются, пульс и дыхание 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учащаются. Нередко снижается </w:t>
      </w:r>
      <w:proofErr w:type="spellStart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a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ртериальное</w:t>
      </w:r>
      <w:proofErr w:type="spellEnd"/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давление. Но основным механизмом терморегуляции организма является потоотделение, которое значительно увеличивается при перегреве. Например, при температуре воздух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val="en-US" w:eastAsia="ru-RU"/>
        </w:rPr>
        <w:t>a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до +30 °С и выше потоотделение увеличивается в 4–5 раз. В жаркий день </w:t>
      </w:r>
      <w:proofErr w:type="spellStart"/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влагопотеря</w:t>
      </w:r>
      <w:proofErr w:type="spellEnd"/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при средней физической нагрузке на воздухе составляет от 2 до 6 л. А это уже чревато обезвоживанием.</w:t>
      </w:r>
    </w:p>
    <w:p w:rsidR="004F6E9E" w:rsidRPr="004F6E9E" w:rsidRDefault="004F6E9E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6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такую погоду ничто не заменить эффект от контрастного душа. Если не получается принимать в течение дня, не откажите себе в тако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 удовольствии утром и вечером.</w:t>
      </w:r>
    </w:p>
    <w:p w:rsidR="004F6E9E" w:rsidRPr="004F6E9E" w:rsidRDefault="004F6E9E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7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Тем, кто страдает артериальной гипертензией очень важно в жару контролирова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ть свой уровень артериального </w:t>
      </w:r>
      <w:proofErr w:type="spellStart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дa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вления</w:t>
      </w:r>
      <w:proofErr w:type="spellEnd"/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 Хорошо, если человек может сам почувствовать изменение давления. Но лучше иметь при себе тонометр. Дело в том, что в данной ситуации самая боль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шая опасность – переменчивость.</w:t>
      </w:r>
    </w:p>
    <w:p w:rsidR="004F6E9E" w:rsidRPr="004F6E9E" w:rsidRDefault="004F6E9E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8</w:t>
      </w:r>
    </w:p>
    <w:p w:rsidR="003D6F9C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Не покупайте продукты у уличных торговцев. Жара – благоприятные условия для размножения бактерий, что может</w:t>
      </w:r>
      <w:r w:rsidRPr="004F6E9E">
        <w:t xml:space="preserve"> 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привести к тяжелым последствиям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</w:t>
      </w:r>
    </w:p>
    <w:p w:rsidR="004F6E9E" w:rsidRPr="004F6E9E" w:rsidRDefault="004F6E9E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9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жаркую погоду пища должна быть легкой: овощи, фрукты, отварная или тушеная рыба, курица, холодные супы и окрошки, холодный борщ или свекольник. Поменьше ешьте жирных, жареных, копченых и сладких блюд, горячих супов.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На десерт можно выбрать ягоды.</w:t>
      </w:r>
    </w:p>
    <w:p w:rsidR="004F6E9E" w:rsidRPr="004F6E9E" w:rsidRDefault="004F6E9E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Правило № 10</w:t>
      </w:r>
    </w:p>
    <w:p w:rsid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В летние жаркие дни людей манят водоемы. Но и здесь есть свои нюансы. Помимо общепринятых правил поведения на воде не стоит забывать, что купаться лучше утром или вечером. Причем температура воды </w:t>
      </w:r>
      <w:proofErr w:type="spellStart"/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должн</w:t>
      </w:r>
      <w:proofErr w:type="spellEnd"/>
      <w:r>
        <w:rPr>
          <w:rFonts w:ascii="Times New Roman" w:eastAsia="Times New Roman" w:hAnsi="Times New Roman" w:cs="Times New Roman"/>
          <w:color w:val="263238"/>
          <w:sz w:val="24"/>
          <w:szCs w:val="24"/>
          <w:lang w:val="en-US" w:eastAsia="ru-RU"/>
        </w:rPr>
        <w:t>a</w:t>
      </w: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быть не ниже +17…19 °С (в более холодной находиться опасно).</w:t>
      </w:r>
    </w:p>
    <w:p w:rsidR="004F6E9E" w:rsidRPr="004F6E9E" w:rsidRDefault="00583507" w:rsidP="004F6E9E">
      <w:pPr>
        <w:pStyle w:val="a7"/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</w:pPr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 xml:space="preserve">Памятка «Как вести себя в </w:t>
      </w:r>
      <w:proofErr w:type="spellStart"/>
      <w:r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жa</w:t>
      </w:r>
      <w:r w:rsidR="004F6E9E"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ру</w:t>
      </w:r>
      <w:proofErr w:type="spellEnd"/>
      <w:r w:rsidR="004F6E9E" w:rsidRPr="004F6E9E">
        <w:rPr>
          <w:rFonts w:ascii="OpenSans" w:hAnsi="OpenSans"/>
          <w:b/>
          <w:i/>
          <w:color w:val="000000"/>
          <w:sz w:val="21"/>
          <w:szCs w:val="21"/>
          <w:shd w:val="clear" w:color="auto" w:fill="FFFFFF"/>
        </w:rPr>
        <w:t>»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Без вреда для здоровья находиться на солнце можно до 11 утра и после 17 вечер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а.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Тем, у кого на теле большое количество родинок, время пребыв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ания на солнце стоит сократить.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Не следует загорать до красноты и солнечных ожогов. Если в силу каких-либо причин это произошло, проведите следующие 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два дня (как минимум) в теньке.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Находиться на солнце без опасений мо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жно не более 1,5–2 часа в день.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Грудным детям с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олнечные ванны противопоказаны.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Одежда не защищает полностью кожу от солнечного излучения: хлопок пропускает 6 % солнечных лучей, в мокром виде э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та цифра увеличивается до 20 %.</w:t>
      </w:r>
    </w:p>
    <w:p w:rsidR="004F6E9E" w:rsidRP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val="en-US"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Перед выходом на солнце обязательно используйте солнцезащитный крем. Помните, что его надо периодически обновлять и выбирать с тем уровнем SPF, который соот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ветствует вашему </w:t>
      </w:r>
      <w:proofErr w:type="spellStart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фототипу</w:t>
      </w:r>
      <w:proofErr w:type="spellEnd"/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кожи.</w:t>
      </w:r>
    </w:p>
    <w:p w:rsidR="004F6E9E" w:rsidRDefault="004F6E9E" w:rsidP="004F6E9E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F6E9E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Если вы отдыхаете на море, то после купания ополоснитесь пресной водой или хорошо оботритесь полотенцем. Соленые капли создают эффект линзы, а значит повышают риск получить ожог.</w:t>
      </w: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bookmarkStart w:id="0" w:name="_GoBack"/>
      <w:bookmarkEnd w:id="0"/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Pr="0039005E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организации Николаева</w:t>
            </w: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Default="0039005E" w:rsidP="00B40847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567E6B" w:rsidRDefault="00567E6B"/>
    <w:p w:rsidR="00010D38" w:rsidRDefault="00010D38"/>
    <w:p w:rsidR="00010D38" w:rsidRDefault="00010D38"/>
    <w:p w:rsidR="00010D38" w:rsidRDefault="00010D38"/>
    <w:p w:rsidR="00010D38" w:rsidRDefault="00010D38"/>
    <w:sectPr w:rsidR="00010D38" w:rsidSect="001E18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12C3F"/>
    <w:multiLevelType w:val="hybridMultilevel"/>
    <w:tmpl w:val="A1A4A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10D38"/>
    <w:rsid w:val="00041630"/>
    <w:rsid w:val="000E3E88"/>
    <w:rsid w:val="0015114B"/>
    <w:rsid w:val="001E1850"/>
    <w:rsid w:val="001E67AC"/>
    <w:rsid w:val="00233276"/>
    <w:rsid w:val="00262F22"/>
    <w:rsid w:val="002B2E22"/>
    <w:rsid w:val="002F0209"/>
    <w:rsid w:val="0039005E"/>
    <w:rsid w:val="003D6F9C"/>
    <w:rsid w:val="003E7F87"/>
    <w:rsid w:val="00441336"/>
    <w:rsid w:val="00452920"/>
    <w:rsid w:val="004F6E9E"/>
    <w:rsid w:val="00520A00"/>
    <w:rsid w:val="00530033"/>
    <w:rsid w:val="0055225F"/>
    <w:rsid w:val="00567E6B"/>
    <w:rsid w:val="00572C5F"/>
    <w:rsid w:val="00583507"/>
    <w:rsid w:val="00635DB0"/>
    <w:rsid w:val="006B5650"/>
    <w:rsid w:val="007E4C24"/>
    <w:rsid w:val="008E1D56"/>
    <w:rsid w:val="009A27DC"/>
    <w:rsid w:val="009E2895"/>
    <w:rsid w:val="00A45B07"/>
    <w:rsid w:val="00A77526"/>
    <w:rsid w:val="00A943E5"/>
    <w:rsid w:val="00B40847"/>
    <w:rsid w:val="00B8397D"/>
    <w:rsid w:val="00C069F8"/>
    <w:rsid w:val="00C1686A"/>
    <w:rsid w:val="00C60C36"/>
    <w:rsid w:val="00DE3283"/>
    <w:rsid w:val="00EC0431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AA18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2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34</cp:revision>
  <dcterms:created xsi:type="dcterms:W3CDTF">2024-06-10T05:23:00Z</dcterms:created>
  <dcterms:modified xsi:type="dcterms:W3CDTF">2026-05-12T05:38:00Z</dcterms:modified>
</cp:coreProperties>
</file>