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E50" w:rsidRDefault="008421C3">
      <w:pPr>
        <w:pStyle w:val="Heading1"/>
        <w:spacing w:before="78" w:line="240" w:lineRule="auto"/>
        <w:ind w:right="565"/>
        <w:jc w:val="center"/>
      </w:pPr>
      <w:r>
        <w:t>Муниципальное</w:t>
      </w:r>
      <w:r>
        <w:rPr>
          <w:spacing w:val="-9"/>
        </w:rPr>
        <w:t xml:space="preserve"> </w:t>
      </w:r>
      <w:r>
        <w:t>бюджетное</w:t>
      </w:r>
      <w:r>
        <w:rPr>
          <w:spacing w:val="-7"/>
        </w:rPr>
        <w:t xml:space="preserve"> </w:t>
      </w:r>
      <w:r>
        <w:t>общеобразовательное</w:t>
      </w:r>
      <w:r>
        <w:rPr>
          <w:spacing w:val="-6"/>
        </w:rPr>
        <w:t xml:space="preserve"> </w:t>
      </w:r>
      <w:r>
        <w:rPr>
          <w:spacing w:val="-2"/>
        </w:rPr>
        <w:t>учреждение</w:t>
      </w:r>
    </w:p>
    <w:p w:rsidR="008421C3" w:rsidRDefault="008421C3">
      <w:pPr>
        <w:ind w:left="2287" w:right="2429" w:firstLine="63"/>
        <w:jc w:val="center"/>
        <w:rPr>
          <w:b/>
          <w:sz w:val="24"/>
        </w:rPr>
      </w:pPr>
      <w:r>
        <w:rPr>
          <w:b/>
          <w:sz w:val="24"/>
        </w:rPr>
        <w:t>«</w:t>
      </w:r>
      <w:proofErr w:type="spellStart"/>
      <w:r>
        <w:rPr>
          <w:b/>
          <w:sz w:val="24"/>
        </w:rPr>
        <w:t>Алгазинская</w:t>
      </w:r>
      <w:proofErr w:type="spellEnd"/>
      <w:r>
        <w:rPr>
          <w:b/>
          <w:sz w:val="24"/>
        </w:rPr>
        <w:t xml:space="preserve"> средняя общеобразовательная школа</w:t>
      </w:r>
    </w:p>
    <w:p w:rsidR="008421C3" w:rsidRDefault="008421C3">
      <w:pPr>
        <w:ind w:left="2287" w:right="2429" w:firstLine="63"/>
        <w:jc w:val="center"/>
        <w:rPr>
          <w:b/>
          <w:sz w:val="24"/>
        </w:rPr>
      </w:pPr>
      <w:proofErr w:type="gramStart"/>
      <w:r>
        <w:rPr>
          <w:b/>
          <w:sz w:val="24"/>
        </w:rPr>
        <w:t>им. В.П. Петрова (</w:t>
      </w:r>
      <w:proofErr w:type="spellStart"/>
      <w:r>
        <w:rPr>
          <w:b/>
          <w:sz w:val="24"/>
        </w:rPr>
        <w:t>Праски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Витти</w:t>
      </w:r>
      <w:proofErr w:type="spellEnd"/>
      <w:r>
        <w:rPr>
          <w:b/>
          <w:sz w:val="24"/>
        </w:rPr>
        <w:t xml:space="preserve">» </w:t>
      </w:r>
      <w:proofErr w:type="gramEnd"/>
    </w:p>
    <w:p w:rsidR="00BB6E50" w:rsidRDefault="008421C3">
      <w:pPr>
        <w:ind w:left="2287" w:right="2429" w:firstLine="63"/>
        <w:jc w:val="center"/>
        <w:rPr>
          <w:b/>
          <w:sz w:val="24"/>
        </w:rPr>
      </w:pPr>
      <w:r>
        <w:rPr>
          <w:b/>
          <w:sz w:val="24"/>
        </w:rPr>
        <w:t>Вурнарского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муниципального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округа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Чувашской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Республики</w:t>
      </w:r>
    </w:p>
    <w:p w:rsidR="00BB6E50" w:rsidRDefault="00BB6E50">
      <w:pPr>
        <w:pStyle w:val="a3"/>
        <w:spacing w:before="2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336" w:type="dxa"/>
        <w:tblLayout w:type="fixed"/>
        <w:tblLook w:val="01E0"/>
      </w:tblPr>
      <w:tblGrid>
        <w:gridCol w:w="1375"/>
        <w:gridCol w:w="1879"/>
        <w:gridCol w:w="2746"/>
        <w:gridCol w:w="43"/>
        <w:gridCol w:w="2187"/>
        <w:gridCol w:w="2171"/>
      </w:tblGrid>
      <w:tr w:rsidR="00BB6E50">
        <w:trPr>
          <w:trHeight w:val="310"/>
        </w:trPr>
        <w:tc>
          <w:tcPr>
            <w:tcW w:w="3254" w:type="dxa"/>
            <w:gridSpan w:val="2"/>
          </w:tcPr>
          <w:p w:rsidR="00BB6E50" w:rsidRPr="008421C3" w:rsidRDefault="008421C3">
            <w:pPr>
              <w:pStyle w:val="TableParagraph"/>
              <w:spacing w:before="29" w:line="261" w:lineRule="exact"/>
              <w:ind w:left="107"/>
            </w:pPr>
            <w:r w:rsidRPr="008421C3">
              <w:rPr>
                <w:spacing w:val="-2"/>
              </w:rPr>
              <w:t>СОГЛАСОВАНО</w:t>
            </w:r>
            <w:r w:rsidRPr="008421C3">
              <w:rPr>
                <w:spacing w:val="-2"/>
                <w:vertAlign w:val="superscript"/>
              </w:rPr>
              <w:t>:</w:t>
            </w:r>
          </w:p>
        </w:tc>
        <w:tc>
          <w:tcPr>
            <w:tcW w:w="2746" w:type="dxa"/>
          </w:tcPr>
          <w:p w:rsidR="00BB6E50" w:rsidRPr="008421C3" w:rsidRDefault="00BB6E50">
            <w:pPr>
              <w:pStyle w:val="TableParagraph"/>
            </w:pPr>
          </w:p>
        </w:tc>
        <w:tc>
          <w:tcPr>
            <w:tcW w:w="2230" w:type="dxa"/>
            <w:gridSpan w:val="2"/>
          </w:tcPr>
          <w:p w:rsidR="00BB6E50" w:rsidRPr="008421C3" w:rsidRDefault="008421C3">
            <w:pPr>
              <w:pStyle w:val="TableParagraph"/>
              <w:spacing w:before="29" w:line="261" w:lineRule="exact"/>
              <w:ind w:left="51"/>
            </w:pPr>
            <w:r w:rsidRPr="008421C3">
              <w:rPr>
                <w:spacing w:val="-2"/>
              </w:rPr>
              <w:t>УТВЕРЖДАЮ:</w:t>
            </w:r>
          </w:p>
        </w:tc>
        <w:tc>
          <w:tcPr>
            <w:tcW w:w="2171" w:type="dxa"/>
          </w:tcPr>
          <w:p w:rsidR="00BB6E50" w:rsidRPr="008421C3" w:rsidRDefault="00BB6E50">
            <w:pPr>
              <w:pStyle w:val="TableParagraph"/>
            </w:pPr>
          </w:p>
        </w:tc>
      </w:tr>
      <w:tr w:rsidR="00BB6E50">
        <w:trPr>
          <w:trHeight w:val="1103"/>
        </w:trPr>
        <w:tc>
          <w:tcPr>
            <w:tcW w:w="10401" w:type="dxa"/>
            <w:gridSpan w:val="6"/>
          </w:tcPr>
          <w:p w:rsidR="00BB6E50" w:rsidRPr="008421C3" w:rsidRDefault="008421C3">
            <w:pPr>
              <w:pStyle w:val="TableParagraph"/>
              <w:spacing w:line="271" w:lineRule="exact"/>
              <w:ind w:left="107"/>
            </w:pPr>
            <w:r w:rsidRPr="008421C3">
              <w:t>Профсоюзная</w:t>
            </w:r>
            <w:r w:rsidRPr="008421C3">
              <w:rPr>
                <w:spacing w:val="-6"/>
              </w:rPr>
              <w:t xml:space="preserve"> </w:t>
            </w:r>
            <w:r w:rsidRPr="008421C3">
              <w:t>организация</w:t>
            </w:r>
            <w:r w:rsidRPr="008421C3">
              <w:rPr>
                <w:spacing w:val="-3"/>
              </w:rPr>
              <w:t xml:space="preserve"> </w:t>
            </w:r>
            <w:r w:rsidRPr="008421C3">
              <w:rPr>
                <w:spacing w:val="-4"/>
              </w:rPr>
              <w:t>МБОУ</w:t>
            </w:r>
          </w:p>
          <w:p w:rsidR="008421C3" w:rsidRDefault="008421C3" w:rsidP="008421C3">
            <w:pPr>
              <w:pStyle w:val="TableParagraph"/>
              <w:ind w:left="107" w:right="6656"/>
            </w:pPr>
            <w:r w:rsidRPr="008421C3">
              <w:t>«</w:t>
            </w:r>
            <w:proofErr w:type="spellStart"/>
            <w:r w:rsidRPr="008421C3">
              <w:t>Алгазинская</w:t>
            </w:r>
            <w:proofErr w:type="spellEnd"/>
            <w:r w:rsidRPr="008421C3">
              <w:rPr>
                <w:spacing w:val="-15"/>
              </w:rPr>
              <w:t xml:space="preserve"> </w:t>
            </w:r>
            <w:r w:rsidRPr="008421C3">
              <w:t xml:space="preserve">СОШ им. В.П. Петрова </w:t>
            </w:r>
            <w:r>
              <w:t xml:space="preserve">                                 </w:t>
            </w:r>
            <w:r w:rsidRPr="008421C3">
              <w:t>(</w:t>
            </w:r>
            <w:proofErr w:type="spellStart"/>
            <w:r w:rsidRPr="008421C3">
              <w:t>Праски</w:t>
            </w:r>
            <w:proofErr w:type="spellEnd"/>
            <w:r w:rsidRPr="008421C3">
              <w:t xml:space="preserve"> </w:t>
            </w:r>
            <w:proofErr w:type="spellStart"/>
            <w:r w:rsidRPr="008421C3">
              <w:t>Витти</w:t>
            </w:r>
            <w:proofErr w:type="spellEnd"/>
            <w:r w:rsidRPr="008421C3">
              <w:t xml:space="preserve">)» </w:t>
            </w:r>
          </w:p>
          <w:p w:rsidR="00BB6E50" w:rsidRPr="008421C3" w:rsidRDefault="008421C3" w:rsidP="008421C3">
            <w:pPr>
              <w:pStyle w:val="TableParagraph"/>
              <w:ind w:left="107" w:right="6656"/>
            </w:pPr>
            <w:r w:rsidRPr="008421C3">
              <w:t>Председатель ПК</w:t>
            </w:r>
            <w:r>
              <w:t xml:space="preserve">     Порфирьева С. В.                                                   </w:t>
            </w:r>
            <w:r>
              <w:rPr>
                <w:u w:val="single"/>
              </w:rPr>
              <w:t xml:space="preserve"> </w:t>
            </w:r>
          </w:p>
        </w:tc>
      </w:tr>
      <w:tr w:rsidR="00BB6E50">
        <w:trPr>
          <w:trHeight w:val="283"/>
        </w:trPr>
        <w:tc>
          <w:tcPr>
            <w:tcW w:w="10401" w:type="dxa"/>
            <w:gridSpan w:val="6"/>
          </w:tcPr>
          <w:p w:rsidR="008421C3" w:rsidRDefault="008421C3" w:rsidP="008421C3">
            <w:pPr>
              <w:pStyle w:val="TableParagraph"/>
              <w:tabs>
                <w:tab w:val="left" w:pos="6282"/>
                <w:tab w:val="left" w:pos="10684"/>
              </w:tabs>
              <w:spacing w:line="264" w:lineRule="exact"/>
              <w:ind w:left="5943" w:right="-288"/>
              <w:rPr>
                <w:spacing w:val="-4"/>
                <w:u w:val="single"/>
              </w:rPr>
            </w:pPr>
            <w:r w:rsidRPr="008421C3">
              <w:rPr>
                <w:u w:val="single"/>
              </w:rPr>
              <w:t>Директор</w:t>
            </w:r>
            <w:r w:rsidRPr="008421C3">
              <w:rPr>
                <w:spacing w:val="-6"/>
                <w:u w:val="single"/>
              </w:rPr>
              <w:t xml:space="preserve"> </w:t>
            </w:r>
            <w:r w:rsidRPr="008421C3">
              <w:rPr>
                <w:u w:val="single"/>
              </w:rPr>
              <w:t>МБОУ «</w:t>
            </w:r>
            <w:proofErr w:type="spellStart"/>
            <w:r>
              <w:rPr>
                <w:u w:val="single"/>
              </w:rPr>
              <w:t>Алгазинская</w:t>
            </w:r>
            <w:proofErr w:type="spellEnd"/>
            <w:r>
              <w:rPr>
                <w:u w:val="single"/>
              </w:rPr>
              <w:t xml:space="preserve"> </w:t>
            </w:r>
            <w:r w:rsidRPr="008421C3">
              <w:rPr>
                <w:spacing w:val="-4"/>
                <w:u w:val="single"/>
              </w:rPr>
              <w:t xml:space="preserve"> СОШ</w:t>
            </w:r>
          </w:p>
          <w:p w:rsidR="00BB6E50" w:rsidRPr="008421C3" w:rsidRDefault="008421C3" w:rsidP="008421C3">
            <w:pPr>
              <w:pStyle w:val="TableParagraph"/>
              <w:tabs>
                <w:tab w:val="left" w:pos="6282"/>
                <w:tab w:val="left" w:pos="10684"/>
              </w:tabs>
              <w:spacing w:line="264" w:lineRule="exact"/>
              <w:ind w:left="5943" w:right="-288"/>
              <w:rPr>
                <w:spacing w:val="-4"/>
                <w:u w:val="single"/>
              </w:rPr>
            </w:pPr>
            <w:r>
              <w:rPr>
                <w:spacing w:val="-4"/>
                <w:u w:val="single"/>
              </w:rPr>
              <w:t>им. В.П. Петрова (</w:t>
            </w:r>
            <w:proofErr w:type="spellStart"/>
            <w:r>
              <w:rPr>
                <w:spacing w:val="-4"/>
                <w:u w:val="single"/>
              </w:rPr>
              <w:t>Праски</w:t>
            </w:r>
            <w:proofErr w:type="spellEnd"/>
            <w:r>
              <w:rPr>
                <w:spacing w:val="-4"/>
                <w:u w:val="single"/>
              </w:rPr>
              <w:t xml:space="preserve"> </w:t>
            </w:r>
            <w:proofErr w:type="spellStart"/>
            <w:r>
              <w:rPr>
                <w:spacing w:val="-4"/>
                <w:u w:val="single"/>
              </w:rPr>
              <w:t>Витти</w:t>
            </w:r>
            <w:proofErr w:type="spellEnd"/>
            <w:r>
              <w:rPr>
                <w:spacing w:val="-4"/>
                <w:u w:val="single"/>
              </w:rPr>
              <w:t>)</w:t>
            </w:r>
            <w:r w:rsidRPr="008421C3">
              <w:rPr>
                <w:spacing w:val="-4"/>
                <w:u w:val="single"/>
              </w:rPr>
              <w:t>»</w:t>
            </w:r>
            <w:r w:rsidRPr="008421C3">
              <w:rPr>
                <w:u w:val="single"/>
              </w:rPr>
              <w:tab/>
            </w:r>
          </w:p>
        </w:tc>
      </w:tr>
      <w:tr w:rsidR="00BB6E50">
        <w:trPr>
          <w:trHeight w:val="561"/>
        </w:trPr>
        <w:tc>
          <w:tcPr>
            <w:tcW w:w="10401" w:type="dxa"/>
            <w:gridSpan w:val="6"/>
          </w:tcPr>
          <w:p w:rsidR="00BB6E50" w:rsidRPr="008421C3" w:rsidRDefault="00BB6E50">
            <w:pPr>
              <w:pStyle w:val="TableParagraph"/>
              <w:spacing w:line="20" w:lineRule="exact"/>
            </w:pPr>
            <w:r w:rsidRPr="008421C3">
              <w:pict>
                <v:group id="docshapegroup1" o:spid="_x0000_s1067" style="width:252.3pt;height:.5pt;mso-position-horizontal-relative:char;mso-position-vertical-relative:line" coordsize="5046,10">
                  <v:rect id="docshape2" o:spid="_x0000_s1068" style="position:absolute;width:5046;height:10" fillcolor="black" stroked="f"/>
                  <w10:wrap type="none"/>
                  <w10:anchorlock/>
                </v:group>
              </w:pict>
            </w:r>
          </w:p>
          <w:p w:rsidR="00BB6E50" w:rsidRPr="008421C3" w:rsidRDefault="00BB6E50">
            <w:pPr>
              <w:pStyle w:val="TableParagraph"/>
              <w:tabs>
                <w:tab w:val="left" w:pos="2798"/>
              </w:tabs>
              <w:spacing w:before="252" w:line="269" w:lineRule="exact"/>
              <w:ind w:right="-288"/>
              <w:jc w:val="right"/>
            </w:pPr>
            <w:r w:rsidRPr="008421C3">
              <w:pict>
                <v:group id="docshapegroup3" o:spid="_x0000_s1065" style="position:absolute;left:0;text-align:left;margin-left:297.2pt;margin-top:26.8pt;width:82.1pt;height:.5pt;z-index:-17178624" coordorigin="5944,536" coordsize="1642,10">
                  <v:rect id="docshape4" o:spid="_x0000_s1066" style="position:absolute;left:5943;top:536;width:1642;height:10" fillcolor="black" stroked="f"/>
                </v:group>
              </w:pict>
            </w:r>
            <w:r w:rsidR="008421C3">
              <w:rPr>
                <w:u w:val="single"/>
              </w:rPr>
              <w:t>Павлова С. Г.</w:t>
            </w:r>
            <w:r w:rsidR="008421C3" w:rsidRPr="008421C3">
              <w:rPr>
                <w:u w:val="single"/>
              </w:rPr>
              <w:tab/>
            </w:r>
          </w:p>
        </w:tc>
      </w:tr>
      <w:tr w:rsidR="00BB6E50" w:rsidTr="008421C3">
        <w:trPr>
          <w:trHeight w:val="291"/>
        </w:trPr>
        <w:tc>
          <w:tcPr>
            <w:tcW w:w="1375" w:type="dxa"/>
          </w:tcPr>
          <w:p w:rsidR="00BB6E50" w:rsidRDefault="008421C3">
            <w:pPr>
              <w:pStyle w:val="TableParagraph"/>
              <w:spacing w:line="271" w:lineRule="exact"/>
              <w:ind w:left="57"/>
              <w:rPr>
                <w:sz w:val="24"/>
              </w:rPr>
            </w:pPr>
            <w:r>
              <w:rPr>
                <w:sz w:val="24"/>
              </w:rPr>
              <w:t>протокол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pacing w:val="-7"/>
                <w:sz w:val="24"/>
              </w:rPr>
              <w:t>от</w:t>
            </w:r>
            <w:proofErr w:type="gramEnd"/>
          </w:p>
        </w:tc>
        <w:tc>
          <w:tcPr>
            <w:tcW w:w="1879" w:type="dxa"/>
          </w:tcPr>
          <w:p w:rsidR="00BB6E50" w:rsidRDefault="008421C3">
            <w:pPr>
              <w:pStyle w:val="TableParagraph"/>
              <w:tabs>
                <w:tab w:val="left" w:pos="1728"/>
              </w:tabs>
              <w:spacing w:line="271" w:lineRule="exact"/>
              <w:ind w:left="84"/>
              <w:rPr>
                <w:sz w:val="24"/>
              </w:rPr>
            </w:pP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27.03.2026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789" w:type="dxa"/>
            <w:gridSpan w:val="2"/>
          </w:tcPr>
          <w:p w:rsidR="00BB6E50" w:rsidRDefault="008421C3" w:rsidP="008421C3">
            <w:pPr>
              <w:pStyle w:val="TableParagraph"/>
              <w:tabs>
                <w:tab w:val="left" w:pos="1494"/>
              </w:tabs>
              <w:spacing w:line="271" w:lineRule="exact"/>
              <w:ind w:left="150"/>
              <w:rPr>
                <w:sz w:val="24"/>
              </w:rPr>
            </w:pPr>
            <w:r>
              <w:rPr>
                <w:spacing w:val="-5"/>
                <w:sz w:val="24"/>
                <w:u w:val="single"/>
              </w:rPr>
              <w:t xml:space="preserve"> №5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187" w:type="dxa"/>
          </w:tcPr>
          <w:p w:rsidR="00BB6E50" w:rsidRDefault="008421C3">
            <w:pPr>
              <w:pStyle w:val="TableParagraph"/>
              <w:spacing w:line="271" w:lineRule="exact"/>
              <w:ind w:left="262"/>
              <w:rPr>
                <w:sz w:val="24"/>
              </w:rPr>
            </w:pPr>
            <w:r>
              <w:rPr>
                <w:spacing w:val="-2"/>
                <w:sz w:val="24"/>
              </w:rPr>
              <w:t>(подпись)</w:t>
            </w:r>
          </w:p>
        </w:tc>
        <w:tc>
          <w:tcPr>
            <w:tcW w:w="2171" w:type="dxa"/>
          </w:tcPr>
          <w:p w:rsidR="00BB6E50" w:rsidRDefault="008421C3">
            <w:pPr>
              <w:pStyle w:val="TableParagraph"/>
              <w:spacing w:line="271" w:lineRule="exact"/>
              <w:ind w:left="555"/>
              <w:rPr>
                <w:sz w:val="24"/>
              </w:rPr>
            </w:pPr>
            <w:r>
              <w:rPr>
                <w:sz w:val="24"/>
              </w:rPr>
              <w:t>(Ф.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О.)</w:t>
            </w:r>
          </w:p>
        </w:tc>
      </w:tr>
      <w:tr w:rsidR="00BB6E50" w:rsidTr="008421C3">
        <w:trPr>
          <w:trHeight w:val="274"/>
        </w:trPr>
        <w:tc>
          <w:tcPr>
            <w:tcW w:w="1375" w:type="dxa"/>
          </w:tcPr>
          <w:p w:rsidR="00BB6E50" w:rsidRDefault="00BB6E50">
            <w:pPr>
              <w:pStyle w:val="TableParagraph"/>
              <w:rPr>
                <w:sz w:val="20"/>
              </w:rPr>
            </w:pPr>
          </w:p>
        </w:tc>
        <w:tc>
          <w:tcPr>
            <w:tcW w:w="1879" w:type="dxa"/>
          </w:tcPr>
          <w:p w:rsidR="00BB6E50" w:rsidRDefault="00BB6E50">
            <w:pPr>
              <w:pStyle w:val="TableParagraph"/>
              <w:rPr>
                <w:sz w:val="20"/>
              </w:rPr>
            </w:pPr>
          </w:p>
        </w:tc>
        <w:tc>
          <w:tcPr>
            <w:tcW w:w="2789" w:type="dxa"/>
            <w:gridSpan w:val="2"/>
          </w:tcPr>
          <w:p w:rsidR="00BB6E50" w:rsidRDefault="00BB6E50">
            <w:pPr>
              <w:pStyle w:val="TableParagraph"/>
              <w:rPr>
                <w:sz w:val="20"/>
              </w:rPr>
            </w:pPr>
          </w:p>
        </w:tc>
        <w:tc>
          <w:tcPr>
            <w:tcW w:w="2187" w:type="dxa"/>
            <w:tcBorders>
              <w:bottom w:val="single" w:sz="4" w:space="0" w:color="000000"/>
            </w:tcBorders>
          </w:tcPr>
          <w:p w:rsidR="00BB6E50" w:rsidRDefault="00BB6E50">
            <w:pPr>
              <w:pStyle w:val="TableParagraph"/>
              <w:spacing w:line="255" w:lineRule="exact"/>
              <w:ind w:left="224" w:right="-159"/>
              <w:rPr>
                <w:rFonts w:ascii="Microsoft Sans Serif" w:hAnsi="Microsoft Sans Serif"/>
                <w:sz w:val="17"/>
              </w:rPr>
            </w:pPr>
          </w:p>
        </w:tc>
        <w:tc>
          <w:tcPr>
            <w:tcW w:w="2171" w:type="dxa"/>
          </w:tcPr>
          <w:p w:rsidR="00BB6E50" w:rsidRDefault="00BB6E50" w:rsidP="008421C3">
            <w:pPr>
              <w:pStyle w:val="TableParagraph"/>
              <w:spacing w:before="168" w:line="86" w:lineRule="exact"/>
              <w:rPr>
                <w:rFonts w:ascii="Microsoft Sans Serif" w:hAnsi="Microsoft Sans Serif"/>
                <w:sz w:val="17"/>
              </w:rPr>
            </w:pPr>
          </w:p>
        </w:tc>
      </w:tr>
      <w:tr w:rsidR="00BB6E50" w:rsidTr="008421C3">
        <w:trPr>
          <w:trHeight w:val="1918"/>
        </w:trPr>
        <w:tc>
          <w:tcPr>
            <w:tcW w:w="1375" w:type="dxa"/>
          </w:tcPr>
          <w:p w:rsidR="00BB6E50" w:rsidRDefault="00BB6E50">
            <w:pPr>
              <w:pStyle w:val="TableParagraph"/>
              <w:rPr>
                <w:sz w:val="24"/>
              </w:rPr>
            </w:pPr>
          </w:p>
        </w:tc>
        <w:tc>
          <w:tcPr>
            <w:tcW w:w="1879" w:type="dxa"/>
          </w:tcPr>
          <w:p w:rsidR="00BB6E50" w:rsidRDefault="00BB6E50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  <w:gridSpan w:val="2"/>
          </w:tcPr>
          <w:p w:rsidR="00BB6E50" w:rsidRDefault="00BB6E50">
            <w:pPr>
              <w:pStyle w:val="TableParagraph"/>
              <w:rPr>
                <w:sz w:val="24"/>
              </w:rPr>
            </w:pPr>
          </w:p>
        </w:tc>
        <w:tc>
          <w:tcPr>
            <w:tcW w:w="2187" w:type="dxa"/>
            <w:tcBorders>
              <w:top w:val="single" w:sz="4" w:space="0" w:color="000000"/>
            </w:tcBorders>
          </w:tcPr>
          <w:p w:rsidR="00BB6E50" w:rsidRDefault="00BB6E50">
            <w:pPr>
              <w:pStyle w:val="TableParagraph"/>
              <w:spacing w:line="252" w:lineRule="auto"/>
              <w:ind w:left="159" w:right="-159"/>
              <w:rPr>
                <w:rFonts w:ascii="Microsoft Sans Serif" w:hAnsi="Microsoft Sans Serif"/>
                <w:sz w:val="14"/>
              </w:rPr>
            </w:pPr>
          </w:p>
        </w:tc>
        <w:tc>
          <w:tcPr>
            <w:tcW w:w="2171" w:type="dxa"/>
          </w:tcPr>
          <w:p w:rsidR="00BB6E50" w:rsidRDefault="00BB6E50">
            <w:pPr>
              <w:pStyle w:val="TableParagraph"/>
              <w:spacing w:before="7"/>
              <w:ind w:left="-24"/>
              <w:rPr>
                <w:rFonts w:ascii="Arial MT"/>
                <w:sz w:val="14"/>
              </w:rPr>
            </w:pPr>
          </w:p>
        </w:tc>
      </w:tr>
    </w:tbl>
    <w:p w:rsidR="00BB6E50" w:rsidRDefault="00BB6E50">
      <w:pPr>
        <w:pStyle w:val="a3"/>
        <w:ind w:left="0"/>
        <w:jc w:val="left"/>
        <w:rPr>
          <w:b/>
        </w:rPr>
      </w:pPr>
    </w:p>
    <w:p w:rsidR="00BB6E50" w:rsidRDefault="00BB6E50">
      <w:pPr>
        <w:pStyle w:val="a3"/>
        <w:ind w:left="0"/>
        <w:jc w:val="left"/>
        <w:rPr>
          <w:b/>
        </w:rPr>
      </w:pPr>
    </w:p>
    <w:p w:rsidR="00BB6E50" w:rsidRDefault="00BB6E50">
      <w:pPr>
        <w:pStyle w:val="a3"/>
        <w:ind w:left="0"/>
        <w:jc w:val="left"/>
        <w:rPr>
          <w:b/>
        </w:rPr>
      </w:pPr>
    </w:p>
    <w:p w:rsidR="00BB6E50" w:rsidRDefault="00BB6E50">
      <w:pPr>
        <w:pStyle w:val="a3"/>
        <w:spacing w:before="20"/>
        <w:ind w:left="0"/>
        <w:jc w:val="left"/>
        <w:rPr>
          <w:b/>
        </w:rPr>
      </w:pPr>
    </w:p>
    <w:p w:rsidR="00BB6E50" w:rsidRDefault="008421C3">
      <w:pPr>
        <w:ind w:left="921" w:right="575" w:firstLine="1898"/>
        <w:rPr>
          <w:b/>
          <w:sz w:val="32"/>
        </w:rPr>
      </w:pPr>
      <w:r>
        <w:rPr>
          <w:b/>
          <w:sz w:val="32"/>
        </w:rPr>
        <w:t xml:space="preserve">Отчёт о результатах </w:t>
      </w:r>
      <w:proofErr w:type="spellStart"/>
      <w:r>
        <w:rPr>
          <w:b/>
          <w:sz w:val="32"/>
        </w:rPr>
        <w:t>самообследования</w:t>
      </w:r>
      <w:proofErr w:type="spellEnd"/>
      <w:r>
        <w:rPr>
          <w:b/>
          <w:sz w:val="32"/>
        </w:rPr>
        <w:t xml:space="preserve"> Муниципального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бюджетного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общеобразовательного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учреждения</w:t>
      </w:r>
    </w:p>
    <w:p w:rsidR="008421C3" w:rsidRDefault="008421C3">
      <w:pPr>
        <w:ind w:left="425" w:right="564"/>
        <w:jc w:val="center"/>
        <w:rPr>
          <w:b/>
          <w:sz w:val="32"/>
        </w:rPr>
      </w:pPr>
      <w:r>
        <w:rPr>
          <w:b/>
          <w:sz w:val="32"/>
        </w:rPr>
        <w:t>«</w:t>
      </w:r>
      <w:proofErr w:type="spellStart"/>
      <w:r>
        <w:rPr>
          <w:b/>
          <w:sz w:val="32"/>
        </w:rPr>
        <w:t>Алгазинская</w:t>
      </w:r>
      <w:proofErr w:type="spellEnd"/>
      <w:r>
        <w:rPr>
          <w:b/>
          <w:sz w:val="32"/>
        </w:rPr>
        <w:t xml:space="preserve"> средняя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общеобразовательная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школа им. В.П. Петрова (</w:t>
      </w:r>
      <w:proofErr w:type="spellStart"/>
      <w:r>
        <w:rPr>
          <w:b/>
          <w:sz w:val="32"/>
        </w:rPr>
        <w:t>Праски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Витти</w:t>
      </w:r>
      <w:proofErr w:type="spellEnd"/>
      <w:r>
        <w:rPr>
          <w:b/>
          <w:sz w:val="32"/>
        </w:rPr>
        <w:t>)»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 xml:space="preserve">Вурнарского муниципального округа </w:t>
      </w:r>
    </w:p>
    <w:p w:rsidR="00BB6E50" w:rsidRDefault="008421C3">
      <w:pPr>
        <w:ind w:left="425" w:right="564"/>
        <w:jc w:val="center"/>
        <w:rPr>
          <w:b/>
          <w:sz w:val="32"/>
        </w:rPr>
      </w:pPr>
      <w:r>
        <w:rPr>
          <w:b/>
          <w:sz w:val="32"/>
        </w:rPr>
        <w:t>Чувашской Республики</w:t>
      </w:r>
    </w:p>
    <w:p w:rsidR="00BB6E50" w:rsidRDefault="008421C3">
      <w:pPr>
        <w:ind w:left="425" w:right="487"/>
        <w:jc w:val="center"/>
        <w:rPr>
          <w:b/>
          <w:sz w:val="32"/>
        </w:rPr>
      </w:pPr>
      <w:r>
        <w:rPr>
          <w:b/>
          <w:sz w:val="32"/>
        </w:rPr>
        <w:t>за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2025</w:t>
      </w:r>
      <w:r>
        <w:rPr>
          <w:b/>
          <w:spacing w:val="-4"/>
          <w:sz w:val="32"/>
        </w:rPr>
        <w:t xml:space="preserve"> </w:t>
      </w:r>
      <w:r>
        <w:rPr>
          <w:b/>
          <w:spacing w:val="-5"/>
          <w:sz w:val="32"/>
        </w:rPr>
        <w:t>год</w:t>
      </w:r>
    </w:p>
    <w:p w:rsidR="00BB6E50" w:rsidRDefault="00BB6E50">
      <w:pPr>
        <w:pStyle w:val="a3"/>
        <w:ind w:left="0"/>
        <w:jc w:val="left"/>
        <w:rPr>
          <w:b/>
          <w:sz w:val="32"/>
        </w:rPr>
      </w:pPr>
    </w:p>
    <w:p w:rsidR="00BB6E50" w:rsidRDefault="00BB6E50">
      <w:pPr>
        <w:pStyle w:val="a3"/>
        <w:ind w:left="0"/>
        <w:jc w:val="left"/>
        <w:rPr>
          <w:b/>
          <w:sz w:val="32"/>
        </w:rPr>
      </w:pPr>
    </w:p>
    <w:p w:rsidR="00BB6E50" w:rsidRDefault="00BB6E50">
      <w:pPr>
        <w:pStyle w:val="a3"/>
        <w:ind w:left="0"/>
        <w:jc w:val="left"/>
        <w:rPr>
          <w:b/>
          <w:sz w:val="32"/>
        </w:rPr>
      </w:pPr>
    </w:p>
    <w:p w:rsidR="00BB6E50" w:rsidRDefault="00BB6E50">
      <w:pPr>
        <w:pStyle w:val="a3"/>
        <w:ind w:left="0"/>
        <w:jc w:val="left"/>
        <w:rPr>
          <w:b/>
          <w:sz w:val="32"/>
        </w:rPr>
      </w:pPr>
    </w:p>
    <w:p w:rsidR="00BB6E50" w:rsidRDefault="00BB6E50">
      <w:pPr>
        <w:pStyle w:val="a3"/>
        <w:ind w:left="0"/>
        <w:jc w:val="left"/>
        <w:rPr>
          <w:b/>
          <w:sz w:val="32"/>
        </w:rPr>
      </w:pPr>
    </w:p>
    <w:p w:rsidR="00BB6E50" w:rsidRDefault="00BB6E50">
      <w:pPr>
        <w:pStyle w:val="a3"/>
        <w:ind w:left="0"/>
        <w:jc w:val="left"/>
        <w:rPr>
          <w:b/>
          <w:sz w:val="32"/>
        </w:rPr>
      </w:pPr>
    </w:p>
    <w:p w:rsidR="00BB6E50" w:rsidRDefault="00BB6E50">
      <w:pPr>
        <w:pStyle w:val="a3"/>
        <w:ind w:left="0"/>
        <w:jc w:val="left"/>
        <w:rPr>
          <w:b/>
          <w:sz w:val="32"/>
        </w:rPr>
      </w:pPr>
    </w:p>
    <w:p w:rsidR="00BB6E50" w:rsidRDefault="00BB6E50">
      <w:pPr>
        <w:pStyle w:val="a3"/>
        <w:ind w:left="0"/>
        <w:jc w:val="left"/>
        <w:rPr>
          <w:b/>
          <w:sz w:val="32"/>
        </w:rPr>
      </w:pPr>
    </w:p>
    <w:p w:rsidR="00BB6E50" w:rsidRDefault="00BB6E50">
      <w:pPr>
        <w:pStyle w:val="a3"/>
        <w:ind w:left="0"/>
        <w:jc w:val="left"/>
        <w:rPr>
          <w:b/>
          <w:sz w:val="32"/>
        </w:rPr>
      </w:pPr>
    </w:p>
    <w:p w:rsidR="00BB6E50" w:rsidRDefault="00BB6E50">
      <w:pPr>
        <w:pStyle w:val="a3"/>
        <w:ind w:left="0"/>
        <w:jc w:val="left"/>
        <w:rPr>
          <w:b/>
          <w:sz w:val="32"/>
        </w:rPr>
      </w:pPr>
    </w:p>
    <w:p w:rsidR="00BB6E50" w:rsidRDefault="00BB6E50">
      <w:pPr>
        <w:pStyle w:val="a3"/>
        <w:ind w:left="0"/>
        <w:jc w:val="left"/>
        <w:rPr>
          <w:b/>
          <w:sz w:val="32"/>
        </w:rPr>
      </w:pPr>
    </w:p>
    <w:p w:rsidR="00BB6E50" w:rsidRDefault="00BB6E50">
      <w:pPr>
        <w:pStyle w:val="a3"/>
        <w:ind w:left="0"/>
        <w:jc w:val="left"/>
        <w:rPr>
          <w:b/>
          <w:sz w:val="32"/>
        </w:rPr>
      </w:pPr>
    </w:p>
    <w:p w:rsidR="00BB6E50" w:rsidRDefault="00BB6E50">
      <w:pPr>
        <w:pStyle w:val="a3"/>
        <w:spacing w:before="268"/>
        <w:ind w:left="0"/>
        <w:jc w:val="left"/>
        <w:rPr>
          <w:b/>
          <w:sz w:val="32"/>
        </w:rPr>
      </w:pPr>
    </w:p>
    <w:p w:rsidR="00BB6E50" w:rsidRDefault="008421C3">
      <w:pPr>
        <w:pStyle w:val="a3"/>
        <w:ind w:left="425" w:right="563"/>
        <w:jc w:val="center"/>
      </w:pPr>
      <w:r>
        <w:t xml:space="preserve">2026 </w:t>
      </w:r>
      <w:r>
        <w:rPr>
          <w:spacing w:val="-5"/>
        </w:rPr>
        <w:t>г.</w:t>
      </w:r>
    </w:p>
    <w:p w:rsidR="00BB6E50" w:rsidRDefault="00BB6E50">
      <w:pPr>
        <w:pStyle w:val="a3"/>
        <w:jc w:val="center"/>
        <w:sectPr w:rsidR="00BB6E50">
          <w:type w:val="continuous"/>
          <w:pgSz w:w="11910" w:h="16840"/>
          <w:pgMar w:top="620" w:right="141" w:bottom="280" w:left="283" w:header="720" w:footer="720" w:gutter="0"/>
          <w:cols w:space="720"/>
        </w:sectPr>
      </w:pPr>
    </w:p>
    <w:p w:rsidR="00BB6E50" w:rsidRDefault="008421C3">
      <w:pPr>
        <w:pStyle w:val="Heading1"/>
        <w:spacing w:before="78" w:after="4" w:line="240" w:lineRule="auto"/>
        <w:ind w:right="561"/>
        <w:jc w:val="center"/>
      </w:pPr>
      <w:r>
        <w:rPr>
          <w:color w:val="242424"/>
          <w:spacing w:val="-2"/>
        </w:rPr>
        <w:lastRenderedPageBreak/>
        <w:t>Общие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сведения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об</w:t>
      </w:r>
      <w:r>
        <w:rPr>
          <w:color w:val="242424"/>
          <w:spacing w:val="-5"/>
        </w:rPr>
        <w:t xml:space="preserve"> </w:t>
      </w:r>
      <w:r>
        <w:rPr>
          <w:color w:val="242424"/>
          <w:spacing w:val="-2"/>
        </w:rPr>
        <w:t>образовательной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организации</w:t>
      </w:r>
    </w:p>
    <w:tbl>
      <w:tblPr>
        <w:tblStyle w:val="TableNormal"/>
        <w:tblW w:w="0" w:type="auto"/>
        <w:tblInd w:w="3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511"/>
        <w:gridCol w:w="8109"/>
      </w:tblGrid>
      <w:tr w:rsidR="00BB6E50">
        <w:trPr>
          <w:trHeight w:val="978"/>
        </w:trPr>
        <w:tc>
          <w:tcPr>
            <w:tcW w:w="2511" w:type="dxa"/>
          </w:tcPr>
          <w:p w:rsidR="00BB6E50" w:rsidRDefault="008421C3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  <w:p w:rsidR="00BB6E50" w:rsidRDefault="008421C3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 организации</w:t>
            </w:r>
          </w:p>
        </w:tc>
        <w:tc>
          <w:tcPr>
            <w:tcW w:w="8109" w:type="dxa"/>
          </w:tcPr>
          <w:p w:rsidR="00BB6E50" w:rsidRDefault="008421C3" w:rsidP="008421C3">
            <w:pPr>
              <w:pStyle w:val="TableParagraph"/>
              <w:tabs>
                <w:tab w:val="left" w:pos="1922"/>
                <w:tab w:val="left" w:pos="3060"/>
                <w:tab w:val="left" w:pos="5617"/>
                <w:tab w:val="left" w:pos="6716"/>
              </w:tabs>
              <w:spacing w:before="66"/>
              <w:ind w:left="76" w:right="59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Алгазинская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средняя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общеобразовательная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школа им. В.П. Петрова (</w:t>
            </w:r>
            <w:proofErr w:type="spellStart"/>
            <w:r>
              <w:rPr>
                <w:spacing w:val="-2"/>
                <w:sz w:val="24"/>
              </w:rPr>
              <w:t>Праски</w:t>
            </w:r>
            <w:proofErr w:type="spellEnd"/>
            <w:r>
              <w:rPr>
                <w:spacing w:val="-2"/>
                <w:sz w:val="24"/>
              </w:rPr>
              <w:t xml:space="preserve">  </w:t>
            </w:r>
            <w:proofErr w:type="spellStart"/>
            <w:r>
              <w:rPr>
                <w:spacing w:val="-2"/>
                <w:sz w:val="24"/>
              </w:rPr>
              <w:t>Витти</w:t>
            </w:r>
            <w:proofErr w:type="spellEnd"/>
            <w:r>
              <w:rPr>
                <w:spacing w:val="-2"/>
                <w:sz w:val="24"/>
              </w:rPr>
              <w:t>)»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Вурнарского </w:t>
            </w:r>
            <w:r>
              <w:rPr>
                <w:sz w:val="24"/>
              </w:rPr>
              <w:t>муниципального округа Чувашской Республики</w:t>
            </w:r>
          </w:p>
        </w:tc>
      </w:tr>
      <w:tr w:rsidR="00BB6E50">
        <w:trPr>
          <w:trHeight w:val="424"/>
        </w:trPr>
        <w:tc>
          <w:tcPr>
            <w:tcW w:w="2511" w:type="dxa"/>
          </w:tcPr>
          <w:p w:rsidR="00BB6E50" w:rsidRDefault="008421C3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  <w:tc>
          <w:tcPr>
            <w:tcW w:w="8109" w:type="dxa"/>
          </w:tcPr>
          <w:p w:rsidR="00BB6E50" w:rsidRDefault="008421C3">
            <w:pPr>
              <w:pStyle w:val="TableParagraph"/>
              <w:spacing w:before="66"/>
              <w:ind w:left="76"/>
              <w:rPr>
                <w:sz w:val="24"/>
              </w:rPr>
            </w:pPr>
            <w:r>
              <w:rPr>
                <w:sz w:val="24"/>
              </w:rPr>
              <w:t xml:space="preserve">Павлова Светлана </w:t>
            </w:r>
            <w:proofErr w:type="spellStart"/>
            <w:r>
              <w:rPr>
                <w:sz w:val="24"/>
              </w:rPr>
              <w:t>Гелиевна</w:t>
            </w:r>
            <w:proofErr w:type="spellEnd"/>
            <w:r>
              <w:rPr>
                <w:sz w:val="24"/>
              </w:rPr>
              <w:t xml:space="preserve"> </w:t>
            </w:r>
          </w:p>
        </w:tc>
      </w:tr>
      <w:tr w:rsidR="00BB6E50">
        <w:trPr>
          <w:trHeight w:val="426"/>
        </w:trPr>
        <w:tc>
          <w:tcPr>
            <w:tcW w:w="2511" w:type="dxa"/>
          </w:tcPr>
          <w:p w:rsidR="00BB6E50" w:rsidRDefault="008421C3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8109" w:type="dxa"/>
          </w:tcPr>
          <w:p w:rsidR="00BB6E50" w:rsidRDefault="008421C3" w:rsidP="008421C3">
            <w:pPr>
              <w:pStyle w:val="TableParagraph"/>
              <w:spacing w:before="68"/>
              <w:ind w:left="76"/>
              <w:rPr>
                <w:sz w:val="24"/>
              </w:rPr>
            </w:pPr>
            <w:r>
              <w:rPr>
                <w:sz w:val="24"/>
              </w:rPr>
              <w:t>Чувашская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Республика,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Вурнарский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район,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д. </w:t>
            </w:r>
            <w:proofErr w:type="spellStart"/>
            <w:r>
              <w:rPr>
                <w:sz w:val="24"/>
              </w:rPr>
              <w:t>Алгазино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ул. Центральная,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д.1</w:t>
            </w:r>
          </w:p>
        </w:tc>
      </w:tr>
      <w:tr w:rsidR="00BB6E50">
        <w:trPr>
          <w:trHeight w:val="426"/>
        </w:trPr>
        <w:tc>
          <w:tcPr>
            <w:tcW w:w="2511" w:type="dxa"/>
          </w:tcPr>
          <w:p w:rsidR="00BB6E50" w:rsidRDefault="008421C3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Телефон,</w:t>
            </w:r>
            <w:r>
              <w:rPr>
                <w:spacing w:val="-4"/>
                <w:sz w:val="24"/>
              </w:rPr>
              <w:t xml:space="preserve"> факс</w:t>
            </w:r>
          </w:p>
        </w:tc>
        <w:tc>
          <w:tcPr>
            <w:tcW w:w="8109" w:type="dxa"/>
          </w:tcPr>
          <w:p w:rsidR="00BB6E50" w:rsidRDefault="008421C3" w:rsidP="008421C3">
            <w:pPr>
              <w:pStyle w:val="TableParagraph"/>
              <w:spacing w:before="68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8(835)37-37-2-</w:t>
            </w:r>
            <w:r>
              <w:rPr>
                <w:spacing w:val="-5"/>
                <w:sz w:val="24"/>
              </w:rPr>
              <w:t>37</w:t>
            </w:r>
          </w:p>
        </w:tc>
      </w:tr>
      <w:tr w:rsidR="00BB6E50">
        <w:trPr>
          <w:trHeight w:val="702"/>
        </w:trPr>
        <w:tc>
          <w:tcPr>
            <w:tcW w:w="2511" w:type="dxa"/>
          </w:tcPr>
          <w:p w:rsidR="00BB6E50" w:rsidRDefault="008421C3">
            <w:pPr>
              <w:pStyle w:val="TableParagraph"/>
              <w:spacing w:before="66"/>
              <w:ind w:left="74" w:right="432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электронной </w:t>
            </w:r>
            <w:r>
              <w:rPr>
                <w:spacing w:val="-4"/>
                <w:sz w:val="24"/>
              </w:rPr>
              <w:t>почты</w:t>
            </w:r>
          </w:p>
        </w:tc>
        <w:tc>
          <w:tcPr>
            <w:tcW w:w="8109" w:type="dxa"/>
          </w:tcPr>
          <w:p w:rsidR="00BB6E50" w:rsidRDefault="008421C3" w:rsidP="008421C3">
            <w:pPr>
              <w:pStyle w:val="TableParagraph"/>
              <w:spacing w:before="205"/>
              <w:ind w:left="76"/>
              <w:rPr>
                <w:sz w:val="24"/>
              </w:rPr>
            </w:pPr>
            <w:hyperlink r:id="rId5" w:history="1">
              <w:r w:rsidRPr="00D914DB">
                <w:rPr>
                  <w:rStyle w:val="a5"/>
                  <w:spacing w:val="-2"/>
                  <w:sz w:val="24"/>
                  <w:lang w:val="en-US"/>
                </w:rPr>
                <w:t>algazino</w:t>
              </w:r>
              <w:r w:rsidRPr="00D914DB">
                <w:rPr>
                  <w:rStyle w:val="a5"/>
                  <w:spacing w:val="-2"/>
                  <w:sz w:val="24"/>
                </w:rPr>
                <w:t>@yandex.ru</w:t>
              </w:r>
            </w:hyperlink>
          </w:p>
        </w:tc>
      </w:tr>
      <w:tr w:rsidR="00BB6E50">
        <w:trPr>
          <w:trHeight w:val="700"/>
        </w:trPr>
        <w:tc>
          <w:tcPr>
            <w:tcW w:w="2511" w:type="dxa"/>
          </w:tcPr>
          <w:p w:rsidR="00BB6E50" w:rsidRDefault="008421C3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Учредитель</w:t>
            </w:r>
          </w:p>
        </w:tc>
        <w:tc>
          <w:tcPr>
            <w:tcW w:w="8109" w:type="dxa"/>
          </w:tcPr>
          <w:p w:rsidR="00BB6E50" w:rsidRDefault="008421C3">
            <w:pPr>
              <w:pStyle w:val="TableParagraph"/>
              <w:spacing w:before="66"/>
              <w:ind w:left="76" w:right="157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«Вурнарский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муниципальный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округ Чувашской Республики»</w:t>
            </w:r>
          </w:p>
        </w:tc>
      </w:tr>
      <w:tr w:rsidR="00BB6E50" w:rsidTr="00965D31">
        <w:trPr>
          <w:trHeight w:val="989"/>
        </w:trPr>
        <w:tc>
          <w:tcPr>
            <w:tcW w:w="2511" w:type="dxa"/>
          </w:tcPr>
          <w:p w:rsidR="00BB6E50" w:rsidRDefault="008421C3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создания</w:t>
            </w:r>
          </w:p>
        </w:tc>
        <w:tc>
          <w:tcPr>
            <w:tcW w:w="8109" w:type="dxa"/>
          </w:tcPr>
          <w:p w:rsidR="00BB6E50" w:rsidRDefault="008421C3" w:rsidP="008421C3">
            <w:pPr>
              <w:pStyle w:val="TableParagraph"/>
              <w:spacing w:before="68"/>
              <w:ind w:left="76" w:right="57"/>
              <w:jc w:val="both"/>
              <w:rPr>
                <w:sz w:val="24"/>
              </w:rPr>
            </w:pPr>
            <w:r>
              <w:rPr>
                <w:color w:val="202429"/>
                <w:sz w:val="24"/>
              </w:rPr>
              <w:t>18</w:t>
            </w:r>
            <w:r w:rsidRPr="008421C3">
              <w:rPr>
                <w:color w:val="202429"/>
                <w:sz w:val="24"/>
              </w:rPr>
              <w:t xml:space="preserve">89 </w:t>
            </w:r>
            <w:r>
              <w:rPr>
                <w:color w:val="202429"/>
                <w:sz w:val="24"/>
              </w:rPr>
              <w:t xml:space="preserve">г. </w:t>
            </w:r>
            <w:r>
              <w:rPr>
                <w:sz w:val="24"/>
              </w:rPr>
              <w:t xml:space="preserve"> </w:t>
            </w:r>
          </w:p>
        </w:tc>
      </w:tr>
      <w:tr w:rsidR="00BB6E50">
        <w:trPr>
          <w:trHeight w:val="426"/>
        </w:trPr>
        <w:tc>
          <w:tcPr>
            <w:tcW w:w="2511" w:type="dxa"/>
          </w:tcPr>
          <w:p w:rsidR="00BB6E50" w:rsidRDefault="008421C3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Лицензия</w:t>
            </w:r>
          </w:p>
        </w:tc>
        <w:tc>
          <w:tcPr>
            <w:tcW w:w="8109" w:type="dxa"/>
          </w:tcPr>
          <w:p w:rsidR="00BB6E50" w:rsidRDefault="008421C3">
            <w:pPr>
              <w:pStyle w:val="TableParagraph"/>
              <w:spacing w:before="68"/>
              <w:ind w:left="76"/>
              <w:rPr>
                <w:sz w:val="24"/>
              </w:rPr>
            </w:pPr>
            <w:r>
              <w:rPr>
                <w:sz w:val="24"/>
              </w:rPr>
              <w:t>Выписка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реестра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лицензий №</w:t>
            </w:r>
            <w:r>
              <w:rPr>
                <w:spacing w:val="-3"/>
                <w:sz w:val="24"/>
              </w:rPr>
              <w:t xml:space="preserve"> </w:t>
            </w:r>
            <w:r w:rsidR="00965D31">
              <w:t>Л035-01243-21/00246547</w:t>
            </w:r>
          </w:p>
        </w:tc>
      </w:tr>
      <w:tr w:rsidR="00BB6E50">
        <w:trPr>
          <w:trHeight w:val="979"/>
        </w:trPr>
        <w:tc>
          <w:tcPr>
            <w:tcW w:w="2511" w:type="dxa"/>
          </w:tcPr>
          <w:p w:rsidR="00BB6E50" w:rsidRDefault="008421C3">
            <w:pPr>
              <w:pStyle w:val="TableParagraph"/>
              <w:spacing w:before="66"/>
              <w:ind w:left="74" w:right="691"/>
              <w:jc w:val="both"/>
              <w:rPr>
                <w:sz w:val="24"/>
              </w:rPr>
            </w:pPr>
            <w:r>
              <w:rPr>
                <w:sz w:val="24"/>
              </w:rPr>
              <w:t>Свидетельство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государственной аккредитации</w:t>
            </w:r>
          </w:p>
        </w:tc>
        <w:tc>
          <w:tcPr>
            <w:tcW w:w="8109" w:type="dxa"/>
          </w:tcPr>
          <w:p w:rsidR="00BB6E50" w:rsidRDefault="00BB6E50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BB6E50" w:rsidRDefault="008421C3" w:rsidP="00965D31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 w:rsidR="00965D31">
              <w:rPr>
                <w:sz w:val="24"/>
              </w:rPr>
              <w:t>108</w:t>
            </w:r>
            <w:r>
              <w:rPr>
                <w:sz w:val="24"/>
              </w:rPr>
              <w:t xml:space="preserve"> от</w:t>
            </w:r>
            <w:r>
              <w:rPr>
                <w:spacing w:val="-1"/>
                <w:sz w:val="24"/>
              </w:rPr>
              <w:t xml:space="preserve"> </w:t>
            </w:r>
            <w:r w:rsidR="00965D31">
              <w:rPr>
                <w:sz w:val="24"/>
              </w:rPr>
              <w:t>13</w:t>
            </w:r>
            <w:r>
              <w:rPr>
                <w:sz w:val="24"/>
              </w:rPr>
              <w:t xml:space="preserve"> </w:t>
            </w:r>
            <w:r w:rsidR="00965D31">
              <w:rPr>
                <w:sz w:val="24"/>
              </w:rPr>
              <w:t>марта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2023 г.,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серия 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21А01,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00010</w:t>
            </w:r>
            <w:r w:rsidR="00965D31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>1</w:t>
            </w:r>
          </w:p>
        </w:tc>
      </w:tr>
    </w:tbl>
    <w:p w:rsidR="00BB6E50" w:rsidRDefault="008421C3">
      <w:pPr>
        <w:pStyle w:val="a3"/>
        <w:ind w:right="572" w:firstLine="566"/>
      </w:pPr>
      <w:r>
        <w:t>МБОУ</w:t>
      </w:r>
      <w:r>
        <w:rPr>
          <w:spacing w:val="40"/>
        </w:rPr>
        <w:t xml:space="preserve"> </w:t>
      </w:r>
      <w:r>
        <w:t>«</w:t>
      </w:r>
      <w:proofErr w:type="spellStart"/>
      <w:r w:rsidR="00965D31">
        <w:t>Алгазинская</w:t>
      </w:r>
      <w:proofErr w:type="spellEnd"/>
      <w:r>
        <w:t xml:space="preserve"> СОШ</w:t>
      </w:r>
      <w:r w:rsidR="00965D31">
        <w:t xml:space="preserve"> им. В.П. Петрова (</w:t>
      </w:r>
      <w:proofErr w:type="spellStart"/>
      <w:r w:rsidR="00965D31">
        <w:t>Праски</w:t>
      </w:r>
      <w:proofErr w:type="spellEnd"/>
      <w:r w:rsidR="00965D31">
        <w:t xml:space="preserve"> </w:t>
      </w:r>
      <w:proofErr w:type="spellStart"/>
      <w:r w:rsidR="00965D31">
        <w:t>Витти</w:t>
      </w:r>
      <w:proofErr w:type="spellEnd"/>
      <w:r w:rsidR="00965D31">
        <w:t>)</w:t>
      </w:r>
      <w:r>
        <w:t>» (</w:t>
      </w:r>
      <w:proofErr w:type="spellStart"/>
      <w:r>
        <w:t>далее-Школа</w:t>
      </w:r>
      <w:proofErr w:type="spellEnd"/>
      <w:r>
        <w:t xml:space="preserve">) расположена в д. </w:t>
      </w:r>
      <w:proofErr w:type="spellStart"/>
      <w:r w:rsidR="00965D31">
        <w:t>Алгазино</w:t>
      </w:r>
      <w:proofErr w:type="spellEnd"/>
      <w:r>
        <w:t xml:space="preserve">, </w:t>
      </w:r>
      <w:r w:rsidR="00965D31">
        <w:t>ул. Центральная</w:t>
      </w:r>
      <w:r>
        <w:t xml:space="preserve">, д.1. Большинство семей обучающихся проживают на территории, закрепленной за школой, в том числе </w:t>
      </w:r>
      <w:r w:rsidR="00965D31">
        <w:t>60</w:t>
      </w:r>
      <w:r>
        <w:t xml:space="preserve">% обучающихся проживают в д. </w:t>
      </w:r>
      <w:proofErr w:type="spellStart"/>
      <w:r w:rsidR="00965D31">
        <w:t>Алгазино</w:t>
      </w:r>
      <w:proofErr w:type="spellEnd"/>
      <w:r>
        <w:t>, 4</w:t>
      </w:r>
      <w:r w:rsidR="00965D31">
        <w:t>0</w:t>
      </w:r>
      <w:r>
        <w:t>% -в близлежащих деревнях.</w:t>
      </w:r>
    </w:p>
    <w:p w:rsidR="00BB6E50" w:rsidRDefault="008421C3">
      <w:pPr>
        <w:pStyle w:val="a3"/>
        <w:ind w:right="574" w:firstLine="566"/>
      </w:pPr>
      <w:r>
        <w:t>Основным видом деятельности Школы является реализация общеобразовательных программ начального общего, основного общего и среднего общего образования. Также Школа реализует образовательные программы дополнительного образования детей и взрослых.</w:t>
      </w:r>
    </w:p>
    <w:p w:rsidR="00BB6E50" w:rsidRDefault="00BB6E50">
      <w:pPr>
        <w:pStyle w:val="a3"/>
        <w:ind w:left="0"/>
        <w:jc w:val="left"/>
      </w:pPr>
    </w:p>
    <w:p w:rsidR="00BB6E50" w:rsidRDefault="008421C3">
      <w:pPr>
        <w:pStyle w:val="Heading1"/>
        <w:spacing w:before="0" w:line="240" w:lineRule="auto"/>
        <w:ind w:left="4508"/>
      </w:pPr>
      <w:r>
        <w:rPr>
          <w:color w:val="242424"/>
          <w:spacing w:val="-2"/>
        </w:rPr>
        <w:t>Аналитическая</w:t>
      </w:r>
      <w:r>
        <w:rPr>
          <w:color w:val="242424"/>
          <w:spacing w:val="-12"/>
        </w:rPr>
        <w:t xml:space="preserve"> </w:t>
      </w:r>
      <w:r>
        <w:rPr>
          <w:color w:val="242424"/>
          <w:spacing w:val="-4"/>
        </w:rPr>
        <w:t>часть</w:t>
      </w:r>
    </w:p>
    <w:p w:rsidR="00BB6E50" w:rsidRDefault="008421C3">
      <w:pPr>
        <w:pStyle w:val="a4"/>
        <w:numPr>
          <w:ilvl w:val="0"/>
          <w:numId w:val="11"/>
        </w:numPr>
        <w:tabs>
          <w:tab w:val="left" w:pos="3679"/>
        </w:tabs>
        <w:spacing w:line="274" w:lineRule="exact"/>
        <w:ind w:left="3679" w:hanging="205"/>
        <w:jc w:val="both"/>
        <w:rPr>
          <w:b/>
          <w:sz w:val="24"/>
        </w:rPr>
      </w:pPr>
      <w:r>
        <w:rPr>
          <w:b/>
          <w:color w:val="242424"/>
          <w:spacing w:val="-2"/>
          <w:sz w:val="24"/>
        </w:rPr>
        <w:t>Оценка</w:t>
      </w:r>
      <w:r>
        <w:rPr>
          <w:b/>
          <w:color w:val="242424"/>
          <w:spacing w:val="-6"/>
          <w:sz w:val="24"/>
        </w:rPr>
        <w:t xml:space="preserve"> </w:t>
      </w:r>
      <w:r>
        <w:rPr>
          <w:b/>
          <w:color w:val="242424"/>
          <w:spacing w:val="-2"/>
          <w:sz w:val="24"/>
        </w:rPr>
        <w:t>образовательной</w:t>
      </w:r>
      <w:r>
        <w:rPr>
          <w:b/>
          <w:color w:val="242424"/>
          <w:spacing w:val="-5"/>
          <w:sz w:val="24"/>
        </w:rPr>
        <w:t xml:space="preserve"> </w:t>
      </w:r>
      <w:r>
        <w:rPr>
          <w:b/>
          <w:color w:val="242424"/>
          <w:spacing w:val="-2"/>
          <w:sz w:val="24"/>
        </w:rPr>
        <w:t>деятельности</w:t>
      </w:r>
    </w:p>
    <w:p w:rsidR="00BB6E50" w:rsidRDefault="008421C3">
      <w:pPr>
        <w:pStyle w:val="a3"/>
        <w:ind w:right="574" w:firstLine="566"/>
      </w:pPr>
      <w:proofErr w:type="gramStart"/>
      <w:r>
        <w:t>Образовательная деятельность в Школе организуется в соответствии с Федеральным законом</w:t>
      </w:r>
      <w:r>
        <w:rPr>
          <w:spacing w:val="40"/>
        </w:rPr>
        <w:t xml:space="preserve"> </w:t>
      </w:r>
      <w:r>
        <w:t>от 29.12.2012 № 273-ФЗ «Об образовании в Российской Федерации», федеральными государственными образовательными стандартами начального общего, основного общего</w:t>
      </w:r>
      <w:r>
        <w:rPr>
          <w:spacing w:val="-1"/>
        </w:rPr>
        <w:t xml:space="preserve"> </w:t>
      </w:r>
      <w:r>
        <w:t>и среднего общего образования (далее – ФГОС НОО, ООО и СОО), федеральными образовательными программами начального общего, основного общего и среднего общего образования (далее – ФОП НОО, ООО и СОО), локальными нормативными актами Школы.</w:t>
      </w:r>
      <w:proofErr w:type="gramEnd"/>
    </w:p>
    <w:p w:rsidR="00BB6E50" w:rsidRDefault="008421C3">
      <w:pPr>
        <w:pStyle w:val="a3"/>
        <w:ind w:right="573" w:firstLine="566"/>
      </w:pPr>
      <w:r>
        <w:t xml:space="preserve">Основным видом деятельности Школы является реализация общеобразовательных программ начального общего, основного общего и среднего общего образования (далее – ООП НОО, ООО и СОО). Также Школа реализует образовательные программы дополнительного образования детей и </w:t>
      </w:r>
      <w:r>
        <w:rPr>
          <w:spacing w:val="-2"/>
        </w:rPr>
        <w:t>взрослых.</w:t>
      </w:r>
    </w:p>
    <w:p w:rsidR="00BB6E50" w:rsidRDefault="008421C3">
      <w:pPr>
        <w:pStyle w:val="a3"/>
        <w:ind w:right="572" w:firstLine="566"/>
      </w:pPr>
      <w:r>
        <w:t xml:space="preserve">Подробная оценка реализации ООП НОО, ООО и СОО изложена в разделе отчета «III. Оценка содержания и качества подготовки </w:t>
      </w:r>
      <w:proofErr w:type="gramStart"/>
      <w:r>
        <w:t>обучающихся</w:t>
      </w:r>
      <w:proofErr w:type="gramEnd"/>
      <w:r>
        <w:t>».</w:t>
      </w:r>
    </w:p>
    <w:p w:rsidR="00BB6E50" w:rsidRDefault="008421C3">
      <w:pPr>
        <w:pStyle w:val="a3"/>
        <w:ind w:right="571" w:firstLine="566"/>
      </w:pPr>
      <w:r>
        <w:t>Школа функционирует в соответствии с требованиями СП 2.4.3648-20 «Санитарн</w:t>
      </w:r>
      <w:proofErr w:type="gramStart"/>
      <w:r>
        <w:t>о-</w:t>
      </w:r>
      <w:proofErr w:type="gramEnd"/>
      <w:r>
        <w:t xml:space="preserve"> эпидемиологические требования к организациям воспитания и обучения, отдыха и оздоровления детей и молодежи», требованиями </w:t>
      </w:r>
      <w:proofErr w:type="spellStart"/>
      <w:r>
        <w:t>СанПиН</w:t>
      </w:r>
      <w:proofErr w:type="spellEnd"/>
      <w:r>
        <w:t xml:space="preserve"> 1.2.3685-21 «Гигиенические нормативы и требования к обеспечению</w:t>
      </w:r>
      <w:r>
        <w:rPr>
          <w:spacing w:val="30"/>
        </w:rPr>
        <w:t xml:space="preserve"> </w:t>
      </w:r>
      <w:r>
        <w:t>безопасности</w:t>
      </w:r>
      <w:r>
        <w:rPr>
          <w:spacing w:val="33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(или)</w:t>
      </w:r>
      <w:r>
        <w:rPr>
          <w:spacing w:val="30"/>
        </w:rPr>
        <w:t xml:space="preserve"> </w:t>
      </w:r>
      <w:r>
        <w:t>безвредности</w:t>
      </w:r>
      <w:r>
        <w:rPr>
          <w:spacing w:val="32"/>
        </w:rPr>
        <w:t xml:space="preserve"> </w:t>
      </w:r>
      <w:r>
        <w:t>для</w:t>
      </w:r>
      <w:r>
        <w:rPr>
          <w:spacing w:val="32"/>
        </w:rPr>
        <w:t xml:space="preserve"> </w:t>
      </w:r>
      <w:r>
        <w:t>человека</w:t>
      </w:r>
      <w:r>
        <w:rPr>
          <w:spacing w:val="29"/>
        </w:rPr>
        <w:t xml:space="preserve"> </w:t>
      </w:r>
      <w:r>
        <w:t>факторов</w:t>
      </w:r>
      <w:r>
        <w:rPr>
          <w:spacing w:val="31"/>
        </w:rPr>
        <w:t xml:space="preserve"> </w:t>
      </w:r>
      <w:r>
        <w:t>среды</w:t>
      </w:r>
      <w:r>
        <w:rPr>
          <w:spacing w:val="30"/>
        </w:rPr>
        <w:t xml:space="preserve"> </w:t>
      </w:r>
      <w:r>
        <w:t>обитания»,</w:t>
      </w:r>
      <w:r>
        <w:rPr>
          <w:spacing w:val="34"/>
        </w:rPr>
        <w:t xml:space="preserve"> </w:t>
      </w:r>
      <w:r>
        <w:t>а</w:t>
      </w:r>
      <w:r>
        <w:rPr>
          <w:spacing w:val="30"/>
        </w:rPr>
        <w:t xml:space="preserve"> </w:t>
      </w:r>
      <w:r>
        <w:rPr>
          <w:spacing w:val="-2"/>
        </w:rPr>
        <w:t>также</w:t>
      </w:r>
    </w:p>
    <w:p w:rsidR="00BB6E50" w:rsidRDefault="00BB6E50">
      <w:pPr>
        <w:pStyle w:val="a3"/>
        <w:sectPr w:rsidR="00BB6E50">
          <w:pgSz w:w="11910" w:h="16840"/>
          <w:pgMar w:top="620" w:right="141" w:bottom="280" w:left="283" w:header="720" w:footer="720" w:gutter="0"/>
          <w:cols w:space="720"/>
        </w:sectPr>
      </w:pPr>
    </w:p>
    <w:p w:rsidR="00BB6E50" w:rsidRDefault="008421C3">
      <w:pPr>
        <w:pStyle w:val="a3"/>
        <w:spacing w:before="73"/>
        <w:ind w:right="572"/>
      </w:pPr>
      <w:r>
        <w:lastRenderedPageBreak/>
        <w:t>иными нормами законодательства РФ, содержащими санитарно-эпидемиологические и иные требования к территории, зданиям, помещениям, оборудованию Школы.</w:t>
      </w:r>
    </w:p>
    <w:p w:rsidR="00BB6E50" w:rsidRDefault="008421C3">
      <w:pPr>
        <w:pStyle w:val="a3"/>
        <w:ind w:right="571" w:firstLine="566"/>
      </w:pPr>
      <w:r>
        <w:t xml:space="preserve">При организации оказании психолого-педагогической помощи ученикам с марта 2025 года оформляет заявления и согласия родителей (законных представителей) обучающихся по образцам из приложений № 2 и № 3 к Типовому порядку, утвержденному приказом </w:t>
      </w:r>
      <w:proofErr w:type="spellStart"/>
      <w:r>
        <w:t>Минпросвещения</w:t>
      </w:r>
      <w:proofErr w:type="spellEnd"/>
      <w:r>
        <w:t xml:space="preserve"> России от 06.11.2024 № 778.</w:t>
      </w:r>
    </w:p>
    <w:p w:rsidR="00BB6E50" w:rsidRDefault="008421C3">
      <w:pPr>
        <w:pStyle w:val="a3"/>
        <w:spacing w:before="1"/>
        <w:ind w:right="571" w:firstLine="240"/>
      </w:pPr>
      <w:r>
        <w:t>Для получения образования детьми с ОВЗ и инвалидностью в школе создаются необходимые условия в соответствии с рекомендациями ПМПК, а для инвалидов также в соответствии с ИПРА. Дополнительно школа использует формы, методы и средства обучения и воспитания, разработанные или выбранные в соответствии с потребностями детей с ОВЗ. При необходимости взаимодействует с центрами психолого-педагогической, медицинской и социальной помощи. Для получения образования детьми с ОВЗ и инвалидностью в школе создаются необходимые условия в</w:t>
      </w:r>
      <w:r>
        <w:rPr>
          <w:spacing w:val="40"/>
        </w:rPr>
        <w:t xml:space="preserve"> </w:t>
      </w:r>
      <w:r>
        <w:t>соответствии с рекомендациями ПМПК, а для инвалидов также в соответствии с ИПРА. Дополнительно школа использует формы, методы и средства обучения и воспитания, разработанные или выбранные в соответствии с потребностями детей с ОВЗ. Взаимодействует с центром ТПМПК.</w:t>
      </w:r>
    </w:p>
    <w:p w:rsidR="00BB6E50" w:rsidRDefault="008421C3">
      <w:pPr>
        <w:pStyle w:val="a3"/>
        <w:ind w:right="571" w:firstLine="360"/>
      </w:pPr>
      <w:r>
        <w:t xml:space="preserve">С 1 апреля 2025 года школа руководствуется документом по приему иностранных граждан в соответствии с нормами, введенными Федеральным законом от 28.12.2024 № 544-ФЗ и приказом </w:t>
      </w:r>
      <w:proofErr w:type="spellStart"/>
      <w:r>
        <w:t>Минпросвещения</w:t>
      </w:r>
      <w:proofErr w:type="spellEnd"/>
      <w:r>
        <w:t xml:space="preserve"> России от 04.03.2025 № 171.</w:t>
      </w:r>
    </w:p>
    <w:p w:rsidR="00BB6E50" w:rsidRDefault="008421C3">
      <w:pPr>
        <w:pStyle w:val="Heading1"/>
        <w:ind w:left="4671"/>
      </w:pPr>
      <w:r>
        <w:t>Воспитательная</w:t>
      </w:r>
      <w:r>
        <w:rPr>
          <w:spacing w:val="-6"/>
        </w:rPr>
        <w:t xml:space="preserve"> </w:t>
      </w:r>
      <w:r>
        <w:rPr>
          <w:spacing w:val="-2"/>
        </w:rPr>
        <w:t>работа</w:t>
      </w:r>
    </w:p>
    <w:p w:rsidR="00BB6E50" w:rsidRDefault="008421C3">
      <w:pPr>
        <w:pStyle w:val="a3"/>
        <w:ind w:right="573" w:firstLine="566"/>
      </w:pPr>
      <w:proofErr w:type="gramStart"/>
      <w:r>
        <w:t>Воспитательная</w:t>
      </w:r>
      <w:proofErr w:type="gramEnd"/>
      <w:r>
        <w:t xml:space="preserve"> работы Школы реализуется на основе рабочих программ воспитания и календарных планов воспитательной работы, которые являются частью ООП НОО, ООО и СОО. В рамках воспитательной работы Школа:</w:t>
      </w:r>
    </w:p>
    <w:p w:rsidR="00BB6E50" w:rsidRDefault="008421C3">
      <w:pPr>
        <w:pStyle w:val="a4"/>
        <w:numPr>
          <w:ilvl w:val="0"/>
          <w:numId w:val="10"/>
        </w:numPr>
        <w:tabs>
          <w:tab w:val="left" w:pos="815"/>
          <w:tab w:val="left" w:pos="2345"/>
          <w:tab w:val="left" w:pos="4102"/>
          <w:tab w:val="left" w:pos="5693"/>
          <w:tab w:val="left" w:pos="6231"/>
          <w:tab w:val="left" w:pos="7429"/>
          <w:tab w:val="left" w:pos="9496"/>
        </w:tabs>
        <w:ind w:right="573" w:firstLine="0"/>
        <w:rPr>
          <w:sz w:val="24"/>
        </w:rPr>
      </w:pPr>
      <w:r>
        <w:rPr>
          <w:sz w:val="24"/>
        </w:rPr>
        <w:t>реализует</w:t>
      </w:r>
      <w:r>
        <w:rPr>
          <w:spacing w:val="80"/>
          <w:sz w:val="24"/>
        </w:rPr>
        <w:t xml:space="preserve"> </w:t>
      </w:r>
      <w:r>
        <w:rPr>
          <w:sz w:val="24"/>
        </w:rPr>
        <w:t>воспитательные</w:t>
      </w:r>
      <w:r>
        <w:rPr>
          <w:spacing w:val="80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педагогов,</w:t>
      </w:r>
      <w:r>
        <w:rPr>
          <w:spacing w:val="80"/>
          <w:sz w:val="24"/>
        </w:rPr>
        <w:t xml:space="preserve"> </w:t>
      </w:r>
      <w:r>
        <w:rPr>
          <w:sz w:val="24"/>
        </w:rPr>
        <w:t>поддерживает</w:t>
      </w:r>
      <w:r>
        <w:rPr>
          <w:spacing w:val="80"/>
          <w:sz w:val="24"/>
        </w:rPr>
        <w:t xml:space="preserve"> </w:t>
      </w:r>
      <w:r>
        <w:rPr>
          <w:sz w:val="24"/>
        </w:rPr>
        <w:t>традиции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коллективного </w:t>
      </w:r>
      <w:r>
        <w:rPr>
          <w:spacing w:val="-2"/>
          <w:sz w:val="24"/>
        </w:rPr>
        <w:t>планирования,</w:t>
      </w:r>
      <w:r>
        <w:rPr>
          <w:sz w:val="24"/>
        </w:rPr>
        <w:tab/>
      </w:r>
      <w:r>
        <w:rPr>
          <w:spacing w:val="-2"/>
          <w:sz w:val="24"/>
        </w:rPr>
        <w:t>организации,</w:t>
      </w:r>
      <w:r>
        <w:rPr>
          <w:sz w:val="24"/>
        </w:rPr>
        <w:tab/>
      </w:r>
      <w:r>
        <w:rPr>
          <w:spacing w:val="-2"/>
          <w:sz w:val="24"/>
        </w:rPr>
        <w:t>проведения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анализа</w:t>
      </w:r>
      <w:r>
        <w:rPr>
          <w:sz w:val="24"/>
        </w:rPr>
        <w:tab/>
      </w:r>
      <w:r>
        <w:rPr>
          <w:spacing w:val="-2"/>
          <w:sz w:val="24"/>
        </w:rPr>
        <w:t>воспитательных</w:t>
      </w:r>
      <w:r>
        <w:rPr>
          <w:sz w:val="24"/>
        </w:rPr>
        <w:tab/>
      </w:r>
      <w:r>
        <w:rPr>
          <w:spacing w:val="-2"/>
          <w:sz w:val="24"/>
        </w:rPr>
        <w:t>мероприятий;</w:t>
      </w:r>
    </w:p>
    <w:p w:rsidR="00BB6E50" w:rsidRDefault="008421C3">
      <w:pPr>
        <w:pStyle w:val="a4"/>
        <w:numPr>
          <w:ilvl w:val="0"/>
          <w:numId w:val="10"/>
        </w:numPr>
        <w:tabs>
          <w:tab w:val="left" w:pos="736"/>
        </w:tabs>
        <w:ind w:right="572" w:firstLine="0"/>
        <w:rPr>
          <w:sz w:val="24"/>
        </w:rPr>
      </w:pPr>
      <w:r>
        <w:rPr>
          <w:sz w:val="24"/>
        </w:rPr>
        <w:t>реализует</w:t>
      </w:r>
      <w:r>
        <w:rPr>
          <w:spacing w:val="38"/>
          <w:sz w:val="24"/>
        </w:rPr>
        <w:t xml:space="preserve"> </w:t>
      </w:r>
      <w:r>
        <w:rPr>
          <w:sz w:val="24"/>
        </w:rPr>
        <w:t>потенциал</w:t>
      </w:r>
      <w:r>
        <w:rPr>
          <w:spacing w:val="38"/>
          <w:sz w:val="24"/>
        </w:rPr>
        <w:t xml:space="preserve"> </w:t>
      </w:r>
      <w:r>
        <w:rPr>
          <w:sz w:val="24"/>
        </w:rPr>
        <w:t>классного</w:t>
      </w:r>
      <w:r>
        <w:rPr>
          <w:spacing w:val="37"/>
          <w:sz w:val="24"/>
        </w:rPr>
        <w:t xml:space="preserve"> </w:t>
      </w:r>
      <w:r>
        <w:rPr>
          <w:sz w:val="24"/>
        </w:rPr>
        <w:t>руководства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воспитании</w:t>
      </w:r>
      <w:r>
        <w:rPr>
          <w:spacing w:val="39"/>
          <w:sz w:val="24"/>
        </w:rPr>
        <w:t xml:space="preserve"> </w:t>
      </w:r>
      <w:r>
        <w:rPr>
          <w:sz w:val="24"/>
        </w:rPr>
        <w:t>школьников,</w:t>
      </w:r>
      <w:r>
        <w:rPr>
          <w:spacing w:val="37"/>
          <w:sz w:val="24"/>
        </w:rPr>
        <w:t xml:space="preserve"> </w:t>
      </w:r>
      <w:r>
        <w:rPr>
          <w:sz w:val="24"/>
        </w:rPr>
        <w:t>поддерживает</w:t>
      </w:r>
      <w:r>
        <w:rPr>
          <w:spacing w:val="37"/>
          <w:sz w:val="24"/>
        </w:rPr>
        <w:t xml:space="preserve"> </w:t>
      </w:r>
      <w:r>
        <w:rPr>
          <w:sz w:val="24"/>
        </w:rPr>
        <w:t>активное участие классных сообществ в жизни Школы;</w:t>
      </w:r>
    </w:p>
    <w:p w:rsidR="00BB6E50" w:rsidRDefault="008421C3">
      <w:pPr>
        <w:pStyle w:val="a4"/>
        <w:numPr>
          <w:ilvl w:val="0"/>
          <w:numId w:val="10"/>
        </w:numPr>
        <w:tabs>
          <w:tab w:val="left" w:pos="743"/>
        </w:tabs>
        <w:ind w:right="570" w:firstLine="0"/>
        <w:rPr>
          <w:sz w:val="24"/>
        </w:rPr>
      </w:pPr>
      <w:r>
        <w:rPr>
          <w:sz w:val="24"/>
        </w:rPr>
        <w:t>вовлекает</w:t>
      </w:r>
      <w:r>
        <w:rPr>
          <w:spacing w:val="40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кружки,</w:t>
      </w:r>
      <w:r>
        <w:rPr>
          <w:spacing w:val="40"/>
          <w:sz w:val="24"/>
        </w:rPr>
        <w:t xml:space="preserve"> </w:t>
      </w:r>
      <w:r>
        <w:rPr>
          <w:sz w:val="24"/>
        </w:rPr>
        <w:t>секции,</w:t>
      </w:r>
      <w:r>
        <w:rPr>
          <w:spacing w:val="40"/>
          <w:sz w:val="24"/>
        </w:rPr>
        <w:t xml:space="preserve"> </w:t>
      </w:r>
      <w:r>
        <w:rPr>
          <w:sz w:val="24"/>
        </w:rPr>
        <w:t>клубы,</w:t>
      </w:r>
      <w:r>
        <w:rPr>
          <w:spacing w:val="40"/>
          <w:sz w:val="24"/>
        </w:rPr>
        <w:t xml:space="preserve"> </w:t>
      </w:r>
      <w:r>
        <w:rPr>
          <w:sz w:val="24"/>
        </w:rPr>
        <w:t>студии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иные</w:t>
      </w:r>
      <w:r>
        <w:rPr>
          <w:spacing w:val="40"/>
          <w:sz w:val="24"/>
        </w:rPr>
        <w:t xml:space="preserve"> </w:t>
      </w:r>
      <w:r>
        <w:rPr>
          <w:sz w:val="24"/>
        </w:rPr>
        <w:t>объединения,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работающие</w:t>
      </w:r>
      <w:r>
        <w:rPr>
          <w:spacing w:val="40"/>
          <w:sz w:val="24"/>
        </w:rPr>
        <w:t xml:space="preserve"> </w:t>
      </w:r>
      <w:r>
        <w:rPr>
          <w:sz w:val="24"/>
        </w:rPr>
        <w:t>по школьным программам внеурочной деятельности, реализовывать их воспитательные возможности;</w:t>
      </w:r>
    </w:p>
    <w:p w:rsidR="00BB6E50" w:rsidRDefault="008421C3">
      <w:pPr>
        <w:pStyle w:val="a4"/>
        <w:numPr>
          <w:ilvl w:val="0"/>
          <w:numId w:val="10"/>
        </w:numPr>
        <w:tabs>
          <w:tab w:val="left" w:pos="731"/>
        </w:tabs>
        <w:ind w:right="572" w:firstLine="0"/>
        <w:rPr>
          <w:sz w:val="24"/>
        </w:rPr>
      </w:pPr>
      <w:r>
        <w:rPr>
          <w:sz w:val="24"/>
        </w:rPr>
        <w:t>использует</w:t>
      </w:r>
      <w:r>
        <w:rPr>
          <w:spacing w:val="31"/>
          <w:sz w:val="24"/>
        </w:rPr>
        <w:t xml:space="preserve"> </w:t>
      </w:r>
      <w:r>
        <w:rPr>
          <w:sz w:val="24"/>
        </w:rPr>
        <w:t>в</w:t>
      </w:r>
      <w:r>
        <w:rPr>
          <w:spacing w:val="29"/>
          <w:sz w:val="24"/>
        </w:rPr>
        <w:t xml:space="preserve"> </w:t>
      </w:r>
      <w:r>
        <w:rPr>
          <w:sz w:val="24"/>
        </w:rPr>
        <w:t>воспитании</w:t>
      </w:r>
      <w:r>
        <w:rPr>
          <w:spacing w:val="30"/>
          <w:sz w:val="24"/>
        </w:rPr>
        <w:t xml:space="preserve"> </w:t>
      </w:r>
      <w:r>
        <w:rPr>
          <w:sz w:val="24"/>
        </w:rPr>
        <w:t>детей</w:t>
      </w:r>
      <w:r>
        <w:rPr>
          <w:spacing w:val="31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31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33"/>
          <w:sz w:val="24"/>
        </w:rPr>
        <w:t xml:space="preserve"> </w:t>
      </w:r>
      <w:r>
        <w:rPr>
          <w:sz w:val="24"/>
        </w:rPr>
        <w:t>урока,</w:t>
      </w:r>
      <w:r>
        <w:rPr>
          <w:spacing w:val="30"/>
          <w:sz w:val="24"/>
        </w:rPr>
        <w:t xml:space="preserve"> </w:t>
      </w:r>
      <w:r>
        <w:rPr>
          <w:sz w:val="24"/>
        </w:rPr>
        <w:t>поддерживает</w:t>
      </w:r>
      <w:r>
        <w:rPr>
          <w:spacing w:val="3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30"/>
          <w:sz w:val="24"/>
        </w:rPr>
        <w:t xml:space="preserve"> </w:t>
      </w:r>
      <w:r>
        <w:rPr>
          <w:sz w:val="24"/>
        </w:rPr>
        <w:t>на уроках интерактивных форм занятий с учащимися;</w:t>
      </w:r>
    </w:p>
    <w:p w:rsidR="00BB6E50" w:rsidRDefault="008421C3">
      <w:pPr>
        <w:pStyle w:val="a4"/>
        <w:numPr>
          <w:ilvl w:val="0"/>
          <w:numId w:val="10"/>
        </w:numPr>
        <w:tabs>
          <w:tab w:val="left" w:pos="726"/>
        </w:tabs>
        <w:ind w:right="577" w:firstLine="0"/>
        <w:rPr>
          <w:sz w:val="24"/>
        </w:rPr>
      </w:pPr>
      <w:r>
        <w:rPr>
          <w:sz w:val="24"/>
        </w:rPr>
        <w:t>поддерживает</w:t>
      </w:r>
      <w:r>
        <w:rPr>
          <w:spacing w:val="31"/>
          <w:sz w:val="24"/>
        </w:rPr>
        <w:t xml:space="preserve"> </w:t>
      </w:r>
      <w:r>
        <w:rPr>
          <w:sz w:val="24"/>
        </w:rPr>
        <w:t>ученическое</w:t>
      </w:r>
      <w:r>
        <w:rPr>
          <w:spacing w:val="27"/>
          <w:sz w:val="24"/>
        </w:rPr>
        <w:t xml:space="preserve"> </w:t>
      </w:r>
      <w:r>
        <w:rPr>
          <w:sz w:val="24"/>
        </w:rPr>
        <w:t>самоуправление</w:t>
      </w:r>
      <w:r>
        <w:rPr>
          <w:spacing w:val="27"/>
          <w:sz w:val="24"/>
        </w:rPr>
        <w:t xml:space="preserve"> </w:t>
      </w:r>
      <w:r>
        <w:rPr>
          <w:sz w:val="24"/>
        </w:rPr>
        <w:t>—</w:t>
      </w:r>
      <w:r>
        <w:rPr>
          <w:spacing w:val="27"/>
          <w:sz w:val="24"/>
        </w:rPr>
        <w:t xml:space="preserve"> </w:t>
      </w:r>
      <w:r>
        <w:rPr>
          <w:sz w:val="24"/>
        </w:rPr>
        <w:t>как</w:t>
      </w:r>
      <w:r>
        <w:rPr>
          <w:spacing w:val="26"/>
          <w:sz w:val="24"/>
        </w:rPr>
        <w:t xml:space="preserve"> </w:t>
      </w:r>
      <w:r>
        <w:rPr>
          <w:sz w:val="24"/>
        </w:rPr>
        <w:t>на</w:t>
      </w:r>
      <w:r>
        <w:rPr>
          <w:spacing w:val="28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26"/>
          <w:sz w:val="24"/>
        </w:rPr>
        <w:t xml:space="preserve"> </w:t>
      </w:r>
      <w:r>
        <w:rPr>
          <w:sz w:val="24"/>
        </w:rPr>
        <w:t>Школы,</w:t>
      </w:r>
      <w:r>
        <w:rPr>
          <w:spacing w:val="27"/>
          <w:sz w:val="24"/>
        </w:rPr>
        <w:t xml:space="preserve"> </w:t>
      </w:r>
      <w:r>
        <w:rPr>
          <w:sz w:val="24"/>
        </w:rPr>
        <w:t>так</w:t>
      </w:r>
      <w:r>
        <w:rPr>
          <w:spacing w:val="26"/>
          <w:sz w:val="24"/>
        </w:rPr>
        <w:t xml:space="preserve"> </w:t>
      </w:r>
      <w:r>
        <w:rPr>
          <w:sz w:val="24"/>
        </w:rPr>
        <w:t>и на</w:t>
      </w:r>
      <w:r>
        <w:rPr>
          <w:spacing w:val="28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26"/>
          <w:sz w:val="24"/>
        </w:rPr>
        <w:t xml:space="preserve"> </w:t>
      </w:r>
      <w:r>
        <w:rPr>
          <w:sz w:val="24"/>
        </w:rPr>
        <w:t xml:space="preserve">классных </w:t>
      </w:r>
      <w:r>
        <w:rPr>
          <w:spacing w:val="-2"/>
          <w:sz w:val="24"/>
        </w:rPr>
        <w:t>сообществ;</w:t>
      </w:r>
    </w:p>
    <w:p w:rsidR="00BB6E50" w:rsidRDefault="008421C3">
      <w:pPr>
        <w:pStyle w:val="a4"/>
        <w:numPr>
          <w:ilvl w:val="0"/>
          <w:numId w:val="10"/>
        </w:numPr>
        <w:tabs>
          <w:tab w:val="left" w:pos="852"/>
          <w:tab w:val="left" w:pos="2513"/>
          <w:tab w:val="left" w:pos="4083"/>
          <w:tab w:val="left" w:pos="6306"/>
          <w:tab w:val="left" w:pos="6757"/>
          <w:tab w:val="left" w:pos="7403"/>
          <w:tab w:val="left" w:pos="8380"/>
          <w:tab w:val="left" w:pos="9402"/>
        </w:tabs>
        <w:ind w:right="575" w:firstLine="0"/>
        <w:rPr>
          <w:sz w:val="24"/>
        </w:rPr>
      </w:pPr>
      <w:r>
        <w:rPr>
          <w:spacing w:val="-2"/>
          <w:sz w:val="24"/>
        </w:rPr>
        <w:t>поддерживает</w:t>
      </w:r>
      <w:r>
        <w:rPr>
          <w:sz w:val="24"/>
        </w:rPr>
        <w:tab/>
      </w:r>
      <w:r>
        <w:rPr>
          <w:spacing w:val="-2"/>
          <w:sz w:val="24"/>
        </w:rPr>
        <w:t>деятельность</w:t>
      </w:r>
      <w:r>
        <w:rPr>
          <w:sz w:val="24"/>
        </w:rPr>
        <w:tab/>
      </w:r>
      <w:r>
        <w:rPr>
          <w:spacing w:val="-2"/>
          <w:sz w:val="24"/>
        </w:rPr>
        <w:t>функционирующих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4"/>
          <w:sz w:val="24"/>
        </w:rPr>
        <w:t>базе</w:t>
      </w:r>
      <w:r>
        <w:rPr>
          <w:sz w:val="24"/>
        </w:rPr>
        <w:tab/>
      </w:r>
      <w:r>
        <w:rPr>
          <w:spacing w:val="-2"/>
          <w:sz w:val="24"/>
        </w:rPr>
        <w:t>Школы</w:t>
      </w:r>
      <w:r>
        <w:rPr>
          <w:sz w:val="24"/>
        </w:rPr>
        <w:tab/>
      </w:r>
      <w:r>
        <w:rPr>
          <w:spacing w:val="-2"/>
          <w:sz w:val="24"/>
        </w:rPr>
        <w:t>детских</w:t>
      </w:r>
      <w:r>
        <w:rPr>
          <w:sz w:val="24"/>
        </w:rPr>
        <w:tab/>
      </w:r>
      <w:r>
        <w:rPr>
          <w:spacing w:val="-2"/>
          <w:sz w:val="24"/>
        </w:rPr>
        <w:t xml:space="preserve">общественных </w:t>
      </w:r>
      <w:r>
        <w:rPr>
          <w:sz w:val="24"/>
        </w:rPr>
        <w:t>объединений и организаций — например, школьного спортивного клуба;</w:t>
      </w:r>
    </w:p>
    <w:p w:rsidR="00BB6E50" w:rsidRDefault="008421C3">
      <w:pPr>
        <w:pStyle w:val="a4"/>
        <w:numPr>
          <w:ilvl w:val="0"/>
          <w:numId w:val="10"/>
        </w:numPr>
        <w:tabs>
          <w:tab w:val="left" w:pos="769"/>
        </w:tabs>
        <w:ind w:right="574" w:firstLine="0"/>
        <w:rPr>
          <w:sz w:val="24"/>
        </w:rPr>
      </w:pPr>
      <w:r>
        <w:rPr>
          <w:sz w:val="24"/>
        </w:rPr>
        <w:t>организует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40"/>
          <w:sz w:val="24"/>
        </w:rPr>
        <w:t xml:space="preserve"> </w:t>
      </w:r>
      <w:r>
        <w:rPr>
          <w:sz w:val="24"/>
        </w:rPr>
        <w:t>экскурсии,</w:t>
      </w:r>
      <w:r>
        <w:rPr>
          <w:spacing w:val="40"/>
          <w:sz w:val="24"/>
        </w:rPr>
        <w:t xml:space="preserve"> </w:t>
      </w:r>
      <w:r>
        <w:rPr>
          <w:sz w:val="24"/>
        </w:rPr>
        <w:t>экспедиции,</w:t>
      </w:r>
      <w:r>
        <w:rPr>
          <w:spacing w:val="40"/>
          <w:sz w:val="24"/>
        </w:rPr>
        <w:t xml:space="preserve"> </w:t>
      </w:r>
      <w:r>
        <w:rPr>
          <w:sz w:val="24"/>
        </w:rPr>
        <w:t>походы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реализует</w:t>
      </w:r>
      <w:r>
        <w:rPr>
          <w:spacing w:val="40"/>
          <w:sz w:val="24"/>
        </w:rPr>
        <w:t xml:space="preserve"> </w:t>
      </w:r>
      <w:r>
        <w:rPr>
          <w:sz w:val="24"/>
        </w:rPr>
        <w:t>их</w:t>
      </w:r>
      <w:r>
        <w:rPr>
          <w:spacing w:val="40"/>
          <w:sz w:val="24"/>
        </w:rPr>
        <w:t xml:space="preserve"> </w:t>
      </w:r>
      <w:r>
        <w:rPr>
          <w:sz w:val="24"/>
        </w:rPr>
        <w:t>воспитательный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потенциал;</w:t>
      </w:r>
    </w:p>
    <w:p w:rsidR="00BB6E50" w:rsidRDefault="008421C3">
      <w:pPr>
        <w:pStyle w:val="a4"/>
        <w:numPr>
          <w:ilvl w:val="0"/>
          <w:numId w:val="10"/>
        </w:numPr>
        <w:tabs>
          <w:tab w:val="left" w:pos="695"/>
        </w:tabs>
        <w:ind w:left="695" w:hanging="258"/>
        <w:rPr>
          <w:sz w:val="24"/>
        </w:rPr>
      </w:pPr>
      <w:r>
        <w:rPr>
          <w:sz w:val="24"/>
        </w:rPr>
        <w:t>организует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профориентационную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7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школьниками;</w:t>
      </w:r>
    </w:p>
    <w:p w:rsidR="00BB6E50" w:rsidRDefault="008421C3">
      <w:pPr>
        <w:pStyle w:val="a4"/>
        <w:numPr>
          <w:ilvl w:val="0"/>
          <w:numId w:val="10"/>
        </w:numPr>
        <w:tabs>
          <w:tab w:val="left" w:pos="695"/>
        </w:tabs>
        <w:ind w:left="695" w:hanging="258"/>
        <w:rPr>
          <w:sz w:val="24"/>
        </w:rPr>
      </w:pPr>
      <w:r>
        <w:rPr>
          <w:sz w:val="24"/>
        </w:rPr>
        <w:t>развивает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предметно-эстетическую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среду</w:t>
      </w:r>
      <w:r>
        <w:rPr>
          <w:spacing w:val="-8"/>
          <w:sz w:val="24"/>
        </w:rPr>
        <w:t xml:space="preserve"> </w:t>
      </w:r>
      <w:r>
        <w:rPr>
          <w:sz w:val="24"/>
        </w:rPr>
        <w:t>Школы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реализует</w:t>
      </w:r>
      <w:r>
        <w:rPr>
          <w:spacing w:val="-2"/>
          <w:sz w:val="24"/>
        </w:rPr>
        <w:t xml:space="preserve"> </w:t>
      </w:r>
      <w:r>
        <w:rPr>
          <w:sz w:val="24"/>
        </w:rPr>
        <w:t>ее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воспитательные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возможности;</w:t>
      </w:r>
    </w:p>
    <w:p w:rsidR="00BB6E50" w:rsidRDefault="008421C3">
      <w:pPr>
        <w:pStyle w:val="a4"/>
        <w:numPr>
          <w:ilvl w:val="0"/>
          <w:numId w:val="10"/>
        </w:numPr>
        <w:tabs>
          <w:tab w:val="left" w:pos="880"/>
        </w:tabs>
        <w:ind w:right="574" w:firstLine="0"/>
        <w:rPr>
          <w:sz w:val="24"/>
        </w:rPr>
      </w:pPr>
      <w:r>
        <w:rPr>
          <w:sz w:val="24"/>
        </w:rPr>
        <w:t>организует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семьями</w:t>
      </w:r>
      <w:r>
        <w:rPr>
          <w:spacing w:val="40"/>
          <w:sz w:val="24"/>
        </w:rPr>
        <w:t xml:space="preserve"> </w:t>
      </w:r>
      <w:r>
        <w:rPr>
          <w:sz w:val="24"/>
        </w:rPr>
        <w:t>школьников,</w:t>
      </w:r>
      <w:r>
        <w:rPr>
          <w:spacing w:val="40"/>
          <w:sz w:val="24"/>
        </w:rPr>
        <w:t xml:space="preserve"> </w:t>
      </w:r>
      <w:r>
        <w:rPr>
          <w:sz w:val="24"/>
        </w:rPr>
        <w:t>их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законными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представителями, направленную на совместное решение проблем личностного развития детей.</w:t>
      </w:r>
    </w:p>
    <w:p w:rsidR="00BB6E50" w:rsidRDefault="008421C3">
      <w:pPr>
        <w:pStyle w:val="a3"/>
        <w:ind w:right="573" w:firstLine="566"/>
      </w:pPr>
      <w:r>
        <w:t xml:space="preserve">При реализации ООП школы, в том числе курсов внеурочной деятельности и рабочей программы воспитания, педагоги используют кинофильмы и мультфильмы из Перечня, направленного письмом </w:t>
      </w:r>
      <w:proofErr w:type="spellStart"/>
      <w:r>
        <w:t>Минпросвещения</w:t>
      </w:r>
      <w:proofErr w:type="spellEnd"/>
      <w:r>
        <w:t xml:space="preserve"> России от 20.03.2025 № АБ-957/06. Опрос учеников и родителей, проведенный в октябре 2024 года, показал, что они положительно оценивают введение и просмотр советских фильмов в образовательный и воспитательный процесс школы.</w:t>
      </w:r>
    </w:p>
    <w:p w:rsidR="00BB6E50" w:rsidRDefault="008421C3">
      <w:pPr>
        <w:pStyle w:val="a3"/>
        <w:ind w:right="571" w:firstLine="566"/>
      </w:pPr>
      <w:r>
        <w:t>В 2024-2025 учебном году в Школе особое внимание было уделено реализации мер информационной безопасности обучающихся. Директором был назначен ответственный за информационную безопасность учителя информатики.</w:t>
      </w:r>
    </w:p>
    <w:p w:rsidR="00BB6E50" w:rsidRDefault="008421C3">
      <w:pPr>
        <w:pStyle w:val="a3"/>
        <w:ind w:right="577" w:firstLine="626"/>
      </w:pPr>
      <w:r>
        <w:t>Календарный план воспитательной работы Школы дополнили просветительскими мероприятиями, направленными на информирование детей, родителей, работников:</w:t>
      </w:r>
    </w:p>
    <w:p w:rsidR="00BB6E50" w:rsidRDefault="008421C3">
      <w:pPr>
        <w:pStyle w:val="a3"/>
        <w:ind w:right="574" w:firstLine="566"/>
      </w:pPr>
      <w:r>
        <w:t>Примерами просветительских мероприятий, которые в 2024–2025 учебном году включались в календарные планы нашей школы:</w:t>
      </w:r>
    </w:p>
    <w:p w:rsidR="00BB6E50" w:rsidRDefault="008421C3">
      <w:pPr>
        <w:pStyle w:val="a4"/>
        <w:numPr>
          <w:ilvl w:val="1"/>
          <w:numId w:val="10"/>
        </w:numPr>
        <w:tabs>
          <w:tab w:val="left" w:pos="1155"/>
        </w:tabs>
        <w:ind w:right="572" w:firstLine="566"/>
        <w:jc w:val="both"/>
        <w:rPr>
          <w:sz w:val="24"/>
        </w:rPr>
      </w:pPr>
      <w:r>
        <w:rPr>
          <w:sz w:val="24"/>
        </w:rPr>
        <w:t>Классные часы «Урок безопасного интернета» для учащихся разных классов (например, в 4– 11 классах).</w:t>
      </w:r>
    </w:p>
    <w:p w:rsidR="00BB6E50" w:rsidRDefault="008421C3">
      <w:pPr>
        <w:pStyle w:val="a4"/>
        <w:numPr>
          <w:ilvl w:val="1"/>
          <w:numId w:val="10"/>
        </w:numPr>
        <w:tabs>
          <w:tab w:val="left" w:pos="1215"/>
        </w:tabs>
        <w:ind w:left="1215" w:hanging="212"/>
        <w:jc w:val="both"/>
        <w:rPr>
          <w:sz w:val="24"/>
        </w:rPr>
      </w:pPr>
      <w:r>
        <w:rPr>
          <w:sz w:val="24"/>
        </w:rPr>
        <w:t>Родительские</w:t>
      </w:r>
      <w:r>
        <w:rPr>
          <w:spacing w:val="-5"/>
          <w:sz w:val="24"/>
        </w:rPr>
        <w:t xml:space="preserve"> </w:t>
      </w:r>
      <w:r>
        <w:rPr>
          <w:sz w:val="24"/>
        </w:rPr>
        <w:t>собрания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тему</w:t>
      </w:r>
      <w:r>
        <w:rPr>
          <w:spacing w:val="-3"/>
          <w:sz w:val="24"/>
        </w:rPr>
        <w:t xml:space="preserve"> </w:t>
      </w:r>
      <w:r>
        <w:rPr>
          <w:sz w:val="24"/>
        </w:rPr>
        <w:t>«Безопасность 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интернете».</w:t>
      </w:r>
    </w:p>
    <w:p w:rsidR="00BB6E50" w:rsidRDefault="00BB6E50">
      <w:pPr>
        <w:pStyle w:val="a4"/>
        <w:jc w:val="both"/>
        <w:rPr>
          <w:sz w:val="24"/>
        </w:rPr>
        <w:sectPr w:rsidR="00BB6E50">
          <w:pgSz w:w="11910" w:h="16840"/>
          <w:pgMar w:top="620" w:right="141" w:bottom="280" w:left="283" w:header="720" w:footer="720" w:gutter="0"/>
          <w:cols w:space="720"/>
        </w:sectPr>
      </w:pPr>
    </w:p>
    <w:p w:rsidR="00BB6E50" w:rsidRDefault="008421C3">
      <w:pPr>
        <w:pStyle w:val="a4"/>
        <w:numPr>
          <w:ilvl w:val="1"/>
          <w:numId w:val="10"/>
        </w:numPr>
        <w:tabs>
          <w:tab w:val="left" w:pos="1155"/>
        </w:tabs>
        <w:spacing w:before="73"/>
        <w:ind w:left="1155" w:hanging="152"/>
        <w:rPr>
          <w:sz w:val="24"/>
        </w:rPr>
      </w:pPr>
      <w:r>
        <w:rPr>
          <w:sz w:val="24"/>
        </w:rPr>
        <w:lastRenderedPageBreak/>
        <w:t>Конкурсы</w:t>
      </w:r>
      <w:r>
        <w:rPr>
          <w:spacing w:val="-6"/>
          <w:sz w:val="24"/>
        </w:rPr>
        <w:t xml:space="preserve"> </w:t>
      </w:r>
      <w:r>
        <w:rPr>
          <w:sz w:val="24"/>
        </w:rPr>
        <w:t>школьных сочинений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рисунков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тему</w:t>
      </w:r>
      <w:r>
        <w:rPr>
          <w:spacing w:val="-8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интернета.</w:t>
      </w:r>
    </w:p>
    <w:p w:rsidR="00BB6E50" w:rsidRDefault="008421C3">
      <w:pPr>
        <w:pStyle w:val="a4"/>
        <w:numPr>
          <w:ilvl w:val="1"/>
          <w:numId w:val="10"/>
        </w:numPr>
        <w:tabs>
          <w:tab w:val="left" w:pos="1155"/>
        </w:tabs>
        <w:ind w:right="574" w:firstLine="566"/>
        <w:rPr>
          <w:sz w:val="24"/>
        </w:rPr>
      </w:pPr>
      <w:r>
        <w:rPr>
          <w:sz w:val="24"/>
        </w:rPr>
        <w:t>Мероприятия для</w:t>
      </w:r>
      <w:r>
        <w:rPr>
          <w:spacing w:val="3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29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30"/>
          <w:sz w:val="24"/>
        </w:rPr>
        <w:t xml:space="preserve"> </w:t>
      </w:r>
      <w:r>
        <w:rPr>
          <w:sz w:val="24"/>
        </w:rPr>
        <w:t>возрастов,</w:t>
      </w:r>
      <w:r>
        <w:rPr>
          <w:spacing w:val="28"/>
          <w:sz w:val="24"/>
        </w:rPr>
        <w:t xml:space="preserve"> </w:t>
      </w:r>
      <w:r>
        <w:rPr>
          <w:sz w:val="24"/>
        </w:rPr>
        <w:t>посвящённые информационной</w:t>
      </w:r>
      <w:r>
        <w:rPr>
          <w:spacing w:val="31"/>
          <w:sz w:val="24"/>
        </w:rPr>
        <w:t xml:space="preserve"> </w:t>
      </w:r>
      <w:r>
        <w:rPr>
          <w:sz w:val="24"/>
        </w:rPr>
        <w:t>безопасности (например, для 7–9 классов).</w:t>
      </w:r>
    </w:p>
    <w:p w:rsidR="00BB6E50" w:rsidRDefault="008421C3">
      <w:pPr>
        <w:pStyle w:val="a4"/>
        <w:numPr>
          <w:ilvl w:val="1"/>
          <w:numId w:val="10"/>
        </w:numPr>
        <w:tabs>
          <w:tab w:val="left" w:pos="1215"/>
        </w:tabs>
        <w:spacing w:before="1"/>
        <w:ind w:left="1215" w:hanging="212"/>
        <w:rPr>
          <w:sz w:val="24"/>
        </w:rPr>
      </w:pPr>
      <w:r>
        <w:rPr>
          <w:sz w:val="24"/>
        </w:rPr>
        <w:t>Курс</w:t>
      </w:r>
      <w:r>
        <w:rPr>
          <w:spacing w:val="-7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2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Инфобезопасность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практике»</w:t>
      </w:r>
      <w:r>
        <w:rPr>
          <w:spacing w:val="-10"/>
          <w:sz w:val="24"/>
        </w:rPr>
        <w:t xml:space="preserve"> </w:t>
      </w:r>
      <w:r>
        <w:rPr>
          <w:sz w:val="24"/>
        </w:rPr>
        <w:t>для 7–8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классов.</w:t>
      </w:r>
    </w:p>
    <w:p w:rsidR="00BB6E50" w:rsidRDefault="008421C3">
      <w:pPr>
        <w:pStyle w:val="a4"/>
        <w:numPr>
          <w:ilvl w:val="1"/>
          <w:numId w:val="10"/>
        </w:numPr>
        <w:tabs>
          <w:tab w:val="left" w:pos="1215"/>
        </w:tabs>
        <w:ind w:right="576" w:firstLine="566"/>
        <w:rPr>
          <w:sz w:val="24"/>
        </w:rPr>
      </w:pPr>
      <w:r>
        <w:rPr>
          <w:sz w:val="24"/>
        </w:rPr>
        <w:t>Беседы</w:t>
      </w:r>
      <w:r>
        <w:rPr>
          <w:spacing w:val="39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участием</w:t>
      </w:r>
      <w:r>
        <w:rPr>
          <w:spacing w:val="40"/>
          <w:sz w:val="24"/>
        </w:rPr>
        <w:t xml:space="preserve"> </w:t>
      </w:r>
      <w:r>
        <w:rPr>
          <w:sz w:val="24"/>
        </w:rPr>
        <w:t>специалистов,</w:t>
      </w:r>
      <w:r>
        <w:rPr>
          <w:spacing w:val="39"/>
          <w:sz w:val="24"/>
        </w:rPr>
        <w:t xml:space="preserve"> </w:t>
      </w:r>
      <w:r>
        <w:rPr>
          <w:sz w:val="24"/>
        </w:rPr>
        <w:t>сотрудников</w:t>
      </w:r>
      <w:r>
        <w:rPr>
          <w:spacing w:val="40"/>
          <w:sz w:val="24"/>
        </w:rPr>
        <w:t xml:space="preserve"> </w:t>
      </w:r>
      <w:r>
        <w:rPr>
          <w:sz w:val="24"/>
        </w:rPr>
        <w:t>правоохранительных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органов,</w:t>
      </w:r>
      <w:r>
        <w:rPr>
          <w:spacing w:val="39"/>
          <w:sz w:val="24"/>
        </w:rPr>
        <w:t xml:space="preserve"> </w:t>
      </w:r>
      <w:r>
        <w:rPr>
          <w:sz w:val="24"/>
        </w:rPr>
        <w:t>медицинских работников по вопросам безопасности, профилактики вредных привычек и т. д.</w:t>
      </w:r>
    </w:p>
    <w:p w:rsidR="00BB6E50" w:rsidRDefault="008421C3">
      <w:pPr>
        <w:pStyle w:val="a3"/>
        <w:ind w:right="575" w:firstLine="566"/>
      </w:pPr>
      <w:r>
        <w:t xml:space="preserve">При составлении таких планов учитывали рекомендации </w:t>
      </w:r>
      <w:proofErr w:type="spellStart"/>
      <w:r>
        <w:t>Минпросвещения</w:t>
      </w:r>
      <w:proofErr w:type="spellEnd"/>
      <w:r>
        <w:t>, включая мероприятия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утверждённого</w:t>
      </w:r>
      <w:r>
        <w:rPr>
          <w:spacing w:val="-4"/>
        </w:rPr>
        <w:t xml:space="preserve"> </w:t>
      </w:r>
      <w:r>
        <w:t>перечня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добавление</w:t>
      </w:r>
      <w:r>
        <w:rPr>
          <w:spacing w:val="-5"/>
        </w:rPr>
        <w:t xml:space="preserve"> </w:t>
      </w:r>
      <w:r>
        <w:t>дополнительных</w:t>
      </w:r>
      <w:r>
        <w:rPr>
          <w:spacing w:val="-2"/>
        </w:rPr>
        <w:t xml:space="preserve"> </w:t>
      </w:r>
      <w:r>
        <w:t>мероприятий</w:t>
      </w:r>
      <w:r>
        <w:rPr>
          <w:spacing w:val="-3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 xml:space="preserve">тематических </w:t>
      </w:r>
      <w:r>
        <w:rPr>
          <w:spacing w:val="-2"/>
        </w:rPr>
        <w:t>блоков.</w:t>
      </w:r>
    </w:p>
    <w:p w:rsidR="00BB6E50" w:rsidRDefault="008421C3">
      <w:pPr>
        <w:pStyle w:val="a3"/>
        <w:ind w:right="571" w:firstLine="566"/>
        <w:jc w:val="right"/>
      </w:pPr>
      <w:r>
        <w:t>С</w:t>
      </w:r>
      <w:r>
        <w:rPr>
          <w:spacing w:val="32"/>
        </w:rPr>
        <w:t xml:space="preserve"> </w:t>
      </w:r>
      <w:r>
        <w:t>1</w:t>
      </w:r>
      <w:r>
        <w:rPr>
          <w:spacing w:val="32"/>
        </w:rPr>
        <w:t xml:space="preserve"> </w:t>
      </w:r>
      <w:r>
        <w:t>сентября</w:t>
      </w:r>
      <w:r>
        <w:rPr>
          <w:spacing w:val="30"/>
        </w:rPr>
        <w:t xml:space="preserve"> </w:t>
      </w:r>
      <w:r>
        <w:t>2025</w:t>
      </w:r>
      <w:r>
        <w:rPr>
          <w:spacing w:val="32"/>
        </w:rPr>
        <w:t xml:space="preserve"> </w:t>
      </w:r>
      <w:r>
        <w:t>года</w:t>
      </w:r>
      <w:r>
        <w:rPr>
          <w:spacing w:val="31"/>
        </w:rPr>
        <w:t xml:space="preserve"> </w:t>
      </w:r>
      <w:r>
        <w:t>календарные</w:t>
      </w:r>
      <w:r>
        <w:rPr>
          <w:spacing w:val="31"/>
        </w:rPr>
        <w:t xml:space="preserve"> </w:t>
      </w:r>
      <w:r>
        <w:t>планы</w:t>
      </w:r>
      <w:r>
        <w:rPr>
          <w:spacing w:val="29"/>
        </w:rPr>
        <w:t xml:space="preserve"> </w:t>
      </w:r>
      <w:r>
        <w:t>воспитательной</w:t>
      </w:r>
      <w:r>
        <w:rPr>
          <w:spacing w:val="34"/>
        </w:rPr>
        <w:t xml:space="preserve"> </w:t>
      </w:r>
      <w:r>
        <w:t>работы</w:t>
      </w:r>
      <w:r>
        <w:rPr>
          <w:spacing w:val="30"/>
        </w:rPr>
        <w:t xml:space="preserve"> </w:t>
      </w:r>
      <w:r>
        <w:t>Школы</w:t>
      </w:r>
      <w:r>
        <w:rPr>
          <w:spacing w:val="31"/>
        </w:rPr>
        <w:t xml:space="preserve"> </w:t>
      </w:r>
      <w:r>
        <w:t>скорректировали согласно</w:t>
      </w:r>
      <w:r>
        <w:rPr>
          <w:spacing w:val="80"/>
        </w:rPr>
        <w:t xml:space="preserve"> </w:t>
      </w:r>
      <w:r>
        <w:t>Перечню</w:t>
      </w:r>
      <w:r>
        <w:rPr>
          <w:spacing w:val="80"/>
        </w:rPr>
        <w:t xml:space="preserve"> </w:t>
      </w:r>
      <w:r>
        <w:t>мероприятий,</w:t>
      </w:r>
      <w:r>
        <w:rPr>
          <w:spacing w:val="80"/>
        </w:rPr>
        <w:t xml:space="preserve"> </w:t>
      </w:r>
      <w:r>
        <w:t>рекомендуемых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рамках</w:t>
      </w:r>
      <w:r>
        <w:rPr>
          <w:spacing w:val="80"/>
        </w:rPr>
        <w:t xml:space="preserve"> </w:t>
      </w:r>
      <w:r>
        <w:t>календарного</w:t>
      </w:r>
      <w:r>
        <w:rPr>
          <w:spacing w:val="80"/>
        </w:rPr>
        <w:t xml:space="preserve"> </w:t>
      </w:r>
      <w:r>
        <w:t xml:space="preserve">плана воспитательной работы на 2025/2026 учебный год (направлен письмом </w:t>
      </w:r>
      <w:proofErr w:type="spellStart"/>
      <w:r>
        <w:t>Минпросвещения</w:t>
      </w:r>
      <w:proofErr w:type="spellEnd"/>
      <w:r>
        <w:t xml:space="preserve"> России от 29.08.2025</w:t>
      </w:r>
      <w:r>
        <w:rPr>
          <w:spacing w:val="80"/>
          <w:w w:val="150"/>
        </w:rPr>
        <w:t xml:space="preserve"> </w:t>
      </w:r>
      <w:r>
        <w:t>№</w:t>
      </w:r>
      <w:r>
        <w:rPr>
          <w:spacing w:val="80"/>
          <w:w w:val="150"/>
        </w:rPr>
        <w:t xml:space="preserve"> </w:t>
      </w:r>
      <w:r>
        <w:t>06-1211).</w:t>
      </w:r>
      <w:r>
        <w:rPr>
          <w:spacing w:val="80"/>
          <w:w w:val="150"/>
        </w:rPr>
        <w:t xml:space="preserve"> </w:t>
      </w:r>
      <w:r>
        <w:t>При</w:t>
      </w:r>
      <w:r>
        <w:rPr>
          <w:spacing w:val="80"/>
          <w:w w:val="150"/>
        </w:rPr>
        <w:t xml:space="preserve"> </w:t>
      </w:r>
      <w:r>
        <w:t>составлении</w:t>
      </w:r>
      <w:r>
        <w:rPr>
          <w:spacing w:val="80"/>
          <w:w w:val="150"/>
        </w:rPr>
        <w:t xml:space="preserve"> </w:t>
      </w:r>
      <w:r>
        <w:t>плана</w:t>
      </w:r>
      <w:r>
        <w:rPr>
          <w:spacing w:val="80"/>
          <w:w w:val="150"/>
        </w:rPr>
        <w:t xml:space="preserve"> </w:t>
      </w:r>
      <w:r>
        <w:t>учитывали</w:t>
      </w:r>
      <w:r>
        <w:rPr>
          <w:spacing w:val="80"/>
          <w:w w:val="150"/>
        </w:rPr>
        <w:t xml:space="preserve"> </w:t>
      </w:r>
      <w:r>
        <w:t>рекомендации</w:t>
      </w:r>
      <w:r>
        <w:rPr>
          <w:spacing w:val="80"/>
          <w:w w:val="150"/>
        </w:rPr>
        <w:t xml:space="preserve"> </w:t>
      </w:r>
      <w:proofErr w:type="spellStart"/>
      <w:r>
        <w:t>Минпросвещения</w:t>
      </w:r>
      <w:proofErr w:type="spellEnd"/>
      <w:r>
        <w:t>: включили в планы все мероприятия, указанные в разделе «Основные мероприятия»; добавили по два мероприятий из</w:t>
      </w:r>
      <w:r>
        <w:rPr>
          <w:spacing w:val="-1"/>
        </w:rPr>
        <w:t xml:space="preserve"> </w:t>
      </w:r>
      <w:r>
        <w:t>каждого</w:t>
      </w:r>
      <w:r>
        <w:rPr>
          <w:spacing w:val="-2"/>
        </w:rPr>
        <w:t xml:space="preserve"> </w:t>
      </w:r>
      <w:r>
        <w:t>тематического</w:t>
      </w:r>
      <w:r>
        <w:rPr>
          <w:spacing w:val="-1"/>
        </w:rPr>
        <w:t xml:space="preserve"> </w:t>
      </w:r>
      <w:r>
        <w:t>блока,</w:t>
      </w:r>
      <w:r>
        <w:rPr>
          <w:spacing w:val="-2"/>
        </w:rPr>
        <w:t xml:space="preserve"> </w:t>
      </w:r>
      <w:r>
        <w:t>указанных в</w:t>
      </w:r>
      <w:r>
        <w:rPr>
          <w:spacing w:val="-3"/>
        </w:rPr>
        <w:t xml:space="preserve"> </w:t>
      </w:r>
      <w:r>
        <w:t>разделе «Дополнительные</w:t>
      </w:r>
      <w:r>
        <w:rPr>
          <w:spacing w:val="-2"/>
        </w:rPr>
        <w:t xml:space="preserve"> </w:t>
      </w:r>
      <w:r>
        <w:t>мероприятия».</w:t>
      </w:r>
    </w:p>
    <w:p w:rsidR="00BB6E50" w:rsidRDefault="008421C3">
      <w:pPr>
        <w:pStyle w:val="a3"/>
        <w:ind w:right="573" w:firstLine="566"/>
      </w:pPr>
      <w:r>
        <w:t xml:space="preserve">В мае 2024 года Школа организовала проведение обучающих </w:t>
      </w:r>
      <w:proofErr w:type="spellStart"/>
      <w:r>
        <w:t>онлайн-семинаров</w:t>
      </w:r>
      <w:proofErr w:type="spellEnd"/>
      <w:r>
        <w:t xml:space="preserve"> для учителей совместно со специалистами ЦПМПК и специалистами Отдела образования Вурнарского муниципального округа по вопросам здорового образа жизни, диагностики неадекватного состояния </w:t>
      </w:r>
      <w:r>
        <w:rPr>
          <w:spacing w:val="-2"/>
        </w:rPr>
        <w:t>учащихся.</w:t>
      </w:r>
    </w:p>
    <w:p w:rsidR="00BB6E50" w:rsidRDefault="008421C3">
      <w:pPr>
        <w:pStyle w:val="a3"/>
        <w:spacing w:before="1"/>
        <w:ind w:right="572" w:firstLine="566"/>
      </w:pPr>
      <w:r>
        <w:t>Школа проводила систематическую работу с родителями по разъяснению уголовной и административной ответственности за преступления и правонарушения, связанные с незаконным оборотом наркотиков, незаконным потреблением наркотиков и других ПАВ, не выполнением родителями своих обязанностей по воспитанию детей.</w:t>
      </w:r>
    </w:p>
    <w:p w:rsidR="00BB6E50" w:rsidRDefault="008421C3">
      <w:pPr>
        <w:pStyle w:val="a3"/>
        <w:ind w:right="573" w:firstLine="566"/>
      </w:pPr>
      <w:r>
        <w:t xml:space="preserve">В соответствии с планами воспитательной работы для учеников и родителей были </w:t>
      </w:r>
      <w:r>
        <w:rPr>
          <w:spacing w:val="-2"/>
        </w:rPr>
        <w:t>организованы:</w:t>
      </w:r>
    </w:p>
    <w:p w:rsidR="00BB6E50" w:rsidRDefault="008421C3">
      <w:pPr>
        <w:pStyle w:val="a3"/>
        <w:jc w:val="left"/>
      </w:pPr>
      <w:r>
        <w:t>-участие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конкурсе</w:t>
      </w:r>
      <w:r>
        <w:rPr>
          <w:spacing w:val="-4"/>
        </w:rPr>
        <w:t xml:space="preserve"> </w:t>
      </w:r>
      <w:r>
        <w:t>социальных</w:t>
      </w:r>
      <w:r>
        <w:rPr>
          <w:spacing w:val="-2"/>
        </w:rPr>
        <w:t xml:space="preserve"> </w:t>
      </w:r>
      <w:r>
        <w:t>плакатов</w:t>
      </w:r>
      <w:r>
        <w:rPr>
          <w:spacing w:val="-1"/>
        </w:rPr>
        <w:t xml:space="preserve"> </w:t>
      </w:r>
      <w:r>
        <w:t>«Я</w:t>
      </w:r>
      <w:r>
        <w:rPr>
          <w:spacing w:val="-1"/>
        </w:rPr>
        <w:t xml:space="preserve"> </w:t>
      </w:r>
      <w:r>
        <w:t>против</w:t>
      </w:r>
      <w:r>
        <w:rPr>
          <w:spacing w:val="-2"/>
        </w:rPr>
        <w:t xml:space="preserve"> ПАВ»;</w:t>
      </w:r>
    </w:p>
    <w:p w:rsidR="00BB6E50" w:rsidRDefault="008421C3">
      <w:pPr>
        <w:pStyle w:val="a3"/>
        <w:jc w:val="left"/>
      </w:pPr>
      <w:r>
        <w:t>-участие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областном</w:t>
      </w:r>
      <w:r>
        <w:rPr>
          <w:spacing w:val="-6"/>
        </w:rPr>
        <w:t xml:space="preserve"> </w:t>
      </w:r>
      <w:r>
        <w:t>конкурсе</w:t>
      </w:r>
      <w:r>
        <w:rPr>
          <w:spacing w:val="-4"/>
        </w:rPr>
        <w:t xml:space="preserve"> </w:t>
      </w:r>
      <w:proofErr w:type="spellStart"/>
      <w:r>
        <w:t>антинаркотической</w:t>
      </w:r>
      <w:proofErr w:type="spellEnd"/>
      <w:r>
        <w:rPr>
          <w:spacing w:val="-3"/>
        </w:rPr>
        <w:t xml:space="preserve"> </w:t>
      </w:r>
      <w:r>
        <w:t>социальной</w:t>
      </w:r>
      <w:r>
        <w:rPr>
          <w:spacing w:val="-2"/>
        </w:rPr>
        <w:t xml:space="preserve"> рекламы;</w:t>
      </w:r>
    </w:p>
    <w:p w:rsidR="00BB6E50" w:rsidRDefault="008421C3">
      <w:pPr>
        <w:pStyle w:val="a3"/>
        <w:jc w:val="left"/>
      </w:pPr>
      <w:r>
        <w:t>-классные</w:t>
      </w:r>
      <w:r>
        <w:rPr>
          <w:spacing w:val="-6"/>
        </w:rPr>
        <w:t xml:space="preserve"> </w:t>
      </w:r>
      <w:r>
        <w:t>часы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беседы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proofErr w:type="spellStart"/>
      <w:r>
        <w:t>антинаркотические</w:t>
      </w:r>
      <w:proofErr w:type="spellEnd"/>
      <w:r>
        <w:rPr>
          <w:spacing w:val="-2"/>
        </w:rPr>
        <w:t xml:space="preserve"> </w:t>
      </w:r>
      <w:r>
        <w:t>темы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ИКТтехнологий</w:t>
      </w:r>
      <w:proofErr w:type="spellEnd"/>
      <w:r>
        <w:rPr>
          <w:spacing w:val="-2"/>
        </w:rPr>
        <w:t>;</w:t>
      </w:r>
    </w:p>
    <w:p w:rsidR="00BB6E50" w:rsidRDefault="008421C3">
      <w:pPr>
        <w:pStyle w:val="a3"/>
        <w:jc w:val="left"/>
      </w:pPr>
      <w:r>
        <w:t>-книжная</w:t>
      </w:r>
      <w:r>
        <w:rPr>
          <w:spacing w:val="-4"/>
        </w:rPr>
        <w:t xml:space="preserve"> </w:t>
      </w:r>
      <w:r>
        <w:t>выставка</w:t>
      </w:r>
      <w:r>
        <w:rPr>
          <w:spacing w:val="2"/>
        </w:rPr>
        <w:t xml:space="preserve"> </w:t>
      </w:r>
      <w:r>
        <w:t>«Я выбираю</w:t>
      </w:r>
      <w:r>
        <w:rPr>
          <w:spacing w:val="-1"/>
        </w:rPr>
        <w:t xml:space="preserve"> </w:t>
      </w:r>
      <w:r>
        <w:t>жизнь»</w:t>
      </w:r>
      <w:r>
        <w:rPr>
          <w:spacing w:val="-9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школьной</w:t>
      </w:r>
      <w:r>
        <w:rPr>
          <w:spacing w:val="-2"/>
        </w:rPr>
        <w:t xml:space="preserve"> библиотеке;</w:t>
      </w:r>
    </w:p>
    <w:p w:rsidR="00BB6E50" w:rsidRDefault="008421C3">
      <w:pPr>
        <w:pStyle w:val="a3"/>
        <w:jc w:val="left"/>
      </w:pPr>
      <w:r>
        <w:t>-</w:t>
      </w:r>
      <w:proofErr w:type="spellStart"/>
      <w:r>
        <w:t>онлайн-лекции</w:t>
      </w:r>
      <w:proofErr w:type="spellEnd"/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участием</w:t>
      </w:r>
      <w:r>
        <w:rPr>
          <w:spacing w:val="-5"/>
        </w:rPr>
        <w:t xml:space="preserve"> </w:t>
      </w:r>
      <w:r>
        <w:t>сотрудников</w:t>
      </w:r>
      <w:r>
        <w:rPr>
          <w:spacing w:val="-3"/>
        </w:rPr>
        <w:t xml:space="preserve"> </w:t>
      </w:r>
      <w:r>
        <w:rPr>
          <w:spacing w:val="-4"/>
        </w:rPr>
        <w:t>МВД.</w:t>
      </w:r>
    </w:p>
    <w:p w:rsidR="00BB6E50" w:rsidRDefault="008421C3">
      <w:pPr>
        <w:pStyle w:val="a3"/>
        <w:ind w:right="573" w:firstLine="566"/>
      </w:pPr>
      <w:r>
        <w:t xml:space="preserve">Школа ведет работу по формированию здорового образа жизни и реализации технологий сбережения здоровья. Все учителя проводят совместно с </w:t>
      </w:r>
      <w:proofErr w:type="gramStart"/>
      <w:r>
        <w:t>обучающимися</w:t>
      </w:r>
      <w:proofErr w:type="gramEnd"/>
      <w:r>
        <w:t xml:space="preserve"> физкультминутки</w:t>
      </w:r>
      <w:r>
        <w:rPr>
          <w:spacing w:val="40"/>
        </w:rPr>
        <w:t xml:space="preserve"> </w:t>
      </w:r>
      <w:r>
        <w:t>во время занятий, гимнастику для глаз, обеспечивается контроль за осанкой, в том числе во время письма, рисования и использования электронных средств обучения.</w:t>
      </w:r>
    </w:p>
    <w:p w:rsidR="00BB6E50" w:rsidRDefault="008421C3">
      <w:pPr>
        <w:pStyle w:val="a3"/>
        <w:ind w:right="573" w:firstLine="566"/>
      </w:pPr>
      <w:r>
        <w:t>С 01.09.2022 ввели должность советника директора по воспитанию и взаимодействию с детскими общественными объединениями (далее – советник по воспитанию). Ее заняли педагоги, имеющие опыт работы с детскими объединениями и обладающие необходимыми компетенциями.</w:t>
      </w:r>
    </w:p>
    <w:p w:rsidR="00BB6E50" w:rsidRDefault="008421C3">
      <w:pPr>
        <w:pStyle w:val="a3"/>
        <w:spacing w:before="1"/>
        <w:ind w:left="1003"/>
      </w:pPr>
      <w:r>
        <w:t>Советник</w:t>
      </w:r>
      <w:r>
        <w:rPr>
          <w:spacing w:val="-5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rPr>
          <w:spacing w:val="-2"/>
        </w:rPr>
        <w:t>воспитанию:</w:t>
      </w:r>
    </w:p>
    <w:p w:rsidR="00BB6E50" w:rsidRDefault="008421C3">
      <w:pPr>
        <w:pStyle w:val="a3"/>
        <w:ind w:right="574" w:firstLine="566"/>
      </w:pPr>
      <w:r>
        <w:t>-участвует в разработке и реализации рабочей программы и календарного плана</w:t>
      </w:r>
      <w:r>
        <w:rPr>
          <w:spacing w:val="40"/>
        </w:rPr>
        <w:t xml:space="preserve"> </w:t>
      </w:r>
      <w:r>
        <w:t>воспитательной работы в школе;</w:t>
      </w:r>
    </w:p>
    <w:p w:rsidR="00BB6E50" w:rsidRDefault="008421C3">
      <w:pPr>
        <w:pStyle w:val="a3"/>
        <w:ind w:right="576" w:firstLine="566"/>
      </w:pPr>
      <w:r>
        <w:t>-организует участие педагогов, обучающихся и их родителей (законных представителей) в проектировании рабочих программ воспитания;</w:t>
      </w:r>
    </w:p>
    <w:p w:rsidR="00BB6E50" w:rsidRDefault="008421C3">
      <w:pPr>
        <w:pStyle w:val="a3"/>
        <w:ind w:right="576" w:firstLine="566"/>
      </w:pPr>
      <w:r>
        <w:t xml:space="preserve">-обеспечивает вовлечение </w:t>
      </w:r>
      <w:proofErr w:type="gramStart"/>
      <w:r>
        <w:t>обучающихся</w:t>
      </w:r>
      <w:proofErr w:type="gramEnd"/>
      <w:r>
        <w:t xml:space="preserve"> в творческую деятельность по основным</w:t>
      </w:r>
      <w:r>
        <w:rPr>
          <w:spacing w:val="40"/>
        </w:rPr>
        <w:t xml:space="preserve"> </w:t>
      </w:r>
      <w:r>
        <w:t>направлениям воспитания;</w:t>
      </w:r>
    </w:p>
    <w:p w:rsidR="00BB6E50" w:rsidRDefault="008421C3">
      <w:pPr>
        <w:pStyle w:val="a3"/>
        <w:ind w:left="1003"/>
      </w:pPr>
      <w:r>
        <w:t>-анализирует</w:t>
      </w:r>
      <w:r>
        <w:rPr>
          <w:spacing w:val="-13"/>
        </w:rPr>
        <w:t xml:space="preserve"> </w:t>
      </w:r>
      <w:r>
        <w:t>результаты</w:t>
      </w:r>
      <w:r>
        <w:rPr>
          <w:spacing w:val="-9"/>
        </w:rPr>
        <w:t xml:space="preserve"> </w:t>
      </w:r>
      <w:r>
        <w:t>реализации</w:t>
      </w:r>
      <w:r>
        <w:rPr>
          <w:spacing w:val="-8"/>
        </w:rPr>
        <w:t xml:space="preserve"> </w:t>
      </w:r>
      <w:r>
        <w:t>рабочих</w:t>
      </w:r>
      <w:r>
        <w:rPr>
          <w:spacing w:val="-10"/>
        </w:rPr>
        <w:t xml:space="preserve"> </w:t>
      </w:r>
      <w:r>
        <w:t>программ</w:t>
      </w:r>
      <w:r>
        <w:rPr>
          <w:spacing w:val="-10"/>
        </w:rPr>
        <w:t xml:space="preserve"> </w:t>
      </w:r>
      <w:r>
        <w:rPr>
          <w:spacing w:val="-2"/>
        </w:rPr>
        <w:t>воспитания;</w:t>
      </w:r>
    </w:p>
    <w:p w:rsidR="00BB6E50" w:rsidRDefault="008421C3">
      <w:pPr>
        <w:pStyle w:val="a3"/>
        <w:ind w:left="1003"/>
      </w:pPr>
      <w:r>
        <w:t>-участвует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отдыха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proofErr w:type="gramStart"/>
      <w:r>
        <w:t>занятости</w:t>
      </w:r>
      <w:proofErr w:type="gramEnd"/>
      <w:r>
        <w:rPr>
          <w:spacing w:val="-9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каникулярный</w:t>
      </w:r>
      <w:r>
        <w:rPr>
          <w:spacing w:val="-3"/>
        </w:rPr>
        <w:t xml:space="preserve"> </w:t>
      </w:r>
      <w:r>
        <w:rPr>
          <w:spacing w:val="-2"/>
        </w:rPr>
        <w:t>период;</w:t>
      </w:r>
    </w:p>
    <w:p w:rsidR="00BB6E50" w:rsidRDefault="008421C3">
      <w:pPr>
        <w:pStyle w:val="a3"/>
        <w:ind w:right="573" w:firstLine="566"/>
      </w:pPr>
      <w:r>
        <w:t>-организует педагогическое стимулирование обучающихся к самореализации и социальн</w:t>
      </w:r>
      <w:proofErr w:type="gramStart"/>
      <w:r>
        <w:t>о-</w:t>
      </w:r>
      <w:proofErr w:type="gramEnd"/>
      <w:r>
        <w:t xml:space="preserve"> педагогической поддержке;</w:t>
      </w:r>
    </w:p>
    <w:p w:rsidR="00BB6E50" w:rsidRDefault="008421C3">
      <w:pPr>
        <w:pStyle w:val="a3"/>
        <w:ind w:right="574" w:firstLine="566"/>
      </w:pPr>
      <w:r>
        <w:t>-участвует в работе педагогических, методических советов, в подготовке и проведении родительских собраний, оздоровительных, воспитательных и иных мероприятий, предусмотренных образовательной программой школы;</w:t>
      </w:r>
    </w:p>
    <w:p w:rsidR="00BB6E50" w:rsidRDefault="008421C3">
      <w:pPr>
        <w:pStyle w:val="a3"/>
        <w:spacing w:line="275" w:lineRule="exact"/>
        <w:ind w:left="1003"/>
      </w:pPr>
      <w:r>
        <w:t>-</w:t>
      </w:r>
      <w:r>
        <w:rPr>
          <w:spacing w:val="-15"/>
        </w:rPr>
        <w:t xml:space="preserve"> </w:t>
      </w:r>
      <w:r>
        <w:t>координирует</w:t>
      </w:r>
      <w:r>
        <w:rPr>
          <w:spacing w:val="-8"/>
        </w:rPr>
        <w:t xml:space="preserve"> </w:t>
      </w:r>
      <w:r>
        <w:t>деятельность</w:t>
      </w:r>
      <w:r>
        <w:rPr>
          <w:spacing w:val="-8"/>
        </w:rPr>
        <w:t xml:space="preserve"> </w:t>
      </w:r>
      <w:r>
        <w:t>различных</w:t>
      </w:r>
      <w:r>
        <w:rPr>
          <w:spacing w:val="-10"/>
        </w:rPr>
        <w:t xml:space="preserve"> </w:t>
      </w:r>
      <w:r>
        <w:t>детских</w:t>
      </w:r>
      <w:r>
        <w:rPr>
          <w:spacing w:val="-6"/>
        </w:rPr>
        <w:t xml:space="preserve"> </w:t>
      </w:r>
      <w:r>
        <w:t>общественных</w:t>
      </w:r>
      <w:r>
        <w:rPr>
          <w:spacing w:val="-7"/>
        </w:rPr>
        <w:t xml:space="preserve"> </w:t>
      </w:r>
      <w:r>
        <w:rPr>
          <w:spacing w:val="-2"/>
        </w:rPr>
        <w:t>объединений.</w:t>
      </w:r>
    </w:p>
    <w:p w:rsidR="00BB6E50" w:rsidRDefault="008421C3">
      <w:pPr>
        <w:pStyle w:val="a3"/>
        <w:ind w:right="575" w:firstLine="566"/>
      </w:pPr>
      <w:r>
        <w:t xml:space="preserve">Введение должности советника по воспитанию позволило систематизировать работу классных руководителей и снять излишнюю нагрузку с заместителя директора по учебно-воспитательной </w:t>
      </w:r>
      <w:r>
        <w:rPr>
          <w:spacing w:val="-2"/>
        </w:rPr>
        <w:t>работе.</w:t>
      </w:r>
    </w:p>
    <w:p w:rsidR="00BB6E50" w:rsidRDefault="00BB6E50">
      <w:pPr>
        <w:pStyle w:val="a3"/>
        <w:sectPr w:rsidR="00BB6E50">
          <w:pgSz w:w="11910" w:h="16840"/>
          <w:pgMar w:top="620" w:right="141" w:bottom="280" w:left="283" w:header="720" w:footer="720" w:gutter="0"/>
          <w:cols w:space="720"/>
        </w:sectPr>
      </w:pPr>
    </w:p>
    <w:p w:rsidR="00BB6E50" w:rsidRDefault="008421C3">
      <w:pPr>
        <w:pStyle w:val="a3"/>
        <w:spacing w:before="73"/>
        <w:ind w:right="574" w:firstLine="566"/>
      </w:pPr>
      <w:r>
        <w:lastRenderedPageBreak/>
        <w:t>Школа провела детальный анализ документооборота и определила, как перераспределить документацию, чтобы выполнить ограничения законодательства в сфере документарной нагрузки педагогов. По истечению 1,5 месяцев педагоги отметили, что смогли больше времени уделять непосредственно учебному процессу и не отвлекаться на оформление документов. Опросы</w:t>
      </w:r>
      <w:r>
        <w:rPr>
          <w:spacing w:val="40"/>
        </w:rPr>
        <w:t xml:space="preserve"> </w:t>
      </w:r>
      <w:r>
        <w:t xml:space="preserve">родителей показали, что удовлетворенность качеством </w:t>
      </w:r>
      <w:proofErr w:type="gramStart"/>
      <w:r>
        <w:t>обучения по</w:t>
      </w:r>
      <w:proofErr w:type="gramEnd"/>
      <w:r>
        <w:t xml:space="preserve"> обязательным предметам и курсам внеурочной деятельности повысилась на 11% и 17% соответственно.</w:t>
      </w:r>
    </w:p>
    <w:p w:rsidR="00BB6E50" w:rsidRDefault="008421C3">
      <w:pPr>
        <w:pStyle w:val="a3"/>
        <w:spacing w:before="1"/>
        <w:ind w:right="572" w:firstLine="566"/>
      </w:pPr>
      <w:r>
        <w:t xml:space="preserve">В 2024-2025 учебном году Школа продолжила реализовывать Единую модель профессиональной ориентации — </w:t>
      </w:r>
      <w:proofErr w:type="spellStart"/>
      <w:r>
        <w:t>профориентационный</w:t>
      </w:r>
      <w:proofErr w:type="spellEnd"/>
      <w:r>
        <w:t xml:space="preserve"> минимум. Для этого утвердили план </w:t>
      </w:r>
      <w:proofErr w:type="spellStart"/>
      <w:r>
        <w:t>профориентационных</w:t>
      </w:r>
      <w:proofErr w:type="spellEnd"/>
      <w:r>
        <w:t xml:space="preserve"> мероприятий и внесли соответствующий модуль в рабочую программу воспитания, календарный план воспитательной работы, план внеурочной деятельности.</w:t>
      </w:r>
    </w:p>
    <w:p w:rsidR="00BB6E50" w:rsidRDefault="008421C3">
      <w:pPr>
        <w:pStyle w:val="a3"/>
        <w:ind w:left="1003"/>
      </w:pPr>
      <w:proofErr w:type="spellStart"/>
      <w:r>
        <w:t>Профориентационная</w:t>
      </w:r>
      <w:proofErr w:type="spellEnd"/>
      <w:r>
        <w:rPr>
          <w:spacing w:val="-5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Школе</w:t>
      </w:r>
      <w:r>
        <w:rPr>
          <w:spacing w:val="-4"/>
        </w:rPr>
        <w:t xml:space="preserve"> </w:t>
      </w:r>
      <w:r>
        <w:t>строится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следующей</w:t>
      </w:r>
      <w:r>
        <w:rPr>
          <w:spacing w:val="-2"/>
        </w:rPr>
        <w:t xml:space="preserve"> схеме:</w:t>
      </w:r>
    </w:p>
    <w:p w:rsidR="00BB6E50" w:rsidRDefault="008421C3">
      <w:pPr>
        <w:pStyle w:val="a4"/>
        <w:numPr>
          <w:ilvl w:val="1"/>
          <w:numId w:val="10"/>
        </w:numPr>
        <w:tabs>
          <w:tab w:val="left" w:pos="1155"/>
        </w:tabs>
        <w:ind w:right="575" w:firstLine="566"/>
        <w:rPr>
          <w:sz w:val="24"/>
        </w:rPr>
      </w:pPr>
      <w:r>
        <w:rPr>
          <w:sz w:val="24"/>
        </w:rPr>
        <w:t>1–4-е классы: знакомство школьников с миром профессий и формирование у них понимания важности правильного выбора профессии.</w:t>
      </w:r>
    </w:p>
    <w:p w:rsidR="00BB6E50" w:rsidRDefault="008421C3">
      <w:pPr>
        <w:pStyle w:val="a4"/>
        <w:numPr>
          <w:ilvl w:val="1"/>
          <w:numId w:val="10"/>
        </w:numPr>
        <w:tabs>
          <w:tab w:val="left" w:pos="1155"/>
        </w:tabs>
        <w:ind w:right="575" w:firstLine="566"/>
        <w:rPr>
          <w:sz w:val="24"/>
        </w:rPr>
      </w:pPr>
      <w:r>
        <w:rPr>
          <w:sz w:val="24"/>
        </w:rPr>
        <w:t>5–9-е классы: формирование осознанного выбора и построение дальнейшей индивидуальной траектории образования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базе</w:t>
      </w:r>
      <w:r>
        <w:rPr>
          <w:spacing w:val="-3"/>
          <w:sz w:val="24"/>
        </w:rPr>
        <w:t xml:space="preserve"> </w:t>
      </w:r>
      <w:r>
        <w:rPr>
          <w:sz w:val="24"/>
        </w:rPr>
        <w:t>ориентировки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мире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предпочтений.</w:t>
      </w:r>
    </w:p>
    <w:p w:rsidR="00BB6E50" w:rsidRDefault="008421C3">
      <w:pPr>
        <w:pStyle w:val="a4"/>
        <w:numPr>
          <w:ilvl w:val="1"/>
          <w:numId w:val="10"/>
        </w:numPr>
        <w:tabs>
          <w:tab w:val="left" w:pos="1155"/>
        </w:tabs>
        <w:ind w:right="574" w:firstLine="566"/>
        <w:rPr>
          <w:sz w:val="24"/>
        </w:rPr>
      </w:pPr>
      <w:r>
        <w:rPr>
          <w:sz w:val="24"/>
        </w:rPr>
        <w:t>10–11-е</w:t>
      </w:r>
      <w:r>
        <w:rPr>
          <w:spacing w:val="38"/>
          <w:sz w:val="24"/>
        </w:rPr>
        <w:t xml:space="preserve"> </w:t>
      </w:r>
      <w:r>
        <w:rPr>
          <w:sz w:val="24"/>
        </w:rPr>
        <w:t>классы:</w:t>
      </w:r>
      <w:r>
        <w:rPr>
          <w:spacing w:val="39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39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39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саморазвитию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профессиональному </w:t>
      </w:r>
      <w:r>
        <w:rPr>
          <w:spacing w:val="-2"/>
          <w:sz w:val="24"/>
        </w:rPr>
        <w:t>самоопределению.</w:t>
      </w:r>
    </w:p>
    <w:p w:rsidR="00BB6E50" w:rsidRDefault="008421C3">
      <w:pPr>
        <w:pStyle w:val="a3"/>
        <w:spacing w:before="1"/>
        <w:ind w:left="1003"/>
        <w:jc w:val="left"/>
      </w:pPr>
      <w:r>
        <w:t>С</w:t>
      </w:r>
      <w:r>
        <w:rPr>
          <w:spacing w:val="58"/>
        </w:rPr>
        <w:t xml:space="preserve"> </w:t>
      </w:r>
      <w:r>
        <w:t>2025-2026</w:t>
      </w:r>
      <w:r>
        <w:rPr>
          <w:spacing w:val="62"/>
        </w:rPr>
        <w:t xml:space="preserve"> </w:t>
      </w:r>
      <w:r>
        <w:t>учебного</w:t>
      </w:r>
      <w:r>
        <w:rPr>
          <w:spacing w:val="62"/>
        </w:rPr>
        <w:t xml:space="preserve"> </w:t>
      </w:r>
      <w:r>
        <w:t>года</w:t>
      </w:r>
      <w:r>
        <w:rPr>
          <w:spacing w:val="59"/>
        </w:rPr>
        <w:t xml:space="preserve"> </w:t>
      </w:r>
      <w:r>
        <w:t>включили</w:t>
      </w:r>
      <w:r>
        <w:rPr>
          <w:spacing w:val="62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ООП</w:t>
      </w:r>
      <w:r>
        <w:rPr>
          <w:spacing w:val="60"/>
        </w:rPr>
        <w:t xml:space="preserve"> </w:t>
      </w:r>
      <w:r>
        <w:t>ООО</w:t>
      </w:r>
      <w:r>
        <w:rPr>
          <w:spacing w:val="59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СОО</w:t>
      </w:r>
      <w:r>
        <w:rPr>
          <w:spacing w:val="58"/>
        </w:rPr>
        <w:t xml:space="preserve"> </w:t>
      </w:r>
      <w:r>
        <w:t>курс</w:t>
      </w:r>
      <w:r>
        <w:rPr>
          <w:spacing w:val="62"/>
        </w:rPr>
        <w:t xml:space="preserve"> </w:t>
      </w:r>
      <w:r>
        <w:t>внеурочной</w:t>
      </w:r>
      <w:r>
        <w:rPr>
          <w:spacing w:val="62"/>
        </w:rPr>
        <w:t xml:space="preserve"> </w:t>
      </w:r>
      <w:r>
        <w:rPr>
          <w:spacing w:val="-2"/>
        </w:rPr>
        <w:t>деятельности</w:t>
      </w:r>
    </w:p>
    <w:p w:rsidR="00BB6E50" w:rsidRDefault="008421C3">
      <w:pPr>
        <w:pStyle w:val="a3"/>
        <w:jc w:val="left"/>
      </w:pPr>
      <w:r>
        <w:t>«Россия</w:t>
      </w:r>
      <w:r>
        <w:rPr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мои</w:t>
      </w:r>
      <w:r>
        <w:rPr>
          <w:spacing w:val="-2"/>
        </w:rPr>
        <w:t xml:space="preserve"> </w:t>
      </w:r>
      <w:r>
        <w:t>горизонты»,</w:t>
      </w:r>
      <w:r>
        <w:rPr>
          <w:spacing w:val="-2"/>
        </w:rPr>
        <w:t xml:space="preserve"> </w:t>
      </w:r>
      <w:proofErr w:type="gramStart"/>
      <w:r>
        <w:t>разработанный</w:t>
      </w:r>
      <w:proofErr w:type="gramEnd"/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федеральной</w:t>
      </w:r>
      <w:r>
        <w:rPr>
          <w:spacing w:val="-2"/>
        </w:rPr>
        <w:t xml:space="preserve"> </w:t>
      </w:r>
      <w:r>
        <w:t>рабочей</w:t>
      </w:r>
      <w:r>
        <w:rPr>
          <w:spacing w:val="-2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rPr>
          <w:spacing w:val="-2"/>
        </w:rPr>
        <w:t>курса.</w:t>
      </w:r>
    </w:p>
    <w:p w:rsidR="00BB6E50" w:rsidRDefault="008421C3">
      <w:pPr>
        <w:pStyle w:val="a3"/>
        <w:ind w:right="574" w:firstLine="566"/>
      </w:pPr>
      <w:r>
        <w:t>Курс «Россия – мои горизонты»</w:t>
      </w:r>
      <w:r>
        <w:rPr>
          <w:spacing w:val="-3"/>
        </w:rPr>
        <w:t xml:space="preserve"> </w:t>
      </w:r>
      <w:r>
        <w:t xml:space="preserve">обеспечивает приобретение и осмысление </w:t>
      </w:r>
      <w:proofErr w:type="spellStart"/>
      <w:r>
        <w:t>профориентационно</w:t>
      </w:r>
      <w:proofErr w:type="spellEnd"/>
      <w:r>
        <w:t xml:space="preserve"> значимого опыта на уровне владения информацией о сферах экономической деятельности страны в целом, на уровне конкретного субъекта Российской Федерации (федеральный и региональный</w:t>
      </w:r>
      <w:r>
        <w:rPr>
          <w:spacing w:val="40"/>
        </w:rPr>
        <w:t xml:space="preserve"> </w:t>
      </w:r>
      <w:r>
        <w:t>уровни реализации в рамках курса).</w:t>
      </w:r>
    </w:p>
    <w:p w:rsidR="00BB6E50" w:rsidRDefault="008421C3">
      <w:pPr>
        <w:pStyle w:val="a3"/>
        <w:ind w:right="571" w:firstLine="566"/>
      </w:pPr>
      <w:r>
        <w:t>Структура и содержание курса учитывает возможность регулярного прохождения научн</w:t>
      </w:r>
      <w:proofErr w:type="gramStart"/>
      <w:r>
        <w:t>о-</w:t>
      </w:r>
      <w:proofErr w:type="gramEnd"/>
      <w:r>
        <w:t xml:space="preserve"> обоснованных</w:t>
      </w:r>
      <w:r>
        <w:rPr>
          <w:spacing w:val="80"/>
          <w:w w:val="150"/>
        </w:rPr>
        <w:t xml:space="preserve"> </w:t>
      </w:r>
      <w:r>
        <w:t>стандартизированных</w:t>
      </w:r>
      <w:r>
        <w:rPr>
          <w:spacing w:val="80"/>
          <w:w w:val="150"/>
        </w:rPr>
        <w:t xml:space="preserve"> </w:t>
      </w:r>
      <w:proofErr w:type="spellStart"/>
      <w:r>
        <w:t>профориентационных</w:t>
      </w:r>
      <w:proofErr w:type="spellEnd"/>
      <w:r>
        <w:rPr>
          <w:spacing w:val="80"/>
          <w:w w:val="150"/>
        </w:rPr>
        <w:t xml:space="preserve"> </w:t>
      </w:r>
      <w:r>
        <w:t>диагностик,</w:t>
      </w:r>
      <w:r>
        <w:rPr>
          <w:spacing w:val="80"/>
          <w:w w:val="150"/>
        </w:rPr>
        <w:t xml:space="preserve"> </w:t>
      </w:r>
      <w:r>
        <w:t>доступных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портале</w:t>
      </w:r>
    </w:p>
    <w:p w:rsidR="00BB6E50" w:rsidRDefault="008421C3">
      <w:pPr>
        <w:pStyle w:val="a3"/>
        <w:ind w:right="572"/>
      </w:pPr>
      <w:r>
        <w:t>«Билет в будущее»</w:t>
      </w:r>
      <w:r>
        <w:rPr>
          <w:spacing w:val="-5"/>
        </w:rPr>
        <w:t xml:space="preserve"> </w:t>
      </w:r>
      <w:r>
        <w:t>и интегрированных платформах, в</w:t>
      </w:r>
      <w:r>
        <w:rPr>
          <w:spacing w:val="-2"/>
        </w:rPr>
        <w:t xml:space="preserve"> </w:t>
      </w:r>
      <w:r>
        <w:t>личном</w:t>
      </w:r>
      <w:r>
        <w:rPr>
          <w:spacing w:val="-1"/>
        </w:rPr>
        <w:t xml:space="preserve"> </w:t>
      </w:r>
      <w:r>
        <w:t>кабинете</w:t>
      </w:r>
      <w:r>
        <w:rPr>
          <w:spacing w:val="-1"/>
        </w:rPr>
        <w:t xml:space="preserve"> </w:t>
      </w:r>
      <w:proofErr w:type="gramStart"/>
      <w:r>
        <w:t>обучающегося</w:t>
      </w:r>
      <w:proofErr w:type="gramEnd"/>
      <w:r>
        <w:t xml:space="preserve">. Прохождение диагностик в рамках Единой модели профессиональной ориентации является добровольным </w:t>
      </w:r>
      <w:proofErr w:type="gramStart"/>
      <w:r>
        <w:t>для</w:t>
      </w:r>
      <w:proofErr w:type="gramEnd"/>
      <w:r>
        <w:t xml:space="preserve"> обучающихся, обеспечивается на безвозмездной основе.</w:t>
      </w:r>
    </w:p>
    <w:p w:rsidR="00BB6E50" w:rsidRDefault="008421C3">
      <w:pPr>
        <w:pStyle w:val="a3"/>
        <w:ind w:right="574" w:firstLine="566"/>
      </w:pPr>
      <w:r>
        <w:t xml:space="preserve">Курс внеурочной деятельности «Россия – мои горизонты» включает следующие типы занятий: </w:t>
      </w:r>
      <w:proofErr w:type="spellStart"/>
      <w:r>
        <w:t>профориентационные</w:t>
      </w:r>
      <w:proofErr w:type="spellEnd"/>
      <w:r>
        <w:t>, практико-ориентированные и отраслевые. На занятия курса отвели один час в неделю для учащихся 6–11-х классов.</w:t>
      </w:r>
    </w:p>
    <w:p w:rsidR="00BB6E50" w:rsidRDefault="008421C3">
      <w:pPr>
        <w:pStyle w:val="a3"/>
        <w:ind w:right="569" w:firstLine="566"/>
      </w:pPr>
      <w:r>
        <w:t>По итогам реализации рабочих программ воспитания за 2024-2025 учебный год родители и ученики выражают удовлетворенность воспитательным процессом в Школе, что отразилось на результатах анкетирования, проведенного в мае 2025 года. Вместе с тем, родители высказали пожелания по введению мероприятий в календарный план воспитательной работы Школы,</w:t>
      </w:r>
      <w:r>
        <w:rPr>
          <w:spacing w:val="80"/>
        </w:rPr>
        <w:t xml:space="preserve"> </w:t>
      </w:r>
      <w:r>
        <w:t>например, проводить осенние и зимние спортивные мероприятия в рамках подготовки к физкультурному комплексу ГТО. Предложения родителей будут рассмотрены и при наличии возможностей Школы включены в календарный план воспитательной работы Школы на 2025-2026 учебный год.</w:t>
      </w:r>
    </w:p>
    <w:p w:rsidR="00BB6E50" w:rsidRDefault="008421C3">
      <w:pPr>
        <w:pStyle w:val="Heading1"/>
        <w:ind w:left="4350"/>
      </w:pPr>
      <w:r>
        <w:t>Дополнительное</w:t>
      </w:r>
      <w:r>
        <w:rPr>
          <w:spacing w:val="-9"/>
        </w:rPr>
        <w:t xml:space="preserve"> </w:t>
      </w:r>
      <w:r>
        <w:rPr>
          <w:spacing w:val="-2"/>
        </w:rPr>
        <w:t>образование</w:t>
      </w:r>
    </w:p>
    <w:p w:rsidR="00BB6E50" w:rsidRDefault="008421C3">
      <w:pPr>
        <w:pStyle w:val="a3"/>
        <w:ind w:right="572" w:firstLine="566"/>
      </w:pPr>
      <w:r>
        <w:t>Школа реализует программы дополнительного образования в соответствии с Порядком организации и осуществления образовательной деятельности по дополнительным общеобразовательным</w:t>
      </w:r>
      <w:r>
        <w:rPr>
          <w:spacing w:val="4"/>
        </w:rPr>
        <w:t xml:space="preserve"> </w:t>
      </w:r>
      <w:r>
        <w:t>программам,</w:t>
      </w:r>
      <w:r>
        <w:rPr>
          <w:spacing w:val="10"/>
        </w:rPr>
        <w:t xml:space="preserve"> </w:t>
      </w:r>
      <w:r>
        <w:t>утвержденным</w:t>
      </w:r>
      <w:r>
        <w:rPr>
          <w:spacing w:val="5"/>
        </w:rPr>
        <w:t xml:space="preserve"> </w:t>
      </w:r>
      <w:r>
        <w:t>приказом</w:t>
      </w:r>
      <w:r>
        <w:rPr>
          <w:spacing w:val="5"/>
        </w:rPr>
        <w:t xml:space="preserve"> </w:t>
      </w:r>
      <w:proofErr w:type="spellStart"/>
      <w:r>
        <w:t>Минпросвещения</w:t>
      </w:r>
      <w:proofErr w:type="spellEnd"/>
      <w:r>
        <w:rPr>
          <w:spacing w:val="6"/>
        </w:rPr>
        <w:t xml:space="preserve"> </w:t>
      </w:r>
      <w:r>
        <w:t>России</w:t>
      </w:r>
      <w:r>
        <w:rPr>
          <w:spacing w:val="7"/>
        </w:rPr>
        <w:t xml:space="preserve"> </w:t>
      </w:r>
      <w:r>
        <w:t>от</w:t>
      </w:r>
      <w:r>
        <w:rPr>
          <w:spacing w:val="6"/>
        </w:rPr>
        <w:t xml:space="preserve"> </w:t>
      </w:r>
      <w:r>
        <w:rPr>
          <w:spacing w:val="-2"/>
        </w:rPr>
        <w:t>27.07.2022</w:t>
      </w:r>
    </w:p>
    <w:p w:rsidR="00BB6E50" w:rsidRDefault="008421C3">
      <w:pPr>
        <w:pStyle w:val="a3"/>
      </w:pPr>
      <w:r>
        <w:t>№</w:t>
      </w:r>
      <w:r>
        <w:rPr>
          <w:spacing w:val="-1"/>
        </w:rPr>
        <w:t xml:space="preserve"> </w:t>
      </w:r>
      <w:r>
        <w:rPr>
          <w:spacing w:val="-4"/>
        </w:rPr>
        <w:t>629.</w:t>
      </w:r>
    </w:p>
    <w:p w:rsidR="00BB6E50" w:rsidRDefault="008421C3">
      <w:pPr>
        <w:pStyle w:val="a3"/>
        <w:ind w:right="574" w:firstLine="566"/>
      </w:pPr>
      <w:r>
        <w:t xml:space="preserve">Дополнительное образование ведется по программам </w:t>
      </w:r>
      <w:r w:rsidR="00965D31">
        <w:t>художественной</w:t>
      </w:r>
      <w:r>
        <w:t xml:space="preserve"> направленности: </w:t>
      </w:r>
      <w:r w:rsidR="00965D31">
        <w:t xml:space="preserve"> рисование</w:t>
      </w:r>
      <w:r>
        <w:t>.</w:t>
      </w:r>
    </w:p>
    <w:p w:rsidR="00BB6E50" w:rsidRDefault="008421C3">
      <w:pPr>
        <w:pStyle w:val="a3"/>
        <w:ind w:right="573" w:firstLine="566"/>
      </w:pPr>
      <w:r>
        <w:t>Выбор направлений осуществлен на основании опроса обучающихся и родителей, который провели в сентябре 2023, 2024 и 2025 г.г.</w:t>
      </w:r>
    </w:p>
    <w:p w:rsidR="00BB6E50" w:rsidRDefault="00BB6E50">
      <w:pPr>
        <w:pStyle w:val="a3"/>
        <w:spacing w:before="77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0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12"/>
        <w:gridCol w:w="1025"/>
        <w:gridCol w:w="1284"/>
        <w:gridCol w:w="980"/>
        <w:gridCol w:w="1332"/>
        <w:gridCol w:w="913"/>
        <w:gridCol w:w="1400"/>
      </w:tblGrid>
      <w:tr w:rsidR="00BB6E50">
        <w:trPr>
          <w:trHeight w:val="551"/>
        </w:trPr>
        <w:tc>
          <w:tcPr>
            <w:tcW w:w="2312" w:type="dxa"/>
            <w:vMerge w:val="restart"/>
          </w:tcPr>
          <w:p w:rsidR="00BB6E50" w:rsidRDefault="008421C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Направленность</w:t>
            </w:r>
          </w:p>
        </w:tc>
        <w:tc>
          <w:tcPr>
            <w:tcW w:w="2309" w:type="dxa"/>
            <w:gridSpan w:val="2"/>
          </w:tcPr>
          <w:p w:rsidR="00BB6E50" w:rsidRDefault="008421C3">
            <w:pPr>
              <w:pStyle w:val="TableParagraph"/>
              <w:spacing w:line="268" w:lineRule="exact"/>
              <w:ind w:left="8" w:right="1"/>
              <w:jc w:val="center"/>
              <w:rPr>
                <w:sz w:val="24"/>
              </w:rPr>
            </w:pPr>
            <w:r>
              <w:rPr>
                <w:sz w:val="24"/>
              </w:rPr>
              <w:t>2023-2024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учебный</w:t>
            </w:r>
          </w:p>
          <w:p w:rsidR="00BB6E50" w:rsidRDefault="008421C3">
            <w:pPr>
              <w:pStyle w:val="TableParagraph"/>
              <w:spacing w:line="264" w:lineRule="exact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312" w:type="dxa"/>
            <w:gridSpan w:val="2"/>
          </w:tcPr>
          <w:p w:rsidR="00BB6E50" w:rsidRDefault="008421C3">
            <w:pPr>
              <w:pStyle w:val="TableParagraph"/>
              <w:spacing w:line="268" w:lineRule="exact"/>
              <w:ind w:left="6" w:right="2"/>
              <w:jc w:val="center"/>
              <w:rPr>
                <w:sz w:val="24"/>
              </w:rPr>
            </w:pPr>
            <w:r>
              <w:rPr>
                <w:sz w:val="24"/>
              </w:rPr>
              <w:t>2024-2025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учебный</w:t>
            </w:r>
          </w:p>
          <w:p w:rsidR="00BB6E50" w:rsidRDefault="008421C3">
            <w:pPr>
              <w:pStyle w:val="TableParagraph"/>
              <w:spacing w:line="264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313" w:type="dxa"/>
            <w:gridSpan w:val="2"/>
          </w:tcPr>
          <w:p w:rsidR="00BB6E50" w:rsidRDefault="008421C3">
            <w:pPr>
              <w:pStyle w:val="TableParagraph"/>
              <w:spacing w:line="268" w:lineRule="exact"/>
              <w:ind w:left="4" w:right="2"/>
              <w:jc w:val="center"/>
              <w:rPr>
                <w:sz w:val="24"/>
              </w:rPr>
            </w:pPr>
            <w:r>
              <w:rPr>
                <w:sz w:val="24"/>
              </w:rPr>
              <w:t>2025-2026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учебный</w:t>
            </w:r>
          </w:p>
          <w:p w:rsidR="00BB6E50" w:rsidRDefault="008421C3">
            <w:pPr>
              <w:pStyle w:val="TableParagraph"/>
              <w:spacing w:line="264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</w:tr>
      <w:tr w:rsidR="00BB6E50">
        <w:trPr>
          <w:trHeight w:val="828"/>
        </w:trPr>
        <w:tc>
          <w:tcPr>
            <w:tcW w:w="2312" w:type="dxa"/>
            <w:vMerge/>
            <w:tcBorders>
              <w:top w:val="nil"/>
            </w:tcBorders>
          </w:tcPr>
          <w:p w:rsidR="00BB6E50" w:rsidRDefault="00BB6E50">
            <w:pPr>
              <w:rPr>
                <w:sz w:val="2"/>
                <w:szCs w:val="2"/>
              </w:rPr>
            </w:pPr>
          </w:p>
        </w:tc>
        <w:tc>
          <w:tcPr>
            <w:tcW w:w="1025" w:type="dxa"/>
          </w:tcPr>
          <w:p w:rsidR="00BB6E50" w:rsidRDefault="008421C3">
            <w:pPr>
              <w:pStyle w:val="TableParagraph"/>
              <w:ind w:left="227" w:right="138" w:hanging="72"/>
              <w:rPr>
                <w:sz w:val="24"/>
              </w:rPr>
            </w:pPr>
            <w:r>
              <w:rPr>
                <w:spacing w:val="-2"/>
                <w:sz w:val="24"/>
              </w:rPr>
              <w:t>Кол-во детей</w:t>
            </w:r>
          </w:p>
        </w:tc>
        <w:tc>
          <w:tcPr>
            <w:tcW w:w="1284" w:type="dxa"/>
          </w:tcPr>
          <w:p w:rsidR="00BB6E50" w:rsidRDefault="008421C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BB6E50" w:rsidRDefault="008421C3">
            <w:pPr>
              <w:pStyle w:val="TableParagraph"/>
              <w:ind w:left="7"/>
              <w:jc w:val="center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процентах</w:t>
            </w:r>
            <w:proofErr w:type="gramEnd"/>
          </w:p>
        </w:tc>
        <w:tc>
          <w:tcPr>
            <w:tcW w:w="980" w:type="dxa"/>
          </w:tcPr>
          <w:p w:rsidR="00BB6E50" w:rsidRDefault="008421C3">
            <w:pPr>
              <w:pStyle w:val="TableParagraph"/>
              <w:ind w:left="203" w:right="123" w:hanging="72"/>
              <w:rPr>
                <w:sz w:val="24"/>
              </w:rPr>
            </w:pPr>
            <w:r>
              <w:rPr>
                <w:spacing w:val="-2"/>
                <w:sz w:val="24"/>
              </w:rPr>
              <w:t>Кол-во детей</w:t>
            </w:r>
          </w:p>
        </w:tc>
        <w:tc>
          <w:tcPr>
            <w:tcW w:w="1332" w:type="dxa"/>
          </w:tcPr>
          <w:p w:rsidR="00BB6E50" w:rsidRDefault="008421C3">
            <w:pPr>
              <w:pStyle w:val="TableParagraph"/>
              <w:spacing w:line="268" w:lineRule="exact"/>
              <w:ind w:left="13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BB6E50" w:rsidRDefault="008421C3">
            <w:pPr>
              <w:pStyle w:val="TableParagraph"/>
              <w:ind w:left="13" w:right="7"/>
              <w:jc w:val="center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процентах</w:t>
            </w:r>
            <w:proofErr w:type="gramEnd"/>
          </w:p>
        </w:tc>
        <w:tc>
          <w:tcPr>
            <w:tcW w:w="913" w:type="dxa"/>
          </w:tcPr>
          <w:p w:rsidR="00BB6E50" w:rsidRDefault="008421C3">
            <w:pPr>
              <w:pStyle w:val="TableParagraph"/>
              <w:ind w:left="337" w:right="23" w:hanging="12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Кол- </w:t>
            </w:r>
            <w:proofErr w:type="gramStart"/>
            <w:r>
              <w:rPr>
                <w:spacing w:val="-6"/>
                <w:sz w:val="24"/>
              </w:rPr>
              <w:t>во</w:t>
            </w:r>
            <w:proofErr w:type="gramEnd"/>
          </w:p>
          <w:p w:rsidR="00BB6E50" w:rsidRDefault="008421C3">
            <w:pPr>
              <w:pStyle w:val="TableParagraph"/>
              <w:spacing w:line="264" w:lineRule="exact"/>
              <w:ind w:left="169"/>
              <w:rPr>
                <w:sz w:val="24"/>
              </w:rPr>
            </w:pPr>
            <w:r>
              <w:rPr>
                <w:spacing w:val="-2"/>
                <w:sz w:val="24"/>
              </w:rPr>
              <w:t>детей</w:t>
            </w:r>
          </w:p>
        </w:tc>
        <w:tc>
          <w:tcPr>
            <w:tcW w:w="1400" w:type="dxa"/>
          </w:tcPr>
          <w:p w:rsidR="00BB6E50" w:rsidRDefault="008421C3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BB6E50" w:rsidRDefault="008421C3">
            <w:pPr>
              <w:pStyle w:val="TableParagraph"/>
              <w:ind w:left="5"/>
              <w:jc w:val="center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процентах</w:t>
            </w:r>
            <w:proofErr w:type="gramEnd"/>
          </w:p>
        </w:tc>
      </w:tr>
      <w:tr w:rsidR="00BB6E50">
        <w:trPr>
          <w:trHeight w:val="275"/>
        </w:trPr>
        <w:tc>
          <w:tcPr>
            <w:tcW w:w="2312" w:type="dxa"/>
          </w:tcPr>
          <w:p w:rsidR="00BB6E50" w:rsidRDefault="008421C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естественно-</w:t>
            </w:r>
          </w:p>
        </w:tc>
        <w:tc>
          <w:tcPr>
            <w:tcW w:w="1025" w:type="dxa"/>
          </w:tcPr>
          <w:p w:rsidR="00BB6E50" w:rsidRDefault="00965D3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8421C3">
              <w:rPr>
                <w:spacing w:val="-5"/>
                <w:sz w:val="24"/>
              </w:rPr>
              <w:t>5</w:t>
            </w:r>
          </w:p>
        </w:tc>
        <w:tc>
          <w:tcPr>
            <w:tcW w:w="1284" w:type="dxa"/>
          </w:tcPr>
          <w:p w:rsidR="00BB6E50" w:rsidRDefault="00965D3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980" w:type="dxa"/>
          </w:tcPr>
          <w:p w:rsidR="00BB6E50" w:rsidRDefault="00965D3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332" w:type="dxa"/>
          </w:tcPr>
          <w:p w:rsidR="00BB6E50" w:rsidRDefault="00965D3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913" w:type="dxa"/>
          </w:tcPr>
          <w:p w:rsidR="00BB6E50" w:rsidRDefault="00965D3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400" w:type="dxa"/>
          </w:tcPr>
          <w:p w:rsidR="00BB6E50" w:rsidRDefault="00965D3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</w:tr>
    </w:tbl>
    <w:p w:rsidR="00BB6E50" w:rsidRDefault="00BB6E50">
      <w:pPr>
        <w:pStyle w:val="TableParagraph"/>
        <w:spacing w:line="256" w:lineRule="exact"/>
        <w:rPr>
          <w:sz w:val="24"/>
        </w:rPr>
        <w:sectPr w:rsidR="00BB6E50">
          <w:pgSz w:w="11910" w:h="16840"/>
          <w:pgMar w:top="620" w:right="141" w:bottom="757" w:left="283" w:header="720" w:footer="720" w:gutter="0"/>
          <w:cols w:space="720"/>
        </w:sectPr>
      </w:pPr>
    </w:p>
    <w:tbl>
      <w:tblPr>
        <w:tblStyle w:val="TableNormal"/>
        <w:tblW w:w="0" w:type="auto"/>
        <w:tblInd w:w="10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12"/>
        <w:gridCol w:w="1025"/>
        <w:gridCol w:w="1284"/>
        <w:gridCol w:w="980"/>
        <w:gridCol w:w="1332"/>
        <w:gridCol w:w="913"/>
        <w:gridCol w:w="1400"/>
      </w:tblGrid>
      <w:tr w:rsidR="00BB6E50">
        <w:trPr>
          <w:trHeight w:val="275"/>
        </w:trPr>
        <w:tc>
          <w:tcPr>
            <w:tcW w:w="2312" w:type="dxa"/>
          </w:tcPr>
          <w:p w:rsidR="00BB6E50" w:rsidRDefault="008421C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научная</w:t>
            </w:r>
          </w:p>
        </w:tc>
        <w:tc>
          <w:tcPr>
            <w:tcW w:w="1025" w:type="dxa"/>
          </w:tcPr>
          <w:p w:rsidR="00BB6E50" w:rsidRDefault="00BB6E50">
            <w:pPr>
              <w:pStyle w:val="TableParagraph"/>
              <w:rPr>
                <w:sz w:val="20"/>
              </w:rPr>
            </w:pPr>
          </w:p>
        </w:tc>
        <w:tc>
          <w:tcPr>
            <w:tcW w:w="1284" w:type="dxa"/>
          </w:tcPr>
          <w:p w:rsidR="00BB6E50" w:rsidRDefault="00BB6E50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:rsidR="00BB6E50" w:rsidRDefault="00BB6E50">
            <w:pPr>
              <w:pStyle w:val="TableParagraph"/>
              <w:rPr>
                <w:sz w:val="20"/>
              </w:rPr>
            </w:pPr>
          </w:p>
        </w:tc>
        <w:tc>
          <w:tcPr>
            <w:tcW w:w="1332" w:type="dxa"/>
          </w:tcPr>
          <w:p w:rsidR="00BB6E50" w:rsidRDefault="00BB6E50">
            <w:pPr>
              <w:pStyle w:val="TableParagraph"/>
              <w:rPr>
                <w:sz w:val="20"/>
              </w:rPr>
            </w:pPr>
          </w:p>
        </w:tc>
        <w:tc>
          <w:tcPr>
            <w:tcW w:w="913" w:type="dxa"/>
          </w:tcPr>
          <w:p w:rsidR="00BB6E50" w:rsidRDefault="00BB6E50">
            <w:pPr>
              <w:pStyle w:val="TableParagraph"/>
              <w:rPr>
                <w:sz w:val="20"/>
              </w:rPr>
            </w:pPr>
          </w:p>
        </w:tc>
        <w:tc>
          <w:tcPr>
            <w:tcW w:w="1400" w:type="dxa"/>
          </w:tcPr>
          <w:p w:rsidR="00BB6E50" w:rsidRDefault="00BB6E50">
            <w:pPr>
              <w:pStyle w:val="TableParagraph"/>
              <w:rPr>
                <w:sz w:val="20"/>
              </w:rPr>
            </w:pPr>
          </w:p>
        </w:tc>
      </w:tr>
      <w:tr w:rsidR="00BB6E50">
        <w:trPr>
          <w:trHeight w:val="275"/>
        </w:trPr>
        <w:tc>
          <w:tcPr>
            <w:tcW w:w="2312" w:type="dxa"/>
          </w:tcPr>
          <w:p w:rsidR="00BB6E50" w:rsidRDefault="008421C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техническая</w:t>
            </w:r>
          </w:p>
        </w:tc>
        <w:tc>
          <w:tcPr>
            <w:tcW w:w="1025" w:type="dxa"/>
          </w:tcPr>
          <w:p w:rsidR="00BB6E50" w:rsidRDefault="008421C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284" w:type="dxa"/>
          </w:tcPr>
          <w:p w:rsidR="00BB6E50" w:rsidRDefault="008421C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80" w:type="dxa"/>
          </w:tcPr>
          <w:p w:rsidR="00BB6E50" w:rsidRDefault="008421C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32" w:type="dxa"/>
          </w:tcPr>
          <w:p w:rsidR="00BB6E50" w:rsidRDefault="008421C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913" w:type="dxa"/>
          </w:tcPr>
          <w:p w:rsidR="00BB6E50" w:rsidRDefault="008421C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400" w:type="dxa"/>
          </w:tcPr>
          <w:p w:rsidR="00BB6E50" w:rsidRDefault="008421C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BB6E50">
        <w:trPr>
          <w:trHeight w:val="552"/>
        </w:trPr>
        <w:tc>
          <w:tcPr>
            <w:tcW w:w="2312" w:type="dxa"/>
          </w:tcPr>
          <w:p w:rsidR="00BB6E50" w:rsidRDefault="008421C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туристско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BB6E50" w:rsidRDefault="008421C3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краеведческая</w:t>
            </w:r>
          </w:p>
        </w:tc>
        <w:tc>
          <w:tcPr>
            <w:tcW w:w="1025" w:type="dxa"/>
          </w:tcPr>
          <w:p w:rsidR="00BB6E50" w:rsidRDefault="008421C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284" w:type="dxa"/>
          </w:tcPr>
          <w:p w:rsidR="00BB6E50" w:rsidRDefault="008421C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980" w:type="dxa"/>
          </w:tcPr>
          <w:p w:rsidR="00BB6E50" w:rsidRDefault="008421C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332" w:type="dxa"/>
          </w:tcPr>
          <w:p w:rsidR="00BB6E50" w:rsidRDefault="008421C3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913" w:type="dxa"/>
          </w:tcPr>
          <w:p w:rsidR="00BB6E50" w:rsidRDefault="008421C3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400" w:type="dxa"/>
          </w:tcPr>
          <w:p w:rsidR="00BB6E50" w:rsidRDefault="008421C3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BB6E50">
        <w:trPr>
          <w:trHeight w:val="277"/>
        </w:trPr>
        <w:tc>
          <w:tcPr>
            <w:tcW w:w="2312" w:type="dxa"/>
          </w:tcPr>
          <w:p w:rsidR="00BB6E50" w:rsidRDefault="008421C3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художественная</w:t>
            </w:r>
          </w:p>
        </w:tc>
        <w:tc>
          <w:tcPr>
            <w:tcW w:w="1025" w:type="dxa"/>
          </w:tcPr>
          <w:p w:rsidR="00BB6E50" w:rsidRDefault="00965D31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284" w:type="dxa"/>
          </w:tcPr>
          <w:p w:rsidR="00BB6E50" w:rsidRDefault="00965D31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980" w:type="dxa"/>
          </w:tcPr>
          <w:p w:rsidR="00BB6E50" w:rsidRDefault="00965D31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34</w:t>
            </w:r>
          </w:p>
        </w:tc>
        <w:tc>
          <w:tcPr>
            <w:tcW w:w="1332" w:type="dxa"/>
          </w:tcPr>
          <w:p w:rsidR="00BB6E50" w:rsidRDefault="00965D31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33</w:t>
            </w:r>
          </w:p>
        </w:tc>
        <w:tc>
          <w:tcPr>
            <w:tcW w:w="913" w:type="dxa"/>
          </w:tcPr>
          <w:p w:rsidR="00BB6E50" w:rsidRDefault="00965D31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400" w:type="dxa"/>
          </w:tcPr>
          <w:p w:rsidR="00BB6E50" w:rsidRDefault="00965D31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</w:tr>
      <w:tr w:rsidR="00BB6E50">
        <w:trPr>
          <w:trHeight w:val="551"/>
        </w:trPr>
        <w:tc>
          <w:tcPr>
            <w:tcW w:w="2312" w:type="dxa"/>
          </w:tcPr>
          <w:p w:rsidR="00BB6E50" w:rsidRDefault="008421C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физкультурно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BB6E50" w:rsidRDefault="008421C3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спортивная</w:t>
            </w:r>
          </w:p>
        </w:tc>
        <w:tc>
          <w:tcPr>
            <w:tcW w:w="1025" w:type="dxa"/>
          </w:tcPr>
          <w:p w:rsidR="00BB6E50" w:rsidRDefault="008421C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284" w:type="dxa"/>
          </w:tcPr>
          <w:p w:rsidR="00BB6E50" w:rsidRDefault="008421C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80" w:type="dxa"/>
          </w:tcPr>
          <w:p w:rsidR="00BB6E50" w:rsidRDefault="008421C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332" w:type="dxa"/>
          </w:tcPr>
          <w:p w:rsidR="00BB6E50" w:rsidRDefault="008421C3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13" w:type="dxa"/>
          </w:tcPr>
          <w:p w:rsidR="00BB6E50" w:rsidRDefault="008421C3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00" w:type="dxa"/>
          </w:tcPr>
          <w:p w:rsidR="00BB6E50" w:rsidRDefault="008421C3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B6E50">
        <w:trPr>
          <w:trHeight w:val="275"/>
        </w:trPr>
        <w:tc>
          <w:tcPr>
            <w:tcW w:w="2312" w:type="dxa"/>
          </w:tcPr>
          <w:p w:rsidR="00BB6E50" w:rsidRDefault="008421C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025" w:type="dxa"/>
          </w:tcPr>
          <w:p w:rsidR="00BB6E50" w:rsidRDefault="008421C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284" w:type="dxa"/>
          </w:tcPr>
          <w:p w:rsidR="00BB6E50" w:rsidRDefault="008421C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980" w:type="dxa"/>
          </w:tcPr>
          <w:p w:rsidR="00BB6E50" w:rsidRDefault="008421C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332" w:type="dxa"/>
          </w:tcPr>
          <w:p w:rsidR="00BB6E50" w:rsidRDefault="008421C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913" w:type="dxa"/>
          </w:tcPr>
          <w:p w:rsidR="00BB6E50" w:rsidRDefault="008421C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1400" w:type="dxa"/>
          </w:tcPr>
          <w:p w:rsidR="00BB6E50" w:rsidRDefault="008421C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</w:tr>
    </w:tbl>
    <w:p w:rsidR="00BB6E50" w:rsidRDefault="008421C3" w:rsidP="00965D31">
      <w:pPr>
        <w:pStyle w:val="a3"/>
        <w:spacing w:before="223"/>
        <w:ind w:right="575" w:firstLine="566"/>
        <w:jc w:val="left"/>
      </w:pPr>
      <w:r>
        <w:t>По</w:t>
      </w:r>
      <w:r>
        <w:rPr>
          <w:spacing w:val="40"/>
        </w:rPr>
        <w:t xml:space="preserve"> </w:t>
      </w:r>
      <w:r>
        <w:t>итогам</w:t>
      </w:r>
      <w:r>
        <w:rPr>
          <w:spacing w:val="40"/>
        </w:rPr>
        <w:t xml:space="preserve"> </w:t>
      </w:r>
      <w:r>
        <w:t>опроса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2024-2025</w:t>
      </w:r>
      <w:r>
        <w:rPr>
          <w:spacing w:val="40"/>
        </w:rPr>
        <w:t xml:space="preserve"> </w:t>
      </w:r>
      <w:r>
        <w:t>учебном</w:t>
      </w:r>
      <w:r>
        <w:rPr>
          <w:spacing w:val="40"/>
        </w:rPr>
        <w:t xml:space="preserve"> </w:t>
      </w:r>
      <w:r>
        <w:t>году</w:t>
      </w:r>
      <w:r>
        <w:rPr>
          <w:spacing w:val="40"/>
        </w:rPr>
        <w:t xml:space="preserve"> </w:t>
      </w:r>
      <w:r w:rsidR="00965D31">
        <w:t>34</w:t>
      </w:r>
      <w:r>
        <w:rPr>
          <w:spacing w:val="40"/>
        </w:rPr>
        <w:t xml:space="preserve"> </w:t>
      </w:r>
      <w:r>
        <w:t>обучающихся,</w:t>
      </w:r>
      <w:r>
        <w:rPr>
          <w:spacing w:val="40"/>
        </w:rPr>
        <w:t xml:space="preserve"> </w:t>
      </w:r>
      <w:r w:rsidR="00965D31">
        <w:t>3</w:t>
      </w:r>
      <w:r>
        <w:t>3%</w:t>
      </w:r>
      <w:r>
        <w:rPr>
          <w:spacing w:val="40"/>
        </w:rPr>
        <w:t xml:space="preserve"> </w:t>
      </w:r>
      <w:r>
        <w:t>выявили</w:t>
      </w:r>
      <w:r>
        <w:rPr>
          <w:spacing w:val="40"/>
        </w:rPr>
        <w:t xml:space="preserve"> </w:t>
      </w:r>
      <w:r w:rsidR="00965D31">
        <w:t>художественной</w:t>
      </w:r>
      <w:r>
        <w:rPr>
          <w:spacing w:val="1"/>
        </w:rPr>
        <w:t xml:space="preserve"> </w:t>
      </w:r>
      <w:r>
        <w:t>направленности:</w:t>
      </w:r>
      <w:r>
        <w:rPr>
          <w:spacing w:val="2"/>
        </w:rPr>
        <w:t xml:space="preserve"> </w:t>
      </w:r>
      <w:r>
        <w:t>физика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биология,</w:t>
      </w:r>
      <w:r>
        <w:rPr>
          <w:spacing w:val="1"/>
        </w:rPr>
        <w:t xml:space="preserve"> </w:t>
      </w:r>
      <w:proofErr w:type="gramStart"/>
      <w:r>
        <w:t>туристско-краеведческое</w:t>
      </w:r>
      <w:proofErr w:type="gramEnd"/>
      <w:r>
        <w:t xml:space="preserve"> — 15</w:t>
      </w:r>
      <w:r>
        <w:rPr>
          <w:spacing w:val="1"/>
        </w:rPr>
        <w:t xml:space="preserve"> </w:t>
      </w:r>
      <w:r>
        <w:t>процентов,</w:t>
      </w:r>
      <w:r>
        <w:rPr>
          <w:spacing w:val="2"/>
        </w:rPr>
        <w:t xml:space="preserve"> </w:t>
      </w:r>
      <w:r>
        <w:rPr>
          <w:spacing w:val="-2"/>
        </w:rPr>
        <w:t>техническое</w:t>
      </w:r>
      <w:r w:rsidR="00965D31">
        <w:t xml:space="preserve"> </w:t>
      </w:r>
      <w:r>
        <w:t>—</w:t>
      </w:r>
      <w:r>
        <w:rPr>
          <w:spacing w:val="-5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процентов,</w:t>
      </w:r>
      <w:r>
        <w:rPr>
          <w:spacing w:val="-5"/>
        </w:rPr>
        <w:t xml:space="preserve"> </w:t>
      </w:r>
      <w:r>
        <w:t>художественное</w:t>
      </w:r>
      <w:r>
        <w:rPr>
          <w:spacing w:val="-2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процентов,</w:t>
      </w:r>
      <w:r>
        <w:rPr>
          <w:spacing w:val="-2"/>
        </w:rPr>
        <w:t xml:space="preserve"> </w:t>
      </w:r>
      <w:r>
        <w:t>физкультурно-спортивное</w:t>
      </w:r>
      <w:r>
        <w:rPr>
          <w:spacing w:val="-3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3</w:t>
      </w:r>
      <w:r>
        <w:rPr>
          <w:spacing w:val="-2"/>
        </w:rPr>
        <w:t xml:space="preserve"> процента.</w:t>
      </w:r>
    </w:p>
    <w:p w:rsidR="00BB6E50" w:rsidRDefault="008421C3">
      <w:pPr>
        <w:pStyle w:val="a3"/>
        <w:spacing w:before="1"/>
        <w:ind w:right="575" w:firstLine="566"/>
      </w:pPr>
      <w:r>
        <w:t xml:space="preserve">В настоящее время в школе обучается </w:t>
      </w:r>
      <w:r w:rsidR="00965D31">
        <w:t>63 обучающихся; работают 16</w:t>
      </w:r>
      <w:r>
        <w:t xml:space="preserve"> учителей, из которых </w:t>
      </w:r>
      <w:r w:rsidR="00965D31">
        <w:t>все учителя</w:t>
      </w:r>
      <w:r>
        <w:rPr>
          <w:spacing w:val="40"/>
        </w:rPr>
        <w:t xml:space="preserve"> </w:t>
      </w:r>
      <w:r>
        <w:t>имеют первую квалификационную категорию.</w:t>
      </w:r>
    </w:p>
    <w:p w:rsidR="00BB6E50" w:rsidRDefault="008421C3">
      <w:pPr>
        <w:pStyle w:val="a3"/>
        <w:ind w:right="572" w:firstLine="566"/>
      </w:pPr>
      <w:r>
        <w:t>С 01.03.2023 Школа реализует программы дополнительного образования в соответствии с Порядком организации и осуществления образовательной деятельности по дополнительным общеобразовательным</w:t>
      </w:r>
      <w:r>
        <w:rPr>
          <w:spacing w:val="4"/>
        </w:rPr>
        <w:t xml:space="preserve"> </w:t>
      </w:r>
      <w:r>
        <w:t>программам,</w:t>
      </w:r>
      <w:r>
        <w:rPr>
          <w:spacing w:val="10"/>
        </w:rPr>
        <w:t xml:space="preserve"> </w:t>
      </w:r>
      <w:r>
        <w:t>утвержденным</w:t>
      </w:r>
      <w:r>
        <w:rPr>
          <w:spacing w:val="5"/>
        </w:rPr>
        <w:t xml:space="preserve"> </w:t>
      </w:r>
      <w:r>
        <w:t>приказом</w:t>
      </w:r>
      <w:r>
        <w:rPr>
          <w:spacing w:val="5"/>
        </w:rPr>
        <w:t xml:space="preserve"> </w:t>
      </w:r>
      <w:proofErr w:type="spellStart"/>
      <w:r>
        <w:t>Минпросвещения</w:t>
      </w:r>
      <w:proofErr w:type="spellEnd"/>
      <w:r>
        <w:rPr>
          <w:spacing w:val="6"/>
        </w:rPr>
        <w:t xml:space="preserve"> </w:t>
      </w:r>
      <w:r>
        <w:t>России</w:t>
      </w:r>
      <w:r>
        <w:rPr>
          <w:spacing w:val="7"/>
        </w:rPr>
        <w:t xml:space="preserve"> </w:t>
      </w:r>
      <w:r>
        <w:t>от</w:t>
      </w:r>
      <w:r>
        <w:rPr>
          <w:spacing w:val="6"/>
        </w:rPr>
        <w:t xml:space="preserve"> </w:t>
      </w:r>
      <w:r>
        <w:rPr>
          <w:spacing w:val="-2"/>
        </w:rPr>
        <w:t>27.07.2022</w:t>
      </w:r>
    </w:p>
    <w:p w:rsidR="00BB6E50" w:rsidRDefault="008421C3">
      <w:pPr>
        <w:pStyle w:val="a3"/>
        <w:ind w:right="574"/>
      </w:pPr>
      <w:r>
        <w:t>№ 629. Для этого Школа разработала и утвердила для учащихся с ОВЗ следующие адаптированные дополнительные общеобразовательные программы:</w:t>
      </w:r>
    </w:p>
    <w:p w:rsidR="00BB6E50" w:rsidRDefault="008421C3">
      <w:pPr>
        <w:pStyle w:val="Heading1"/>
        <w:numPr>
          <w:ilvl w:val="0"/>
          <w:numId w:val="11"/>
        </w:numPr>
        <w:tabs>
          <w:tab w:val="left" w:pos="3493"/>
        </w:tabs>
        <w:ind w:left="3493" w:hanging="296"/>
        <w:jc w:val="both"/>
      </w:pPr>
      <w:r>
        <w:rPr>
          <w:color w:val="242424"/>
          <w:spacing w:val="-2"/>
        </w:rPr>
        <w:t>Оценка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системы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управления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организацией</w:t>
      </w:r>
    </w:p>
    <w:p w:rsidR="00BB6E50" w:rsidRDefault="008421C3">
      <w:pPr>
        <w:pStyle w:val="a3"/>
        <w:spacing w:after="6"/>
        <w:ind w:right="2344"/>
      </w:pPr>
      <w:r>
        <w:t>Управление</w:t>
      </w:r>
      <w:r>
        <w:rPr>
          <w:spacing w:val="-15"/>
        </w:rPr>
        <w:t xml:space="preserve"> </w:t>
      </w:r>
      <w:r>
        <w:t>Школой</w:t>
      </w:r>
      <w:r>
        <w:rPr>
          <w:spacing w:val="-13"/>
        </w:rPr>
        <w:t xml:space="preserve"> </w:t>
      </w:r>
      <w:r>
        <w:t>осуществляется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принципах</w:t>
      </w:r>
      <w:r>
        <w:rPr>
          <w:spacing w:val="-7"/>
        </w:rPr>
        <w:t xml:space="preserve"> </w:t>
      </w:r>
      <w:r>
        <w:t>единоначалия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самоуправления. Органы управления, действующие в Школе</w:t>
      </w:r>
    </w:p>
    <w:tbl>
      <w:tblPr>
        <w:tblStyle w:val="TableNormal"/>
        <w:tblW w:w="0" w:type="auto"/>
        <w:tblInd w:w="4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844"/>
        <w:gridCol w:w="8193"/>
      </w:tblGrid>
      <w:tr w:rsidR="00BB6E50">
        <w:trPr>
          <w:trHeight w:val="700"/>
        </w:trPr>
        <w:tc>
          <w:tcPr>
            <w:tcW w:w="1844" w:type="dxa"/>
          </w:tcPr>
          <w:p w:rsidR="00BB6E50" w:rsidRDefault="008421C3">
            <w:pPr>
              <w:pStyle w:val="TableParagraph"/>
              <w:ind w:left="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Наименование </w:t>
            </w:r>
            <w:r>
              <w:rPr>
                <w:b/>
                <w:spacing w:val="-2"/>
                <w:sz w:val="24"/>
              </w:rPr>
              <w:t>органа</w:t>
            </w:r>
          </w:p>
        </w:tc>
        <w:tc>
          <w:tcPr>
            <w:tcW w:w="8193" w:type="dxa"/>
          </w:tcPr>
          <w:p w:rsidR="00BB6E50" w:rsidRDefault="008421C3">
            <w:pPr>
              <w:pStyle w:val="TableParagraph"/>
              <w:spacing w:line="272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Функции</w:t>
            </w:r>
          </w:p>
        </w:tc>
      </w:tr>
      <w:tr w:rsidR="00BB6E50">
        <w:trPr>
          <w:trHeight w:val="896"/>
        </w:trPr>
        <w:tc>
          <w:tcPr>
            <w:tcW w:w="1844" w:type="dxa"/>
          </w:tcPr>
          <w:p w:rsidR="00BB6E50" w:rsidRDefault="008421C3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8193" w:type="dxa"/>
          </w:tcPr>
          <w:p w:rsidR="00BB6E50" w:rsidRDefault="008421C3">
            <w:pPr>
              <w:pStyle w:val="TableParagraph"/>
              <w:ind w:left="6" w:firstLine="184"/>
              <w:rPr>
                <w:sz w:val="24"/>
              </w:rPr>
            </w:pPr>
            <w:r>
              <w:rPr>
                <w:sz w:val="24"/>
              </w:rPr>
              <w:t>Контролирует работу и обеспечивает эффективное взаимодействие структурных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подразделений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утверждает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штатное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расписание,</w:t>
            </w:r>
          </w:p>
          <w:p w:rsidR="00BB6E50" w:rsidRDefault="008421C3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отчетные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осуществляет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руководство</w:t>
            </w:r>
            <w:r>
              <w:rPr>
                <w:spacing w:val="-2"/>
                <w:sz w:val="24"/>
              </w:rPr>
              <w:t xml:space="preserve"> Школой</w:t>
            </w:r>
          </w:p>
        </w:tc>
      </w:tr>
      <w:tr w:rsidR="00BB6E50">
        <w:trPr>
          <w:trHeight w:val="1106"/>
        </w:trPr>
        <w:tc>
          <w:tcPr>
            <w:tcW w:w="1844" w:type="dxa"/>
          </w:tcPr>
          <w:p w:rsidR="00BB6E50" w:rsidRDefault="008421C3">
            <w:pPr>
              <w:pStyle w:val="TableParagraph"/>
              <w:ind w:left="6" w:right="35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Управляющий </w:t>
            </w:r>
            <w:r>
              <w:rPr>
                <w:spacing w:val="-2"/>
                <w:sz w:val="24"/>
              </w:rPr>
              <w:t>совет</w:t>
            </w:r>
          </w:p>
        </w:tc>
        <w:tc>
          <w:tcPr>
            <w:tcW w:w="8193" w:type="dxa"/>
          </w:tcPr>
          <w:p w:rsidR="00BB6E50" w:rsidRDefault="008421C3">
            <w:pPr>
              <w:pStyle w:val="TableParagraph"/>
              <w:ind w:left="6" w:firstLine="184"/>
              <w:rPr>
                <w:sz w:val="24"/>
              </w:rPr>
            </w:pPr>
            <w:r>
              <w:rPr>
                <w:sz w:val="24"/>
              </w:rPr>
              <w:t>Коллегиальный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организацией,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который вырабатывает свои решения с учетом мнения всех участников</w:t>
            </w:r>
          </w:p>
          <w:p w:rsidR="00BB6E50" w:rsidRDefault="008421C3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отношений: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(законных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представителей)</w:t>
            </w:r>
          </w:p>
          <w:p w:rsidR="00BB6E50" w:rsidRDefault="008421C3">
            <w:pPr>
              <w:pStyle w:val="TableParagraph"/>
              <w:spacing w:line="264" w:lineRule="exact"/>
              <w:ind w:left="6"/>
              <w:rPr>
                <w:sz w:val="24"/>
              </w:rPr>
            </w:pPr>
            <w:r>
              <w:rPr>
                <w:sz w:val="24"/>
              </w:rPr>
              <w:t>обучающихся,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учредителя.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>
              <w:rPr>
                <w:spacing w:val="-2"/>
                <w:sz w:val="24"/>
              </w:rPr>
              <w:t xml:space="preserve"> данных</w:t>
            </w:r>
          </w:p>
        </w:tc>
      </w:tr>
    </w:tbl>
    <w:p w:rsidR="00BB6E50" w:rsidRDefault="00BB6E50">
      <w:pPr>
        <w:pStyle w:val="TableParagraph"/>
        <w:spacing w:line="264" w:lineRule="exact"/>
        <w:rPr>
          <w:sz w:val="24"/>
        </w:rPr>
        <w:sectPr w:rsidR="00BB6E50">
          <w:type w:val="continuous"/>
          <w:pgSz w:w="11910" w:h="16840"/>
          <w:pgMar w:top="620" w:right="141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4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844"/>
        <w:gridCol w:w="8193"/>
      </w:tblGrid>
      <w:tr w:rsidR="00BB6E50">
        <w:trPr>
          <w:trHeight w:val="1379"/>
        </w:trPr>
        <w:tc>
          <w:tcPr>
            <w:tcW w:w="1844" w:type="dxa"/>
          </w:tcPr>
          <w:p w:rsidR="00BB6E50" w:rsidRDefault="00BB6E50">
            <w:pPr>
              <w:pStyle w:val="TableParagraph"/>
              <w:rPr>
                <w:sz w:val="24"/>
              </w:rPr>
            </w:pPr>
          </w:p>
        </w:tc>
        <w:tc>
          <w:tcPr>
            <w:tcW w:w="8193" w:type="dxa"/>
          </w:tcPr>
          <w:p w:rsidR="00BB6E50" w:rsidRDefault="008421C3">
            <w:pPr>
              <w:pStyle w:val="TableParagraph"/>
              <w:ind w:left="191" w:right="2609" w:hanging="185"/>
              <w:rPr>
                <w:sz w:val="24"/>
              </w:rPr>
            </w:pPr>
            <w:r>
              <w:rPr>
                <w:sz w:val="24"/>
              </w:rPr>
              <w:t>категорий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входят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управляющий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совет. Рассматривает вопросы:</w:t>
            </w:r>
          </w:p>
          <w:p w:rsidR="00BB6E50" w:rsidRDefault="008421C3">
            <w:pPr>
              <w:pStyle w:val="TableParagraph"/>
              <w:numPr>
                <w:ilvl w:val="0"/>
                <w:numId w:val="9"/>
              </w:numPr>
              <w:tabs>
                <w:tab w:val="left" w:pos="800"/>
              </w:tabs>
              <w:ind w:hanging="609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организации;</w:t>
            </w:r>
          </w:p>
          <w:p w:rsidR="00BB6E50" w:rsidRDefault="008421C3">
            <w:pPr>
              <w:pStyle w:val="TableParagraph"/>
              <w:numPr>
                <w:ilvl w:val="0"/>
                <w:numId w:val="9"/>
              </w:numPr>
              <w:tabs>
                <w:tab w:val="left" w:pos="800"/>
              </w:tabs>
              <w:ind w:hanging="609"/>
              <w:rPr>
                <w:sz w:val="24"/>
              </w:rPr>
            </w:pPr>
            <w:r>
              <w:rPr>
                <w:spacing w:val="-2"/>
                <w:sz w:val="24"/>
              </w:rPr>
              <w:t>финансово-хозяйственной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деятельности;</w:t>
            </w:r>
          </w:p>
          <w:p w:rsidR="00BB6E50" w:rsidRDefault="008421C3">
            <w:pPr>
              <w:pStyle w:val="TableParagraph"/>
              <w:numPr>
                <w:ilvl w:val="0"/>
                <w:numId w:val="9"/>
              </w:numPr>
              <w:tabs>
                <w:tab w:val="left" w:pos="800"/>
              </w:tabs>
              <w:spacing w:line="264" w:lineRule="exact"/>
              <w:ind w:hanging="6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материально-технического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обеспечения</w:t>
            </w:r>
          </w:p>
        </w:tc>
      </w:tr>
      <w:tr w:rsidR="00BB6E50">
        <w:trPr>
          <w:trHeight w:val="978"/>
        </w:trPr>
        <w:tc>
          <w:tcPr>
            <w:tcW w:w="1844" w:type="dxa"/>
          </w:tcPr>
          <w:p w:rsidR="00BB6E50" w:rsidRDefault="008421C3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Педагогический </w:t>
            </w:r>
            <w:r>
              <w:rPr>
                <w:spacing w:val="-2"/>
                <w:sz w:val="24"/>
              </w:rPr>
              <w:t>совет</w:t>
            </w:r>
          </w:p>
        </w:tc>
        <w:tc>
          <w:tcPr>
            <w:tcW w:w="8193" w:type="dxa"/>
          </w:tcPr>
          <w:p w:rsidR="00BB6E50" w:rsidRDefault="008421C3">
            <w:pPr>
              <w:pStyle w:val="TableParagraph"/>
              <w:spacing w:line="268" w:lineRule="exact"/>
              <w:ind w:left="191"/>
              <w:rPr>
                <w:sz w:val="24"/>
              </w:rPr>
            </w:pPr>
            <w:r>
              <w:rPr>
                <w:sz w:val="24"/>
              </w:rPr>
              <w:t>Осуществляет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текущее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руководство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образовательной</w:t>
            </w:r>
            <w:proofErr w:type="gramEnd"/>
          </w:p>
          <w:p w:rsidR="00BB6E50" w:rsidRDefault="008421C3">
            <w:pPr>
              <w:pStyle w:val="TableParagraph"/>
              <w:ind w:left="191"/>
              <w:rPr>
                <w:sz w:val="24"/>
              </w:rPr>
            </w:pPr>
            <w:r>
              <w:rPr>
                <w:sz w:val="24"/>
              </w:rPr>
              <w:t>деятельностью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рассматривает </w:t>
            </w:r>
            <w:r>
              <w:rPr>
                <w:spacing w:val="-2"/>
                <w:sz w:val="24"/>
              </w:rPr>
              <w:t>вопросы:</w:t>
            </w:r>
          </w:p>
          <w:p w:rsidR="00BB6E50" w:rsidRDefault="008421C3">
            <w:pPr>
              <w:pStyle w:val="TableParagraph"/>
              <w:numPr>
                <w:ilvl w:val="0"/>
                <w:numId w:val="8"/>
              </w:numPr>
              <w:tabs>
                <w:tab w:val="left" w:pos="800"/>
              </w:tabs>
              <w:ind w:hanging="609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2"/>
                <w:sz w:val="24"/>
              </w:rPr>
              <w:t xml:space="preserve"> услуг;</w:t>
            </w:r>
          </w:p>
        </w:tc>
      </w:tr>
      <w:tr w:rsidR="00BB6E50">
        <w:trPr>
          <w:trHeight w:val="1655"/>
        </w:trPr>
        <w:tc>
          <w:tcPr>
            <w:tcW w:w="1844" w:type="dxa"/>
          </w:tcPr>
          <w:p w:rsidR="00BB6E50" w:rsidRDefault="00BB6E50">
            <w:pPr>
              <w:pStyle w:val="TableParagraph"/>
              <w:rPr>
                <w:sz w:val="24"/>
              </w:rPr>
            </w:pPr>
          </w:p>
        </w:tc>
        <w:tc>
          <w:tcPr>
            <w:tcW w:w="8193" w:type="dxa"/>
          </w:tcPr>
          <w:p w:rsidR="00BB6E50" w:rsidRDefault="008421C3">
            <w:pPr>
              <w:pStyle w:val="TableParagraph"/>
              <w:ind w:left="6" w:right="26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регламентации образовательных отношений; </w:t>
            </w:r>
            <w:r>
              <w:rPr>
                <w:sz w:val="24"/>
              </w:rPr>
              <w:t>разработки образовательных программ;</w:t>
            </w:r>
          </w:p>
          <w:p w:rsidR="00BB6E50" w:rsidRDefault="008421C3">
            <w:pPr>
              <w:pStyle w:val="TableParagraph"/>
              <w:spacing w:line="270" w:lineRule="atLeast"/>
              <w:ind w:left="6" w:right="1007"/>
              <w:rPr>
                <w:sz w:val="24"/>
              </w:rPr>
            </w:pPr>
            <w:r>
              <w:rPr>
                <w:sz w:val="24"/>
              </w:rPr>
              <w:t>выбора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учебников,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пособий,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воспитания; материально-технического обеспечения образовательного процесса; аттестации, повышения квалификации педагогических работников; координации деятельности методических объединений.</w:t>
            </w:r>
          </w:p>
        </w:tc>
      </w:tr>
      <w:tr w:rsidR="00BB6E50">
        <w:trPr>
          <w:trHeight w:val="3290"/>
        </w:trPr>
        <w:tc>
          <w:tcPr>
            <w:tcW w:w="1844" w:type="dxa"/>
          </w:tcPr>
          <w:p w:rsidR="00BB6E50" w:rsidRDefault="008421C3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собрание работников</w:t>
            </w:r>
          </w:p>
        </w:tc>
        <w:tc>
          <w:tcPr>
            <w:tcW w:w="8193" w:type="dxa"/>
          </w:tcPr>
          <w:p w:rsidR="00BB6E50" w:rsidRDefault="008421C3">
            <w:pPr>
              <w:pStyle w:val="TableParagraph"/>
              <w:ind w:left="6" w:right="-15"/>
              <w:jc w:val="both"/>
              <w:rPr>
                <w:sz w:val="24"/>
              </w:rPr>
            </w:pPr>
            <w:r>
              <w:rPr>
                <w:sz w:val="24"/>
              </w:rPr>
              <w:t>Реализует право работников участвовать в управлении образовательной организацией, в том числе:</w:t>
            </w:r>
          </w:p>
          <w:p w:rsidR="00BB6E50" w:rsidRDefault="008421C3">
            <w:pPr>
              <w:pStyle w:val="TableParagraph"/>
              <w:ind w:left="6" w:right="-15"/>
              <w:jc w:val="both"/>
              <w:rPr>
                <w:sz w:val="24"/>
              </w:rPr>
            </w:pPr>
            <w:r>
              <w:rPr>
                <w:sz w:val="24"/>
              </w:rPr>
              <w:t>участвовать в разработке и принятии коллективного договора, Правил трудового распорядка, изменений и дополнений к ним;</w:t>
            </w:r>
          </w:p>
          <w:p w:rsidR="00BB6E50" w:rsidRDefault="008421C3">
            <w:pPr>
              <w:pStyle w:val="TableParagraph"/>
              <w:ind w:left="6" w:right="1196"/>
              <w:jc w:val="both"/>
              <w:rPr>
                <w:sz w:val="24"/>
              </w:rPr>
            </w:pPr>
            <w:r>
              <w:rPr>
                <w:sz w:val="24"/>
              </w:rPr>
              <w:t>принимать локальные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регламентируют деятельность образовательной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связаны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обязанностями </w:t>
            </w:r>
            <w:r>
              <w:rPr>
                <w:spacing w:val="-2"/>
                <w:sz w:val="24"/>
              </w:rPr>
              <w:t>работников;</w:t>
            </w:r>
          </w:p>
          <w:p w:rsidR="00BB6E50" w:rsidRDefault="008421C3">
            <w:pPr>
              <w:pStyle w:val="TableParagraph"/>
              <w:ind w:left="6" w:right="631"/>
              <w:jc w:val="both"/>
              <w:rPr>
                <w:sz w:val="24"/>
              </w:rPr>
            </w:pPr>
            <w:r>
              <w:rPr>
                <w:sz w:val="24"/>
              </w:rPr>
              <w:t>разрешать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конфликтные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работниками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администрацией образовательной организации;</w:t>
            </w:r>
          </w:p>
          <w:p w:rsidR="00BB6E50" w:rsidRDefault="008421C3">
            <w:pPr>
              <w:pStyle w:val="TableParagraph"/>
              <w:ind w:left="6" w:right="608"/>
              <w:jc w:val="both"/>
              <w:rPr>
                <w:sz w:val="24"/>
              </w:rPr>
            </w:pPr>
            <w:r>
              <w:rPr>
                <w:sz w:val="24"/>
              </w:rPr>
              <w:t>вносить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корректировке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организации, совершенствованию ее работы и развитию материальной базы.</w:t>
            </w:r>
          </w:p>
        </w:tc>
      </w:tr>
    </w:tbl>
    <w:p w:rsidR="00BB6E50" w:rsidRDefault="00BB6E50">
      <w:pPr>
        <w:pStyle w:val="a3"/>
        <w:spacing w:before="15"/>
        <w:ind w:left="0"/>
        <w:jc w:val="left"/>
      </w:pPr>
    </w:p>
    <w:p w:rsidR="00BB6E50" w:rsidRDefault="008421C3">
      <w:pPr>
        <w:pStyle w:val="a3"/>
        <w:tabs>
          <w:tab w:val="left" w:pos="1346"/>
          <w:tab w:val="left" w:pos="2268"/>
          <w:tab w:val="left" w:pos="3151"/>
          <w:tab w:val="left" w:pos="4241"/>
          <w:tab w:val="left" w:pos="5989"/>
          <w:tab w:val="left" w:pos="6447"/>
          <w:tab w:val="left" w:pos="7837"/>
          <w:tab w:val="left" w:pos="9225"/>
        </w:tabs>
        <w:ind w:right="575" w:firstLine="420"/>
        <w:jc w:val="left"/>
      </w:pPr>
      <w:r>
        <w:rPr>
          <w:spacing w:val="-10"/>
        </w:rPr>
        <w:t>В</w:t>
      </w:r>
      <w:r>
        <w:tab/>
      </w:r>
      <w:r>
        <w:rPr>
          <w:spacing w:val="-2"/>
        </w:rPr>
        <w:t>целях</w:t>
      </w:r>
      <w:r>
        <w:tab/>
      </w:r>
      <w:r>
        <w:rPr>
          <w:spacing w:val="-2"/>
        </w:rPr>
        <w:t>учета</w:t>
      </w:r>
      <w:r>
        <w:tab/>
      </w:r>
      <w:r>
        <w:rPr>
          <w:spacing w:val="-2"/>
        </w:rPr>
        <w:t>мнения</w:t>
      </w:r>
      <w:r>
        <w:tab/>
      </w:r>
      <w:r>
        <w:rPr>
          <w:spacing w:val="-2"/>
        </w:rPr>
        <w:t>обучающихся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родителей</w:t>
      </w:r>
      <w:r>
        <w:tab/>
      </w:r>
      <w:r>
        <w:rPr>
          <w:spacing w:val="-2"/>
        </w:rPr>
        <w:t>(законных</w:t>
      </w:r>
      <w:r>
        <w:tab/>
      </w:r>
      <w:r>
        <w:rPr>
          <w:spacing w:val="-2"/>
        </w:rPr>
        <w:t xml:space="preserve">представителей) </w:t>
      </w:r>
      <w:r>
        <w:t>несовершеннолетних обучающихся в Школе действуют Совет обучающихся и Совет родителей.</w:t>
      </w:r>
    </w:p>
    <w:p w:rsidR="00BB6E50" w:rsidRDefault="008421C3">
      <w:pPr>
        <w:pStyle w:val="a3"/>
        <w:ind w:left="857"/>
        <w:jc w:val="left"/>
      </w:pPr>
      <w:r>
        <w:t>Орган</w:t>
      </w:r>
      <w:r>
        <w:rPr>
          <w:spacing w:val="-5"/>
        </w:rPr>
        <w:t xml:space="preserve"> </w:t>
      </w:r>
      <w:r>
        <w:t>ученического</w:t>
      </w:r>
      <w:r>
        <w:rPr>
          <w:spacing w:val="-6"/>
        </w:rPr>
        <w:t xml:space="preserve"> </w:t>
      </w:r>
      <w:r>
        <w:t>самоуправления</w:t>
      </w:r>
      <w:r>
        <w:rPr>
          <w:spacing w:val="-5"/>
        </w:rPr>
        <w:t xml:space="preserve"> </w:t>
      </w:r>
      <w:r>
        <w:t>действует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основании</w:t>
      </w:r>
      <w:r>
        <w:rPr>
          <w:spacing w:val="-3"/>
        </w:rPr>
        <w:t xml:space="preserve"> </w:t>
      </w:r>
      <w:r>
        <w:t>утвержденного</w:t>
      </w:r>
      <w:r>
        <w:rPr>
          <w:spacing w:val="-4"/>
        </w:rPr>
        <w:t xml:space="preserve"> </w:t>
      </w:r>
      <w:r>
        <w:rPr>
          <w:spacing w:val="-2"/>
        </w:rPr>
        <w:t>Положения.</w:t>
      </w:r>
    </w:p>
    <w:p w:rsidR="00BB6E50" w:rsidRDefault="008421C3">
      <w:pPr>
        <w:pStyle w:val="a3"/>
        <w:ind w:right="575" w:firstLine="420"/>
        <w:jc w:val="left"/>
      </w:pPr>
      <w:r>
        <w:t>Для</w:t>
      </w:r>
      <w:r>
        <w:rPr>
          <w:spacing w:val="-10"/>
        </w:rPr>
        <w:t xml:space="preserve"> </w:t>
      </w:r>
      <w:r>
        <w:t>осуществления</w:t>
      </w:r>
      <w:r>
        <w:rPr>
          <w:spacing w:val="-4"/>
        </w:rPr>
        <w:t xml:space="preserve"> </w:t>
      </w:r>
      <w:r>
        <w:t>учебно-методической</w:t>
      </w:r>
      <w:r>
        <w:rPr>
          <w:spacing w:val="-7"/>
        </w:rPr>
        <w:t xml:space="preserve"> </w:t>
      </w:r>
      <w:r>
        <w:t>работы</w:t>
      </w:r>
      <w:r>
        <w:rPr>
          <w:spacing w:val="-9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школе</w:t>
      </w:r>
      <w:r>
        <w:rPr>
          <w:spacing w:val="-11"/>
        </w:rPr>
        <w:t xml:space="preserve"> </w:t>
      </w:r>
      <w:r>
        <w:t>действует</w:t>
      </w:r>
      <w:r>
        <w:rPr>
          <w:spacing w:val="-3"/>
        </w:rPr>
        <w:t xml:space="preserve"> </w:t>
      </w:r>
      <w:r>
        <w:t>Методический</w:t>
      </w:r>
      <w:r>
        <w:rPr>
          <w:spacing w:val="-2"/>
        </w:rPr>
        <w:t xml:space="preserve"> </w:t>
      </w:r>
      <w:r>
        <w:t>совет</w:t>
      </w:r>
      <w:r>
        <w:rPr>
          <w:spacing w:val="-4"/>
        </w:rPr>
        <w:t xml:space="preserve"> </w:t>
      </w:r>
      <w:r>
        <w:t>школы и 3 школьных методических объединений учителей-предметников.</w:t>
      </w:r>
    </w:p>
    <w:p w:rsidR="00BB6E50" w:rsidRDefault="008421C3">
      <w:pPr>
        <w:ind w:left="4143"/>
        <w:rPr>
          <w:i/>
          <w:sz w:val="24"/>
        </w:rPr>
      </w:pPr>
      <w:r>
        <w:rPr>
          <w:i/>
          <w:sz w:val="24"/>
        </w:rPr>
        <w:t>Схема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структуры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управления</w:t>
      </w:r>
    </w:p>
    <w:p w:rsidR="00BB6E50" w:rsidRDefault="008421C3">
      <w:pPr>
        <w:pStyle w:val="a3"/>
        <w:ind w:right="575" w:firstLine="708"/>
        <w:jc w:val="left"/>
      </w:pPr>
      <w:r>
        <w:t>Управление</w:t>
      </w:r>
      <w:r>
        <w:rPr>
          <w:spacing w:val="40"/>
        </w:rPr>
        <w:t xml:space="preserve"> </w:t>
      </w:r>
      <w:r>
        <w:t>школой</w:t>
      </w:r>
      <w:r>
        <w:rPr>
          <w:spacing w:val="40"/>
        </w:rPr>
        <w:t xml:space="preserve"> </w:t>
      </w:r>
      <w:r>
        <w:t>осуществляется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основе</w:t>
      </w:r>
      <w:r>
        <w:rPr>
          <w:spacing w:val="40"/>
        </w:rPr>
        <w:t xml:space="preserve"> </w:t>
      </w:r>
      <w:r>
        <w:t>принципов</w:t>
      </w:r>
      <w:r>
        <w:rPr>
          <w:spacing w:val="40"/>
        </w:rPr>
        <w:t xml:space="preserve"> </w:t>
      </w:r>
      <w:r>
        <w:t>единоначалия,</w:t>
      </w:r>
      <w:r>
        <w:rPr>
          <w:spacing w:val="40"/>
        </w:rPr>
        <w:t xml:space="preserve"> </w:t>
      </w:r>
      <w:r>
        <w:t>демократии,</w:t>
      </w:r>
      <w:r>
        <w:rPr>
          <w:spacing w:val="40"/>
        </w:rPr>
        <w:t xml:space="preserve"> </w:t>
      </w:r>
      <w:r>
        <w:t>гласности, открытости и самоуправления.</w:t>
      </w:r>
    </w:p>
    <w:p w:rsidR="00BB6E50" w:rsidRDefault="008421C3">
      <w:pPr>
        <w:pStyle w:val="a3"/>
        <w:ind w:right="575" w:firstLine="708"/>
        <w:jc w:val="left"/>
      </w:pPr>
      <w:r>
        <w:t>К</w:t>
      </w:r>
      <w:r>
        <w:rPr>
          <w:spacing w:val="40"/>
        </w:rPr>
        <w:t xml:space="preserve"> </w:t>
      </w:r>
      <w:r>
        <w:t>настоящему</w:t>
      </w:r>
      <w:r>
        <w:rPr>
          <w:spacing w:val="40"/>
        </w:rPr>
        <w:t xml:space="preserve"> </w:t>
      </w:r>
      <w:r>
        <w:t>времени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структуре</w:t>
      </w:r>
      <w:r>
        <w:rPr>
          <w:spacing w:val="80"/>
        </w:rPr>
        <w:t xml:space="preserve"> </w:t>
      </w:r>
      <w:r>
        <w:t>управления</w:t>
      </w:r>
      <w:r>
        <w:rPr>
          <w:spacing w:val="40"/>
        </w:rPr>
        <w:t xml:space="preserve"> </w:t>
      </w:r>
      <w:r>
        <w:t>школой</w:t>
      </w:r>
      <w:r>
        <w:rPr>
          <w:spacing w:val="40"/>
        </w:rPr>
        <w:t xml:space="preserve"> </w:t>
      </w:r>
      <w:r>
        <w:t>можно</w:t>
      </w:r>
      <w:r>
        <w:rPr>
          <w:spacing w:val="40"/>
        </w:rPr>
        <w:t xml:space="preserve"> </w:t>
      </w:r>
      <w:r>
        <w:t>выделить</w:t>
      </w:r>
      <w:r>
        <w:rPr>
          <w:spacing w:val="-1"/>
        </w:rPr>
        <w:t xml:space="preserve"> </w:t>
      </w:r>
      <w:r>
        <w:t>несколько</w:t>
      </w:r>
      <w:r>
        <w:rPr>
          <w:spacing w:val="40"/>
        </w:rPr>
        <w:t xml:space="preserve"> </w:t>
      </w:r>
      <w:r>
        <w:rPr>
          <w:spacing w:val="-2"/>
        </w:rPr>
        <w:t>уровней:</w:t>
      </w:r>
    </w:p>
    <w:p w:rsidR="00BB6E50" w:rsidRDefault="008421C3">
      <w:pPr>
        <w:pStyle w:val="a4"/>
        <w:numPr>
          <w:ilvl w:val="0"/>
          <w:numId w:val="7"/>
        </w:numPr>
        <w:tabs>
          <w:tab w:val="left" w:pos="436"/>
        </w:tabs>
        <w:spacing w:before="2" w:line="293" w:lineRule="exact"/>
        <w:ind w:left="436"/>
        <w:rPr>
          <w:sz w:val="24"/>
        </w:rPr>
      </w:pPr>
      <w:r>
        <w:rPr>
          <w:sz w:val="24"/>
        </w:rPr>
        <w:t>уровень</w:t>
      </w:r>
      <w:r>
        <w:rPr>
          <w:spacing w:val="-4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школы;</w:t>
      </w:r>
    </w:p>
    <w:p w:rsidR="00BB6E50" w:rsidRDefault="008421C3">
      <w:pPr>
        <w:pStyle w:val="a4"/>
        <w:numPr>
          <w:ilvl w:val="0"/>
          <w:numId w:val="7"/>
        </w:numPr>
        <w:tabs>
          <w:tab w:val="left" w:pos="436"/>
        </w:tabs>
        <w:spacing w:line="293" w:lineRule="exact"/>
        <w:ind w:left="436"/>
        <w:rPr>
          <w:sz w:val="24"/>
        </w:rPr>
      </w:pPr>
      <w:r>
        <w:rPr>
          <w:spacing w:val="-2"/>
          <w:sz w:val="24"/>
        </w:rPr>
        <w:t>уровень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заместителей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директора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школы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(руководителей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структурных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подразделений);</w:t>
      </w:r>
    </w:p>
    <w:p w:rsidR="00BB6E50" w:rsidRDefault="008421C3">
      <w:pPr>
        <w:pStyle w:val="a4"/>
        <w:numPr>
          <w:ilvl w:val="0"/>
          <w:numId w:val="7"/>
        </w:numPr>
        <w:tabs>
          <w:tab w:val="left" w:pos="436"/>
        </w:tabs>
        <w:spacing w:line="293" w:lineRule="exact"/>
        <w:ind w:left="436"/>
        <w:rPr>
          <w:sz w:val="24"/>
        </w:rPr>
      </w:pPr>
      <w:r>
        <w:rPr>
          <w:sz w:val="24"/>
        </w:rPr>
        <w:t>уровень</w:t>
      </w:r>
      <w:r>
        <w:rPr>
          <w:spacing w:val="-17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14"/>
          <w:sz w:val="24"/>
        </w:rPr>
        <w:t xml:space="preserve"> </w:t>
      </w:r>
      <w:r>
        <w:rPr>
          <w:sz w:val="24"/>
        </w:rPr>
        <w:t>(педагогического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самоуправления);</w:t>
      </w:r>
    </w:p>
    <w:p w:rsidR="00BB6E50" w:rsidRDefault="008421C3">
      <w:pPr>
        <w:pStyle w:val="a4"/>
        <w:numPr>
          <w:ilvl w:val="0"/>
          <w:numId w:val="7"/>
        </w:numPr>
        <w:tabs>
          <w:tab w:val="left" w:pos="436"/>
        </w:tabs>
        <w:spacing w:line="294" w:lineRule="exact"/>
        <w:ind w:left="436"/>
        <w:rPr>
          <w:sz w:val="24"/>
        </w:rPr>
      </w:pPr>
      <w:r>
        <w:rPr>
          <w:sz w:val="24"/>
        </w:rPr>
        <w:t>уровень</w:t>
      </w:r>
      <w:r>
        <w:rPr>
          <w:spacing w:val="-9"/>
          <w:sz w:val="24"/>
        </w:rPr>
        <w:t xml:space="preserve"> </w:t>
      </w:r>
      <w:r>
        <w:rPr>
          <w:sz w:val="24"/>
        </w:rPr>
        <w:t>ученического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самоуправления.</w:t>
      </w:r>
    </w:p>
    <w:p w:rsidR="00BB6E50" w:rsidRDefault="008421C3">
      <w:pPr>
        <w:pStyle w:val="Heading1"/>
        <w:spacing w:before="4" w:line="240" w:lineRule="auto"/>
        <w:ind w:left="2146"/>
        <w:jc w:val="left"/>
      </w:pPr>
      <w:r>
        <w:rPr>
          <w:color w:val="202429"/>
        </w:rPr>
        <w:t>Структура</w:t>
      </w:r>
      <w:r>
        <w:rPr>
          <w:color w:val="202429"/>
          <w:spacing w:val="-6"/>
        </w:rPr>
        <w:t xml:space="preserve"> </w:t>
      </w:r>
      <w:r>
        <w:rPr>
          <w:color w:val="202429"/>
        </w:rPr>
        <w:t>и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органы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управления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образовательной</w:t>
      </w:r>
      <w:r>
        <w:rPr>
          <w:color w:val="202429"/>
          <w:spacing w:val="-3"/>
        </w:rPr>
        <w:t xml:space="preserve"> </w:t>
      </w:r>
      <w:r>
        <w:rPr>
          <w:color w:val="202429"/>
          <w:spacing w:val="-2"/>
        </w:rPr>
        <w:t>организацией</w:t>
      </w:r>
    </w:p>
    <w:p w:rsidR="00BB6E50" w:rsidRDefault="008421C3">
      <w:pPr>
        <w:pStyle w:val="a3"/>
        <w:spacing w:before="272"/>
        <w:ind w:left="1003"/>
      </w:pPr>
      <w:r>
        <w:rPr>
          <w:color w:val="202429"/>
        </w:rPr>
        <w:t>Наименования</w:t>
      </w:r>
      <w:r>
        <w:rPr>
          <w:color w:val="202429"/>
          <w:spacing w:val="-9"/>
        </w:rPr>
        <w:t xml:space="preserve"> </w:t>
      </w:r>
      <w:r>
        <w:rPr>
          <w:color w:val="202429"/>
        </w:rPr>
        <w:t>структурных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подразделений</w:t>
      </w:r>
      <w:r>
        <w:rPr>
          <w:color w:val="202429"/>
          <w:spacing w:val="-6"/>
        </w:rPr>
        <w:t xml:space="preserve"> </w:t>
      </w:r>
      <w:r>
        <w:rPr>
          <w:color w:val="202429"/>
        </w:rPr>
        <w:t>образовательной</w:t>
      </w:r>
      <w:r>
        <w:rPr>
          <w:color w:val="202429"/>
          <w:spacing w:val="-4"/>
        </w:rPr>
        <w:t xml:space="preserve"> </w:t>
      </w:r>
      <w:r>
        <w:rPr>
          <w:color w:val="202429"/>
          <w:spacing w:val="-2"/>
        </w:rPr>
        <w:t>организацией:</w:t>
      </w:r>
    </w:p>
    <w:p w:rsidR="00BB6E50" w:rsidRDefault="008421C3">
      <w:pPr>
        <w:pStyle w:val="a3"/>
        <w:ind w:right="572" w:firstLine="566"/>
      </w:pPr>
      <w:r>
        <w:rPr>
          <w:color w:val="202429"/>
        </w:rPr>
        <w:t>Управление образовательной организацией осуществляется в соответствии с</w:t>
      </w:r>
      <w:r>
        <w:rPr>
          <w:color w:val="202429"/>
          <w:spacing w:val="40"/>
        </w:rPr>
        <w:t xml:space="preserve"> </w:t>
      </w:r>
      <w:r>
        <w:rPr>
          <w:color w:val="202429"/>
        </w:rPr>
        <w:t>законодательством Российской Федерации с учетом особенностей, установленных Федеральным законом №273 «Об образовании в Российской Федерации». Единоличным исполнительным органом образовательной организации является руководитель образовательной организации (директор). В образовательной</w:t>
      </w:r>
      <w:r>
        <w:rPr>
          <w:color w:val="202429"/>
          <w:spacing w:val="-1"/>
        </w:rPr>
        <w:t xml:space="preserve"> </w:t>
      </w:r>
      <w:r>
        <w:rPr>
          <w:color w:val="202429"/>
        </w:rPr>
        <w:t>организации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формированы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коллегиальные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органы</w:t>
      </w:r>
      <w:r>
        <w:rPr>
          <w:color w:val="202429"/>
          <w:spacing w:val="-1"/>
        </w:rPr>
        <w:t xml:space="preserve"> </w:t>
      </w:r>
      <w:r>
        <w:rPr>
          <w:color w:val="202429"/>
        </w:rPr>
        <w:t>управления,</w:t>
      </w:r>
      <w:r>
        <w:rPr>
          <w:color w:val="202429"/>
          <w:spacing w:val="-2"/>
        </w:rPr>
        <w:t xml:space="preserve"> </w:t>
      </w:r>
      <w:r>
        <w:rPr>
          <w:color w:val="202429"/>
        </w:rPr>
        <w:t>к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которым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относятся общее собрание работников образовательной организации, педагогический совет, управляющий совет, совет родителей и совет обучающихся.</w:t>
      </w:r>
    </w:p>
    <w:p w:rsidR="00BB6E50" w:rsidRDefault="008421C3">
      <w:pPr>
        <w:pStyle w:val="a3"/>
        <w:ind w:left="1003"/>
      </w:pPr>
      <w:r>
        <w:rPr>
          <w:color w:val="202429"/>
        </w:rPr>
        <w:t>Руководители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структурных</w:t>
      </w:r>
      <w:r>
        <w:rPr>
          <w:color w:val="202429"/>
          <w:spacing w:val="-5"/>
        </w:rPr>
        <w:t xml:space="preserve"> </w:t>
      </w:r>
      <w:r>
        <w:rPr>
          <w:color w:val="202429"/>
          <w:spacing w:val="-2"/>
        </w:rPr>
        <w:t>подразделений:</w:t>
      </w:r>
    </w:p>
    <w:p w:rsidR="00BB6E50" w:rsidRDefault="008421C3">
      <w:pPr>
        <w:ind w:left="437"/>
        <w:jc w:val="both"/>
        <w:rPr>
          <w:sz w:val="24"/>
        </w:rPr>
      </w:pPr>
      <w:r>
        <w:rPr>
          <w:i/>
          <w:color w:val="202429"/>
          <w:sz w:val="24"/>
        </w:rPr>
        <w:t>Общее</w:t>
      </w:r>
      <w:r>
        <w:rPr>
          <w:i/>
          <w:color w:val="202429"/>
          <w:spacing w:val="-5"/>
          <w:sz w:val="24"/>
        </w:rPr>
        <w:t xml:space="preserve"> </w:t>
      </w:r>
      <w:r>
        <w:rPr>
          <w:i/>
          <w:color w:val="202429"/>
          <w:sz w:val="24"/>
        </w:rPr>
        <w:t>собрание</w:t>
      </w:r>
      <w:r>
        <w:rPr>
          <w:i/>
          <w:color w:val="202429"/>
          <w:spacing w:val="-2"/>
          <w:sz w:val="24"/>
        </w:rPr>
        <w:t xml:space="preserve"> </w:t>
      </w:r>
      <w:r>
        <w:rPr>
          <w:i/>
          <w:color w:val="202429"/>
          <w:sz w:val="24"/>
        </w:rPr>
        <w:t>работников:</w:t>
      </w:r>
      <w:r>
        <w:rPr>
          <w:i/>
          <w:color w:val="202429"/>
          <w:spacing w:val="-4"/>
          <w:sz w:val="24"/>
        </w:rPr>
        <w:t xml:space="preserve"> </w:t>
      </w:r>
      <w:r w:rsidR="00965D31">
        <w:rPr>
          <w:i/>
          <w:color w:val="202429"/>
          <w:sz w:val="24"/>
        </w:rPr>
        <w:t>Прохорова Валентина Валентиновна</w:t>
      </w:r>
      <w:r>
        <w:rPr>
          <w:i/>
          <w:color w:val="202429"/>
          <w:spacing w:val="-3"/>
          <w:sz w:val="24"/>
        </w:rPr>
        <w:t xml:space="preserve"> </w:t>
      </w:r>
      <w:r>
        <w:rPr>
          <w:color w:val="202429"/>
          <w:sz w:val="24"/>
        </w:rPr>
        <w:t>-</w:t>
      </w:r>
      <w:r>
        <w:rPr>
          <w:color w:val="202429"/>
          <w:spacing w:val="-2"/>
          <w:sz w:val="24"/>
        </w:rPr>
        <w:t xml:space="preserve"> </w:t>
      </w:r>
      <w:r w:rsidR="00965D31">
        <w:rPr>
          <w:color w:val="202429"/>
          <w:sz w:val="24"/>
        </w:rPr>
        <w:t>повар</w:t>
      </w:r>
      <w:r>
        <w:rPr>
          <w:color w:val="202429"/>
          <w:spacing w:val="-2"/>
          <w:sz w:val="24"/>
        </w:rPr>
        <w:t>.</w:t>
      </w:r>
    </w:p>
    <w:p w:rsidR="00CE2153" w:rsidRDefault="008421C3">
      <w:pPr>
        <w:ind w:left="437"/>
        <w:jc w:val="both"/>
        <w:rPr>
          <w:color w:val="202429"/>
          <w:sz w:val="24"/>
        </w:rPr>
      </w:pPr>
      <w:r>
        <w:rPr>
          <w:i/>
          <w:color w:val="202429"/>
          <w:sz w:val="24"/>
        </w:rPr>
        <w:t>Педагогический</w:t>
      </w:r>
      <w:r>
        <w:rPr>
          <w:i/>
          <w:color w:val="202429"/>
          <w:spacing w:val="-6"/>
          <w:sz w:val="24"/>
        </w:rPr>
        <w:t xml:space="preserve"> </w:t>
      </w:r>
      <w:r>
        <w:rPr>
          <w:i/>
          <w:color w:val="202429"/>
          <w:sz w:val="24"/>
        </w:rPr>
        <w:t>совет:</w:t>
      </w:r>
      <w:r>
        <w:rPr>
          <w:i/>
          <w:color w:val="202429"/>
          <w:spacing w:val="-3"/>
          <w:sz w:val="24"/>
        </w:rPr>
        <w:t xml:space="preserve"> </w:t>
      </w:r>
      <w:r w:rsidR="00965D31">
        <w:rPr>
          <w:color w:val="202429"/>
          <w:sz w:val="24"/>
        </w:rPr>
        <w:t xml:space="preserve">Павлова Светлана </w:t>
      </w:r>
      <w:proofErr w:type="spellStart"/>
      <w:r w:rsidR="00965D31">
        <w:rPr>
          <w:color w:val="202429"/>
          <w:sz w:val="24"/>
        </w:rPr>
        <w:t>Гелиевна</w:t>
      </w:r>
      <w:proofErr w:type="spellEnd"/>
      <w:r>
        <w:rPr>
          <w:color w:val="202429"/>
          <w:spacing w:val="-5"/>
          <w:sz w:val="24"/>
        </w:rPr>
        <w:t xml:space="preserve"> </w:t>
      </w:r>
      <w:r>
        <w:rPr>
          <w:color w:val="202429"/>
          <w:sz w:val="24"/>
        </w:rPr>
        <w:t>-</w:t>
      </w:r>
      <w:r>
        <w:rPr>
          <w:color w:val="202429"/>
          <w:spacing w:val="-5"/>
          <w:sz w:val="24"/>
        </w:rPr>
        <w:t xml:space="preserve"> </w:t>
      </w:r>
      <w:r>
        <w:rPr>
          <w:color w:val="202429"/>
          <w:sz w:val="24"/>
        </w:rPr>
        <w:t>директор</w:t>
      </w:r>
      <w:r>
        <w:rPr>
          <w:color w:val="202429"/>
          <w:spacing w:val="-4"/>
          <w:sz w:val="24"/>
        </w:rPr>
        <w:t xml:space="preserve"> </w:t>
      </w:r>
      <w:r>
        <w:rPr>
          <w:color w:val="202429"/>
          <w:sz w:val="24"/>
        </w:rPr>
        <w:t>МБОУ «</w:t>
      </w:r>
      <w:proofErr w:type="spellStart"/>
      <w:r w:rsidR="00965D31">
        <w:rPr>
          <w:color w:val="202429"/>
          <w:sz w:val="24"/>
        </w:rPr>
        <w:t>Алгазинская</w:t>
      </w:r>
      <w:proofErr w:type="spellEnd"/>
      <w:r w:rsidR="00965D31">
        <w:rPr>
          <w:color w:val="202429"/>
          <w:sz w:val="24"/>
        </w:rPr>
        <w:t xml:space="preserve"> СОШ им. </w:t>
      </w:r>
    </w:p>
    <w:p w:rsidR="00BB6E50" w:rsidRDefault="00965D31">
      <w:pPr>
        <w:ind w:left="437"/>
        <w:jc w:val="both"/>
        <w:rPr>
          <w:sz w:val="24"/>
        </w:rPr>
      </w:pPr>
      <w:r>
        <w:rPr>
          <w:color w:val="202429"/>
          <w:sz w:val="24"/>
        </w:rPr>
        <w:t>В.П. Петрова (</w:t>
      </w:r>
      <w:proofErr w:type="spellStart"/>
      <w:r>
        <w:rPr>
          <w:color w:val="202429"/>
          <w:sz w:val="24"/>
        </w:rPr>
        <w:t>Праски</w:t>
      </w:r>
      <w:proofErr w:type="spellEnd"/>
      <w:r>
        <w:rPr>
          <w:color w:val="202429"/>
          <w:sz w:val="24"/>
        </w:rPr>
        <w:t xml:space="preserve"> </w:t>
      </w:r>
      <w:proofErr w:type="spellStart"/>
      <w:r>
        <w:rPr>
          <w:color w:val="202429"/>
          <w:sz w:val="24"/>
        </w:rPr>
        <w:t>Витти</w:t>
      </w:r>
      <w:proofErr w:type="spellEnd"/>
      <w:r>
        <w:rPr>
          <w:color w:val="202429"/>
          <w:sz w:val="24"/>
        </w:rPr>
        <w:t>)</w:t>
      </w:r>
      <w:r w:rsidR="008421C3">
        <w:rPr>
          <w:color w:val="202429"/>
          <w:spacing w:val="-2"/>
          <w:sz w:val="24"/>
        </w:rPr>
        <w:t>».</w:t>
      </w:r>
    </w:p>
    <w:p w:rsidR="00BB6E50" w:rsidRDefault="00BB6E50">
      <w:pPr>
        <w:jc w:val="both"/>
        <w:rPr>
          <w:sz w:val="24"/>
        </w:rPr>
        <w:sectPr w:rsidR="00BB6E50">
          <w:type w:val="continuous"/>
          <w:pgSz w:w="11910" w:h="16840"/>
          <w:pgMar w:top="680" w:right="141" w:bottom="280" w:left="283" w:header="720" w:footer="720" w:gutter="0"/>
          <w:cols w:space="720"/>
        </w:sectPr>
      </w:pPr>
    </w:p>
    <w:p w:rsidR="00BB6E50" w:rsidRDefault="008421C3">
      <w:pPr>
        <w:spacing w:before="73"/>
        <w:ind w:left="437" w:right="680"/>
        <w:rPr>
          <w:sz w:val="24"/>
        </w:rPr>
      </w:pPr>
      <w:r>
        <w:rPr>
          <w:i/>
          <w:color w:val="202429"/>
          <w:sz w:val="24"/>
        </w:rPr>
        <w:lastRenderedPageBreak/>
        <w:t>Управляющий</w:t>
      </w:r>
      <w:r>
        <w:rPr>
          <w:i/>
          <w:color w:val="202429"/>
          <w:spacing w:val="-3"/>
          <w:sz w:val="24"/>
        </w:rPr>
        <w:t xml:space="preserve"> </w:t>
      </w:r>
      <w:r>
        <w:rPr>
          <w:i/>
          <w:color w:val="202429"/>
          <w:sz w:val="24"/>
        </w:rPr>
        <w:t>совет:</w:t>
      </w:r>
      <w:r>
        <w:rPr>
          <w:i/>
          <w:color w:val="202429"/>
          <w:spacing w:val="-5"/>
          <w:sz w:val="24"/>
        </w:rPr>
        <w:t xml:space="preserve"> </w:t>
      </w:r>
      <w:proofErr w:type="spellStart"/>
      <w:r w:rsidR="00965D31">
        <w:rPr>
          <w:color w:val="202429"/>
          <w:sz w:val="24"/>
        </w:rPr>
        <w:t>Ластухин</w:t>
      </w:r>
      <w:proofErr w:type="spellEnd"/>
      <w:r w:rsidR="00965D31">
        <w:rPr>
          <w:color w:val="202429"/>
          <w:sz w:val="24"/>
        </w:rPr>
        <w:t xml:space="preserve"> Вячеслав Эммануилович</w:t>
      </w:r>
      <w:r>
        <w:rPr>
          <w:color w:val="202429"/>
          <w:spacing w:val="40"/>
          <w:sz w:val="24"/>
        </w:rPr>
        <w:t xml:space="preserve"> </w:t>
      </w:r>
      <w:r w:rsidR="00965D31">
        <w:rPr>
          <w:color w:val="202429"/>
          <w:sz w:val="24"/>
        </w:rPr>
        <w:t>–</w:t>
      </w:r>
      <w:r>
        <w:rPr>
          <w:color w:val="202429"/>
          <w:spacing w:val="-5"/>
          <w:sz w:val="24"/>
        </w:rPr>
        <w:t xml:space="preserve"> </w:t>
      </w:r>
      <w:r w:rsidR="00965D31">
        <w:rPr>
          <w:color w:val="202429"/>
          <w:sz w:val="24"/>
        </w:rPr>
        <w:t xml:space="preserve">начальник </w:t>
      </w:r>
      <w:proofErr w:type="spellStart"/>
      <w:r w:rsidR="00965D31">
        <w:rPr>
          <w:color w:val="202429"/>
          <w:sz w:val="24"/>
        </w:rPr>
        <w:t>Алгазинского</w:t>
      </w:r>
      <w:proofErr w:type="spellEnd"/>
      <w:r w:rsidR="00965D31">
        <w:rPr>
          <w:color w:val="202429"/>
          <w:sz w:val="24"/>
        </w:rPr>
        <w:t xml:space="preserve"> ТО</w:t>
      </w:r>
    </w:p>
    <w:p w:rsidR="00BB6E50" w:rsidRDefault="008421C3">
      <w:pPr>
        <w:pStyle w:val="a3"/>
        <w:ind w:right="575"/>
        <w:jc w:val="left"/>
      </w:pPr>
      <w:r>
        <w:rPr>
          <w:i/>
          <w:color w:val="202429"/>
        </w:rPr>
        <w:t>Совет</w:t>
      </w:r>
      <w:r>
        <w:rPr>
          <w:i/>
          <w:color w:val="202429"/>
          <w:spacing w:val="-4"/>
        </w:rPr>
        <w:t xml:space="preserve"> </w:t>
      </w:r>
      <w:r>
        <w:rPr>
          <w:i/>
          <w:color w:val="202429"/>
        </w:rPr>
        <w:t>родителей:</w:t>
      </w:r>
      <w:r>
        <w:rPr>
          <w:i/>
          <w:color w:val="202429"/>
          <w:spacing w:val="-5"/>
        </w:rPr>
        <w:t xml:space="preserve"> </w:t>
      </w:r>
      <w:r w:rsidR="00CE2153">
        <w:rPr>
          <w:color w:val="202429"/>
        </w:rPr>
        <w:t xml:space="preserve">Лукина </w:t>
      </w:r>
      <w:proofErr w:type="spellStart"/>
      <w:r w:rsidR="00CE2153">
        <w:rPr>
          <w:color w:val="202429"/>
        </w:rPr>
        <w:t>светлана</w:t>
      </w:r>
      <w:proofErr w:type="spellEnd"/>
      <w:r w:rsidR="00CE2153">
        <w:rPr>
          <w:color w:val="202429"/>
        </w:rPr>
        <w:t xml:space="preserve"> Николаевна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-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председатель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родительского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комитета</w:t>
      </w:r>
      <w:r>
        <w:rPr>
          <w:color w:val="202429"/>
          <w:spacing w:val="-4"/>
        </w:rPr>
        <w:t xml:space="preserve"> </w:t>
      </w:r>
      <w:r w:rsidR="00CE2153">
        <w:rPr>
          <w:color w:val="202429"/>
        </w:rPr>
        <w:t>9</w:t>
      </w:r>
      <w:r>
        <w:rPr>
          <w:color w:val="202429"/>
        </w:rPr>
        <w:t xml:space="preserve"> </w:t>
      </w:r>
      <w:r>
        <w:rPr>
          <w:color w:val="202429"/>
          <w:spacing w:val="-2"/>
        </w:rPr>
        <w:t>класса.</w:t>
      </w:r>
    </w:p>
    <w:p w:rsidR="00BB6E50" w:rsidRDefault="008421C3">
      <w:pPr>
        <w:pStyle w:val="a3"/>
        <w:spacing w:before="1"/>
        <w:ind w:right="2317"/>
        <w:jc w:val="left"/>
      </w:pPr>
      <w:r>
        <w:rPr>
          <w:i/>
          <w:color w:val="202429"/>
        </w:rPr>
        <w:t>Совет</w:t>
      </w:r>
      <w:r>
        <w:rPr>
          <w:i/>
          <w:color w:val="202429"/>
          <w:spacing w:val="-4"/>
        </w:rPr>
        <w:t xml:space="preserve"> </w:t>
      </w:r>
      <w:proofErr w:type="gramStart"/>
      <w:r>
        <w:rPr>
          <w:i/>
          <w:color w:val="202429"/>
        </w:rPr>
        <w:t>обучающихся</w:t>
      </w:r>
      <w:proofErr w:type="gramEnd"/>
      <w:r>
        <w:rPr>
          <w:i/>
          <w:color w:val="202429"/>
        </w:rPr>
        <w:t>:</w:t>
      </w:r>
      <w:r>
        <w:rPr>
          <w:i/>
          <w:color w:val="202429"/>
          <w:spacing w:val="-4"/>
        </w:rPr>
        <w:t xml:space="preserve"> </w:t>
      </w:r>
      <w:r w:rsidR="00CE2153">
        <w:rPr>
          <w:color w:val="202429"/>
        </w:rPr>
        <w:t xml:space="preserve">Семенова </w:t>
      </w:r>
      <w:proofErr w:type="spellStart"/>
      <w:r w:rsidR="00CE2153">
        <w:rPr>
          <w:color w:val="202429"/>
        </w:rPr>
        <w:t>Бажена</w:t>
      </w:r>
      <w:proofErr w:type="spellEnd"/>
      <w:r w:rsidR="00CE2153">
        <w:rPr>
          <w:color w:val="202429"/>
        </w:rPr>
        <w:t xml:space="preserve"> Сергеевна</w:t>
      </w:r>
      <w:r>
        <w:rPr>
          <w:color w:val="202429"/>
          <w:spacing w:val="40"/>
        </w:rPr>
        <w:t xml:space="preserve"> </w:t>
      </w:r>
      <w:r>
        <w:rPr>
          <w:color w:val="202429"/>
        </w:rPr>
        <w:t>-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обучающ</w:t>
      </w:r>
      <w:r w:rsidR="00CE2153">
        <w:rPr>
          <w:color w:val="202429"/>
        </w:rPr>
        <w:t>ая</w:t>
      </w:r>
      <w:r>
        <w:rPr>
          <w:color w:val="202429"/>
        </w:rPr>
        <w:t>ся</w:t>
      </w:r>
      <w:r>
        <w:rPr>
          <w:color w:val="202429"/>
          <w:spacing w:val="-3"/>
        </w:rPr>
        <w:t xml:space="preserve"> </w:t>
      </w:r>
      <w:r w:rsidR="00CE2153">
        <w:rPr>
          <w:color w:val="202429"/>
        </w:rPr>
        <w:t>8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класса. Место нахождения структурных подразделений:</w:t>
      </w:r>
    </w:p>
    <w:p w:rsidR="00BB6E50" w:rsidRDefault="008421C3">
      <w:pPr>
        <w:pStyle w:val="a3"/>
        <w:ind w:right="575"/>
        <w:jc w:val="left"/>
      </w:pPr>
      <w:r>
        <w:rPr>
          <w:color w:val="202429"/>
        </w:rPr>
        <w:t>Юридический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и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фактический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адрес</w:t>
      </w:r>
      <w:r>
        <w:rPr>
          <w:color w:val="202429"/>
          <w:spacing w:val="-6"/>
        </w:rPr>
        <w:t xml:space="preserve"> </w:t>
      </w:r>
      <w:r>
        <w:rPr>
          <w:color w:val="202429"/>
        </w:rPr>
        <w:t>общего</w:t>
      </w:r>
      <w:r>
        <w:rPr>
          <w:color w:val="202429"/>
          <w:spacing w:val="-6"/>
        </w:rPr>
        <w:t xml:space="preserve"> </w:t>
      </w:r>
      <w:r>
        <w:rPr>
          <w:color w:val="202429"/>
        </w:rPr>
        <w:t>собрания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работников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образовательной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организации, педагогического совета, управляющего совета, совета родителей и совета обучающих</w:t>
      </w:r>
    </w:p>
    <w:p w:rsidR="00BB6E50" w:rsidRDefault="008421C3">
      <w:pPr>
        <w:pStyle w:val="a3"/>
        <w:ind w:right="2317"/>
        <w:jc w:val="left"/>
      </w:pPr>
      <w:r>
        <w:rPr>
          <w:color w:val="202429"/>
        </w:rPr>
        <w:t>4292</w:t>
      </w:r>
      <w:r w:rsidR="00CE2153">
        <w:rPr>
          <w:color w:val="202429"/>
        </w:rPr>
        <w:t>19</w:t>
      </w:r>
      <w:r>
        <w:rPr>
          <w:color w:val="202429"/>
        </w:rPr>
        <w:t>,</w:t>
      </w:r>
      <w:r>
        <w:rPr>
          <w:color w:val="202429"/>
          <w:spacing w:val="-6"/>
        </w:rPr>
        <w:t xml:space="preserve"> </w:t>
      </w:r>
      <w:r>
        <w:rPr>
          <w:color w:val="202429"/>
        </w:rPr>
        <w:t>Чувашская</w:t>
      </w:r>
      <w:r>
        <w:rPr>
          <w:color w:val="202429"/>
          <w:spacing w:val="-6"/>
        </w:rPr>
        <w:t xml:space="preserve"> </w:t>
      </w:r>
      <w:r>
        <w:rPr>
          <w:color w:val="202429"/>
        </w:rPr>
        <w:t>Республика,</w:t>
      </w:r>
      <w:r>
        <w:rPr>
          <w:color w:val="202429"/>
          <w:spacing w:val="-2"/>
        </w:rPr>
        <w:t xml:space="preserve"> </w:t>
      </w:r>
      <w:r>
        <w:rPr>
          <w:color w:val="202429"/>
        </w:rPr>
        <w:t>Вурнарский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район,</w:t>
      </w:r>
      <w:r>
        <w:rPr>
          <w:color w:val="202429"/>
          <w:spacing w:val="-6"/>
        </w:rPr>
        <w:t xml:space="preserve"> </w:t>
      </w:r>
      <w:r>
        <w:rPr>
          <w:color w:val="202429"/>
        </w:rPr>
        <w:t>д.</w:t>
      </w:r>
      <w:r w:rsidR="00CE2153">
        <w:rPr>
          <w:color w:val="202429"/>
        </w:rPr>
        <w:t xml:space="preserve"> </w:t>
      </w:r>
      <w:proofErr w:type="spellStart"/>
      <w:r w:rsidR="00CE2153">
        <w:rPr>
          <w:color w:val="202429"/>
        </w:rPr>
        <w:t>Алгазино</w:t>
      </w:r>
      <w:proofErr w:type="spellEnd"/>
      <w:r>
        <w:rPr>
          <w:color w:val="202429"/>
        </w:rPr>
        <w:t>,</w:t>
      </w:r>
      <w:r>
        <w:rPr>
          <w:color w:val="202429"/>
          <w:spacing w:val="-6"/>
        </w:rPr>
        <w:t xml:space="preserve"> </w:t>
      </w:r>
      <w:r w:rsidR="00CE2153">
        <w:rPr>
          <w:color w:val="202429"/>
        </w:rPr>
        <w:t>ул. Центральная</w:t>
      </w:r>
      <w:r>
        <w:rPr>
          <w:color w:val="202429"/>
        </w:rPr>
        <w:t>,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 xml:space="preserve">д.1. </w:t>
      </w:r>
      <w:r>
        <w:rPr>
          <w:color w:val="202429"/>
          <w:u w:val="single" w:color="202429"/>
        </w:rPr>
        <w:t>Телефон:</w:t>
      </w:r>
      <w:r>
        <w:rPr>
          <w:color w:val="202429"/>
        </w:rPr>
        <w:t xml:space="preserve"> 8(835) 37</w:t>
      </w:r>
      <w:r w:rsidR="00CE2153">
        <w:rPr>
          <w:color w:val="202429"/>
        </w:rPr>
        <w:t>-37-2</w:t>
      </w:r>
      <w:r>
        <w:rPr>
          <w:color w:val="202429"/>
        </w:rPr>
        <w:t>-</w:t>
      </w:r>
      <w:r w:rsidR="00CE2153">
        <w:rPr>
          <w:color w:val="202429"/>
        </w:rPr>
        <w:t>37</w:t>
      </w:r>
      <w:r>
        <w:rPr>
          <w:color w:val="202429"/>
        </w:rPr>
        <w:t xml:space="preserve">. </w:t>
      </w:r>
      <w:r>
        <w:rPr>
          <w:color w:val="202429"/>
          <w:u w:val="single" w:color="202429"/>
        </w:rPr>
        <w:t>Почта:</w:t>
      </w:r>
      <w:r>
        <w:rPr>
          <w:color w:val="202429"/>
        </w:rPr>
        <w:t xml:space="preserve"> </w:t>
      </w:r>
      <w:hyperlink r:id="rId6" w:history="1">
        <w:r w:rsidR="00CE2153" w:rsidRPr="00D914DB">
          <w:rPr>
            <w:rStyle w:val="a5"/>
            <w:lang w:val="en-US"/>
          </w:rPr>
          <w:t>algazino</w:t>
        </w:r>
        <w:r w:rsidR="00CE2153" w:rsidRPr="00D914DB">
          <w:rPr>
            <w:rStyle w:val="a5"/>
          </w:rPr>
          <w:t>@</w:t>
        </w:r>
        <w:r w:rsidR="00CE2153" w:rsidRPr="00D914DB">
          <w:rPr>
            <w:rStyle w:val="a5"/>
            <w:lang w:val="en-US"/>
          </w:rPr>
          <w:t>yandex</w:t>
        </w:r>
        <w:r w:rsidR="00CE2153" w:rsidRPr="00D914DB">
          <w:rPr>
            <w:rStyle w:val="a5"/>
          </w:rPr>
          <w:t>.ru</w:t>
        </w:r>
      </w:hyperlink>
    </w:p>
    <w:p w:rsidR="00BB6E50" w:rsidRDefault="008421C3">
      <w:pPr>
        <w:pStyle w:val="a3"/>
        <w:jc w:val="left"/>
      </w:pPr>
      <w:r>
        <w:rPr>
          <w:color w:val="202429"/>
        </w:rPr>
        <w:t>Адреса</w:t>
      </w:r>
      <w:r>
        <w:rPr>
          <w:color w:val="202429"/>
          <w:spacing w:val="-8"/>
        </w:rPr>
        <w:t xml:space="preserve"> </w:t>
      </w:r>
      <w:r>
        <w:rPr>
          <w:color w:val="202429"/>
        </w:rPr>
        <w:t>официальных</w:t>
      </w:r>
      <w:r>
        <w:rPr>
          <w:color w:val="202429"/>
          <w:spacing w:val="-2"/>
        </w:rPr>
        <w:t xml:space="preserve"> </w:t>
      </w:r>
      <w:r>
        <w:rPr>
          <w:color w:val="202429"/>
        </w:rPr>
        <w:t>сайтов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структурных</w:t>
      </w:r>
      <w:r>
        <w:rPr>
          <w:color w:val="202429"/>
          <w:spacing w:val="-2"/>
        </w:rPr>
        <w:t xml:space="preserve"> подразделений:</w:t>
      </w:r>
    </w:p>
    <w:p w:rsidR="00BB6E50" w:rsidRDefault="008421C3">
      <w:pPr>
        <w:pStyle w:val="a3"/>
        <w:ind w:right="575"/>
        <w:jc w:val="left"/>
      </w:pPr>
      <w:r>
        <w:rPr>
          <w:color w:val="202429"/>
        </w:rPr>
        <w:t>Адрес</w:t>
      </w:r>
      <w:r>
        <w:rPr>
          <w:color w:val="202429"/>
          <w:spacing w:val="-7"/>
        </w:rPr>
        <w:t xml:space="preserve"> </w:t>
      </w:r>
      <w:r>
        <w:rPr>
          <w:color w:val="202429"/>
        </w:rPr>
        <w:t>официального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сайта</w:t>
      </w:r>
      <w:r>
        <w:rPr>
          <w:color w:val="202429"/>
          <w:spacing w:val="-7"/>
        </w:rPr>
        <w:t xml:space="preserve"> </w:t>
      </w:r>
      <w:r>
        <w:rPr>
          <w:color w:val="202429"/>
        </w:rPr>
        <w:t>в</w:t>
      </w:r>
      <w:r>
        <w:rPr>
          <w:color w:val="202429"/>
          <w:spacing w:val="-6"/>
        </w:rPr>
        <w:t xml:space="preserve"> </w:t>
      </w:r>
      <w:r>
        <w:rPr>
          <w:color w:val="202429"/>
        </w:rPr>
        <w:t>информационно-телекоммуникационной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сети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"Интернет"</w:t>
      </w:r>
      <w:r>
        <w:rPr>
          <w:color w:val="202429"/>
          <w:spacing w:val="-7"/>
        </w:rPr>
        <w:t xml:space="preserve"> </w:t>
      </w:r>
      <w:r>
        <w:rPr>
          <w:color w:val="202429"/>
        </w:rPr>
        <w:t>структурных подразделений (органов управления) образовательной организации отсутствует</w:t>
      </w:r>
    </w:p>
    <w:p w:rsidR="00BB6E50" w:rsidRDefault="008421C3">
      <w:pPr>
        <w:pStyle w:val="a3"/>
        <w:jc w:val="left"/>
      </w:pPr>
      <w:r>
        <w:rPr>
          <w:color w:val="202429"/>
        </w:rPr>
        <w:t>Адреса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электронной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почты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 xml:space="preserve">структурных </w:t>
      </w:r>
      <w:r>
        <w:rPr>
          <w:color w:val="202429"/>
          <w:spacing w:val="-2"/>
        </w:rPr>
        <w:t>подразделений:</w:t>
      </w:r>
    </w:p>
    <w:p w:rsidR="00BB6E50" w:rsidRDefault="008421C3">
      <w:pPr>
        <w:pStyle w:val="a3"/>
        <w:ind w:right="575"/>
        <w:jc w:val="left"/>
      </w:pPr>
      <w:r>
        <w:rPr>
          <w:color w:val="202429"/>
        </w:rPr>
        <w:t>Адрес</w:t>
      </w:r>
      <w:r>
        <w:rPr>
          <w:color w:val="202429"/>
          <w:spacing w:val="-6"/>
        </w:rPr>
        <w:t xml:space="preserve"> </w:t>
      </w:r>
      <w:r>
        <w:rPr>
          <w:color w:val="202429"/>
        </w:rPr>
        <w:t>электронной</w:t>
      </w:r>
      <w:r>
        <w:rPr>
          <w:color w:val="202429"/>
          <w:spacing w:val="-6"/>
        </w:rPr>
        <w:t xml:space="preserve"> </w:t>
      </w:r>
      <w:r>
        <w:rPr>
          <w:color w:val="202429"/>
        </w:rPr>
        <w:t>почты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в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информационно-телекоммуникационной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сети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"Интернет"</w:t>
      </w:r>
      <w:r>
        <w:rPr>
          <w:color w:val="202429"/>
          <w:spacing w:val="-6"/>
        </w:rPr>
        <w:t xml:space="preserve"> </w:t>
      </w:r>
      <w:r>
        <w:rPr>
          <w:color w:val="202429"/>
        </w:rPr>
        <w:t>структурных подразделений (органов управления) образовательной организации отсутствует</w:t>
      </w:r>
    </w:p>
    <w:p w:rsidR="00BB6E50" w:rsidRDefault="008421C3">
      <w:pPr>
        <w:pStyle w:val="a3"/>
        <w:spacing w:before="1"/>
        <w:ind w:left="497"/>
        <w:jc w:val="left"/>
      </w:pPr>
      <w:r>
        <w:rPr>
          <w:color w:val="202429"/>
        </w:rPr>
        <w:t>В</w:t>
      </w:r>
      <w:r>
        <w:rPr>
          <w:color w:val="202429"/>
          <w:spacing w:val="-2"/>
        </w:rPr>
        <w:t xml:space="preserve"> </w:t>
      </w:r>
      <w:r>
        <w:rPr>
          <w:color w:val="202429"/>
        </w:rPr>
        <w:t xml:space="preserve">Школе </w:t>
      </w:r>
      <w:proofErr w:type="gramStart"/>
      <w:r>
        <w:rPr>
          <w:color w:val="202429"/>
          <w:spacing w:val="-2"/>
        </w:rPr>
        <w:t>разработаны</w:t>
      </w:r>
      <w:proofErr w:type="gramEnd"/>
      <w:r>
        <w:rPr>
          <w:color w:val="202429"/>
          <w:spacing w:val="-2"/>
        </w:rPr>
        <w:t>:</w:t>
      </w:r>
    </w:p>
    <w:p w:rsidR="00BB6E50" w:rsidRDefault="008421C3">
      <w:pPr>
        <w:pStyle w:val="a3"/>
        <w:jc w:val="left"/>
      </w:pPr>
      <w:r>
        <w:rPr>
          <w:color w:val="202429"/>
        </w:rPr>
        <w:t>Положение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о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структурных</w:t>
      </w:r>
      <w:r>
        <w:rPr>
          <w:color w:val="202429"/>
          <w:spacing w:val="1"/>
        </w:rPr>
        <w:t xml:space="preserve"> </w:t>
      </w:r>
      <w:r>
        <w:rPr>
          <w:color w:val="202429"/>
          <w:spacing w:val="-2"/>
        </w:rPr>
        <w:t>подразделениях.</w:t>
      </w:r>
    </w:p>
    <w:p w:rsidR="00CE2153" w:rsidRDefault="00BB6E50" w:rsidP="00CE2153">
      <w:pPr>
        <w:pStyle w:val="a3"/>
        <w:ind w:right="571"/>
        <w:jc w:val="left"/>
      </w:pPr>
      <w:hyperlink r:id="rId7">
        <w:r w:rsidR="008421C3">
          <w:t>Положение</w:t>
        </w:r>
        <w:r w:rsidR="008421C3">
          <w:rPr>
            <w:spacing w:val="-7"/>
          </w:rPr>
          <w:t xml:space="preserve"> </w:t>
        </w:r>
        <w:r w:rsidR="008421C3">
          <w:t>об</w:t>
        </w:r>
        <w:r w:rsidR="008421C3">
          <w:rPr>
            <w:spacing w:val="-6"/>
          </w:rPr>
          <w:t xml:space="preserve"> </w:t>
        </w:r>
        <w:r w:rsidR="008421C3">
          <w:t>общем</w:t>
        </w:r>
        <w:r w:rsidR="008421C3">
          <w:rPr>
            <w:spacing w:val="-7"/>
          </w:rPr>
          <w:t xml:space="preserve"> </w:t>
        </w:r>
        <w:r w:rsidR="008421C3">
          <w:t>собрании</w:t>
        </w:r>
        <w:r w:rsidR="008421C3">
          <w:rPr>
            <w:spacing w:val="-4"/>
          </w:rPr>
          <w:t xml:space="preserve"> </w:t>
        </w:r>
        <w:r w:rsidR="008421C3">
          <w:t>работников</w:t>
        </w:r>
        <w:r w:rsidR="008421C3">
          <w:rPr>
            <w:spacing w:val="-6"/>
          </w:rPr>
          <w:t xml:space="preserve"> </w:t>
        </w:r>
        <w:r w:rsidR="008421C3">
          <w:t>МБОУ</w:t>
        </w:r>
        <w:r w:rsidR="008421C3">
          <w:rPr>
            <w:spacing w:val="-2"/>
          </w:rPr>
          <w:t xml:space="preserve"> </w:t>
        </w:r>
        <w:r w:rsidR="008421C3">
          <w:t>«</w:t>
        </w:r>
        <w:proofErr w:type="spellStart"/>
        <w:r w:rsidR="00CE2153">
          <w:t>Алгазинская</w:t>
        </w:r>
        <w:proofErr w:type="spellEnd"/>
        <w:r w:rsidR="00CE2153">
          <w:t xml:space="preserve"> </w:t>
        </w:r>
        <w:r w:rsidR="008421C3">
          <w:rPr>
            <w:spacing w:val="-5"/>
          </w:rPr>
          <w:t xml:space="preserve"> </w:t>
        </w:r>
        <w:r w:rsidR="008421C3">
          <w:t>СОШ</w:t>
        </w:r>
        <w:r w:rsidR="00CE2153">
          <w:t xml:space="preserve"> им. В.П. Петрова (</w:t>
        </w:r>
        <w:proofErr w:type="spellStart"/>
        <w:r w:rsidR="00CE2153">
          <w:t>Праски</w:t>
        </w:r>
        <w:proofErr w:type="spellEnd"/>
        <w:r w:rsidR="00CE2153">
          <w:t xml:space="preserve"> </w:t>
        </w:r>
        <w:proofErr w:type="spellStart"/>
        <w:r w:rsidR="00CE2153">
          <w:t>Витти</w:t>
        </w:r>
        <w:proofErr w:type="spellEnd"/>
        <w:r w:rsidR="00CE2153">
          <w:t>)</w:t>
        </w:r>
        <w:r w:rsidR="008421C3">
          <w:t>»</w:t>
        </w:r>
      </w:hyperlink>
      <w:r w:rsidR="008421C3">
        <w:t xml:space="preserve">. </w:t>
      </w:r>
    </w:p>
    <w:p w:rsidR="00BB6E50" w:rsidRDefault="00BB6E50" w:rsidP="00CE2153">
      <w:pPr>
        <w:pStyle w:val="a3"/>
        <w:ind w:right="571"/>
        <w:jc w:val="left"/>
      </w:pPr>
      <w:hyperlink r:id="rId8">
        <w:r w:rsidR="008421C3">
          <w:t>Положение о педагогическом совете</w:t>
        </w:r>
      </w:hyperlink>
      <w:r w:rsidR="008421C3">
        <w:t xml:space="preserve"> </w:t>
      </w:r>
      <w:hyperlink r:id="rId9">
        <w:r w:rsidR="008421C3">
          <w:t>МБОУ «</w:t>
        </w:r>
        <w:proofErr w:type="spellStart"/>
        <w:r w:rsidR="00CE2153" w:rsidRPr="00CE2153">
          <w:t>Алгазинская</w:t>
        </w:r>
        <w:proofErr w:type="spellEnd"/>
        <w:r w:rsidR="008421C3">
          <w:t xml:space="preserve"> СОШ</w:t>
        </w:r>
        <w:r w:rsidR="00CE2153" w:rsidRPr="00CE2153">
          <w:t xml:space="preserve"> </w:t>
        </w:r>
        <w:r w:rsidR="00CE2153">
          <w:t>им. В.П.</w:t>
        </w:r>
        <w:r w:rsidR="00CE2153" w:rsidRPr="00CE2153">
          <w:t>Петрова (</w:t>
        </w:r>
        <w:proofErr w:type="spellStart"/>
        <w:r w:rsidR="00CE2153" w:rsidRPr="00CE2153">
          <w:t>Праски</w:t>
        </w:r>
        <w:proofErr w:type="spellEnd"/>
        <w:r w:rsidR="00CE2153" w:rsidRPr="00CE2153">
          <w:t xml:space="preserve"> </w:t>
        </w:r>
        <w:proofErr w:type="spellStart"/>
        <w:r w:rsidR="00CE2153" w:rsidRPr="00CE2153">
          <w:t>Витти</w:t>
        </w:r>
        <w:proofErr w:type="spellEnd"/>
        <w:r w:rsidR="00CE2153" w:rsidRPr="00CE2153">
          <w:t>)</w:t>
        </w:r>
        <w:r w:rsidR="008421C3">
          <w:t>».</w:t>
        </w:r>
      </w:hyperlink>
    </w:p>
    <w:p w:rsidR="00BB6E50" w:rsidRDefault="00BB6E50" w:rsidP="00CE2153">
      <w:pPr>
        <w:pStyle w:val="a3"/>
        <w:ind w:right="571"/>
        <w:jc w:val="left"/>
      </w:pPr>
      <w:hyperlink r:id="rId10">
        <w:r w:rsidR="008421C3">
          <w:t>Положение</w:t>
        </w:r>
        <w:r w:rsidR="008421C3">
          <w:rPr>
            <w:spacing w:val="-8"/>
          </w:rPr>
          <w:t xml:space="preserve"> </w:t>
        </w:r>
        <w:r w:rsidR="008421C3">
          <w:t>об</w:t>
        </w:r>
        <w:r w:rsidR="008421C3">
          <w:rPr>
            <w:spacing w:val="-6"/>
          </w:rPr>
          <w:t xml:space="preserve"> </w:t>
        </w:r>
        <w:r w:rsidR="008421C3">
          <w:t>управляющем</w:t>
        </w:r>
        <w:r w:rsidR="008421C3">
          <w:rPr>
            <w:spacing w:val="-8"/>
          </w:rPr>
          <w:t xml:space="preserve"> </w:t>
        </w:r>
        <w:r w:rsidR="008421C3">
          <w:t>совете</w:t>
        </w:r>
        <w:r w:rsidR="008421C3">
          <w:rPr>
            <w:spacing w:val="-8"/>
          </w:rPr>
          <w:t xml:space="preserve"> </w:t>
        </w:r>
        <w:r w:rsidR="00CE2153" w:rsidRPr="00CE2153">
          <w:t>МБОУ «</w:t>
        </w:r>
        <w:proofErr w:type="spellStart"/>
        <w:r w:rsidR="00CE2153" w:rsidRPr="00CE2153">
          <w:t>Алгазинская</w:t>
        </w:r>
        <w:proofErr w:type="spellEnd"/>
        <w:r w:rsidR="00CE2153" w:rsidRPr="00CE2153">
          <w:t xml:space="preserve"> СОШ им. В.П.Петрова (</w:t>
        </w:r>
        <w:proofErr w:type="spellStart"/>
        <w:r w:rsidR="00CE2153" w:rsidRPr="00CE2153">
          <w:t>Праски</w:t>
        </w:r>
        <w:proofErr w:type="spellEnd"/>
        <w:r w:rsidR="00CE2153" w:rsidRPr="00CE2153">
          <w:t xml:space="preserve"> </w:t>
        </w:r>
        <w:proofErr w:type="spellStart"/>
        <w:r w:rsidR="00CE2153" w:rsidRPr="00CE2153">
          <w:t>Витти</w:t>
        </w:r>
        <w:proofErr w:type="spellEnd"/>
        <w:r w:rsidR="00CE2153" w:rsidRPr="00CE2153">
          <w:t>)»</w:t>
        </w:r>
        <w:r w:rsidR="008421C3">
          <w:t>.</w:t>
        </w:r>
      </w:hyperlink>
      <w:r w:rsidR="008421C3">
        <w:t xml:space="preserve"> </w:t>
      </w:r>
      <w:hyperlink r:id="rId11">
        <w:r w:rsidR="008421C3">
          <w:t>Положение о совете родителей</w:t>
        </w:r>
      </w:hyperlink>
      <w:r w:rsidR="008421C3">
        <w:t xml:space="preserve"> </w:t>
      </w:r>
      <w:hyperlink r:id="rId12">
        <w:r w:rsidR="00CE2153" w:rsidRPr="00CE2153">
          <w:t xml:space="preserve"> МБОУ «</w:t>
        </w:r>
        <w:proofErr w:type="spellStart"/>
        <w:r w:rsidR="00CE2153" w:rsidRPr="00CE2153">
          <w:t>Алгазинская</w:t>
        </w:r>
        <w:proofErr w:type="spellEnd"/>
        <w:r w:rsidR="00CE2153" w:rsidRPr="00CE2153">
          <w:t xml:space="preserve"> СОШ им. В.П.Петрова (</w:t>
        </w:r>
        <w:proofErr w:type="spellStart"/>
        <w:r w:rsidR="00CE2153" w:rsidRPr="00CE2153">
          <w:t>Праски</w:t>
        </w:r>
        <w:proofErr w:type="spellEnd"/>
        <w:r w:rsidR="00CE2153" w:rsidRPr="00CE2153">
          <w:t xml:space="preserve"> </w:t>
        </w:r>
        <w:proofErr w:type="spellStart"/>
        <w:r w:rsidR="00CE2153" w:rsidRPr="00CE2153">
          <w:t>Витти</w:t>
        </w:r>
        <w:proofErr w:type="spellEnd"/>
        <w:r w:rsidR="00CE2153" w:rsidRPr="00CE2153">
          <w:t>)»</w:t>
        </w:r>
        <w:r w:rsidR="008421C3">
          <w:t>.</w:t>
        </w:r>
      </w:hyperlink>
    </w:p>
    <w:p w:rsidR="00BB6E50" w:rsidRDefault="00BB6E50">
      <w:pPr>
        <w:pStyle w:val="a3"/>
        <w:jc w:val="left"/>
      </w:pPr>
      <w:hyperlink r:id="rId13">
        <w:r w:rsidR="008421C3">
          <w:t>Положение</w:t>
        </w:r>
        <w:r w:rsidR="008421C3">
          <w:rPr>
            <w:spacing w:val="-7"/>
          </w:rPr>
          <w:t xml:space="preserve"> </w:t>
        </w:r>
        <w:r w:rsidR="008421C3">
          <w:t>о</w:t>
        </w:r>
        <w:r w:rsidR="008421C3">
          <w:rPr>
            <w:spacing w:val="-4"/>
          </w:rPr>
          <w:t xml:space="preserve"> </w:t>
        </w:r>
        <w:r w:rsidR="008421C3">
          <w:t>совете</w:t>
        </w:r>
        <w:r w:rsidR="008421C3">
          <w:rPr>
            <w:spacing w:val="-4"/>
          </w:rPr>
          <w:t xml:space="preserve"> </w:t>
        </w:r>
        <w:proofErr w:type="gramStart"/>
        <w:r w:rsidR="008421C3">
          <w:t>обучающихся</w:t>
        </w:r>
        <w:proofErr w:type="gramEnd"/>
      </w:hyperlink>
      <w:r w:rsidR="008421C3">
        <w:rPr>
          <w:spacing w:val="-2"/>
        </w:rPr>
        <w:t xml:space="preserve"> </w:t>
      </w:r>
      <w:r w:rsidR="00CE2153" w:rsidRPr="00CE2153">
        <w:t>МБОУ «</w:t>
      </w:r>
      <w:proofErr w:type="spellStart"/>
      <w:r w:rsidR="00CE2153" w:rsidRPr="00CE2153">
        <w:t>Алгазинская</w:t>
      </w:r>
      <w:proofErr w:type="spellEnd"/>
      <w:r w:rsidR="00CE2153" w:rsidRPr="00CE2153">
        <w:t xml:space="preserve"> СОШ им. В.П.Петрова (</w:t>
      </w:r>
      <w:proofErr w:type="spellStart"/>
      <w:r w:rsidR="00CE2153" w:rsidRPr="00CE2153">
        <w:t>Праски</w:t>
      </w:r>
      <w:proofErr w:type="spellEnd"/>
      <w:r w:rsidR="00CE2153" w:rsidRPr="00CE2153">
        <w:t xml:space="preserve"> </w:t>
      </w:r>
      <w:proofErr w:type="spellStart"/>
      <w:r w:rsidR="00CE2153" w:rsidRPr="00CE2153">
        <w:t>Витти</w:t>
      </w:r>
      <w:proofErr w:type="spellEnd"/>
      <w:r w:rsidR="00CE2153" w:rsidRPr="00CE2153">
        <w:t>)»</w:t>
      </w:r>
    </w:p>
    <w:p w:rsidR="00BB6E50" w:rsidRDefault="008421C3">
      <w:pPr>
        <w:pStyle w:val="a3"/>
        <w:ind w:right="573" w:firstLine="566"/>
      </w:pPr>
      <w:r>
        <w:t>Каждое структурное подразделение успешно выполняет свои функции в соответствии с целями и задачами образовательного учреждения по обучению и воспитанию школьников. При этом</w:t>
      </w:r>
      <w:proofErr w:type="gramStart"/>
      <w:r>
        <w:t>,</w:t>
      </w:r>
      <w:proofErr w:type="gramEnd"/>
      <w:r>
        <w:t xml:space="preserve"> тесное сотрудничество между педагогами и службами по различным направлениям деятельности позволяет наблюдать позитивную динамику в результатах деятельности коллектива.</w:t>
      </w:r>
    </w:p>
    <w:p w:rsidR="00BB6E50" w:rsidRDefault="008421C3">
      <w:pPr>
        <w:pStyle w:val="a3"/>
        <w:ind w:left="1003"/>
      </w:pPr>
      <w:r>
        <w:t>Подробные</w:t>
      </w:r>
      <w:r>
        <w:rPr>
          <w:spacing w:val="-8"/>
        </w:rPr>
        <w:t xml:space="preserve"> </w:t>
      </w:r>
      <w:r>
        <w:t>полномочия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процедура</w:t>
      </w:r>
      <w:r>
        <w:rPr>
          <w:spacing w:val="-4"/>
        </w:rPr>
        <w:t xml:space="preserve"> </w:t>
      </w:r>
      <w:r>
        <w:t>формирования</w:t>
      </w:r>
      <w:r>
        <w:rPr>
          <w:spacing w:val="-3"/>
        </w:rPr>
        <w:t xml:space="preserve"> </w:t>
      </w:r>
      <w:r>
        <w:t>органов</w:t>
      </w:r>
      <w:r>
        <w:rPr>
          <w:spacing w:val="-4"/>
        </w:rPr>
        <w:t xml:space="preserve"> </w:t>
      </w:r>
      <w:r>
        <w:t>описаны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уставе</w:t>
      </w:r>
      <w:r>
        <w:rPr>
          <w:spacing w:val="-5"/>
        </w:rPr>
        <w:t xml:space="preserve"> </w:t>
      </w:r>
      <w:r>
        <w:rPr>
          <w:spacing w:val="-2"/>
        </w:rPr>
        <w:t>Школы.</w:t>
      </w:r>
    </w:p>
    <w:p w:rsidR="00BB6E50" w:rsidRDefault="008421C3">
      <w:pPr>
        <w:pStyle w:val="a3"/>
        <w:ind w:right="572" w:firstLine="566"/>
      </w:pPr>
      <w:r>
        <w:t xml:space="preserve">С 2025/2026 учебного года обновили систему делопроизводства в соответствии с нормами ГОСТ </w:t>
      </w:r>
      <w:proofErr w:type="gramStart"/>
      <w:r>
        <w:t>Р</w:t>
      </w:r>
      <w:proofErr w:type="gramEnd"/>
      <w:r>
        <w:t xml:space="preserve"> 7.0.97-2025 «Система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документов». Внедрили правила оформления документов по стандарту в систему электронного документооборота и утвердили новую инструкцию по делопроизводству.</w:t>
      </w:r>
    </w:p>
    <w:p w:rsidR="00BB6E50" w:rsidRDefault="008421C3">
      <w:pPr>
        <w:pStyle w:val="a3"/>
        <w:ind w:right="575" w:firstLine="566"/>
      </w:pPr>
      <w:r>
        <w:t>Работники школы уже привыкли к применению ГОСТ</w:t>
      </w:r>
      <w:r>
        <w:rPr>
          <w:spacing w:val="-1"/>
        </w:rPr>
        <w:t xml:space="preserve"> </w:t>
      </w:r>
      <w:proofErr w:type="gramStart"/>
      <w:r>
        <w:t>Р</w:t>
      </w:r>
      <w:proofErr w:type="gramEnd"/>
      <w:r>
        <w:t xml:space="preserve"> 7.0.97-2016, поэтому</w:t>
      </w:r>
      <w:r>
        <w:rPr>
          <w:spacing w:val="-5"/>
        </w:rPr>
        <w:t xml:space="preserve"> </w:t>
      </w:r>
      <w:r>
        <w:t>внедрение</w:t>
      </w:r>
      <w:r>
        <w:rPr>
          <w:spacing w:val="-1"/>
        </w:rPr>
        <w:t xml:space="preserve"> </w:t>
      </w:r>
      <w:r>
        <w:t>нового ГОСТ Р 7.0.97-2025, который не внес кардинальных изменений, потребовало короткого времени.</w:t>
      </w:r>
    </w:p>
    <w:p w:rsidR="00BB6E50" w:rsidRDefault="008421C3">
      <w:pPr>
        <w:pStyle w:val="a3"/>
        <w:ind w:right="573" w:firstLine="566"/>
      </w:pPr>
      <w:r>
        <w:t xml:space="preserve">В связи с утверждением приказа </w:t>
      </w:r>
      <w:proofErr w:type="spellStart"/>
      <w:r>
        <w:t>Минпросвещения</w:t>
      </w:r>
      <w:proofErr w:type="spellEnd"/>
      <w:r>
        <w:t xml:space="preserve"> от 06.11.2024 № 779 и повышением эффективности системы управления организацией Школа провела анализ документации, которую ведут педагогические работники. Значительную часть документов перевели в электронный вид и поручили вести непедагогическим работникам.</w:t>
      </w:r>
    </w:p>
    <w:p w:rsidR="00BB6E50" w:rsidRDefault="008421C3">
      <w:pPr>
        <w:pStyle w:val="a3"/>
        <w:spacing w:before="1"/>
        <w:ind w:right="573" w:firstLine="566"/>
      </w:pPr>
      <w:r>
        <w:t xml:space="preserve">В 2023 году Школа обновила платформу для электронного документооборота, что позволило расширить ее функционал и связать с порталом </w:t>
      </w:r>
      <w:proofErr w:type="spellStart"/>
      <w:r>
        <w:t>Госуслуги</w:t>
      </w:r>
      <w:proofErr w:type="spellEnd"/>
      <w:r>
        <w:t>. Теперь с кандидатами, которые имеют электронные подписи, можно заключать трудовые договоры в электронном виде: Это упрощает кадровый контроль и формирование отчетности.</w:t>
      </w:r>
    </w:p>
    <w:p w:rsidR="00BB6E50" w:rsidRDefault="008421C3">
      <w:pPr>
        <w:pStyle w:val="Heading1"/>
        <w:numPr>
          <w:ilvl w:val="0"/>
          <w:numId w:val="11"/>
        </w:numPr>
        <w:tabs>
          <w:tab w:val="left" w:pos="3055"/>
        </w:tabs>
        <w:ind w:left="3055" w:hanging="386"/>
        <w:jc w:val="both"/>
      </w:pPr>
      <w:r>
        <w:rPr>
          <w:color w:val="242424"/>
          <w:spacing w:val="-2"/>
        </w:rPr>
        <w:t>Оценка</w:t>
      </w:r>
      <w:r>
        <w:rPr>
          <w:color w:val="242424"/>
          <w:spacing w:val="-8"/>
        </w:rPr>
        <w:t xml:space="preserve"> </w:t>
      </w:r>
      <w:r>
        <w:rPr>
          <w:color w:val="242424"/>
          <w:spacing w:val="-2"/>
        </w:rPr>
        <w:t>содержания</w:t>
      </w:r>
      <w:r>
        <w:rPr>
          <w:color w:val="242424"/>
          <w:spacing w:val="-5"/>
        </w:rPr>
        <w:t xml:space="preserve"> </w:t>
      </w:r>
      <w:r>
        <w:rPr>
          <w:color w:val="242424"/>
          <w:spacing w:val="-2"/>
        </w:rPr>
        <w:t>и</w:t>
      </w:r>
      <w:r>
        <w:rPr>
          <w:color w:val="242424"/>
          <w:spacing w:val="-4"/>
        </w:rPr>
        <w:t xml:space="preserve"> </w:t>
      </w:r>
      <w:r>
        <w:rPr>
          <w:color w:val="242424"/>
          <w:spacing w:val="-2"/>
        </w:rPr>
        <w:t>качества</w:t>
      </w:r>
      <w:r>
        <w:rPr>
          <w:color w:val="242424"/>
          <w:spacing w:val="-5"/>
        </w:rPr>
        <w:t xml:space="preserve"> </w:t>
      </w:r>
      <w:r>
        <w:rPr>
          <w:color w:val="242424"/>
          <w:spacing w:val="-2"/>
        </w:rPr>
        <w:t>подготовки</w:t>
      </w:r>
      <w:r>
        <w:rPr>
          <w:color w:val="242424"/>
          <w:spacing w:val="-4"/>
        </w:rPr>
        <w:t xml:space="preserve"> </w:t>
      </w:r>
      <w:proofErr w:type="gramStart"/>
      <w:r>
        <w:rPr>
          <w:color w:val="242424"/>
          <w:spacing w:val="-2"/>
        </w:rPr>
        <w:t>обучающихся</w:t>
      </w:r>
      <w:proofErr w:type="gramEnd"/>
    </w:p>
    <w:p w:rsidR="00BB6E50" w:rsidRDefault="008421C3">
      <w:pPr>
        <w:pStyle w:val="a3"/>
        <w:ind w:right="573" w:firstLine="566"/>
      </w:pPr>
      <w:r>
        <w:t xml:space="preserve">Содержание образования определяют ООП НОО, ООО и СОО, разработанные в соответствии с ФОП НОО, ООО и СОО, в том числе с учетом изменений, внесенных приказами </w:t>
      </w:r>
      <w:proofErr w:type="spellStart"/>
      <w:r>
        <w:t>Минпросвещения</w:t>
      </w:r>
      <w:proofErr w:type="spellEnd"/>
      <w:r>
        <w:t xml:space="preserve"> России от 19.03.2024 № 171 и от 09.10.2024 № 704, действующими с 1 сентября 2025 года. При разработке ООП Школа непосредственно использовала:</w:t>
      </w:r>
    </w:p>
    <w:p w:rsidR="00BB6E50" w:rsidRDefault="008421C3">
      <w:pPr>
        <w:pStyle w:val="a4"/>
        <w:numPr>
          <w:ilvl w:val="1"/>
          <w:numId w:val="7"/>
        </w:numPr>
        <w:tabs>
          <w:tab w:val="left" w:pos="1155"/>
        </w:tabs>
        <w:ind w:right="574" w:firstLine="566"/>
        <w:jc w:val="both"/>
        <w:rPr>
          <w:sz w:val="24"/>
        </w:rPr>
      </w:pPr>
      <w:r>
        <w:rPr>
          <w:sz w:val="24"/>
        </w:rPr>
        <w:t>федеральные рабочие программы по учебным предметам «Русский язык», «Литературное чтение», «Окружающий мир», «Труд (технология)» — для ООП НОО;</w:t>
      </w:r>
    </w:p>
    <w:p w:rsidR="00BB6E50" w:rsidRDefault="008421C3">
      <w:pPr>
        <w:pStyle w:val="a4"/>
        <w:numPr>
          <w:ilvl w:val="1"/>
          <w:numId w:val="7"/>
        </w:numPr>
        <w:tabs>
          <w:tab w:val="left" w:pos="1155"/>
        </w:tabs>
        <w:ind w:left="1155" w:hanging="152"/>
        <w:jc w:val="both"/>
        <w:rPr>
          <w:sz w:val="24"/>
        </w:rPr>
      </w:pPr>
      <w:r>
        <w:rPr>
          <w:sz w:val="24"/>
        </w:rPr>
        <w:t>федеральные</w:t>
      </w:r>
      <w:r>
        <w:rPr>
          <w:spacing w:val="64"/>
          <w:sz w:val="24"/>
        </w:rPr>
        <w:t xml:space="preserve"> </w:t>
      </w:r>
      <w:r>
        <w:rPr>
          <w:sz w:val="24"/>
        </w:rPr>
        <w:t>рабочие</w:t>
      </w:r>
      <w:r>
        <w:rPr>
          <w:spacing w:val="70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67"/>
          <w:sz w:val="24"/>
        </w:rPr>
        <w:t xml:space="preserve"> </w:t>
      </w:r>
      <w:r>
        <w:rPr>
          <w:sz w:val="24"/>
        </w:rPr>
        <w:t>по</w:t>
      </w:r>
      <w:r>
        <w:rPr>
          <w:spacing w:val="72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68"/>
          <w:sz w:val="24"/>
        </w:rPr>
        <w:t xml:space="preserve"> </w:t>
      </w:r>
      <w:r>
        <w:rPr>
          <w:sz w:val="24"/>
        </w:rPr>
        <w:t>предметам</w:t>
      </w:r>
      <w:r>
        <w:rPr>
          <w:spacing w:val="75"/>
          <w:sz w:val="24"/>
        </w:rPr>
        <w:t xml:space="preserve"> </w:t>
      </w:r>
      <w:r>
        <w:rPr>
          <w:sz w:val="24"/>
        </w:rPr>
        <w:t>«Русский</w:t>
      </w:r>
      <w:r>
        <w:rPr>
          <w:spacing w:val="70"/>
          <w:sz w:val="24"/>
        </w:rPr>
        <w:t xml:space="preserve"> </w:t>
      </w:r>
      <w:r>
        <w:rPr>
          <w:sz w:val="24"/>
        </w:rPr>
        <w:t>язык»,</w:t>
      </w:r>
      <w:r>
        <w:rPr>
          <w:spacing w:val="74"/>
          <w:sz w:val="24"/>
        </w:rPr>
        <w:t xml:space="preserve"> </w:t>
      </w:r>
      <w:r>
        <w:rPr>
          <w:spacing w:val="-2"/>
          <w:sz w:val="24"/>
        </w:rPr>
        <w:t>«Литература»,</w:t>
      </w:r>
    </w:p>
    <w:p w:rsidR="00BB6E50" w:rsidRDefault="008421C3">
      <w:pPr>
        <w:pStyle w:val="a3"/>
        <w:spacing w:line="237" w:lineRule="auto"/>
        <w:ind w:right="573"/>
      </w:pPr>
      <w:r>
        <w:t>«История», «Обществознание», «География», «Основы безопасности и защиты Родины» и «Труд (технология)» — для ООП ООО и ООП СОО;</w:t>
      </w:r>
    </w:p>
    <w:p w:rsidR="00BB6E50" w:rsidRDefault="008421C3">
      <w:pPr>
        <w:pStyle w:val="a4"/>
        <w:numPr>
          <w:ilvl w:val="1"/>
          <w:numId w:val="7"/>
        </w:numPr>
        <w:tabs>
          <w:tab w:val="left" w:pos="1155"/>
        </w:tabs>
        <w:spacing w:before="1"/>
        <w:ind w:left="1155" w:hanging="152"/>
        <w:jc w:val="both"/>
        <w:rPr>
          <w:sz w:val="24"/>
        </w:rPr>
      </w:pPr>
      <w:r>
        <w:rPr>
          <w:sz w:val="24"/>
        </w:rPr>
        <w:t>программы</w:t>
      </w:r>
      <w:r>
        <w:rPr>
          <w:spacing w:val="-8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универсальных 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учащихся;</w:t>
      </w:r>
    </w:p>
    <w:p w:rsidR="00BB6E50" w:rsidRDefault="008421C3">
      <w:pPr>
        <w:pStyle w:val="a4"/>
        <w:numPr>
          <w:ilvl w:val="1"/>
          <w:numId w:val="7"/>
        </w:numPr>
        <w:tabs>
          <w:tab w:val="left" w:pos="1155"/>
        </w:tabs>
        <w:ind w:left="1155" w:hanging="152"/>
        <w:jc w:val="both"/>
        <w:rPr>
          <w:sz w:val="24"/>
        </w:rPr>
      </w:pPr>
      <w:r>
        <w:rPr>
          <w:sz w:val="24"/>
        </w:rPr>
        <w:t>федеральные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рабочие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воспитания;</w:t>
      </w:r>
    </w:p>
    <w:p w:rsidR="00BB6E50" w:rsidRDefault="00BB6E50">
      <w:pPr>
        <w:pStyle w:val="a4"/>
        <w:jc w:val="both"/>
        <w:rPr>
          <w:sz w:val="24"/>
        </w:rPr>
        <w:sectPr w:rsidR="00BB6E50">
          <w:pgSz w:w="11910" w:h="16840"/>
          <w:pgMar w:top="620" w:right="141" w:bottom="280" w:left="283" w:header="720" w:footer="720" w:gutter="0"/>
          <w:cols w:space="720"/>
        </w:sectPr>
      </w:pPr>
    </w:p>
    <w:p w:rsidR="00BB6E50" w:rsidRDefault="008421C3">
      <w:pPr>
        <w:pStyle w:val="a4"/>
        <w:numPr>
          <w:ilvl w:val="1"/>
          <w:numId w:val="7"/>
        </w:numPr>
        <w:tabs>
          <w:tab w:val="left" w:pos="1155"/>
        </w:tabs>
        <w:spacing w:before="73"/>
        <w:ind w:left="1155" w:hanging="152"/>
        <w:jc w:val="both"/>
        <w:rPr>
          <w:sz w:val="24"/>
        </w:rPr>
      </w:pPr>
      <w:r>
        <w:rPr>
          <w:sz w:val="24"/>
        </w:rPr>
        <w:lastRenderedPageBreak/>
        <w:t>федеральные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2"/>
          <w:sz w:val="24"/>
        </w:rPr>
        <w:t xml:space="preserve"> планы.</w:t>
      </w:r>
    </w:p>
    <w:p w:rsidR="00BB6E50" w:rsidRDefault="008421C3">
      <w:pPr>
        <w:pStyle w:val="a3"/>
        <w:ind w:right="572" w:firstLine="708"/>
      </w:pPr>
      <w:r>
        <w:t>Анализ достижений обучающихся за</w:t>
      </w:r>
      <w:r>
        <w:rPr>
          <w:spacing w:val="-1"/>
        </w:rPr>
        <w:t xml:space="preserve"> </w:t>
      </w:r>
      <w:r>
        <w:t>последние три учебных года</w:t>
      </w:r>
      <w:r>
        <w:rPr>
          <w:spacing w:val="-3"/>
        </w:rPr>
        <w:t xml:space="preserve"> </w:t>
      </w:r>
      <w:r>
        <w:t>показал, что</w:t>
      </w:r>
      <w:r>
        <w:rPr>
          <w:spacing w:val="-2"/>
        </w:rPr>
        <w:t xml:space="preserve"> </w:t>
      </w:r>
      <w:r>
        <w:t>положительная динамика успешного освоения основных образовательных программ сохраняется, при этом стабильно растет количество обучающихся Школы.</w:t>
      </w:r>
    </w:p>
    <w:p w:rsidR="00BB6E50" w:rsidRDefault="008421C3">
      <w:pPr>
        <w:pStyle w:val="Heading1"/>
        <w:spacing w:before="6" w:line="240" w:lineRule="auto"/>
        <w:ind w:left="1003"/>
      </w:pPr>
      <w:r>
        <w:t>Статистика</w:t>
      </w:r>
      <w:r>
        <w:rPr>
          <w:spacing w:val="-6"/>
        </w:rPr>
        <w:t xml:space="preserve"> </w:t>
      </w:r>
      <w:r>
        <w:t>показателей</w:t>
      </w:r>
      <w:r>
        <w:rPr>
          <w:spacing w:val="-1"/>
        </w:rPr>
        <w:t xml:space="preserve"> </w:t>
      </w:r>
      <w:r>
        <w:t>количества</w:t>
      </w:r>
      <w:r>
        <w:rPr>
          <w:spacing w:val="-3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2023–2025</w:t>
      </w:r>
      <w:r>
        <w:rPr>
          <w:spacing w:val="-3"/>
        </w:rPr>
        <w:t xml:space="preserve"> </w:t>
      </w:r>
      <w:r>
        <w:rPr>
          <w:spacing w:val="-4"/>
        </w:rPr>
        <w:t>годы</w:t>
      </w:r>
    </w:p>
    <w:p w:rsidR="00BB6E50" w:rsidRDefault="008421C3">
      <w:pPr>
        <w:pStyle w:val="a3"/>
        <w:spacing w:before="271" w:after="8"/>
        <w:jc w:val="left"/>
      </w:pPr>
      <w:r>
        <w:t>Результаты</w:t>
      </w:r>
      <w:r>
        <w:rPr>
          <w:spacing w:val="1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2025</w:t>
      </w:r>
      <w:r>
        <w:rPr>
          <w:spacing w:val="-5"/>
        </w:rPr>
        <w:t xml:space="preserve"> </w:t>
      </w:r>
      <w:r>
        <w:t>год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сравнению</w:t>
      </w:r>
      <w:r>
        <w:rPr>
          <w:spacing w:val="-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 xml:space="preserve">2024 </w:t>
      </w:r>
      <w:r>
        <w:rPr>
          <w:spacing w:val="-2"/>
        </w:rPr>
        <w:t>годом:</w:t>
      </w:r>
    </w:p>
    <w:tbl>
      <w:tblPr>
        <w:tblStyle w:val="TableNormal"/>
        <w:tblW w:w="0" w:type="auto"/>
        <w:tblInd w:w="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85"/>
        <w:gridCol w:w="1370"/>
        <w:gridCol w:w="1323"/>
        <w:gridCol w:w="1277"/>
        <w:gridCol w:w="1274"/>
        <w:gridCol w:w="1450"/>
        <w:gridCol w:w="1493"/>
      </w:tblGrid>
      <w:tr w:rsidR="00BB6E50">
        <w:trPr>
          <w:trHeight w:val="275"/>
        </w:trPr>
        <w:tc>
          <w:tcPr>
            <w:tcW w:w="1385" w:type="dxa"/>
            <w:vMerge w:val="restart"/>
          </w:tcPr>
          <w:p w:rsidR="00BB6E50" w:rsidRDefault="008421C3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693" w:type="dxa"/>
            <w:gridSpan w:val="2"/>
          </w:tcPr>
          <w:p w:rsidR="00BB6E50" w:rsidRDefault="008421C3">
            <w:pPr>
              <w:pStyle w:val="TableParagraph"/>
              <w:spacing w:line="256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2551" w:type="dxa"/>
            <w:gridSpan w:val="2"/>
          </w:tcPr>
          <w:p w:rsidR="00BB6E50" w:rsidRDefault="008421C3">
            <w:pPr>
              <w:pStyle w:val="TableParagraph"/>
              <w:spacing w:line="256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Отличники</w:t>
            </w:r>
          </w:p>
        </w:tc>
        <w:tc>
          <w:tcPr>
            <w:tcW w:w="2943" w:type="dxa"/>
            <w:gridSpan w:val="2"/>
          </w:tcPr>
          <w:p w:rsidR="00BB6E50" w:rsidRDefault="008421C3">
            <w:pPr>
              <w:pStyle w:val="TableParagraph"/>
              <w:spacing w:line="256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Ударники</w:t>
            </w:r>
          </w:p>
        </w:tc>
      </w:tr>
      <w:tr w:rsidR="00BB6E50">
        <w:trPr>
          <w:trHeight w:val="275"/>
        </w:trPr>
        <w:tc>
          <w:tcPr>
            <w:tcW w:w="1385" w:type="dxa"/>
            <w:vMerge/>
            <w:tcBorders>
              <w:top w:val="nil"/>
            </w:tcBorders>
          </w:tcPr>
          <w:p w:rsidR="00BB6E50" w:rsidRDefault="00BB6E50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</w:tcPr>
          <w:p w:rsidR="00BB6E50" w:rsidRDefault="008421C3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2023-</w:t>
            </w:r>
            <w:r>
              <w:rPr>
                <w:b/>
                <w:spacing w:val="-4"/>
                <w:sz w:val="24"/>
              </w:rPr>
              <w:t>2024</w:t>
            </w:r>
          </w:p>
        </w:tc>
        <w:tc>
          <w:tcPr>
            <w:tcW w:w="1323" w:type="dxa"/>
          </w:tcPr>
          <w:p w:rsidR="00BB6E50" w:rsidRDefault="008421C3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2024-</w:t>
            </w:r>
            <w:r>
              <w:rPr>
                <w:b/>
                <w:spacing w:val="-4"/>
                <w:sz w:val="24"/>
              </w:rPr>
              <w:t>2025</w:t>
            </w:r>
          </w:p>
        </w:tc>
        <w:tc>
          <w:tcPr>
            <w:tcW w:w="1277" w:type="dxa"/>
          </w:tcPr>
          <w:p w:rsidR="00BB6E50" w:rsidRDefault="008421C3">
            <w:pPr>
              <w:pStyle w:val="TableParagraph"/>
              <w:spacing w:line="256" w:lineRule="exact"/>
              <w:ind w:left="20" w:righ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2023-</w:t>
            </w:r>
            <w:r>
              <w:rPr>
                <w:b/>
                <w:spacing w:val="-4"/>
                <w:sz w:val="24"/>
              </w:rPr>
              <w:t>2024</w:t>
            </w:r>
          </w:p>
        </w:tc>
        <w:tc>
          <w:tcPr>
            <w:tcW w:w="1274" w:type="dxa"/>
          </w:tcPr>
          <w:p w:rsidR="00BB6E50" w:rsidRDefault="008421C3">
            <w:pPr>
              <w:pStyle w:val="TableParagraph"/>
              <w:spacing w:line="256" w:lineRule="exact"/>
              <w:ind w:left="18" w:righ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2024-</w:t>
            </w:r>
            <w:r>
              <w:rPr>
                <w:b/>
                <w:spacing w:val="-4"/>
                <w:sz w:val="24"/>
              </w:rPr>
              <w:t>2025</w:t>
            </w:r>
          </w:p>
        </w:tc>
        <w:tc>
          <w:tcPr>
            <w:tcW w:w="1450" w:type="dxa"/>
          </w:tcPr>
          <w:p w:rsidR="00BB6E50" w:rsidRDefault="008421C3">
            <w:pPr>
              <w:pStyle w:val="TableParagraph"/>
              <w:spacing w:line="256" w:lineRule="exact"/>
              <w:ind w:lef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2023-</w:t>
            </w:r>
            <w:r>
              <w:rPr>
                <w:b/>
                <w:spacing w:val="-4"/>
                <w:sz w:val="24"/>
              </w:rPr>
              <w:t>2024</w:t>
            </w:r>
          </w:p>
        </w:tc>
        <w:tc>
          <w:tcPr>
            <w:tcW w:w="1493" w:type="dxa"/>
          </w:tcPr>
          <w:p w:rsidR="00BB6E50" w:rsidRDefault="008421C3">
            <w:pPr>
              <w:pStyle w:val="TableParagraph"/>
              <w:spacing w:line="256" w:lineRule="exact"/>
              <w:ind w:right="459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2024-</w:t>
            </w:r>
            <w:r>
              <w:rPr>
                <w:b/>
                <w:spacing w:val="-4"/>
                <w:sz w:val="24"/>
              </w:rPr>
              <w:t>2025</w:t>
            </w:r>
          </w:p>
        </w:tc>
      </w:tr>
      <w:tr w:rsidR="00BB6E50">
        <w:trPr>
          <w:trHeight w:val="277"/>
        </w:trPr>
        <w:tc>
          <w:tcPr>
            <w:tcW w:w="1385" w:type="dxa"/>
          </w:tcPr>
          <w:p w:rsidR="00BB6E50" w:rsidRDefault="008421C3">
            <w:pPr>
              <w:pStyle w:val="TableParagraph"/>
              <w:spacing w:line="258" w:lineRule="exact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370" w:type="dxa"/>
          </w:tcPr>
          <w:p w:rsidR="00BB6E50" w:rsidRDefault="00F66753">
            <w:pPr>
              <w:pStyle w:val="TableParagraph"/>
              <w:spacing w:line="258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323" w:type="dxa"/>
          </w:tcPr>
          <w:p w:rsidR="00BB6E50" w:rsidRDefault="00F66753">
            <w:pPr>
              <w:pStyle w:val="TableParagraph"/>
              <w:spacing w:line="258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277" w:type="dxa"/>
          </w:tcPr>
          <w:p w:rsidR="00BB6E50" w:rsidRDefault="008421C3">
            <w:pPr>
              <w:pStyle w:val="TableParagraph"/>
              <w:spacing w:line="258" w:lineRule="exact"/>
              <w:ind w:left="20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74" w:type="dxa"/>
          </w:tcPr>
          <w:p w:rsidR="00BB6E50" w:rsidRDefault="008421C3">
            <w:pPr>
              <w:pStyle w:val="TableParagraph"/>
              <w:spacing w:line="258" w:lineRule="exact"/>
              <w:ind w:left="18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50" w:type="dxa"/>
          </w:tcPr>
          <w:p w:rsidR="00BB6E50" w:rsidRDefault="008421C3">
            <w:pPr>
              <w:pStyle w:val="TableParagraph"/>
              <w:spacing w:line="258" w:lineRule="exact"/>
              <w:ind w:left="1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493" w:type="dxa"/>
          </w:tcPr>
          <w:p w:rsidR="00BB6E50" w:rsidRDefault="008421C3">
            <w:pPr>
              <w:pStyle w:val="TableParagraph"/>
              <w:spacing w:line="258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BB6E50">
        <w:trPr>
          <w:trHeight w:val="275"/>
        </w:trPr>
        <w:tc>
          <w:tcPr>
            <w:tcW w:w="1385" w:type="dxa"/>
          </w:tcPr>
          <w:p w:rsidR="00BB6E50" w:rsidRDefault="008421C3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370" w:type="dxa"/>
          </w:tcPr>
          <w:p w:rsidR="00BB6E50" w:rsidRDefault="00F66753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323" w:type="dxa"/>
          </w:tcPr>
          <w:p w:rsidR="00BB6E50" w:rsidRDefault="008421C3">
            <w:pPr>
              <w:pStyle w:val="TableParagraph"/>
              <w:spacing w:line="256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 w:rsidR="00F66753">
              <w:rPr>
                <w:spacing w:val="-5"/>
                <w:sz w:val="24"/>
              </w:rPr>
              <w:t>7</w:t>
            </w:r>
          </w:p>
        </w:tc>
        <w:tc>
          <w:tcPr>
            <w:tcW w:w="1277" w:type="dxa"/>
          </w:tcPr>
          <w:p w:rsidR="00BB6E50" w:rsidRDefault="008421C3">
            <w:pPr>
              <w:pStyle w:val="TableParagraph"/>
              <w:spacing w:line="256" w:lineRule="exact"/>
              <w:ind w:left="20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274" w:type="dxa"/>
          </w:tcPr>
          <w:p w:rsidR="00BB6E50" w:rsidRDefault="008421C3">
            <w:pPr>
              <w:pStyle w:val="TableParagraph"/>
              <w:spacing w:line="256" w:lineRule="exact"/>
              <w:ind w:left="18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450" w:type="dxa"/>
          </w:tcPr>
          <w:p w:rsidR="00BB6E50" w:rsidRDefault="008421C3">
            <w:pPr>
              <w:pStyle w:val="TableParagraph"/>
              <w:spacing w:line="256" w:lineRule="exact"/>
              <w:ind w:left="1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493" w:type="dxa"/>
          </w:tcPr>
          <w:p w:rsidR="00BB6E50" w:rsidRDefault="008421C3">
            <w:pPr>
              <w:pStyle w:val="TableParagraph"/>
              <w:spacing w:line="256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BB6E50">
        <w:trPr>
          <w:trHeight w:val="278"/>
        </w:trPr>
        <w:tc>
          <w:tcPr>
            <w:tcW w:w="1385" w:type="dxa"/>
          </w:tcPr>
          <w:p w:rsidR="00BB6E50" w:rsidRDefault="008421C3">
            <w:pPr>
              <w:pStyle w:val="TableParagraph"/>
              <w:spacing w:line="258" w:lineRule="exact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370" w:type="dxa"/>
          </w:tcPr>
          <w:p w:rsidR="00BB6E50" w:rsidRDefault="00F66753">
            <w:pPr>
              <w:pStyle w:val="TableParagraph"/>
              <w:spacing w:line="258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1323" w:type="dxa"/>
          </w:tcPr>
          <w:p w:rsidR="00BB6E50" w:rsidRDefault="008421C3">
            <w:pPr>
              <w:pStyle w:val="TableParagraph"/>
              <w:spacing w:line="258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277" w:type="dxa"/>
          </w:tcPr>
          <w:p w:rsidR="00BB6E50" w:rsidRDefault="008421C3">
            <w:pPr>
              <w:pStyle w:val="TableParagraph"/>
              <w:spacing w:line="25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4" w:type="dxa"/>
          </w:tcPr>
          <w:p w:rsidR="00BB6E50" w:rsidRDefault="008421C3">
            <w:pPr>
              <w:pStyle w:val="TableParagraph"/>
              <w:spacing w:line="258" w:lineRule="exact"/>
              <w:ind w:left="18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50" w:type="dxa"/>
          </w:tcPr>
          <w:p w:rsidR="00BB6E50" w:rsidRDefault="008421C3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93" w:type="dxa"/>
          </w:tcPr>
          <w:p w:rsidR="00BB6E50" w:rsidRDefault="008421C3"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B6E50">
        <w:trPr>
          <w:trHeight w:val="275"/>
        </w:trPr>
        <w:tc>
          <w:tcPr>
            <w:tcW w:w="1385" w:type="dxa"/>
          </w:tcPr>
          <w:p w:rsidR="00BB6E50" w:rsidRDefault="008421C3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ИТОГО:</w:t>
            </w:r>
          </w:p>
        </w:tc>
        <w:tc>
          <w:tcPr>
            <w:tcW w:w="1370" w:type="dxa"/>
          </w:tcPr>
          <w:p w:rsidR="00BB6E50" w:rsidRDefault="00F66753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1323" w:type="dxa"/>
          </w:tcPr>
          <w:p w:rsidR="00BB6E50" w:rsidRDefault="00F66753">
            <w:pPr>
              <w:pStyle w:val="TableParagraph"/>
              <w:spacing w:line="256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1277" w:type="dxa"/>
          </w:tcPr>
          <w:p w:rsidR="00BB6E50" w:rsidRDefault="008421C3">
            <w:pPr>
              <w:pStyle w:val="TableParagraph"/>
              <w:spacing w:line="256" w:lineRule="exact"/>
              <w:ind w:left="2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274" w:type="dxa"/>
          </w:tcPr>
          <w:p w:rsidR="00BB6E50" w:rsidRDefault="008421C3">
            <w:pPr>
              <w:pStyle w:val="TableParagraph"/>
              <w:spacing w:line="256" w:lineRule="exact"/>
              <w:ind w:left="18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450" w:type="dxa"/>
          </w:tcPr>
          <w:p w:rsidR="00BB6E50" w:rsidRDefault="008421C3">
            <w:pPr>
              <w:pStyle w:val="TableParagraph"/>
              <w:spacing w:line="256" w:lineRule="exact"/>
              <w:ind w:left="1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493" w:type="dxa"/>
          </w:tcPr>
          <w:p w:rsidR="00BB6E50" w:rsidRDefault="008421C3">
            <w:pPr>
              <w:pStyle w:val="TableParagraph"/>
              <w:spacing w:line="256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</w:tr>
      <w:tr w:rsidR="00BB6E50">
        <w:trPr>
          <w:trHeight w:val="278"/>
        </w:trPr>
        <w:tc>
          <w:tcPr>
            <w:tcW w:w="1385" w:type="dxa"/>
          </w:tcPr>
          <w:p w:rsidR="00BB6E50" w:rsidRDefault="008421C3">
            <w:pPr>
              <w:pStyle w:val="TableParagraph"/>
              <w:spacing w:line="259" w:lineRule="exact"/>
              <w:ind w:left="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370" w:type="dxa"/>
          </w:tcPr>
          <w:p w:rsidR="00BB6E50" w:rsidRDefault="008421C3">
            <w:pPr>
              <w:pStyle w:val="TableParagraph"/>
              <w:spacing w:line="259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323" w:type="dxa"/>
          </w:tcPr>
          <w:p w:rsidR="00BB6E50" w:rsidRDefault="008421C3">
            <w:pPr>
              <w:pStyle w:val="TableParagraph"/>
              <w:spacing w:line="259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277" w:type="dxa"/>
          </w:tcPr>
          <w:p w:rsidR="00BB6E50" w:rsidRDefault="008421C3">
            <w:pPr>
              <w:pStyle w:val="TableParagraph"/>
              <w:spacing w:line="259" w:lineRule="exact"/>
              <w:ind w:left="20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10%</w:t>
            </w:r>
          </w:p>
        </w:tc>
        <w:tc>
          <w:tcPr>
            <w:tcW w:w="1274" w:type="dxa"/>
          </w:tcPr>
          <w:p w:rsidR="00BB6E50" w:rsidRDefault="008421C3">
            <w:pPr>
              <w:pStyle w:val="TableParagraph"/>
              <w:spacing w:line="259" w:lineRule="exact"/>
              <w:ind w:left="18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13,1%</w:t>
            </w:r>
          </w:p>
        </w:tc>
        <w:tc>
          <w:tcPr>
            <w:tcW w:w="1450" w:type="dxa"/>
          </w:tcPr>
          <w:p w:rsidR="00BB6E50" w:rsidRDefault="008421C3">
            <w:pPr>
              <w:pStyle w:val="TableParagraph"/>
              <w:spacing w:line="259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25,6%</w:t>
            </w:r>
          </w:p>
        </w:tc>
        <w:tc>
          <w:tcPr>
            <w:tcW w:w="1493" w:type="dxa"/>
          </w:tcPr>
          <w:p w:rsidR="00BB6E50" w:rsidRDefault="008421C3">
            <w:pPr>
              <w:pStyle w:val="TableParagraph"/>
              <w:spacing w:line="259" w:lineRule="exact"/>
              <w:ind w:right="411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29,4%</w:t>
            </w:r>
          </w:p>
        </w:tc>
      </w:tr>
    </w:tbl>
    <w:p w:rsidR="00BB6E50" w:rsidRDefault="00F66753">
      <w:pPr>
        <w:pStyle w:val="a4"/>
        <w:numPr>
          <w:ilvl w:val="0"/>
          <w:numId w:val="6"/>
        </w:numPr>
        <w:tabs>
          <w:tab w:val="left" w:pos="612"/>
        </w:tabs>
        <w:ind w:left="437" w:right="4169" w:firstLine="0"/>
        <w:rPr>
          <w:sz w:val="24"/>
        </w:rPr>
      </w:pPr>
      <w:r>
        <w:rPr>
          <w:sz w:val="24"/>
        </w:rPr>
        <w:t xml:space="preserve"> </w:t>
      </w:r>
    </w:p>
    <w:p w:rsidR="00BB6E50" w:rsidRDefault="008421C3">
      <w:pPr>
        <w:pStyle w:val="a3"/>
        <w:jc w:val="left"/>
      </w:pPr>
      <w:r>
        <w:t>Результаты</w:t>
      </w:r>
      <w:r>
        <w:rPr>
          <w:spacing w:val="-4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учащимися</w:t>
      </w:r>
      <w:r>
        <w:rPr>
          <w:spacing w:val="-2"/>
        </w:rPr>
        <w:t xml:space="preserve"> </w:t>
      </w:r>
      <w:r>
        <w:t>программ</w:t>
      </w:r>
      <w:r>
        <w:rPr>
          <w:spacing w:val="-3"/>
        </w:rPr>
        <w:t xml:space="preserve"> </w:t>
      </w:r>
      <w:r>
        <w:t>среднего</w:t>
      </w:r>
      <w:r>
        <w:rPr>
          <w:spacing w:val="-3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rPr>
          <w:spacing w:val="-2"/>
        </w:rPr>
        <w:t>показателю</w:t>
      </w:r>
    </w:p>
    <w:p w:rsidR="00BB6E50" w:rsidRDefault="008421C3">
      <w:pPr>
        <w:pStyle w:val="a3"/>
        <w:jc w:val="left"/>
      </w:pPr>
      <w:r>
        <w:t>«успеваемость»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2025</w:t>
      </w:r>
      <w:r>
        <w:rPr>
          <w:spacing w:val="2"/>
        </w:rPr>
        <w:t xml:space="preserve"> </w:t>
      </w:r>
      <w:r>
        <w:t>учебном году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4,2%</w:t>
      </w:r>
      <w:r>
        <w:rPr>
          <w:spacing w:val="-1"/>
        </w:rPr>
        <w:t xml:space="preserve"> </w:t>
      </w:r>
      <w:r>
        <w:rPr>
          <w:spacing w:val="-2"/>
        </w:rPr>
        <w:t>повысилась.</w:t>
      </w:r>
    </w:p>
    <w:p w:rsidR="00BB6E50" w:rsidRDefault="008421C3">
      <w:pPr>
        <w:spacing w:after="5"/>
        <w:ind w:left="3082"/>
        <w:rPr>
          <w:i/>
          <w:sz w:val="24"/>
        </w:rPr>
      </w:pPr>
      <w:r>
        <w:rPr>
          <w:i/>
          <w:sz w:val="24"/>
        </w:rPr>
        <w:t>Сравнительная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динамика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успеваемости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2"/>
          <w:sz w:val="24"/>
        </w:rPr>
        <w:t xml:space="preserve"> школе:</w:t>
      </w:r>
    </w:p>
    <w:tbl>
      <w:tblPr>
        <w:tblStyle w:val="TableNormal"/>
        <w:tblW w:w="0" w:type="auto"/>
        <w:tblInd w:w="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76"/>
        <w:gridCol w:w="1339"/>
        <w:gridCol w:w="1276"/>
        <w:gridCol w:w="1559"/>
        <w:gridCol w:w="236"/>
        <w:gridCol w:w="1323"/>
        <w:gridCol w:w="1701"/>
        <w:gridCol w:w="2268"/>
      </w:tblGrid>
      <w:tr w:rsidR="00F66753">
        <w:trPr>
          <w:gridAfter w:val="3"/>
          <w:wAfter w:w="5292" w:type="dxa"/>
          <w:trHeight w:val="1024"/>
        </w:trPr>
        <w:tc>
          <w:tcPr>
            <w:tcW w:w="776" w:type="dxa"/>
            <w:textDirection w:val="btLr"/>
          </w:tcPr>
          <w:p w:rsidR="00F66753" w:rsidRDefault="00F66753">
            <w:pPr>
              <w:pStyle w:val="TableParagraph"/>
              <w:spacing w:before="6" w:line="247" w:lineRule="auto"/>
              <w:ind w:left="-1" w:right="100"/>
              <w:rPr>
                <w:sz w:val="24"/>
              </w:rPr>
            </w:pPr>
            <w:r>
              <w:rPr>
                <w:spacing w:val="-4"/>
                <w:sz w:val="24"/>
              </w:rPr>
              <w:t>Учебный год</w:t>
            </w:r>
          </w:p>
        </w:tc>
        <w:tc>
          <w:tcPr>
            <w:tcW w:w="4410" w:type="dxa"/>
            <w:gridSpan w:val="4"/>
          </w:tcPr>
          <w:p w:rsidR="00F66753" w:rsidRDefault="00F66753">
            <w:pPr>
              <w:pStyle w:val="TableParagraph"/>
              <w:spacing w:before="267"/>
              <w:ind w:left="3"/>
              <w:rPr>
                <w:sz w:val="24"/>
              </w:rPr>
            </w:pPr>
            <w:r>
              <w:rPr>
                <w:sz w:val="24"/>
              </w:rPr>
              <w:t>Качественная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успеваемость</w:t>
            </w:r>
            <w:proofErr w:type="gramStart"/>
            <w:r>
              <w:rPr>
                <w:spacing w:val="-5"/>
                <w:sz w:val="24"/>
              </w:rPr>
              <w:t xml:space="preserve"> (%)</w:t>
            </w:r>
            <w:proofErr w:type="gramEnd"/>
          </w:p>
        </w:tc>
      </w:tr>
      <w:tr w:rsidR="00F66753" w:rsidTr="00F66753">
        <w:trPr>
          <w:trHeight w:val="1610"/>
        </w:trPr>
        <w:tc>
          <w:tcPr>
            <w:tcW w:w="776" w:type="dxa"/>
          </w:tcPr>
          <w:p w:rsidR="00F66753" w:rsidRDefault="00F66753">
            <w:pPr>
              <w:pStyle w:val="TableParagraph"/>
              <w:rPr>
                <w:sz w:val="24"/>
              </w:rPr>
            </w:pPr>
          </w:p>
        </w:tc>
        <w:tc>
          <w:tcPr>
            <w:tcW w:w="1339" w:type="dxa"/>
            <w:textDirection w:val="btLr"/>
          </w:tcPr>
          <w:p w:rsidR="00F66753" w:rsidRDefault="00F66753">
            <w:pPr>
              <w:pStyle w:val="TableParagraph"/>
              <w:spacing w:before="6"/>
              <w:ind w:left="-4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ачальная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школа</w:t>
            </w:r>
          </w:p>
        </w:tc>
        <w:tc>
          <w:tcPr>
            <w:tcW w:w="1276" w:type="dxa"/>
            <w:textDirection w:val="btLr"/>
          </w:tcPr>
          <w:p w:rsidR="00F66753" w:rsidRDefault="00F66753">
            <w:pPr>
              <w:pStyle w:val="TableParagraph"/>
              <w:spacing w:before="5"/>
              <w:ind w:left="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сновная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школа</w:t>
            </w:r>
          </w:p>
        </w:tc>
        <w:tc>
          <w:tcPr>
            <w:tcW w:w="1559" w:type="dxa"/>
            <w:textDirection w:val="btLr"/>
          </w:tcPr>
          <w:p w:rsidR="00F66753" w:rsidRDefault="00F66753">
            <w:pPr>
              <w:pStyle w:val="TableParagraph"/>
              <w:spacing w:before="12"/>
              <w:rPr>
                <w:i/>
                <w:sz w:val="24"/>
              </w:rPr>
            </w:pPr>
          </w:p>
          <w:p w:rsidR="00F66753" w:rsidRDefault="00F66753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1559" w:type="dxa"/>
            <w:gridSpan w:val="2"/>
            <w:textDirection w:val="btLr"/>
          </w:tcPr>
          <w:p w:rsidR="00F66753" w:rsidRDefault="00F66753">
            <w:pPr>
              <w:pStyle w:val="TableParagraph"/>
              <w:spacing w:before="4"/>
              <w:ind w:left="-4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ачальная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школа</w:t>
            </w:r>
          </w:p>
        </w:tc>
        <w:tc>
          <w:tcPr>
            <w:tcW w:w="1701" w:type="dxa"/>
            <w:textDirection w:val="btLr"/>
          </w:tcPr>
          <w:p w:rsidR="00F66753" w:rsidRDefault="00F66753">
            <w:pPr>
              <w:pStyle w:val="TableParagraph"/>
              <w:spacing w:before="4"/>
              <w:ind w:left="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сновная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школа</w:t>
            </w:r>
          </w:p>
        </w:tc>
        <w:tc>
          <w:tcPr>
            <w:tcW w:w="2268" w:type="dxa"/>
            <w:textDirection w:val="btLr"/>
          </w:tcPr>
          <w:p w:rsidR="00F66753" w:rsidRDefault="00F66753">
            <w:pPr>
              <w:pStyle w:val="TableParagraph"/>
              <w:spacing w:before="10"/>
              <w:rPr>
                <w:i/>
                <w:sz w:val="24"/>
              </w:rPr>
            </w:pPr>
          </w:p>
          <w:p w:rsidR="00F66753" w:rsidRDefault="00F66753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</w:tc>
      </w:tr>
      <w:tr w:rsidR="00F66753" w:rsidTr="00F66753">
        <w:trPr>
          <w:trHeight w:val="551"/>
        </w:trPr>
        <w:tc>
          <w:tcPr>
            <w:tcW w:w="776" w:type="dxa"/>
          </w:tcPr>
          <w:p w:rsidR="00F66753" w:rsidRDefault="00F6675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2022-</w:t>
            </w:r>
          </w:p>
          <w:p w:rsidR="00F66753" w:rsidRDefault="00F66753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1339" w:type="dxa"/>
          </w:tcPr>
          <w:p w:rsidR="00F66753" w:rsidRDefault="00F6675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1276" w:type="dxa"/>
          </w:tcPr>
          <w:p w:rsidR="00F66753" w:rsidRDefault="00F66753">
            <w:pPr>
              <w:pStyle w:val="TableParagraph"/>
              <w:spacing w:line="268" w:lineRule="exact"/>
              <w:ind w:left="8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1559" w:type="dxa"/>
          </w:tcPr>
          <w:p w:rsidR="00F66753" w:rsidRDefault="00F66753">
            <w:pPr>
              <w:pStyle w:val="TableParagraph"/>
              <w:spacing w:line="268" w:lineRule="exact"/>
              <w:ind w:left="7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98,7</w:t>
            </w:r>
          </w:p>
        </w:tc>
        <w:tc>
          <w:tcPr>
            <w:tcW w:w="1559" w:type="dxa"/>
            <w:gridSpan w:val="2"/>
          </w:tcPr>
          <w:p w:rsidR="00F66753" w:rsidRDefault="00F66753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1701" w:type="dxa"/>
          </w:tcPr>
          <w:p w:rsidR="00F66753" w:rsidRDefault="00F66753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2268" w:type="dxa"/>
          </w:tcPr>
          <w:p w:rsidR="00F66753" w:rsidRDefault="00F6675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65,3</w:t>
            </w:r>
          </w:p>
        </w:tc>
      </w:tr>
      <w:tr w:rsidR="00F66753" w:rsidTr="00F66753">
        <w:trPr>
          <w:trHeight w:val="551"/>
        </w:trPr>
        <w:tc>
          <w:tcPr>
            <w:tcW w:w="776" w:type="dxa"/>
          </w:tcPr>
          <w:p w:rsidR="00F66753" w:rsidRDefault="00F6675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2023-</w:t>
            </w:r>
          </w:p>
          <w:p w:rsidR="00F66753" w:rsidRDefault="00F66753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</w:tc>
        <w:tc>
          <w:tcPr>
            <w:tcW w:w="1339" w:type="dxa"/>
          </w:tcPr>
          <w:p w:rsidR="00F66753" w:rsidRDefault="00F6675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1276" w:type="dxa"/>
          </w:tcPr>
          <w:p w:rsidR="00F66753" w:rsidRDefault="00F66753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1559" w:type="dxa"/>
          </w:tcPr>
          <w:p w:rsidR="00F66753" w:rsidRDefault="00F66753">
            <w:pPr>
              <w:pStyle w:val="TableParagraph"/>
              <w:spacing w:line="268" w:lineRule="exact"/>
              <w:ind w:left="7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98,3</w:t>
            </w:r>
          </w:p>
        </w:tc>
        <w:tc>
          <w:tcPr>
            <w:tcW w:w="1559" w:type="dxa"/>
            <w:gridSpan w:val="2"/>
          </w:tcPr>
          <w:p w:rsidR="00F66753" w:rsidRDefault="00F66753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1701" w:type="dxa"/>
          </w:tcPr>
          <w:p w:rsidR="00F66753" w:rsidRDefault="00F66753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2268" w:type="dxa"/>
          </w:tcPr>
          <w:p w:rsidR="00F66753" w:rsidRDefault="00F66753">
            <w:pPr>
              <w:pStyle w:val="TableParagraph"/>
              <w:spacing w:line="268" w:lineRule="exact"/>
              <w:ind w:left="7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68,3</w:t>
            </w:r>
          </w:p>
        </w:tc>
      </w:tr>
      <w:tr w:rsidR="00F66753" w:rsidTr="00F66753">
        <w:trPr>
          <w:trHeight w:val="552"/>
        </w:trPr>
        <w:tc>
          <w:tcPr>
            <w:tcW w:w="776" w:type="dxa"/>
          </w:tcPr>
          <w:p w:rsidR="00F66753" w:rsidRDefault="00F6675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2024-</w:t>
            </w:r>
          </w:p>
          <w:p w:rsidR="00F66753" w:rsidRDefault="00F66753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1339" w:type="dxa"/>
          </w:tcPr>
          <w:p w:rsidR="00F66753" w:rsidRDefault="00F6675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276" w:type="dxa"/>
          </w:tcPr>
          <w:p w:rsidR="00F66753" w:rsidRDefault="00F66753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559" w:type="dxa"/>
          </w:tcPr>
          <w:p w:rsidR="00F66753" w:rsidRDefault="00F6675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559" w:type="dxa"/>
            <w:gridSpan w:val="2"/>
          </w:tcPr>
          <w:p w:rsidR="00F66753" w:rsidRDefault="00F66753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1701" w:type="dxa"/>
          </w:tcPr>
          <w:p w:rsidR="00F66753" w:rsidRDefault="00F66753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2268" w:type="dxa"/>
          </w:tcPr>
          <w:p w:rsidR="00F66753" w:rsidRDefault="00F66753">
            <w:pPr>
              <w:pStyle w:val="TableParagraph"/>
              <w:spacing w:line="268" w:lineRule="exact"/>
              <w:ind w:left="7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70,3</w:t>
            </w:r>
          </w:p>
        </w:tc>
      </w:tr>
    </w:tbl>
    <w:p w:rsidR="00BB6E50" w:rsidRDefault="008421C3">
      <w:pPr>
        <w:pStyle w:val="a3"/>
        <w:ind w:right="573" w:firstLine="566"/>
      </w:pPr>
      <w:r>
        <w:t>Если сравнить результаты освоения обучающимися программ основного общего образования</w:t>
      </w:r>
      <w:r>
        <w:rPr>
          <w:spacing w:val="40"/>
        </w:rPr>
        <w:t xml:space="preserve"> </w:t>
      </w:r>
      <w:r>
        <w:t xml:space="preserve">по показателю «успеваемость» в 2025 году с результатами освоения учащимися программ основного общего образования по показателю «успеваемость» в 2024 году, то можно отметить, что процент </w:t>
      </w:r>
      <w:proofErr w:type="gramStart"/>
      <w:r>
        <w:t>учащихся, окончивших на 3,1% увеличилась</w:t>
      </w:r>
      <w:proofErr w:type="gramEnd"/>
      <w:r>
        <w:t>.</w:t>
      </w:r>
    </w:p>
    <w:p w:rsidR="00BB6E50" w:rsidRDefault="008421C3">
      <w:pPr>
        <w:pStyle w:val="a3"/>
        <w:ind w:right="571" w:firstLine="566"/>
      </w:pPr>
      <w:r>
        <w:t>Отмечено,</w:t>
      </w:r>
      <w:r>
        <w:rPr>
          <w:spacing w:val="-7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итогам</w:t>
      </w:r>
      <w:r>
        <w:rPr>
          <w:spacing w:val="-2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года</w:t>
      </w:r>
      <w:r>
        <w:rPr>
          <w:spacing w:val="-8"/>
        </w:rPr>
        <w:t xml:space="preserve"> </w:t>
      </w:r>
      <w:r>
        <w:t>незначительно</w:t>
      </w:r>
      <w:r>
        <w:rPr>
          <w:spacing w:val="-7"/>
        </w:rPr>
        <w:t xml:space="preserve"> </w:t>
      </w:r>
      <w:r>
        <w:t>повысилась</w:t>
      </w:r>
      <w:r>
        <w:rPr>
          <w:spacing w:val="-6"/>
        </w:rPr>
        <w:t xml:space="preserve"> </w:t>
      </w:r>
      <w:r>
        <w:t>качественная успеваемость</w:t>
      </w:r>
      <w:r>
        <w:rPr>
          <w:spacing w:val="-2"/>
        </w:rPr>
        <w:t xml:space="preserve"> </w:t>
      </w:r>
      <w:r>
        <w:t>в целом по школе. Такие результаты нацеливают педагогический коллектив на повышение эффективности образовательного процесса в 1-4, 5-8 и 10 классах в 2024-2025 учебном году.</w:t>
      </w:r>
    </w:p>
    <w:p w:rsidR="00BB6E50" w:rsidRDefault="008421C3">
      <w:pPr>
        <w:pStyle w:val="a3"/>
        <w:ind w:right="572" w:firstLine="566"/>
      </w:pPr>
      <w:r>
        <w:t>На основании ст.58 Федерального закона от 29 декабря 2012 г. N 273-ФЗ. "Об образовании в Российской Федерации согласно календарному учебному графику на 2024-2025 учебный год проведена промежуточная аттестация обучающихся 1-8 и 10 классов в период:</w:t>
      </w:r>
    </w:p>
    <w:p w:rsidR="00BB6E50" w:rsidRDefault="008421C3">
      <w:pPr>
        <w:pStyle w:val="a3"/>
        <w:ind w:left="1003"/>
      </w:pPr>
      <w:r>
        <w:t>1</w:t>
      </w:r>
      <w:r>
        <w:rPr>
          <w:spacing w:val="-1"/>
        </w:rPr>
        <w:t xml:space="preserve"> </w:t>
      </w:r>
      <w:r>
        <w:t>классы:</w:t>
      </w:r>
      <w:r>
        <w:rPr>
          <w:spacing w:val="-1"/>
        </w:rPr>
        <w:t xml:space="preserve"> </w:t>
      </w:r>
      <w:r>
        <w:t>10.05.2025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2"/>
        </w:rPr>
        <w:t>17.05.2025</w:t>
      </w:r>
    </w:p>
    <w:p w:rsidR="00BB6E50" w:rsidRDefault="008421C3">
      <w:pPr>
        <w:pStyle w:val="a3"/>
        <w:ind w:left="1003"/>
      </w:pPr>
      <w:r>
        <w:t>2-8</w:t>
      </w:r>
      <w:r>
        <w:rPr>
          <w:spacing w:val="-1"/>
        </w:rPr>
        <w:t xml:space="preserve">  </w:t>
      </w:r>
      <w:r>
        <w:t>классы:</w:t>
      </w:r>
      <w:r>
        <w:rPr>
          <w:spacing w:val="-1"/>
        </w:rPr>
        <w:t xml:space="preserve"> </w:t>
      </w:r>
      <w:r>
        <w:t>13.05.2025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2"/>
        </w:rPr>
        <w:t>17.05.2025</w:t>
      </w:r>
    </w:p>
    <w:p w:rsidR="00F66753" w:rsidRDefault="008421C3" w:rsidP="00F66753">
      <w:pPr>
        <w:pStyle w:val="a3"/>
        <w:ind w:left="1003"/>
        <w:rPr>
          <w:spacing w:val="22"/>
        </w:rPr>
      </w:pPr>
      <w:r>
        <w:t>Формы</w:t>
      </w:r>
      <w:r>
        <w:rPr>
          <w:spacing w:val="6"/>
        </w:rPr>
        <w:t xml:space="preserve"> </w:t>
      </w:r>
      <w:r>
        <w:t>промежуточной</w:t>
      </w:r>
      <w:r>
        <w:rPr>
          <w:spacing w:val="14"/>
        </w:rPr>
        <w:t xml:space="preserve"> </w:t>
      </w:r>
      <w:r>
        <w:t>аттестации</w:t>
      </w:r>
      <w:r>
        <w:rPr>
          <w:spacing w:val="14"/>
        </w:rPr>
        <w:t xml:space="preserve"> </w:t>
      </w:r>
      <w:r>
        <w:t>определены</w:t>
      </w:r>
      <w:r>
        <w:rPr>
          <w:spacing w:val="10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учебном</w:t>
      </w:r>
      <w:r>
        <w:rPr>
          <w:spacing w:val="9"/>
        </w:rPr>
        <w:t xml:space="preserve"> </w:t>
      </w:r>
      <w:r>
        <w:t>плане</w:t>
      </w:r>
      <w:r>
        <w:rPr>
          <w:spacing w:val="9"/>
        </w:rPr>
        <w:t xml:space="preserve"> </w:t>
      </w:r>
      <w:r>
        <w:t>школы</w:t>
      </w:r>
      <w:r>
        <w:rPr>
          <w:spacing w:val="10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2024-2025</w:t>
      </w:r>
      <w:r>
        <w:rPr>
          <w:spacing w:val="22"/>
        </w:rPr>
        <w:t xml:space="preserve"> </w:t>
      </w:r>
    </w:p>
    <w:p w:rsidR="00BB6E50" w:rsidRDefault="00F66753" w:rsidP="00F66753">
      <w:pPr>
        <w:pStyle w:val="a3"/>
        <w:ind w:left="1003"/>
        <w:jc w:val="left"/>
        <w:sectPr w:rsidR="00BB6E50">
          <w:pgSz w:w="11910" w:h="16840"/>
          <w:pgMar w:top="620" w:right="141" w:bottom="280" w:left="283" w:header="720" w:footer="720" w:gutter="0"/>
          <w:cols w:space="720"/>
        </w:sectPr>
      </w:pPr>
      <w:r>
        <w:rPr>
          <w:spacing w:val="-2"/>
        </w:rPr>
        <w:t>у</w:t>
      </w:r>
      <w:r w:rsidR="008421C3">
        <w:rPr>
          <w:spacing w:val="-2"/>
        </w:rPr>
        <w:t>чебный</w:t>
      </w:r>
      <w:r>
        <w:rPr>
          <w:spacing w:val="-2"/>
        </w:rPr>
        <w:t xml:space="preserve"> год.</w:t>
      </w:r>
    </w:p>
    <w:p w:rsidR="00BB6E50" w:rsidRDefault="00BB6E50" w:rsidP="00F66753">
      <w:pPr>
        <w:pStyle w:val="a3"/>
        <w:spacing w:before="73"/>
        <w:ind w:left="0"/>
        <w:jc w:val="left"/>
      </w:pPr>
    </w:p>
    <w:p w:rsidR="00BB6E50" w:rsidRDefault="008421C3">
      <w:pPr>
        <w:pStyle w:val="a3"/>
        <w:ind w:left="1003"/>
        <w:jc w:val="left"/>
      </w:pPr>
      <w:r>
        <w:t>Промежуточная</w:t>
      </w:r>
      <w:r>
        <w:rPr>
          <w:spacing w:val="28"/>
        </w:rPr>
        <w:t xml:space="preserve">  </w:t>
      </w:r>
      <w:r>
        <w:t>аттестация</w:t>
      </w:r>
      <w:r>
        <w:rPr>
          <w:spacing w:val="30"/>
        </w:rPr>
        <w:t xml:space="preserve">  </w:t>
      </w:r>
      <w:r>
        <w:t>дала</w:t>
      </w:r>
      <w:r>
        <w:rPr>
          <w:spacing w:val="29"/>
        </w:rPr>
        <w:t xml:space="preserve">  </w:t>
      </w:r>
      <w:r>
        <w:t>возможность</w:t>
      </w:r>
      <w:r>
        <w:rPr>
          <w:spacing w:val="30"/>
        </w:rPr>
        <w:t xml:space="preserve">  </w:t>
      </w:r>
      <w:r>
        <w:t>объективно</w:t>
      </w:r>
      <w:r>
        <w:rPr>
          <w:spacing w:val="30"/>
        </w:rPr>
        <w:t xml:space="preserve">  </w:t>
      </w:r>
      <w:r>
        <w:t>оценить</w:t>
      </w:r>
      <w:r>
        <w:rPr>
          <w:spacing w:val="30"/>
        </w:rPr>
        <w:t xml:space="preserve">  </w:t>
      </w:r>
      <w:r>
        <w:t>работу</w:t>
      </w:r>
      <w:r>
        <w:rPr>
          <w:spacing w:val="29"/>
        </w:rPr>
        <w:t xml:space="preserve">  </w:t>
      </w:r>
      <w:r>
        <w:t>учителей</w:t>
      </w:r>
      <w:r>
        <w:rPr>
          <w:spacing w:val="31"/>
        </w:rPr>
        <w:t xml:space="preserve">  </w:t>
      </w:r>
      <w:proofErr w:type="gramStart"/>
      <w:r>
        <w:rPr>
          <w:spacing w:val="-5"/>
        </w:rPr>
        <w:t>по</w:t>
      </w:r>
      <w:proofErr w:type="gramEnd"/>
    </w:p>
    <w:p w:rsidR="00BB6E50" w:rsidRDefault="008421C3">
      <w:pPr>
        <w:pStyle w:val="a3"/>
        <w:ind w:right="573"/>
      </w:pPr>
      <w:r>
        <w:t xml:space="preserve">выполнению программы, проверить уровень знаний, </w:t>
      </w:r>
      <w:proofErr w:type="spellStart"/>
      <w:r>
        <w:t>сформированности</w:t>
      </w:r>
      <w:proofErr w:type="spellEnd"/>
      <w:r>
        <w:t xml:space="preserve"> практических умений и навыков, выявить недостатки в работе учителей со слабоуспевающими учащимися. Определился</w:t>
      </w:r>
      <w:r>
        <w:rPr>
          <w:spacing w:val="40"/>
        </w:rPr>
        <w:t xml:space="preserve"> </w:t>
      </w:r>
      <w:r>
        <w:t>круг проблем по каждому предмету, над которыми предстоит работать методическим объединениям в 2025-2026 учебном году.</w:t>
      </w:r>
    </w:p>
    <w:p w:rsidR="00BB6E50" w:rsidRDefault="008421C3">
      <w:pPr>
        <w:pStyle w:val="a3"/>
        <w:spacing w:before="1"/>
        <w:ind w:right="574" w:firstLine="566"/>
      </w:pPr>
      <w:r>
        <w:t>В таблицах приведены данные, отражающие результаты государственной итоговой аттестации обучающихся 9-го класса по учебным предметам</w:t>
      </w:r>
      <w:r>
        <w:rPr>
          <w:spacing w:val="80"/>
        </w:rPr>
        <w:t xml:space="preserve"> </w:t>
      </w:r>
      <w:r>
        <w:t>в 2024-2025 учебном году:</w:t>
      </w:r>
    </w:p>
    <w:p w:rsidR="00BB6E50" w:rsidRDefault="00BB6E50">
      <w:pPr>
        <w:pStyle w:val="a3"/>
        <w:spacing w:before="54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1561"/>
        <w:gridCol w:w="1416"/>
        <w:gridCol w:w="747"/>
        <w:gridCol w:w="547"/>
        <w:gridCol w:w="547"/>
        <w:gridCol w:w="547"/>
        <w:gridCol w:w="1817"/>
        <w:gridCol w:w="736"/>
      </w:tblGrid>
      <w:tr w:rsidR="00BB6E50">
        <w:trPr>
          <w:trHeight w:val="551"/>
        </w:trPr>
        <w:tc>
          <w:tcPr>
            <w:tcW w:w="2127" w:type="dxa"/>
            <w:vMerge w:val="restart"/>
          </w:tcPr>
          <w:p w:rsidR="00BB6E50" w:rsidRDefault="008421C3">
            <w:pPr>
              <w:pStyle w:val="TableParagraph"/>
              <w:ind w:left="146" w:firstLine="300"/>
              <w:rPr>
                <w:sz w:val="24"/>
              </w:rPr>
            </w:pPr>
            <w:r>
              <w:rPr>
                <w:spacing w:val="-2"/>
                <w:sz w:val="24"/>
              </w:rPr>
              <w:t>Предметы, выносимые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 экзамен</w:t>
            </w:r>
          </w:p>
        </w:tc>
        <w:tc>
          <w:tcPr>
            <w:tcW w:w="1561" w:type="dxa"/>
            <w:vMerge w:val="restart"/>
          </w:tcPr>
          <w:p w:rsidR="00BB6E50" w:rsidRDefault="008421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Учебный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416" w:type="dxa"/>
          </w:tcPr>
          <w:p w:rsidR="00BB6E50" w:rsidRDefault="008421C3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Сдавали</w:t>
            </w:r>
          </w:p>
          <w:p w:rsidR="00BB6E50" w:rsidRDefault="008421C3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экзамены</w:t>
            </w:r>
          </w:p>
        </w:tc>
        <w:tc>
          <w:tcPr>
            <w:tcW w:w="2388" w:type="dxa"/>
            <w:gridSpan w:val="4"/>
          </w:tcPr>
          <w:p w:rsidR="00BB6E50" w:rsidRDefault="008421C3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Итоги</w:t>
            </w:r>
          </w:p>
          <w:p w:rsidR="00BB6E50" w:rsidRDefault="008421C3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экзамена</w:t>
            </w:r>
          </w:p>
        </w:tc>
        <w:tc>
          <w:tcPr>
            <w:tcW w:w="1817" w:type="dxa"/>
            <w:vMerge w:val="restart"/>
          </w:tcPr>
          <w:p w:rsidR="00BB6E50" w:rsidRDefault="008421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Качеств.</w:t>
            </w:r>
          </w:p>
          <w:p w:rsidR="00BB6E50" w:rsidRDefault="008421C3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успеваемость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736" w:type="dxa"/>
            <w:vMerge w:val="restart"/>
          </w:tcPr>
          <w:p w:rsidR="00BB6E50" w:rsidRDefault="008421C3">
            <w:pPr>
              <w:pStyle w:val="TableParagraph"/>
              <w:ind w:left="4" w:right="153"/>
              <w:rPr>
                <w:sz w:val="24"/>
              </w:rPr>
            </w:pPr>
            <w:r>
              <w:rPr>
                <w:spacing w:val="-4"/>
                <w:sz w:val="24"/>
              </w:rPr>
              <w:t>Сред</w:t>
            </w:r>
            <w:proofErr w:type="gramStart"/>
            <w:r>
              <w:rPr>
                <w:spacing w:val="-4"/>
                <w:sz w:val="24"/>
              </w:rPr>
              <w:t>.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4"/>
                <w:sz w:val="24"/>
              </w:rPr>
              <w:t>б</w:t>
            </w:r>
            <w:proofErr w:type="gramEnd"/>
            <w:r>
              <w:rPr>
                <w:spacing w:val="-4"/>
                <w:sz w:val="24"/>
              </w:rPr>
              <w:t>алл</w:t>
            </w:r>
          </w:p>
        </w:tc>
      </w:tr>
      <w:tr w:rsidR="00BB6E50">
        <w:trPr>
          <w:trHeight w:val="966"/>
        </w:trPr>
        <w:tc>
          <w:tcPr>
            <w:tcW w:w="2127" w:type="dxa"/>
            <w:vMerge/>
            <w:tcBorders>
              <w:top w:val="nil"/>
            </w:tcBorders>
          </w:tcPr>
          <w:p w:rsidR="00BB6E50" w:rsidRDefault="00BB6E50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</w:tcPr>
          <w:p w:rsidR="00BB6E50" w:rsidRDefault="00BB6E50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BB6E50" w:rsidRDefault="00BB6E50">
            <w:pPr>
              <w:pStyle w:val="TableParagraph"/>
              <w:rPr>
                <w:sz w:val="24"/>
              </w:rPr>
            </w:pPr>
          </w:p>
        </w:tc>
        <w:tc>
          <w:tcPr>
            <w:tcW w:w="747" w:type="dxa"/>
          </w:tcPr>
          <w:p w:rsidR="00BB6E50" w:rsidRDefault="008421C3">
            <w:pPr>
              <w:pStyle w:val="TableParagraph"/>
              <w:spacing w:before="272"/>
              <w:ind w:left="15"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«5»</w:t>
            </w:r>
          </w:p>
        </w:tc>
        <w:tc>
          <w:tcPr>
            <w:tcW w:w="547" w:type="dxa"/>
          </w:tcPr>
          <w:p w:rsidR="00BB6E50" w:rsidRDefault="008421C3">
            <w:pPr>
              <w:pStyle w:val="TableParagraph"/>
              <w:spacing w:before="272"/>
              <w:ind w:left="18"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«4»</w:t>
            </w:r>
          </w:p>
        </w:tc>
        <w:tc>
          <w:tcPr>
            <w:tcW w:w="547" w:type="dxa"/>
          </w:tcPr>
          <w:p w:rsidR="00BB6E50" w:rsidRDefault="008421C3">
            <w:pPr>
              <w:pStyle w:val="TableParagraph"/>
              <w:spacing w:before="272"/>
              <w:ind w:left="18"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«3»</w:t>
            </w:r>
          </w:p>
        </w:tc>
        <w:tc>
          <w:tcPr>
            <w:tcW w:w="547" w:type="dxa"/>
          </w:tcPr>
          <w:p w:rsidR="00BB6E50" w:rsidRDefault="008421C3">
            <w:pPr>
              <w:pStyle w:val="TableParagraph"/>
              <w:spacing w:before="272"/>
              <w:ind w:left="18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«2»</w:t>
            </w:r>
          </w:p>
        </w:tc>
        <w:tc>
          <w:tcPr>
            <w:tcW w:w="1817" w:type="dxa"/>
            <w:vMerge/>
            <w:tcBorders>
              <w:top w:val="nil"/>
            </w:tcBorders>
          </w:tcPr>
          <w:p w:rsidR="00BB6E50" w:rsidRDefault="00BB6E5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</w:tcPr>
          <w:p w:rsidR="00BB6E50" w:rsidRDefault="00BB6E50">
            <w:pPr>
              <w:rPr>
                <w:sz w:val="2"/>
                <w:szCs w:val="2"/>
              </w:rPr>
            </w:pPr>
          </w:p>
        </w:tc>
      </w:tr>
      <w:tr w:rsidR="00BB6E50">
        <w:trPr>
          <w:trHeight w:val="552"/>
        </w:trPr>
        <w:tc>
          <w:tcPr>
            <w:tcW w:w="2127" w:type="dxa"/>
          </w:tcPr>
          <w:p w:rsidR="00BB6E50" w:rsidRDefault="008421C3">
            <w:pPr>
              <w:pStyle w:val="TableParagraph"/>
              <w:spacing w:line="268" w:lineRule="exact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1561" w:type="dxa"/>
          </w:tcPr>
          <w:p w:rsidR="00BB6E50" w:rsidRDefault="008421C3">
            <w:pPr>
              <w:pStyle w:val="TableParagraph"/>
              <w:spacing w:line="268" w:lineRule="exact"/>
              <w:ind w:left="4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2024-</w:t>
            </w: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416" w:type="dxa"/>
          </w:tcPr>
          <w:p w:rsidR="00BB6E50" w:rsidRDefault="008421C3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47" w:type="dxa"/>
          </w:tcPr>
          <w:p w:rsidR="00BB6E50" w:rsidRDefault="00F66753">
            <w:pPr>
              <w:pStyle w:val="TableParagraph"/>
              <w:spacing w:line="268" w:lineRule="exact"/>
              <w:ind w:left="15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47" w:type="dxa"/>
          </w:tcPr>
          <w:p w:rsidR="00BB6E50" w:rsidRDefault="00F66753">
            <w:pPr>
              <w:pStyle w:val="TableParagraph"/>
              <w:spacing w:line="268" w:lineRule="exact"/>
              <w:ind w:left="1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47" w:type="dxa"/>
          </w:tcPr>
          <w:p w:rsidR="00BB6E50" w:rsidRDefault="00CA2FB6">
            <w:pPr>
              <w:pStyle w:val="TableParagraph"/>
              <w:spacing w:line="268" w:lineRule="exact"/>
              <w:ind w:left="1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7" w:type="dxa"/>
          </w:tcPr>
          <w:p w:rsidR="00BB6E50" w:rsidRDefault="008421C3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817" w:type="dxa"/>
          </w:tcPr>
          <w:p w:rsidR="00BB6E50" w:rsidRDefault="00CA2FB6">
            <w:pPr>
              <w:pStyle w:val="TableParagraph"/>
              <w:spacing w:line="268" w:lineRule="exact"/>
              <w:ind w:left="7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100</w:t>
            </w:r>
          </w:p>
        </w:tc>
        <w:tc>
          <w:tcPr>
            <w:tcW w:w="736" w:type="dxa"/>
          </w:tcPr>
          <w:p w:rsidR="00BB6E50" w:rsidRDefault="00CA2FB6">
            <w:pPr>
              <w:pStyle w:val="TableParagraph"/>
              <w:spacing w:line="268" w:lineRule="exact"/>
              <w:ind w:left="68" w:right="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 w:rsidR="008421C3">
              <w:rPr>
                <w:spacing w:val="-5"/>
                <w:sz w:val="24"/>
              </w:rPr>
              <w:t>,</w:t>
            </w:r>
            <w:r>
              <w:rPr>
                <w:spacing w:val="-5"/>
                <w:sz w:val="24"/>
              </w:rPr>
              <w:t>7</w:t>
            </w:r>
          </w:p>
        </w:tc>
      </w:tr>
      <w:tr w:rsidR="00BB6E50">
        <w:trPr>
          <w:trHeight w:val="309"/>
        </w:trPr>
        <w:tc>
          <w:tcPr>
            <w:tcW w:w="2127" w:type="dxa"/>
          </w:tcPr>
          <w:p w:rsidR="00BB6E50" w:rsidRDefault="008421C3">
            <w:pPr>
              <w:pStyle w:val="TableParagraph"/>
              <w:spacing w:line="268" w:lineRule="exact"/>
              <w:ind w:left="146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1561" w:type="dxa"/>
          </w:tcPr>
          <w:p w:rsidR="00BB6E50" w:rsidRDefault="008421C3">
            <w:pPr>
              <w:pStyle w:val="TableParagraph"/>
              <w:spacing w:line="268" w:lineRule="exact"/>
              <w:ind w:left="44" w:right="40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2024-</w:t>
            </w: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416" w:type="dxa"/>
          </w:tcPr>
          <w:p w:rsidR="00BB6E50" w:rsidRDefault="008421C3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47" w:type="dxa"/>
          </w:tcPr>
          <w:p w:rsidR="00BB6E50" w:rsidRDefault="00F66753">
            <w:pPr>
              <w:pStyle w:val="TableParagraph"/>
              <w:spacing w:line="268" w:lineRule="exact"/>
              <w:ind w:left="15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47" w:type="dxa"/>
          </w:tcPr>
          <w:p w:rsidR="00BB6E50" w:rsidRDefault="00F66753">
            <w:pPr>
              <w:pStyle w:val="TableParagraph"/>
              <w:spacing w:line="268" w:lineRule="exact"/>
              <w:ind w:left="1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47" w:type="dxa"/>
          </w:tcPr>
          <w:p w:rsidR="00BB6E50" w:rsidRDefault="00F66753">
            <w:pPr>
              <w:pStyle w:val="TableParagraph"/>
              <w:spacing w:line="268" w:lineRule="exact"/>
              <w:ind w:left="1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7" w:type="dxa"/>
          </w:tcPr>
          <w:p w:rsidR="00BB6E50" w:rsidRDefault="00F66753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17" w:type="dxa"/>
          </w:tcPr>
          <w:p w:rsidR="00BB6E50" w:rsidRDefault="00F66753">
            <w:pPr>
              <w:pStyle w:val="TableParagraph"/>
              <w:spacing w:line="268" w:lineRule="exact"/>
              <w:ind w:left="7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83</w:t>
            </w:r>
            <w:r w:rsidR="008421C3">
              <w:rPr>
                <w:spacing w:val="-4"/>
                <w:sz w:val="24"/>
              </w:rPr>
              <w:t>,</w:t>
            </w:r>
            <w:r>
              <w:rPr>
                <w:spacing w:val="-4"/>
                <w:sz w:val="24"/>
              </w:rPr>
              <w:t>3</w:t>
            </w:r>
          </w:p>
        </w:tc>
        <w:tc>
          <w:tcPr>
            <w:tcW w:w="736" w:type="dxa"/>
          </w:tcPr>
          <w:p w:rsidR="00BB6E50" w:rsidRDefault="008421C3">
            <w:pPr>
              <w:pStyle w:val="TableParagraph"/>
              <w:spacing w:line="268" w:lineRule="exact"/>
              <w:ind w:left="68" w:right="5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3,</w:t>
            </w:r>
            <w:r w:rsidR="00F66753">
              <w:rPr>
                <w:spacing w:val="-5"/>
                <w:sz w:val="24"/>
              </w:rPr>
              <w:t>2</w:t>
            </w:r>
          </w:p>
        </w:tc>
      </w:tr>
      <w:tr w:rsidR="00BB6E50">
        <w:trPr>
          <w:trHeight w:val="275"/>
        </w:trPr>
        <w:tc>
          <w:tcPr>
            <w:tcW w:w="2127" w:type="dxa"/>
          </w:tcPr>
          <w:p w:rsidR="00BB6E50" w:rsidRDefault="008421C3">
            <w:pPr>
              <w:pStyle w:val="TableParagraph"/>
              <w:spacing w:line="256" w:lineRule="exact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</w:tc>
        <w:tc>
          <w:tcPr>
            <w:tcW w:w="1561" w:type="dxa"/>
          </w:tcPr>
          <w:p w:rsidR="00BB6E50" w:rsidRDefault="008421C3">
            <w:pPr>
              <w:pStyle w:val="TableParagraph"/>
              <w:spacing w:line="256" w:lineRule="exact"/>
              <w:ind w:left="44" w:right="40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2024-</w:t>
            </w: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416" w:type="dxa"/>
          </w:tcPr>
          <w:p w:rsidR="00BB6E50" w:rsidRDefault="008421C3">
            <w:pPr>
              <w:pStyle w:val="TableParagraph"/>
              <w:spacing w:line="256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47" w:type="dxa"/>
          </w:tcPr>
          <w:p w:rsidR="00BB6E50" w:rsidRDefault="00CA2FB6">
            <w:pPr>
              <w:pStyle w:val="TableParagraph"/>
              <w:spacing w:line="256" w:lineRule="exact"/>
              <w:ind w:left="15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47" w:type="dxa"/>
          </w:tcPr>
          <w:p w:rsidR="00BB6E50" w:rsidRDefault="008421C3">
            <w:pPr>
              <w:pStyle w:val="TableParagraph"/>
              <w:spacing w:line="256" w:lineRule="exact"/>
              <w:ind w:left="18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47" w:type="dxa"/>
          </w:tcPr>
          <w:p w:rsidR="00BB6E50" w:rsidRDefault="00CA2FB6">
            <w:pPr>
              <w:pStyle w:val="TableParagraph"/>
              <w:spacing w:line="256" w:lineRule="exact"/>
              <w:ind w:left="18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7" w:type="dxa"/>
          </w:tcPr>
          <w:p w:rsidR="00BB6E50" w:rsidRDefault="008421C3">
            <w:pPr>
              <w:pStyle w:val="TableParagraph"/>
              <w:spacing w:line="256" w:lineRule="exact"/>
              <w:ind w:left="18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817" w:type="dxa"/>
          </w:tcPr>
          <w:p w:rsidR="00BB6E50" w:rsidRDefault="00CA2FB6">
            <w:pPr>
              <w:pStyle w:val="TableParagraph"/>
              <w:spacing w:line="256" w:lineRule="exact"/>
              <w:ind w:left="7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100</w:t>
            </w:r>
          </w:p>
        </w:tc>
        <w:tc>
          <w:tcPr>
            <w:tcW w:w="736" w:type="dxa"/>
          </w:tcPr>
          <w:p w:rsidR="00BB6E50" w:rsidRDefault="008421C3">
            <w:pPr>
              <w:pStyle w:val="TableParagraph"/>
              <w:spacing w:line="256" w:lineRule="exact"/>
              <w:ind w:left="68" w:right="5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3,</w:t>
            </w:r>
            <w:r w:rsidR="00CA2FB6">
              <w:rPr>
                <w:spacing w:val="-5"/>
                <w:sz w:val="24"/>
              </w:rPr>
              <w:t>2</w:t>
            </w:r>
          </w:p>
        </w:tc>
      </w:tr>
      <w:tr w:rsidR="00BB6E50">
        <w:trPr>
          <w:trHeight w:val="278"/>
        </w:trPr>
        <w:tc>
          <w:tcPr>
            <w:tcW w:w="2127" w:type="dxa"/>
          </w:tcPr>
          <w:p w:rsidR="00BB6E50" w:rsidRDefault="00F66753">
            <w:pPr>
              <w:pStyle w:val="TableParagraph"/>
              <w:spacing w:line="258" w:lineRule="exact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Обществознание</w:t>
            </w:r>
          </w:p>
        </w:tc>
        <w:tc>
          <w:tcPr>
            <w:tcW w:w="1561" w:type="dxa"/>
          </w:tcPr>
          <w:p w:rsidR="00BB6E50" w:rsidRDefault="008421C3">
            <w:pPr>
              <w:pStyle w:val="TableParagraph"/>
              <w:spacing w:line="258" w:lineRule="exact"/>
              <w:ind w:left="44" w:right="40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2024-</w:t>
            </w: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416" w:type="dxa"/>
          </w:tcPr>
          <w:p w:rsidR="00BB6E50" w:rsidRDefault="00CA2FB6">
            <w:pPr>
              <w:pStyle w:val="TableParagraph"/>
              <w:spacing w:line="25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47" w:type="dxa"/>
          </w:tcPr>
          <w:p w:rsidR="00BB6E50" w:rsidRDefault="008421C3">
            <w:pPr>
              <w:pStyle w:val="TableParagraph"/>
              <w:spacing w:line="258" w:lineRule="exact"/>
              <w:ind w:left="15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47" w:type="dxa"/>
          </w:tcPr>
          <w:p w:rsidR="00BB6E50" w:rsidRDefault="00CA2FB6">
            <w:pPr>
              <w:pStyle w:val="TableParagraph"/>
              <w:spacing w:line="258" w:lineRule="exact"/>
              <w:ind w:left="18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47" w:type="dxa"/>
          </w:tcPr>
          <w:p w:rsidR="00BB6E50" w:rsidRDefault="00CA2FB6">
            <w:pPr>
              <w:pStyle w:val="TableParagraph"/>
              <w:spacing w:line="258" w:lineRule="exact"/>
              <w:ind w:left="18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47" w:type="dxa"/>
          </w:tcPr>
          <w:p w:rsidR="00BB6E50" w:rsidRDefault="008421C3">
            <w:pPr>
              <w:pStyle w:val="TableParagraph"/>
              <w:spacing w:line="258" w:lineRule="exact"/>
              <w:ind w:left="18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817" w:type="dxa"/>
          </w:tcPr>
          <w:p w:rsidR="00BB6E50" w:rsidRDefault="00CA2FB6">
            <w:pPr>
              <w:pStyle w:val="TableParagraph"/>
              <w:spacing w:line="258" w:lineRule="exact"/>
              <w:ind w:left="7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100</w:t>
            </w:r>
          </w:p>
        </w:tc>
        <w:tc>
          <w:tcPr>
            <w:tcW w:w="736" w:type="dxa"/>
          </w:tcPr>
          <w:p w:rsidR="00BB6E50" w:rsidRDefault="00CA2FB6">
            <w:pPr>
              <w:pStyle w:val="TableParagraph"/>
              <w:spacing w:line="258" w:lineRule="exact"/>
              <w:ind w:left="68" w:right="5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</w:tr>
      <w:tr w:rsidR="00CA2FB6">
        <w:trPr>
          <w:trHeight w:val="278"/>
        </w:trPr>
        <w:tc>
          <w:tcPr>
            <w:tcW w:w="2127" w:type="dxa"/>
          </w:tcPr>
          <w:p w:rsidR="00CA2FB6" w:rsidRDefault="00CA2FB6">
            <w:pPr>
              <w:pStyle w:val="TableParagraph"/>
              <w:spacing w:line="258" w:lineRule="exact"/>
              <w:ind w:left="146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Химия</w:t>
            </w:r>
          </w:p>
        </w:tc>
        <w:tc>
          <w:tcPr>
            <w:tcW w:w="1561" w:type="dxa"/>
          </w:tcPr>
          <w:p w:rsidR="00CA2FB6" w:rsidRDefault="00CA2FB6">
            <w:pPr>
              <w:pStyle w:val="TableParagraph"/>
              <w:spacing w:line="258" w:lineRule="exact"/>
              <w:ind w:left="44" w:right="40"/>
              <w:jc w:val="center"/>
              <w:rPr>
                <w:spacing w:val="-3"/>
                <w:sz w:val="24"/>
              </w:rPr>
            </w:pPr>
            <w:r>
              <w:rPr>
                <w:spacing w:val="-3"/>
                <w:sz w:val="24"/>
              </w:rPr>
              <w:t>2024-</w:t>
            </w: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416" w:type="dxa"/>
          </w:tcPr>
          <w:p w:rsidR="00CA2FB6" w:rsidRDefault="00CA2FB6">
            <w:pPr>
              <w:pStyle w:val="TableParagraph"/>
              <w:spacing w:line="258" w:lineRule="exact"/>
              <w:ind w:left="13" w:right="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47" w:type="dxa"/>
          </w:tcPr>
          <w:p w:rsidR="00CA2FB6" w:rsidRDefault="00CA2FB6">
            <w:pPr>
              <w:pStyle w:val="TableParagraph"/>
              <w:spacing w:line="258" w:lineRule="exact"/>
              <w:ind w:left="15" w:right="9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47" w:type="dxa"/>
          </w:tcPr>
          <w:p w:rsidR="00CA2FB6" w:rsidRDefault="00CA2FB6">
            <w:pPr>
              <w:pStyle w:val="TableParagraph"/>
              <w:spacing w:line="258" w:lineRule="exact"/>
              <w:ind w:left="18" w:right="1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47" w:type="dxa"/>
          </w:tcPr>
          <w:p w:rsidR="00CA2FB6" w:rsidRDefault="00CA2FB6">
            <w:pPr>
              <w:pStyle w:val="TableParagraph"/>
              <w:spacing w:line="258" w:lineRule="exact"/>
              <w:ind w:left="18" w:right="1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47" w:type="dxa"/>
          </w:tcPr>
          <w:p w:rsidR="00CA2FB6" w:rsidRDefault="00CA2FB6">
            <w:pPr>
              <w:pStyle w:val="TableParagraph"/>
              <w:spacing w:line="258" w:lineRule="exact"/>
              <w:ind w:left="18" w:right="9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817" w:type="dxa"/>
          </w:tcPr>
          <w:p w:rsidR="00CA2FB6" w:rsidRDefault="00CA2FB6">
            <w:pPr>
              <w:pStyle w:val="TableParagraph"/>
              <w:spacing w:line="258" w:lineRule="exact"/>
              <w:ind w:left="7" w:right="2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100</w:t>
            </w:r>
          </w:p>
        </w:tc>
        <w:tc>
          <w:tcPr>
            <w:tcW w:w="736" w:type="dxa"/>
          </w:tcPr>
          <w:p w:rsidR="00CA2FB6" w:rsidRDefault="00CA2FB6">
            <w:pPr>
              <w:pStyle w:val="TableParagraph"/>
              <w:spacing w:line="258" w:lineRule="exact"/>
              <w:ind w:left="68" w:right="5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</w:tr>
      <w:tr w:rsidR="00CA2FB6">
        <w:trPr>
          <w:trHeight w:val="278"/>
        </w:trPr>
        <w:tc>
          <w:tcPr>
            <w:tcW w:w="2127" w:type="dxa"/>
          </w:tcPr>
          <w:p w:rsidR="00CA2FB6" w:rsidRDefault="00CA2FB6">
            <w:pPr>
              <w:pStyle w:val="TableParagraph"/>
              <w:spacing w:line="258" w:lineRule="exact"/>
              <w:ind w:left="146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Биология</w:t>
            </w:r>
          </w:p>
        </w:tc>
        <w:tc>
          <w:tcPr>
            <w:tcW w:w="1561" w:type="dxa"/>
          </w:tcPr>
          <w:p w:rsidR="00CA2FB6" w:rsidRDefault="00CA2FB6">
            <w:pPr>
              <w:pStyle w:val="TableParagraph"/>
              <w:spacing w:line="258" w:lineRule="exact"/>
              <w:ind w:left="44" w:right="40"/>
              <w:jc w:val="center"/>
              <w:rPr>
                <w:spacing w:val="-3"/>
                <w:sz w:val="24"/>
              </w:rPr>
            </w:pPr>
            <w:r>
              <w:rPr>
                <w:spacing w:val="-3"/>
                <w:sz w:val="24"/>
              </w:rPr>
              <w:t>2024-</w:t>
            </w: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416" w:type="dxa"/>
          </w:tcPr>
          <w:p w:rsidR="00CA2FB6" w:rsidRDefault="00CA2FB6">
            <w:pPr>
              <w:pStyle w:val="TableParagraph"/>
              <w:spacing w:line="258" w:lineRule="exact"/>
              <w:ind w:left="13" w:right="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47" w:type="dxa"/>
          </w:tcPr>
          <w:p w:rsidR="00CA2FB6" w:rsidRDefault="00CA2FB6">
            <w:pPr>
              <w:pStyle w:val="TableParagraph"/>
              <w:spacing w:line="258" w:lineRule="exact"/>
              <w:ind w:left="15" w:right="9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47" w:type="dxa"/>
          </w:tcPr>
          <w:p w:rsidR="00CA2FB6" w:rsidRDefault="00CA2FB6">
            <w:pPr>
              <w:pStyle w:val="TableParagraph"/>
              <w:spacing w:line="258" w:lineRule="exact"/>
              <w:ind w:left="18" w:right="1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47" w:type="dxa"/>
          </w:tcPr>
          <w:p w:rsidR="00CA2FB6" w:rsidRDefault="00CA2FB6">
            <w:pPr>
              <w:pStyle w:val="TableParagraph"/>
              <w:spacing w:line="258" w:lineRule="exact"/>
              <w:ind w:left="18" w:right="1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47" w:type="dxa"/>
          </w:tcPr>
          <w:p w:rsidR="00CA2FB6" w:rsidRDefault="00CA2FB6">
            <w:pPr>
              <w:pStyle w:val="TableParagraph"/>
              <w:spacing w:line="258" w:lineRule="exact"/>
              <w:ind w:left="18" w:right="9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817" w:type="dxa"/>
          </w:tcPr>
          <w:p w:rsidR="00CA2FB6" w:rsidRDefault="00CA2FB6">
            <w:pPr>
              <w:pStyle w:val="TableParagraph"/>
              <w:spacing w:line="258" w:lineRule="exact"/>
              <w:ind w:left="7" w:right="2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100</w:t>
            </w:r>
          </w:p>
        </w:tc>
        <w:tc>
          <w:tcPr>
            <w:tcW w:w="736" w:type="dxa"/>
          </w:tcPr>
          <w:p w:rsidR="00CA2FB6" w:rsidRDefault="00CA2FB6">
            <w:pPr>
              <w:pStyle w:val="TableParagraph"/>
              <w:spacing w:line="258" w:lineRule="exact"/>
              <w:ind w:left="68" w:right="58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</w:tr>
      <w:tr w:rsidR="00BB6E50">
        <w:trPr>
          <w:trHeight w:val="556"/>
        </w:trPr>
        <w:tc>
          <w:tcPr>
            <w:tcW w:w="2127" w:type="dxa"/>
          </w:tcPr>
          <w:p w:rsidR="00BB6E50" w:rsidRDefault="00F66753">
            <w:pPr>
              <w:pStyle w:val="TableParagraph"/>
              <w:spacing w:line="268" w:lineRule="exact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Чувашский язык</w:t>
            </w:r>
          </w:p>
        </w:tc>
        <w:tc>
          <w:tcPr>
            <w:tcW w:w="1561" w:type="dxa"/>
          </w:tcPr>
          <w:p w:rsidR="00BB6E50" w:rsidRDefault="008421C3">
            <w:pPr>
              <w:pStyle w:val="TableParagraph"/>
              <w:spacing w:line="268" w:lineRule="exact"/>
              <w:ind w:left="44" w:right="40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2024-</w:t>
            </w: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416" w:type="dxa"/>
          </w:tcPr>
          <w:p w:rsidR="00BB6E50" w:rsidRDefault="00F66753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47" w:type="dxa"/>
          </w:tcPr>
          <w:p w:rsidR="00BB6E50" w:rsidRDefault="008421C3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47" w:type="dxa"/>
          </w:tcPr>
          <w:p w:rsidR="00BB6E50" w:rsidRDefault="008421C3">
            <w:pPr>
              <w:pStyle w:val="TableParagraph"/>
              <w:spacing w:line="268" w:lineRule="exact"/>
              <w:ind w:left="1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47" w:type="dxa"/>
          </w:tcPr>
          <w:p w:rsidR="00BB6E50" w:rsidRDefault="00F66753">
            <w:pPr>
              <w:pStyle w:val="TableParagraph"/>
              <w:spacing w:line="268" w:lineRule="exact"/>
              <w:ind w:left="18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7" w:type="dxa"/>
          </w:tcPr>
          <w:p w:rsidR="00BB6E50" w:rsidRDefault="008421C3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817" w:type="dxa"/>
          </w:tcPr>
          <w:p w:rsidR="00BB6E50" w:rsidRDefault="008421C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736" w:type="dxa"/>
          </w:tcPr>
          <w:p w:rsidR="00BB6E50" w:rsidRDefault="00CA2FB6" w:rsidP="00CA2FB6">
            <w:pPr>
              <w:pStyle w:val="TableParagraph"/>
              <w:spacing w:line="268" w:lineRule="exact"/>
              <w:ind w:left="6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 w:rsidR="008421C3">
              <w:rPr>
                <w:spacing w:val="-5"/>
                <w:sz w:val="24"/>
              </w:rPr>
              <w:t>,</w:t>
            </w:r>
            <w:r>
              <w:rPr>
                <w:spacing w:val="-5"/>
                <w:sz w:val="24"/>
              </w:rPr>
              <w:t>3</w:t>
            </w:r>
          </w:p>
        </w:tc>
      </w:tr>
    </w:tbl>
    <w:p w:rsidR="00BB6E50" w:rsidRDefault="008421C3">
      <w:pPr>
        <w:pStyle w:val="a3"/>
        <w:ind w:right="575"/>
        <w:jc w:val="left"/>
      </w:pPr>
      <w:r>
        <w:t>Анализ</w:t>
      </w:r>
      <w:r>
        <w:rPr>
          <w:spacing w:val="-3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ГИА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2025</w:t>
      </w:r>
      <w:r>
        <w:rPr>
          <w:spacing w:val="-5"/>
        </w:rPr>
        <w:t xml:space="preserve"> </w:t>
      </w:r>
      <w:r>
        <w:t>году</w:t>
      </w:r>
      <w:r>
        <w:rPr>
          <w:spacing w:val="-9"/>
        </w:rPr>
        <w:t xml:space="preserve"> </w:t>
      </w:r>
      <w:r>
        <w:t>показывает,</w:t>
      </w:r>
      <w:r>
        <w:rPr>
          <w:spacing w:val="-4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2024-2025</w:t>
      </w:r>
      <w:r>
        <w:rPr>
          <w:spacing w:val="-1"/>
        </w:rPr>
        <w:t xml:space="preserve"> </w:t>
      </w:r>
      <w:r>
        <w:t>учебном</w:t>
      </w:r>
      <w:r>
        <w:rPr>
          <w:spacing w:val="-5"/>
        </w:rPr>
        <w:t xml:space="preserve"> </w:t>
      </w:r>
      <w:r>
        <w:t>году</w:t>
      </w:r>
      <w:r>
        <w:rPr>
          <w:spacing w:val="-9"/>
        </w:rPr>
        <w:t xml:space="preserve"> </w:t>
      </w:r>
      <w:r>
        <w:t>качественная успеваемость по отдельным учебным предметам повысилась.</w:t>
      </w:r>
    </w:p>
    <w:p w:rsidR="00BB6E50" w:rsidRDefault="00BB6E50">
      <w:pPr>
        <w:pStyle w:val="a3"/>
        <w:ind w:left="0"/>
        <w:jc w:val="left"/>
      </w:pPr>
    </w:p>
    <w:p w:rsidR="00BB6E50" w:rsidRDefault="008421C3">
      <w:pPr>
        <w:pStyle w:val="Heading1"/>
        <w:numPr>
          <w:ilvl w:val="0"/>
          <w:numId w:val="11"/>
        </w:numPr>
        <w:tabs>
          <w:tab w:val="left" w:pos="4007"/>
        </w:tabs>
        <w:spacing w:before="0"/>
        <w:ind w:left="4007" w:hanging="375"/>
        <w:jc w:val="both"/>
      </w:pPr>
      <w:r>
        <w:rPr>
          <w:color w:val="242424"/>
          <w:spacing w:val="-2"/>
        </w:rPr>
        <w:t>Оценка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организации</w:t>
      </w:r>
      <w:r>
        <w:rPr>
          <w:color w:val="242424"/>
          <w:spacing w:val="-5"/>
        </w:rPr>
        <w:t xml:space="preserve"> </w:t>
      </w:r>
      <w:r>
        <w:rPr>
          <w:color w:val="242424"/>
          <w:spacing w:val="-2"/>
        </w:rPr>
        <w:t>учебного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процесса</w:t>
      </w:r>
    </w:p>
    <w:p w:rsidR="00BB6E50" w:rsidRDefault="008421C3">
      <w:pPr>
        <w:pStyle w:val="a3"/>
        <w:ind w:right="573" w:firstLine="424"/>
      </w:pPr>
      <w:r>
        <w:t>Организация учебного процесса в Школе регламентируется ООП Школы, в том числе режимом занятий, учебным планом, календарным учебным графиком, а также расписанием занятий, локальными нормативными актами Школы.</w:t>
      </w:r>
    </w:p>
    <w:p w:rsidR="00BB6E50" w:rsidRDefault="008421C3">
      <w:pPr>
        <w:pStyle w:val="a3"/>
        <w:ind w:right="573" w:firstLine="424"/>
      </w:pPr>
      <w:r>
        <w:t>Образовательная</w:t>
      </w:r>
      <w:r>
        <w:rPr>
          <w:spacing w:val="-15"/>
        </w:rPr>
        <w:t xml:space="preserve"> </w:t>
      </w:r>
      <w:r>
        <w:t>деятельность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Школе</w:t>
      </w:r>
      <w:r>
        <w:rPr>
          <w:spacing w:val="-15"/>
        </w:rPr>
        <w:t xml:space="preserve"> </w:t>
      </w:r>
      <w:r>
        <w:t>осуществляется</w:t>
      </w:r>
      <w:r>
        <w:rPr>
          <w:spacing w:val="-15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пятидневной</w:t>
      </w:r>
      <w:r>
        <w:rPr>
          <w:spacing w:val="-9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неделе</w:t>
      </w:r>
      <w:r>
        <w:rPr>
          <w:spacing w:val="-4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1-</w:t>
      </w:r>
      <w:r w:rsidR="007F651D">
        <w:t>9</w:t>
      </w:r>
      <w:r>
        <w:t xml:space="preserve">- </w:t>
      </w:r>
      <w:proofErr w:type="spellStart"/>
      <w:r>
        <w:t>х</w:t>
      </w:r>
      <w:proofErr w:type="spellEnd"/>
      <w:r>
        <w:t xml:space="preserve"> классов. Занятия для </w:t>
      </w:r>
      <w:proofErr w:type="gramStart"/>
      <w:r>
        <w:t>обучающихся</w:t>
      </w:r>
      <w:proofErr w:type="gramEnd"/>
      <w:r>
        <w:t xml:space="preserve"> проводятся</w:t>
      </w:r>
      <w:r>
        <w:rPr>
          <w:spacing w:val="80"/>
        </w:rPr>
        <w:t xml:space="preserve"> </w:t>
      </w:r>
      <w:r>
        <w:t>в одну смену.</w:t>
      </w:r>
    </w:p>
    <w:p w:rsidR="00BB6E50" w:rsidRDefault="008421C3">
      <w:pPr>
        <w:pStyle w:val="a3"/>
        <w:ind w:right="572" w:firstLine="424"/>
      </w:pPr>
      <w:r>
        <w:t>В первый класс принимаются дети, которым на 1 сентября текущего года исполнилось 6 лет и 6 месяцев при отсутствии противопоказаний по состоянию здоровья, но не позже достижения ими возраста восьми лет.</w:t>
      </w:r>
    </w:p>
    <w:p w:rsidR="00BB6E50" w:rsidRDefault="008421C3">
      <w:pPr>
        <w:pStyle w:val="a3"/>
        <w:ind w:left="861"/>
      </w:pPr>
      <w:r>
        <w:t>Для</w:t>
      </w:r>
      <w:r>
        <w:rPr>
          <w:spacing w:val="53"/>
        </w:rPr>
        <w:t xml:space="preserve">  </w:t>
      </w:r>
      <w:r>
        <w:t>зачисления</w:t>
      </w:r>
      <w:r>
        <w:rPr>
          <w:spacing w:val="53"/>
        </w:rPr>
        <w:t xml:space="preserve">  </w:t>
      </w:r>
      <w:r>
        <w:t>в</w:t>
      </w:r>
      <w:r>
        <w:rPr>
          <w:spacing w:val="53"/>
        </w:rPr>
        <w:t xml:space="preserve">  </w:t>
      </w:r>
      <w:r>
        <w:t>первый</w:t>
      </w:r>
      <w:r>
        <w:rPr>
          <w:spacing w:val="54"/>
        </w:rPr>
        <w:t xml:space="preserve">  </w:t>
      </w:r>
      <w:r>
        <w:t>класс</w:t>
      </w:r>
      <w:r>
        <w:rPr>
          <w:spacing w:val="53"/>
        </w:rPr>
        <w:t xml:space="preserve">  </w:t>
      </w:r>
      <w:r>
        <w:t>необходимы</w:t>
      </w:r>
      <w:r>
        <w:rPr>
          <w:spacing w:val="56"/>
        </w:rPr>
        <w:t xml:space="preserve">  </w:t>
      </w:r>
      <w:r>
        <w:t>следующие</w:t>
      </w:r>
      <w:r>
        <w:rPr>
          <w:spacing w:val="54"/>
        </w:rPr>
        <w:t xml:space="preserve">  </w:t>
      </w:r>
      <w:r>
        <w:rPr>
          <w:spacing w:val="-2"/>
        </w:rPr>
        <w:t>документы:</w:t>
      </w:r>
    </w:p>
    <w:p w:rsidR="00BB6E50" w:rsidRDefault="008421C3">
      <w:pPr>
        <w:pStyle w:val="a4"/>
        <w:numPr>
          <w:ilvl w:val="0"/>
          <w:numId w:val="5"/>
        </w:numPr>
        <w:tabs>
          <w:tab w:val="left" w:pos="1589"/>
        </w:tabs>
        <w:ind w:hanging="1152"/>
        <w:rPr>
          <w:sz w:val="24"/>
        </w:rPr>
      </w:pPr>
      <w:r>
        <w:rPr>
          <w:sz w:val="24"/>
        </w:rPr>
        <w:t>заявление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8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представителей);</w:t>
      </w:r>
    </w:p>
    <w:p w:rsidR="00BB6E50" w:rsidRDefault="008421C3">
      <w:pPr>
        <w:pStyle w:val="a4"/>
        <w:numPr>
          <w:ilvl w:val="0"/>
          <w:numId w:val="5"/>
        </w:numPr>
        <w:tabs>
          <w:tab w:val="left" w:pos="1589"/>
        </w:tabs>
        <w:ind w:hanging="1152"/>
        <w:rPr>
          <w:sz w:val="24"/>
        </w:rPr>
      </w:pPr>
      <w:r>
        <w:rPr>
          <w:sz w:val="24"/>
        </w:rPr>
        <w:t>копия</w:t>
      </w:r>
      <w:r>
        <w:rPr>
          <w:spacing w:val="-8"/>
          <w:sz w:val="24"/>
        </w:rPr>
        <w:t xml:space="preserve"> </w:t>
      </w:r>
      <w:r>
        <w:rPr>
          <w:sz w:val="24"/>
        </w:rPr>
        <w:t>свидетельства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рождении;</w:t>
      </w:r>
    </w:p>
    <w:p w:rsidR="00BB6E50" w:rsidRDefault="008421C3">
      <w:pPr>
        <w:pStyle w:val="a4"/>
        <w:numPr>
          <w:ilvl w:val="0"/>
          <w:numId w:val="5"/>
        </w:numPr>
        <w:tabs>
          <w:tab w:val="left" w:pos="1589"/>
        </w:tabs>
        <w:ind w:hanging="1152"/>
        <w:rPr>
          <w:sz w:val="24"/>
        </w:rPr>
      </w:pPr>
      <w:r>
        <w:rPr>
          <w:sz w:val="24"/>
        </w:rPr>
        <w:t>копия</w:t>
      </w:r>
      <w:r>
        <w:rPr>
          <w:spacing w:val="-15"/>
          <w:sz w:val="24"/>
        </w:rPr>
        <w:t xml:space="preserve"> </w:t>
      </w:r>
      <w:r>
        <w:rPr>
          <w:sz w:val="24"/>
        </w:rPr>
        <w:t>паспорта</w:t>
      </w:r>
      <w:r>
        <w:rPr>
          <w:spacing w:val="-10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7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представителей);</w:t>
      </w:r>
    </w:p>
    <w:p w:rsidR="00BB6E50" w:rsidRDefault="008421C3">
      <w:pPr>
        <w:pStyle w:val="a4"/>
        <w:numPr>
          <w:ilvl w:val="0"/>
          <w:numId w:val="5"/>
        </w:numPr>
        <w:tabs>
          <w:tab w:val="left" w:pos="1589"/>
        </w:tabs>
        <w:ind w:hanging="1152"/>
        <w:rPr>
          <w:sz w:val="24"/>
        </w:rPr>
      </w:pPr>
      <w:r>
        <w:rPr>
          <w:sz w:val="24"/>
        </w:rPr>
        <w:t>свидетельство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месту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жительства.</w:t>
      </w:r>
    </w:p>
    <w:p w:rsidR="00BB6E50" w:rsidRDefault="00BB6E50">
      <w:pPr>
        <w:pStyle w:val="a4"/>
        <w:rPr>
          <w:sz w:val="24"/>
        </w:rPr>
        <w:sectPr w:rsidR="00BB6E50">
          <w:pgSz w:w="11910" w:h="16840"/>
          <w:pgMar w:top="620" w:right="141" w:bottom="280" w:left="283" w:header="720" w:footer="720" w:gutter="0"/>
          <w:cols w:space="720"/>
        </w:sectPr>
      </w:pPr>
    </w:p>
    <w:p w:rsidR="00BB6E50" w:rsidRDefault="008421C3">
      <w:pPr>
        <w:pStyle w:val="a3"/>
        <w:spacing w:before="73"/>
        <w:ind w:right="575" w:firstLine="566"/>
      </w:pPr>
      <w:r>
        <w:lastRenderedPageBreak/>
        <w:t xml:space="preserve">С сентября 2025 года учителя начальных классов применяют </w:t>
      </w:r>
      <w:proofErr w:type="gramStart"/>
      <w:r>
        <w:t>при обучении первоклассников Методические рекомендации по организации процесса обучения в первом классе в адаптационный период в сентябре</w:t>
      </w:r>
      <w:proofErr w:type="gramEnd"/>
      <w:r>
        <w:t xml:space="preserve"> – октябре (письмо </w:t>
      </w:r>
      <w:proofErr w:type="spellStart"/>
      <w:r>
        <w:t>Минпросвещения</w:t>
      </w:r>
      <w:proofErr w:type="spellEnd"/>
      <w:r>
        <w:t xml:space="preserve"> России от 01.07.2025 № 03-1326).</w:t>
      </w:r>
    </w:p>
    <w:p w:rsidR="00BB6E50" w:rsidRDefault="008421C3">
      <w:pPr>
        <w:pStyle w:val="a3"/>
        <w:spacing w:before="1"/>
        <w:ind w:right="575" w:firstLine="566"/>
      </w:pPr>
      <w:r>
        <w:t xml:space="preserve">Режим школьного дня для первоклассников в сентябре-октябре строится по следующим </w:t>
      </w:r>
      <w:r>
        <w:rPr>
          <w:spacing w:val="-2"/>
        </w:rPr>
        <w:t>правилам:</w:t>
      </w:r>
    </w:p>
    <w:p w:rsidR="00BB6E50" w:rsidRDefault="008421C3">
      <w:pPr>
        <w:pStyle w:val="a4"/>
        <w:numPr>
          <w:ilvl w:val="1"/>
          <w:numId w:val="5"/>
        </w:numPr>
        <w:tabs>
          <w:tab w:val="left" w:pos="1287"/>
        </w:tabs>
        <w:ind w:right="576" w:firstLine="566"/>
        <w:jc w:val="both"/>
        <w:rPr>
          <w:sz w:val="24"/>
        </w:rPr>
      </w:pPr>
      <w:r>
        <w:rPr>
          <w:sz w:val="24"/>
        </w:rPr>
        <w:t>ступенчатый режим обучения. Снижение учебной нагрузки в сентябре-октябре – 3 урока в день, в ноябре-декабре – по 4 урока в день, по 35 минут каждый;</w:t>
      </w:r>
    </w:p>
    <w:p w:rsidR="00BB6E50" w:rsidRDefault="008421C3">
      <w:pPr>
        <w:pStyle w:val="a4"/>
        <w:numPr>
          <w:ilvl w:val="1"/>
          <w:numId w:val="5"/>
        </w:numPr>
        <w:tabs>
          <w:tab w:val="left" w:pos="1364"/>
        </w:tabs>
        <w:ind w:right="574" w:firstLine="566"/>
        <w:jc w:val="both"/>
        <w:rPr>
          <w:sz w:val="24"/>
        </w:rPr>
      </w:pPr>
      <w:r>
        <w:rPr>
          <w:sz w:val="24"/>
        </w:rPr>
        <w:t>организация мероприятий для обеспечения двигательной активности и профилактики переутомления. В середине учебного дня педагог организует динамическую паузу</w:t>
      </w:r>
      <w:r>
        <w:rPr>
          <w:spacing w:val="-5"/>
          <w:sz w:val="24"/>
        </w:rPr>
        <w:t xml:space="preserve"> </w:t>
      </w:r>
      <w:r>
        <w:rPr>
          <w:sz w:val="24"/>
        </w:rPr>
        <w:t>не менее 40 минут – по возможности проводится на улице с играми средней подвижности.</w:t>
      </w:r>
    </w:p>
    <w:p w:rsidR="00BB6E50" w:rsidRDefault="008421C3">
      <w:pPr>
        <w:pStyle w:val="a4"/>
        <w:numPr>
          <w:ilvl w:val="1"/>
          <w:numId w:val="5"/>
        </w:numPr>
        <w:tabs>
          <w:tab w:val="left" w:pos="1266"/>
        </w:tabs>
        <w:ind w:right="575" w:firstLine="566"/>
        <w:jc w:val="both"/>
        <w:rPr>
          <w:sz w:val="24"/>
        </w:rPr>
      </w:pPr>
      <w:r>
        <w:rPr>
          <w:sz w:val="24"/>
        </w:rPr>
        <w:t>особенности контрольно-оценочной деятельности – без балльной оценки. Результаты работы первоклассников оцениваются только словесно, не задаются домашние задания.</w:t>
      </w:r>
    </w:p>
    <w:p w:rsidR="00BB6E50" w:rsidRDefault="008421C3">
      <w:pPr>
        <w:pStyle w:val="a3"/>
        <w:ind w:right="573" w:firstLine="566"/>
      </w:pPr>
      <w:r>
        <w:t xml:space="preserve">По итогам адаптационного периода в первых классах в 2025/2026 учебном году </w:t>
      </w:r>
      <w:proofErr w:type="spellStart"/>
      <w:r>
        <w:t>психолог</w:t>
      </w:r>
      <w:proofErr w:type="gramStart"/>
      <w:r>
        <w:t>о</w:t>
      </w:r>
      <w:proofErr w:type="spellEnd"/>
      <w:r>
        <w:t>-</w:t>
      </w:r>
      <w:proofErr w:type="gramEnd"/>
      <w:r>
        <w:t xml:space="preserve"> педагогический консилиум Школы пришел к выводу, что педагоги приняли достаточные меры и достигли хороших результатов по социализации учеников, включения их личности в новую учебную </w:t>
      </w:r>
      <w:r>
        <w:rPr>
          <w:spacing w:val="-2"/>
        </w:rPr>
        <w:t>деятельность.</w:t>
      </w:r>
    </w:p>
    <w:p w:rsidR="00BB6E50" w:rsidRDefault="008421C3">
      <w:pPr>
        <w:pStyle w:val="a3"/>
        <w:spacing w:before="1"/>
        <w:ind w:right="572" w:firstLine="566"/>
      </w:pPr>
      <w:r>
        <w:t>Школа реализует общеобразовательные программы начального общего, основного общего и среднего общего образования. Образовательная деятельность в Школе осуществляется по пят</w:t>
      </w:r>
      <w:r w:rsidR="007F651D">
        <w:t>идневной учебной неделе для 1-9</w:t>
      </w:r>
      <w:r>
        <w:t xml:space="preserve">-х классов. Занятия для </w:t>
      </w:r>
      <w:proofErr w:type="gramStart"/>
      <w:r>
        <w:t>обучающихся</w:t>
      </w:r>
      <w:proofErr w:type="gramEnd"/>
      <w:r>
        <w:t xml:space="preserve"> проводятся</w:t>
      </w:r>
      <w:r>
        <w:rPr>
          <w:spacing w:val="40"/>
        </w:rPr>
        <w:t xml:space="preserve"> </w:t>
      </w:r>
      <w:r>
        <w:t>в одну</w:t>
      </w:r>
      <w:r>
        <w:rPr>
          <w:spacing w:val="80"/>
        </w:rPr>
        <w:t xml:space="preserve"> </w:t>
      </w:r>
      <w:r>
        <w:rPr>
          <w:spacing w:val="-2"/>
        </w:rPr>
        <w:t>смену.</w:t>
      </w:r>
    </w:p>
    <w:p w:rsidR="00BB6E50" w:rsidRDefault="008421C3">
      <w:pPr>
        <w:pStyle w:val="a3"/>
        <w:ind w:left="1003"/>
      </w:pPr>
      <w:r>
        <w:t>Обучение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воспитание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школе</w:t>
      </w:r>
      <w:r>
        <w:rPr>
          <w:spacing w:val="-4"/>
        </w:rPr>
        <w:t xml:space="preserve"> </w:t>
      </w:r>
      <w:r>
        <w:t>ведётся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русском</w:t>
      </w:r>
      <w:r>
        <w:rPr>
          <w:spacing w:val="-3"/>
        </w:rPr>
        <w:t xml:space="preserve"> </w:t>
      </w:r>
      <w:r>
        <w:rPr>
          <w:spacing w:val="-2"/>
        </w:rPr>
        <w:t>языке.</w:t>
      </w:r>
    </w:p>
    <w:p w:rsidR="00BB6E50" w:rsidRDefault="008421C3">
      <w:pPr>
        <w:pStyle w:val="a3"/>
        <w:ind w:right="575" w:firstLine="566"/>
      </w:pPr>
      <w:r>
        <w:rPr>
          <w:spacing w:val="-2"/>
        </w:rPr>
        <w:t>Школа осуществляет образовательный процесс в</w:t>
      </w:r>
      <w:r>
        <w:rPr>
          <w:spacing w:val="-7"/>
        </w:rPr>
        <w:t xml:space="preserve"> </w:t>
      </w:r>
      <w:r>
        <w:rPr>
          <w:spacing w:val="-2"/>
        </w:rPr>
        <w:t>соответствии с</w:t>
      </w:r>
      <w:r>
        <w:rPr>
          <w:spacing w:val="-3"/>
        </w:rPr>
        <w:t xml:space="preserve"> </w:t>
      </w:r>
      <w:r>
        <w:rPr>
          <w:spacing w:val="-2"/>
        </w:rPr>
        <w:t>уровнями общеобразовательных программ:</w:t>
      </w:r>
    </w:p>
    <w:p w:rsidR="00BB6E50" w:rsidRDefault="008421C3">
      <w:pPr>
        <w:pStyle w:val="a4"/>
        <w:numPr>
          <w:ilvl w:val="0"/>
          <w:numId w:val="4"/>
        </w:numPr>
        <w:tabs>
          <w:tab w:val="left" w:pos="1287"/>
        </w:tabs>
        <w:ind w:left="1287" w:hanging="284"/>
        <w:jc w:val="both"/>
        <w:rPr>
          <w:sz w:val="24"/>
        </w:rPr>
      </w:pPr>
      <w:r>
        <w:rPr>
          <w:sz w:val="24"/>
        </w:rPr>
        <w:t>начальное</w:t>
      </w:r>
      <w:r>
        <w:rPr>
          <w:spacing w:val="-11"/>
          <w:sz w:val="24"/>
        </w:rPr>
        <w:t xml:space="preserve"> </w:t>
      </w:r>
      <w:r>
        <w:rPr>
          <w:sz w:val="24"/>
        </w:rPr>
        <w:t>общее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(нормативный</w:t>
      </w:r>
      <w:r>
        <w:rPr>
          <w:spacing w:val="-4"/>
          <w:sz w:val="24"/>
        </w:rPr>
        <w:t xml:space="preserve"> </w:t>
      </w:r>
      <w:r>
        <w:rPr>
          <w:sz w:val="24"/>
        </w:rPr>
        <w:t>срок</w:t>
      </w:r>
      <w:r>
        <w:rPr>
          <w:spacing w:val="-4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4</w:t>
      </w:r>
      <w:r>
        <w:rPr>
          <w:spacing w:val="-2"/>
          <w:sz w:val="24"/>
        </w:rPr>
        <w:t xml:space="preserve"> года);</w:t>
      </w:r>
    </w:p>
    <w:p w:rsidR="00BB6E50" w:rsidRDefault="008421C3">
      <w:pPr>
        <w:pStyle w:val="a4"/>
        <w:numPr>
          <w:ilvl w:val="0"/>
          <w:numId w:val="4"/>
        </w:numPr>
        <w:tabs>
          <w:tab w:val="left" w:pos="1287"/>
        </w:tabs>
        <w:ind w:left="1287" w:hanging="284"/>
        <w:jc w:val="both"/>
        <w:rPr>
          <w:sz w:val="24"/>
        </w:rPr>
      </w:pPr>
      <w:r>
        <w:rPr>
          <w:sz w:val="24"/>
        </w:rPr>
        <w:t>основное</w:t>
      </w:r>
      <w:r>
        <w:rPr>
          <w:spacing w:val="-11"/>
          <w:sz w:val="24"/>
        </w:rPr>
        <w:t xml:space="preserve"> </w:t>
      </w:r>
      <w:r>
        <w:rPr>
          <w:sz w:val="24"/>
        </w:rPr>
        <w:t>общее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(нормативный</w:t>
      </w:r>
      <w:r>
        <w:rPr>
          <w:spacing w:val="-2"/>
          <w:sz w:val="24"/>
        </w:rPr>
        <w:t xml:space="preserve"> </w:t>
      </w:r>
      <w:r>
        <w:rPr>
          <w:sz w:val="24"/>
        </w:rPr>
        <w:t>срок</w:t>
      </w:r>
      <w:r>
        <w:rPr>
          <w:spacing w:val="-4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5</w:t>
      </w:r>
      <w:r w:rsidR="007F651D">
        <w:rPr>
          <w:spacing w:val="-2"/>
          <w:sz w:val="24"/>
        </w:rPr>
        <w:t xml:space="preserve"> </w:t>
      </w:r>
      <w:r>
        <w:rPr>
          <w:spacing w:val="-2"/>
          <w:sz w:val="24"/>
        </w:rPr>
        <w:t>лет);</w:t>
      </w:r>
    </w:p>
    <w:p w:rsidR="00BB6E50" w:rsidRDefault="008421C3">
      <w:pPr>
        <w:pStyle w:val="a4"/>
        <w:numPr>
          <w:ilvl w:val="0"/>
          <w:numId w:val="4"/>
        </w:numPr>
        <w:tabs>
          <w:tab w:val="left" w:pos="1287"/>
        </w:tabs>
        <w:ind w:right="3302" w:firstLine="0"/>
        <w:jc w:val="both"/>
        <w:rPr>
          <w:sz w:val="24"/>
        </w:rPr>
      </w:pPr>
      <w:r>
        <w:rPr>
          <w:sz w:val="24"/>
        </w:rPr>
        <w:t>среднее</w:t>
      </w:r>
      <w:r>
        <w:rPr>
          <w:spacing w:val="17"/>
          <w:sz w:val="24"/>
        </w:rPr>
        <w:t xml:space="preserve"> </w:t>
      </w:r>
      <w:r>
        <w:rPr>
          <w:sz w:val="24"/>
        </w:rPr>
        <w:t>общее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(нормативный</w:t>
      </w:r>
      <w:r>
        <w:rPr>
          <w:spacing w:val="-5"/>
          <w:sz w:val="24"/>
        </w:rPr>
        <w:t xml:space="preserve"> </w:t>
      </w:r>
      <w:r>
        <w:rPr>
          <w:sz w:val="24"/>
        </w:rPr>
        <w:t>срок</w:t>
      </w:r>
      <w:r>
        <w:rPr>
          <w:spacing w:val="-5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2</w:t>
      </w:r>
      <w:r>
        <w:rPr>
          <w:spacing w:val="-9"/>
          <w:sz w:val="24"/>
        </w:rPr>
        <w:t xml:space="preserve"> </w:t>
      </w:r>
      <w:r>
        <w:rPr>
          <w:sz w:val="24"/>
        </w:rPr>
        <w:t>года). Занятия ведутся в одну смену.</w:t>
      </w:r>
    </w:p>
    <w:p w:rsidR="00BB6E50" w:rsidRDefault="008421C3">
      <w:pPr>
        <w:pStyle w:val="a3"/>
        <w:ind w:right="571" w:firstLine="566"/>
      </w:pPr>
      <w:r>
        <w:t>В Школе созданы все условия для применения электронного обучения и дистанционных образовательных технологий при реализации образовательных программ в соответствии с постановлением Правительства РФ от 11.10.2023 № 1678.</w:t>
      </w:r>
    </w:p>
    <w:p w:rsidR="00BB6E50" w:rsidRDefault="008421C3">
      <w:pPr>
        <w:pStyle w:val="a3"/>
        <w:ind w:right="571" w:firstLine="566"/>
      </w:pPr>
      <w:r>
        <w:t>Принят и опубликован на официальном сайте Школы локальный нормативный акт,</w:t>
      </w:r>
      <w:r>
        <w:rPr>
          <w:spacing w:val="40"/>
        </w:rPr>
        <w:t xml:space="preserve"> </w:t>
      </w:r>
      <w:r>
        <w:t>содержащий решение о реализации образовательных программ с применением электронного обучения, дистанционных образовательных технологий в</w:t>
      </w:r>
      <w:r>
        <w:rPr>
          <w:spacing w:val="-1"/>
        </w:rPr>
        <w:t xml:space="preserve"> </w:t>
      </w:r>
      <w:r>
        <w:t>следующем учебном году,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котором</w:t>
      </w:r>
      <w:r>
        <w:rPr>
          <w:spacing w:val="-1"/>
        </w:rPr>
        <w:t xml:space="preserve"> </w:t>
      </w:r>
      <w:r>
        <w:t xml:space="preserve">также </w:t>
      </w:r>
      <w:r>
        <w:rPr>
          <w:spacing w:val="-2"/>
        </w:rPr>
        <w:t>содержатся:</w:t>
      </w:r>
    </w:p>
    <w:p w:rsidR="00BB6E50" w:rsidRDefault="008421C3">
      <w:pPr>
        <w:pStyle w:val="a4"/>
        <w:numPr>
          <w:ilvl w:val="0"/>
          <w:numId w:val="3"/>
        </w:numPr>
        <w:tabs>
          <w:tab w:val="left" w:pos="1155"/>
        </w:tabs>
        <w:ind w:right="573" w:firstLine="566"/>
        <w:jc w:val="both"/>
        <w:rPr>
          <w:sz w:val="24"/>
        </w:rPr>
      </w:pPr>
      <w:proofErr w:type="gramStart"/>
      <w:r>
        <w:rPr>
          <w:sz w:val="24"/>
        </w:rPr>
        <w:t>порядок оказания учебно-методической помощи обучающимся, в том числе в форме индивидуальных консультаций, оказываемых дистанционно с использованием информационных и телекоммуникационных технологий;</w:t>
      </w:r>
      <w:proofErr w:type="gramEnd"/>
    </w:p>
    <w:p w:rsidR="00BB6E50" w:rsidRDefault="008421C3">
      <w:pPr>
        <w:pStyle w:val="a4"/>
        <w:numPr>
          <w:ilvl w:val="0"/>
          <w:numId w:val="3"/>
        </w:numPr>
        <w:tabs>
          <w:tab w:val="left" w:pos="1155"/>
        </w:tabs>
        <w:spacing w:before="1"/>
        <w:ind w:left="1155" w:hanging="152"/>
        <w:jc w:val="both"/>
        <w:rPr>
          <w:sz w:val="24"/>
        </w:rPr>
      </w:pPr>
      <w:r>
        <w:rPr>
          <w:sz w:val="24"/>
        </w:rPr>
        <w:t>порядок</w:t>
      </w:r>
      <w:r>
        <w:rPr>
          <w:spacing w:val="-6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работникам;</w:t>
      </w:r>
    </w:p>
    <w:p w:rsidR="00BB6E50" w:rsidRDefault="008421C3">
      <w:pPr>
        <w:pStyle w:val="a4"/>
        <w:numPr>
          <w:ilvl w:val="0"/>
          <w:numId w:val="3"/>
        </w:numPr>
        <w:tabs>
          <w:tab w:val="left" w:pos="1155"/>
        </w:tabs>
        <w:ind w:right="573" w:firstLine="566"/>
        <w:jc w:val="both"/>
        <w:rPr>
          <w:sz w:val="24"/>
        </w:rPr>
      </w:pPr>
      <w:r>
        <w:rPr>
          <w:sz w:val="24"/>
        </w:rPr>
        <w:t>порядок определения соотношение объема занятий, проводимых в форме контактной работы обучающихся с педагогами, и объема занятий, проводимых на иных условиях, а также с</w:t>
      </w:r>
      <w:r>
        <w:rPr>
          <w:spacing w:val="40"/>
          <w:sz w:val="24"/>
        </w:rPr>
        <w:t xml:space="preserve"> </w:t>
      </w:r>
      <w:r>
        <w:rPr>
          <w:sz w:val="24"/>
        </w:rPr>
        <w:t>применением электронного обучения, дистанционных образовательных технологий;</w:t>
      </w:r>
    </w:p>
    <w:p w:rsidR="00BB6E50" w:rsidRDefault="008421C3">
      <w:pPr>
        <w:pStyle w:val="a4"/>
        <w:numPr>
          <w:ilvl w:val="0"/>
          <w:numId w:val="3"/>
        </w:numPr>
        <w:tabs>
          <w:tab w:val="left" w:pos="1155"/>
        </w:tabs>
        <w:ind w:right="573" w:firstLine="566"/>
        <w:jc w:val="both"/>
        <w:rPr>
          <w:sz w:val="24"/>
        </w:rPr>
      </w:pPr>
      <w:r>
        <w:rPr>
          <w:sz w:val="24"/>
        </w:rPr>
        <w:t>порядок фиксации хода образовательного процесса, промежуточной аттестации, текущего контроля успеваемости и итоговой аттестации.</w:t>
      </w:r>
    </w:p>
    <w:p w:rsidR="00BB6E50" w:rsidRDefault="008421C3">
      <w:pPr>
        <w:pStyle w:val="a3"/>
        <w:ind w:right="573" w:firstLine="566"/>
      </w:pPr>
      <w:r>
        <w:t>Анализ результатов</w:t>
      </w:r>
      <w:r>
        <w:rPr>
          <w:spacing w:val="-2"/>
        </w:rPr>
        <w:t xml:space="preserve"> </w:t>
      </w:r>
      <w:r>
        <w:t>анкетирование</w:t>
      </w:r>
      <w:r>
        <w:rPr>
          <w:spacing w:val="-1"/>
        </w:rPr>
        <w:t xml:space="preserve"> </w:t>
      </w:r>
      <w:r>
        <w:t>педагогов</w:t>
      </w:r>
      <w:r>
        <w:rPr>
          <w:spacing w:val="-2"/>
        </w:rPr>
        <w:t xml:space="preserve"> </w:t>
      </w:r>
      <w:r>
        <w:t>показал,</w:t>
      </w:r>
      <w:r>
        <w:rPr>
          <w:spacing w:val="-1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им</w:t>
      </w:r>
      <w:r>
        <w:rPr>
          <w:spacing w:val="-3"/>
        </w:rPr>
        <w:t xml:space="preserve"> </w:t>
      </w:r>
      <w:r>
        <w:t>стало</w:t>
      </w:r>
      <w:r>
        <w:rPr>
          <w:spacing w:val="-2"/>
        </w:rPr>
        <w:t xml:space="preserve"> </w:t>
      </w:r>
      <w:r>
        <w:t>проще</w:t>
      </w:r>
      <w:r>
        <w:rPr>
          <w:spacing w:val="-2"/>
        </w:rPr>
        <w:t xml:space="preserve"> </w:t>
      </w:r>
      <w:r>
        <w:t>планировать уроки и контролировать усвоение учебного материала учащимися, благодаря сервисам ФГИС «Моя школа».</w:t>
      </w:r>
    </w:p>
    <w:p w:rsidR="00BB6E50" w:rsidRDefault="007F651D">
      <w:pPr>
        <w:pStyle w:val="a3"/>
        <w:ind w:left="1003"/>
      </w:pPr>
      <w:r>
        <w:t xml:space="preserve"> </w:t>
      </w:r>
    </w:p>
    <w:p w:rsidR="00BB6E50" w:rsidRDefault="008421C3">
      <w:pPr>
        <w:pStyle w:val="a3"/>
        <w:ind w:right="574" w:firstLine="626"/>
      </w:pPr>
      <w:r>
        <w:t xml:space="preserve">В 2025 году Школа продолжала оказывать психолого-педагогическую помощь </w:t>
      </w:r>
      <w:proofErr w:type="gramStart"/>
      <w:r>
        <w:t>обучающимся</w:t>
      </w:r>
      <w:proofErr w:type="gramEnd"/>
      <w:r>
        <w:t xml:space="preserve"> из числа семей ветеранов (участников) специальной военной операции (СВО). Мероприятия носили комплексный характер, для их реализации привлекали:</w:t>
      </w:r>
    </w:p>
    <w:p w:rsidR="00BB6E50" w:rsidRDefault="008421C3">
      <w:pPr>
        <w:pStyle w:val="a4"/>
        <w:numPr>
          <w:ilvl w:val="0"/>
          <w:numId w:val="3"/>
        </w:numPr>
        <w:tabs>
          <w:tab w:val="left" w:pos="1155"/>
        </w:tabs>
        <w:spacing w:line="274" w:lineRule="exact"/>
        <w:ind w:left="1155" w:hanging="152"/>
        <w:rPr>
          <w:sz w:val="24"/>
        </w:rPr>
      </w:pPr>
      <w:r>
        <w:rPr>
          <w:sz w:val="24"/>
        </w:rPr>
        <w:t>учителей</w:t>
      </w:r>
      <w:r>
        <w:rPr>
          <w:spacing w:val="-6"/>
          <w:sz w:val="24"/>
        </w:rPr>
        <w:t xml:space="preserve"> </w:t>
      </w:r>
      <w:r>
        <w:rPr>
          <w:sz w:val="24"/>
        </w:rPr>
        <w:t>начальных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классов;</w:t>
      </w:r>
    </w:p>
    <w:p w:rsidR="00BB6E50" w:rsidRDefault="008421C3">
      <w:pPr>
        <w:pStyle w:val="a4"/>
        <w:numPr>
          <w:ilvl w:val="0"/>
          <w:numId w:val="3"/>
        </w:numPr>
        <w:tabs>
          <w:tab w:val="left" w:pos="1155"/>
        </w:tabs>
        <w:spacing w:before="1"/>
        <w:ind w:left="1155" w:hanging="152"/>
        <w:rPr>
          <w:sz w:val="24"/>
        </w:rPr>
      </w:pPr>
      <w:r>
        <w:rPr>
          <w:spacing w:val="-2"/>
          <w:sz w:val="24"/>
        </w:rPr>
        <w:t>учителей-предметников;</w:t>
      </w:r>
    </w:p>
    <w:p w:rsidR="00BB6E50" w:rsidRDefault="008421C3">
      <w:pPr>
        <w:pStyle w:val="a4"/>
        <w:numPr>
          <w:ilvl w:val="0"/>
          <w:numId w:val="3"/>
        </w:numPr>
        <w:tabs>
          <w:tab w:val="left" w:pos="1155"/>
        </w:tabs>
        <w:ind w:left="1155" w:hanging="152"/>
        <w:rPr>
          <w:sz w:val="24"/>
        </w:rPr>
      </w:pPr>
      <w:r>
        <w:rPr>
          <w:sz w:val="24"/>
        </w:rPr>
        <w:t>социального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педагога;</w:t>
      </w:r>
    </w:p>
    <w:p w:rsidR="00BB6E50" w:rsidRDefault="00BB6E50">
      <w:pPr>
        <w:pStyle w:val="a4"/>
        <w:rPr>
          <w:sz w:val="24"/>
        </w:rPr>
        <w:sectPr w:rsidR="00BB6E50">
          <w:pgSz w:w="11910" w:h="16840"/>
          <w:pgMar w:top="620" w:right="141" w:bottom="280" w:left="283" w:header="720" w:footer="720" w:gutter="0"/>
          <w:cols w:space="720"/>
        </w:sectPr>
      </w:pPr>
    </w:p>
    <w:p w:rsidR="00BB6E50" w:rsidRDefault="008421C3">
      <w:pPr>
        <w:pStyle w:val="a4"/>
        <w:numPr>
          <w:ilvl w:val="0"/>
          <w:numId w:val="3"/>
        </w:numPr>
        <w:tabs>
          <w:tab w:val="left" w:pos="1155"/>
        </w:tabs>
        <w:spacing w:before="73"/>
        <w:ind w:left="1155" w:hanging="152"/>
        <w:jc w:val="both"/>
        <w:rPr>
          <w:sz w:val="24"/>
        </w:rPr>
      </w:pPr>
      <w:r>
        <w:rPr>
          <w:spacing w:val="-2"/>
          <w:sz w:val="24"/>
        </w:rPr>
        <w:lastRenderedPageBreak/>
        <w:t>педагога-психолога;</w:t>
      </w:r>
    </w:p>
    <w:p w:rsidR="00BB6E50" w:rsidRDefault="008421C3">
      <w:pPr>
        <w:pStyle w:val="a4"/>
        <w:numPr>
          <w:ilvl w:val="0"/>
          <w:numId w:val="3"/>
        </w:numPr>
        <w:tabs>
          <w:tab w:val="left" w:pos="1155"/>
        </w:tabs>
        <w:ind w:right="574" w:firstLine="566"/>
        <w:jc w:val="both"/>
        <w:rPr>
          <w:sz w:val="24"/>
        </w:rPr>
      </w:pPr>
      <w:r>
        <w:rPr>
          <w:sz w:val="24"/>
        </w:rPr>
        <w:t xml:space="preserve">советника директора по воспитанию и взаимодействию с детскими общественными </w:t>
      </w:r>
      <w:r>
        <w:rPr>
          <w:spacing w:val="-2"/>
          <w:sz w:val="24"/>
        </w:rPr>
        <w:t>объединениями.</w:t>
      </w:r>
    </w:p>
    <w:p w:rsidR="00BB6E50" w:rsidRDefault="008421C3">
      <w:pPr>
        <w:pStyle w:val="a3"/>
        <w:spacing w:before="1"/>
        <w:ind w:right="571" w:firstLine="566"/>
      </w:pPr>
      <w:r>
        <w:t>Помимо профилактических и просветительских мероприятий в Школе организован ежемесячный мониторинг психологического состояния детей ветеранов (участников) СВО. При выявлении признаков неблагоприятных и деструктивных состояний у учащихся, нуждающихся в повышенном психолого-педагогическом внимании, педагог-психолог оказывал индивидуальную помощь на основании согласий родителей школьников.</w:t>
      </w:r>
    </w:p>
    <w:p w:rsidR="00BB6E50" w:rsidRDefault="008421C3">
      <w:pPr>
        <w:pStyle w:val="a3"/>
        <w:ind w:right="573" w:firstLine="566"/>
      </w:pPr>
      <w:r>
        <w:t xml:space="preserve">Школа ведет работу по формированию здорового образа жизни и реализации технологий сбережения здоровья. Все учителя проводят совместно с </w:t>
      </w:r>
      <w:proofErr w:type="gramStart"/>
      <w:r>
        <w:t>обучающимися</w:t>
      </w:r>
      <w:proofErr w:type="gramEnd"/>
      <w:r>
        <w:t xml:space="preserve"> физкультминутки во время занятий, гимнастику для глаз, обеспечивается контроль за осанкой, в том числе во время письма, рисования и использования электронных средств обучения.</w:t>
      </w:r>
    </w:p>
    <w:p w:rsidR="00BB6E50" w:rsidRDefault="008421C3">
      <w:pPr>
        <w:pStyle w:val="Heading1"/>
        <w:numPr>
          <w:ilvl w:val="0"/>
          <w:numId w:val="11"/>
        </w:numPr>
        <w:tabs>
          <w:tab w:val="left" w:pos="3648"/>
        </w:tabs>
        <w:spacing w:line="240" w:lineRule="auto"/>
        <w:ind w:left="3648" w:hanging="285"/>
        <w:jc w:val="both"/>
      </w:pPr>
      <w:r>
        <w:rPr>
          <w:color w:val="242424"/>
          <w:spacing w:val="-2"/>
        </w:rPr>
        <w:t>Оценка</w:t>
      </w:r>
      <w:r>
        <w:rPr>
          <w:color w:val="242424"/>
          <w:spacing w:val="-7"/>
        </w:rPr>
        <w:t xml:space="preserve"> </w:t>
      </w:r>
      <w:proofErr w:type="spellStart"/>
      <w:r>
        <w:rPr>
          <w:color w:val="242424"/>
          <w:spacing w:val="-2"/>
        </w:rPr>
        <w:t>востребованности</w:t>
      </w:r>
      <w:proofErr w:type="spellEnd"/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выпускников</w:t>
      </w:r>
    </w:p>
    <w:p w:rsidR="00BB6E50" w:rsidRDefault="008421C3">
      <w:pPr>
        <w:spacing w:after="3"/>
        <w:ind w:left="1999"/>
        <w:jc w:val="both"/>
        <w:rPr>
          <w:b/>
          <w:sz w:val="24"/>
        </w:rPr>
      </w:pPr>
      <w:r>
        <w:rPr>
          <w:b/>
          <w:sz w:val="24"/>
        </w:rPr>
        <w:t>Сведения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трудоустройстве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социальной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адаптации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выпускников</w:t>
      </w:r>
    </w:p>
    <w:tbl>
      <w:tblPr>
        <w:tblStyle w:val="TableNormal"/>
        <w:tblW w:w="0" w:type="auto"/>
        <w:tblInd w:w="5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66"/>
        <w:gridCol w:w="1476"/>
        <w:gridCol w:w="1481"/>
        <w:gridCol w:w="1476"/>
      </w:tblGrid>
      <w:tr w:rsidR="00BB6E50">
        <w:trPr>
          <w:trHeight w:val="828"/>
        </w:trPr>
        <w:tc>
          <w:tcPr>
            <w:tcW w:w="5466" w:type="dxa"/>
          </w:tcPr>
          <w:p w:rsidR="00BB6E50" w:rsidRDefault="008421C3">
            <w:pPr>
              <w:pStyle w:val="TableParagraph"/>
              <w:spacing w:line="27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Показатели</w:t>
            </w:r>
          </w:p>
        </w:tc>
        <w:tc>
          <w:tcPr>
            <w:tcW w:w="1476" w:type="dxa"/>
          </w:tcPr>
          <w:p w:rsidR="00BB6E50" w:rsidRDefault="008421C3">
            <w:pPr>
              <w:pStyle w:val="TableParagraph"/>
              <w:ind w:left="506" w:hanging="45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Год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выпуска 2023</w:t>
            </w:r>
          </w:p>
        </w:tc>
        <w:tc>
          <w:tcPr>
            <w:tcW w:w="1481" w:type="dxa"/>
          </w:tcPr>
          <w:p w:rsidR="00BB6E50" w:rsidRDefault="008421C3">
            <w:pPr>
              <w:pStyle w:val="TableParagraph"/>
              <w:ind w:left="506" w:right="48" w:hanging="44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Год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выпуска 2024</w:t>
            </w:r>
          </w:p>
        </w:tc>
        <w:tc>
          <w:tcPr>
            <w:tcW w:w="1476" w:type="dxa"/>
          </w:tcPr>
          <w:p w:rsidR="00BB6E50" w:rsidRDefault="008421C3">
            <w:pPr>
              <w:pStyle w:val="TableParagraph"/>
              <w:ind w:left="506" w:hanging="45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Год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выпуска 2025</w:t>
            </w:r>
          </w:p>
        </w:tc>
      </w:tr>
      <w:tr w:rsidR="00BB6E50">
        <w:trPr>
          <w:trHeight w:val="275"/>
        </w:trPr>
        <w:tc>
          <w:tcPr>
            <w:tcW w:w="9899" w:type="dxa"/>
            <w:gridSpan w:val="4"/>
          </w:tcPr>
          <w:p w:rsidR="00BB6E50" w:rsidRDefault="008421C3">
            <w:pPr>
              <w:pStyle w:val="TableParagraph"/>
              <w:spacing w:line="256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выпускников,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окончивших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образовательную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организацию</w:t>
            </w:r>
          </w:p>
        </w:tc>
      </w:tr>
      <w:tr w:rsidR="00BB6E50">
        <w:trPr>
          <w:trHeight w:val="275"/>
        </w:trPr>
        <w:tc>
          <w:tcPr>
            <w:tcW w:w="5466" w:type="dxa"/>
          </w:tcPr>
          <w:p w:rsidR="00BB6E50" w:rsidRDefault="008421C3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образование</w:t>
            </w:r>
          </w:p>
        </w:tc>
        <w:tc>
          <w:tcPr>
            <w:tcW w:w="1476" w:type="dxa"/>
          </w:tcPr>
          <w:p w:rsidR="00BB6E50" w:rsidRDefault="007F651D">
            <w:pPr>
              <w:pStyle w:val="TableParagraph"/>
              <w:spacing w:line="256" w:lineRule="exact"/>
              <w:ind w:left="21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14</w:t>
            </w:r>
          </w:p>
        </w:tc>
        <w:tc>
          <w:tcPr>
            <w:tcW w:w="1481" w:type="dxa"/>
          </w:tcPr>
          <w:p w:rsidR="00BB6E50" w:rsidRDefault="007F651D">
            <w:pPr>
              <w:pStyle w:val="TableParagraph"/>
              <w:spacing w:line="256" w:lineRule="exact"/>
              <w:ind w:left="16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1476" w:type="dxa"/>
          </w:tcPr>
          <w:p w:rsidR="00BB6E50" w:rsidRDefault="008421C3">
            <w:pPr>
              <w:pStyle w:val="TableParagraph"/>
              <w:spacing w:line="256" w:lineRule="exact"/>
              <w:ind w:left="21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BB6E50">
        <w:trPr>
          <w:trHeight w:val="275"/>
        </w:trPr>
        <w:tc>
          <w:tcPr>
            <w:tcW w:w="5466" w:type="dxa"/>
          </w:tcPr>
          <w:p w:rsidR="00BB6E50" w:rsidRDefault="008421C3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образование</w:t>
            </w:r>
          </w:p>
        </w:tc>
        <w:tc>
          <w:tcPr>
            <w:tcW w:w="1476" w:type="dxa"/>
          </w:tcPr>
          <w:p w:rsidR="00BB6E50" w:rsidRDefault="00CA2FB6">
            <w:pPr>
              <w:pStyle w:val="TableParagraph"/>
              <w:spacing w:line="256" w:lineRule="exact"/>
              <w:ind w:left="21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81" w:type="dxa"/>
          </w:tcPr>
          <w:p w:rsidR="00BB6E50" w:rsidRDefault="00CA2FB6">
            <w:pPr>
              <w:pStyle w:val="TableParagraph"/>
              <w:spacing w:line="256" w:lineRule="exact"/>
              <w:ind w:left="16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76" w:type="dxa"/>
          </w:tcPr>
          <w:p w:rsidR="00BB6E50" w:rsidRDefault="007F651D">
            <w:pPr>
              <w:pStyle w:val="TableParagraph"/>
              <w:spacing w:line="256" w:lineRule="exact"/>
              <w:ind w:left="21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BB6E50">
        <w:trPr>
          <w:trHeight w:val="275"/>
        </w:trPr>
        <w:tc>
          <w:tcPr>
            <w:tcW w:w="9899" w:type="dxa"/>
            <w:gridSpan w:val="4"/>
          </w:tcPr>
          <w:p w:rsidR="00BB6E50" w:rsidRDefault="008421C3">
            <w:pPr>
              <w:pStyle w:val="TableParagraph"/>
              <w:spacing w:line="256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продолжили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трудоустроились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(указать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количество/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%)</w:t>
            </w:r>
          </w:p>
        </w:tc>
      </w:tr>
      <w:tr w:rsidR="00BB6E50">
        <w:trPr>
          <w:trHeight w:val="1588"/>
        </w:trPr>
        <w:tc>
          <w:tcPr>
            <w:tcW w:w="5466" w:type="dxa"/>
          </w:tcPr>
          <w:p w:rsidR="00BB6E50" w:rsidRDefault="008421C3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 xml:space="preserve">Поступили в учреждения среднего </w:t>
            </w:r>
            <w:r>
              <w:rPr>
                <w:spacing w:val="-2"/>
                <w:sz w:val="24"/>
              </w:rPr>
              <w:t xml:space="preserve">профессионального образования </w:t>
            </w:r>
            <w:proofErr w:type="gramStart"/>
            <w:r>
              <w:rPr>
                <w:spacing w:val="-2"/>
                <w:sz w:val="24"/>
              </w:rPr>
              <w:t>на</w:t>
            </w:r>
            <w:proofErr w:type="gramEnd"/>
          </w:p>
          <w:p w:rsidR="00BB6E50" w:rsidRDefault="008421C3">
            <w:pPr>
              <w:pStyle w:val="TableParagraph"/>
              <w:ind w:left="4"/>
              <w:rPr>
                <w:sz w:val="24"/>
              </w:rPr>
            </w:pPr>
            <w:proofErr w:type="gramStart"/>
            <w:r>
              <w:rPr>
                <w:sz w:val="24"/>
              </w:rPr>
              <w:t>обучение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программам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подготовки:</w:t>
            </w:r>
          </w:p>
          <w:p w:rsidR="00BB6E50" w:rsidRDefault="008421C3">
            <w:pPr>
              <w:pStyle w:val="TableParagraph"/>
              <w:ind w:left="4"/>
              <w:rPr>
                <w:sz w:val="24"/>
              </w:rPr>
            </w:pPr>
            <w:r>
              <w:rPr>
                <w:sz w:val="23"/>
              </w:rPr>
              <w:t>-</w:t>
            </w:r>
            <w:r>
              <w:rPr>
                <w:spacing w:val="65"/>
                <w:sz w:val="23"/>
              </w:rPr>
              <w:t xml:space="preserve"> </w:t>
            </w:r>
            <w:r>
              <w:rPr>
                <w:sz w:val="24"/>
              </w:rPr>
              <w:t>квалифицированных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рабочих,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служащих специалистов среднего звена:</w:t>
            </w:r>
          </w:p>
        </w:tc>
        <w:tc>
          <w:tcPr>
            <w:tcW w:w="1476" w:type="dxa"/>
          </w:tcPr>
          <w:p w:rsidR="00BB6E50" w:rsidRDefault="008421C3">
            <w:pPr>
              <w:pStyle w:val="TableParagraph"/>
              <w:spacing w:before="267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56%</w:t>
            </w:r>
          </w:p>
        </w:tc>
        <w:tc>
          <w:tcPr>
            <w:tcW w:w="1481" w:type="dxa"/>
          </w:tcPr>
          <w:p w:rsidR="00BB6E50" w:rsidRDefault="008421C3">
            <w:pPr>
              <w:pStyle w:val="TableParagraph"/>
              <w:spacing w:before="267"/>
              <w:ind w:left="520"/>
              <w:rPr>
                <w:sz w:val="24"/>
              </w:rPr>
            </w:pPr>
            <w:r>
              <w:rPr>
                <w:spacing w:val="-5"/>
                <w:sz w:val="24"/>
              </w:rPr>
              <w:t>49%</w:t>
            </w:r>
          </w:p>
        </w:tc>
        <w:tc>
          <w:tcPr>
            <w:tcW w:w="1476" w:type="dxa"/>
          </w:tcPr>
          <w:p w:rsidR="00BB6E50" w:rsidRDefault="008421C3">
            <w:pPr>
              <w:pStyle w:val="TableParagraph"/>
              <w:spacing w:before="267"/>
              <w:ind w:right="51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51%</w:t>
            </w:r>
          </w:p>
        </w:tc>
      </w:tr>
      <w:tr w:rsidR="00BB6E50">
        <w:trPr>
          <w:trHeight w:val="275"/>
        </w:trPr>
        <w:tc>
          <w:tcPr>
            <w:tcW w:w="5466" w:type="dxa"/>
          </w:tcPr>
          <w:p w:rsidR="00BB6E50" w:rsidRDefault="008421C3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Продолжили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10-м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классе:</w:t>
            </w:r>
          </w:p>
        </w:tc>
        <w:tc>
          <w:tcPr>
            <w:tcW w:w="1476" w:type="dxa"/>
          </w:tcPr>
          <w:p w:rsidR="00BB6E50" w:rsidRDefault="008421C3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28,5%</w:t>
            </w:r>
          </w:p>
        </w:tc>
        <w:tc>
          <w:tcPr>
            <w:tcW w:w="1481" w:type="dxa"/>
          </w:tcPr>
          <w:p w:rsidR="00BB6E50" w:rsidRDefault="00CA2FB6">
            <w:pPr>
              <w:pStyle w:val="TableParagraph"/>
              <w:spacing w:line="256" w:lineRule="exact"/>
              <w:ind w:left="520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8421C3">
              <w:rPr>
                <w:spacing w:val="-5"/>
                <w:sz w:val="24"/>
              </w:rPr>
              <w:t>0%</w:t>
            </w:r>
          </w:p>
        </w:tc>
        <w:tc>
          <w:tcPr>
            <w:tcW w:w="1476" w:type="dxa"/>
          </w:tcPr>
          <w:p w:rsidR="00BB6E50" w:rsidRDefault="00CA2FB6">
            <w:pPr>
              <w:pStyle w:val="TableParagraph"/>
              <w:spacing w:line="256" w:lineRule="exact"/>
              <w:ind w:right="5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 </w:t>
            </w:r>
            <w:r w:rsidR="008421C3">
              <w:rPr>
                <w:spacing w:val="-5"/>
                <w:sz w:val="24"/>
              </w:rPr>
              <w:t>0%</w:t>
            </w:r>
          </w:p>
        </w:tc>
      </w:tr>
      <w:tr w:rsidR="00BB6E50">
        <w:trPr>
          <w:trHeight w:val="276"/>
        </w:trPr>
        <w:tc>
          <w:tcPr>
            <w:tcW w:w="5466" w:type="dxa"/>
          </w:tcPr>
          <w:p w:rsidR="00BB6E50" w:rsidRDefault="008421C3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данного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ОО/другого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ОО</w:t>
            </w:r>
          </w:p>
        </w:tc>
        <w:tc>
          <w:tcPr>
            <w:tcW w:w="1476" w:type="dxa"/>
          </w:tcPr>
          <w:p w:rsidR="00BB6E50" w:rsidRDefault="00BB6E50">
            <w:pPr>
              <w:pStyle w:val="TableParagraph"/>
              <w:rPr>
                <w:sz w:val="20"/>
              </w:rPr>
            </w:pPr>
          </w:p>
        </w:tc>
        <w:tc>
          <w:tcPr>
            <w:tcW w:w="1481" w:type="dxa"/>
          </w:tcPr>
          <w:p w:rsidR="00BB6E50" w:rsidRDefault="00BB6E50">
            <w:pPr>
              <w:pStyle w:val="TableParagraph"/>
              <w:rPr>
                <w:sz w:val="20"/>
              </w:rPr>
            </w:pPr>
          </w:p>
        </w:tc>
        <w:tc>
          <w:tcPr>
            <w:tcW w:w="1476" w:type="dxa"/>
          </w:tcPr>
          <w:p w:rsidR="00BB6E50" w:rsidRDefault="00BB6E50">
            <w:pPr>
              <w:pStyle w:val="TableParagraph"/>
              <w:rPr>
                <w:sz w:val="20"/>
              </w:rPr>
            </w:pPr>
          </w:p>
        </w:tc>
      </w:tr>
      <w:tr w:rsidR="00BB6E50">
        <w:trPr>
          <w:trHeight w:val="277"/>
        </w:trPr>
        <w:tc>
          <w:tcPr>
            <w:tcW w:w="5466" w:type="dxa"/>
          </w:tcPr>
          <w:p w:rsidR="00BB6E50" w:rsidRDefault="008421C3">
            <w:pPr>
              <w:pStyle w:val="TableParagraph"/>
              <w:spacing w:line="258" w:lineRule="exact"/>
              <w:ind w:left="4"/>
              <w:rPr>
                <w:sz w:val="24"/>
              </w:rPr>
            </w:pPr>
            <w:r>
              <w:rPr>
                <w:sz w:val="24"/>
              </w:rPr>
              <w:t>Повторное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обучение</w:t>
            </w:r>
          </w:p>
        </w:tc>
        <w:tc>
          <w:tcPr>
            <w:tcW w:w="1476" w:type="dxa"/>
          </w:tcPr>
          <w:p w:rsidR="00BB6E50" w:rsidRDefault="008421C3" w:rsidP="00CA2FB6">
            <w:pPr>
              <w:pStyle w:val="TableParagraph"/>
              <w:spacing w:line="258" w:lineRule="exact"/>
              <w:ind w:right="-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481" w:type="dxa"/>
          </w:tcPr>
          <w:p w:rsidR="00BB6E50" w:rsidRDefault="008421C3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476" w:type="dxa"/>
          </w:tcPr>
          <w:p w:rsidR="00BB6E50" w:rsidRDefault="00CA2FB6">
            <w:pPr>
              <w:pStyle w:val="TableParagraph"/>
              <w:spacing w:line="258" w:lineRule="exact"/>
              <w:ind w:lef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BB6E50" w:rsidRDefault="00BB6E50">
      <w:pPr>
        <w:pStyle w:val="a3"/>
        <w:ind w:left="0"/>
        <w:jc w:val="left"/>
        <w:rPr>
          <w:b/>
        </w:rPr>
      </w:pPr>
    </w:p>
    <w:p w:rsidR="00BB6E50" w:rsidRDefault="008421C3">
      <w:pPr>
        <w:pStyle w:val="a3"/>
        <w:ind w:right="574" w:firstLine="144"/>
      </w:pPr>
      <w:r>
        <w:t xml:space="preserve">Прослеживается тенденция к увеличению количества </w:t>
      </w:r>
      <w:proofErr w:type="spellStart"/>
      <w:r>
        <w:t>обучающихся-выпускников</w:t>
      </w:r>
      <w:proofErr w:type="spellEnd"/>
      <w:r>
        <w:t xml:space="preserve"> 9 классов, продолжающих обучение в 10 классе.</w:t>
      </w:r>
    </w:p>
    <w:p w:rsidR="00BB6E50" w:rsidRDefault="008421C3">
      <w:pPr>
        <w:pStyle w:val="a3"/>
        <w:ind w:right="573" w:firstLine="566"/>
      </w:pPr>
      <w:r>
        <w:t xml:space="preserve">Выпускники универсального профиля обучения в основном выбирают специальности технического направления, Предпочтение при выборе профессии отдаётся техническим специальностям. Успешной социализации выпускников способствует система </w:t>
      </w:r>
      <w:proofErr w:type="spellStart"/>
      <w:r>
        <w:t>профориентационной</w:t>
      </w:r>
      <w:proofErr w:type="spellEnd"/>
      <w:r>
        <w:t xml:space="preserve"> работы</w:t>
      </w:r>
      <w:r>
        <w:rPr>
          <w:spacing w:val="40"/>
        </w:rPr>
        <w:t xml:space="preserve"> </w:t>
      </w:r>
      <w:r>
        <w:t xml:space="preserve">с </w:t>
      </w:r>
      <w:proofErr w:type="gramStart"/>
      <w:r>
        <w:t>обучающимися</w:t>
      </w:r>
      <w:proofErr w:type="gramEnd"/>
      <w:r>
        <w:t>.</w:t>
      </w:r>
    </w:p>
    <w:p w:rsidR="00BB6E50" w:rsidRDefault="008421C3">
      <w:pPr>
        <w:pStyle w:val="a3"/>
        <w:spacing w:after="9"/>
        <w:ind w:left="425" w:right="566"/>
        <w:jc w:val="center"/>
      </w:pPr>
      <w:r>
        <w:t>Выпускники</w:t>
      </w:r>
      <w:r>
        <w:rPr>
          <w:spacing w:val="-2"/>
        </w:rPr>
        <w:t xml:space="preserve"> </w:t>
      </w:r>
      <w:r>
        <w:t>9</w:t>
      </w:r>
      <w:r>
        <w:rPr>
          <w:spacing w:val="-3"/>
        </w:rPr>
        <w:t xml:space="preserve"> </w:t>
      </w:r>
      <w:r>
        <w:rPr>
          <w:spacing w:val="-2"/>
        </w:rPr>
        <w:t>класса</w:t>
      </w:r>
    </w:p>
    <w:tbl>
      <w:tblPr>
        <w:tblStyle w:val="TableNormal"/>
        <w:tblW w:w="0" w:type="auto"/>
        <w:tblInd w:w="3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8"/>
        <w:gridCol w:w="2720"/>
        <w:gridCol w:w="2895"/>
        <w:gridCol w:w="2912"/>
      </w:tblGrid>
      <w:tr w:rsidR="00BB6E50">
        <w:trPr>
          <w:trHeight w:val="551"/>
        </w:trPr>
        <w:tc>
          <w:tcPr>
            <w:tcW w:w="718" w:type="dxa"/>
          </w:tcPr>
          <w:p w:rsidR="00BB6E50" w:rsidRDefault="008421C3">
            <w:pPr>
              <w:pStyle w:val="TableParagraph"/>
              <w:spacing w:line="268" w:lineRule="exact"/>
              <w:ind w:left="18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Уч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B6E50" w:rsidRDefault="008421C3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годы</w:t>
            </w:r>
          </w:p>
        </w:tc>
        <w:tc>
          <w:tcPr>
            <w:tcW w:w="2720" w:type="dxa"/>
          </w:tcPr>
          <w:p w:rsidR="00BB6E50" w:rsidRDefault="008421C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9</w:t>
            </w:r>
          </w:p>
          <w:p w:rsidR="00BB6E50" w:rsidRDefault="008421C3">
            <w:pPr>
              <w:pStyle w:val="TableParagraph"/>
              <w:spacing w:line="264" w:lineRule="exact"/>
              <w:ind w:left="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2895" w:type="dxa"/>
          </w:tcPr>
          <w:p w:rsidR="00BB6E50" w:rsidRDefault="008421C3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Перешли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</w:p>
          <w:p w:rsidR="00BB6E50" w:rsidRDefault="008421C3">
            <w:pPr>
              <w:pStyle w:val="TableParagraph"/>
              <w:spacing w:line="264" w:lineRule="exact"/>
              <w:ind w:left="9" w:right="3"/>
              <w:jc w:val="center"/>
              <w:rPr>
                <w:sz w:val="24"/>
              </w:rPr>
            </w:pPr>
            <w:r>
              <w:rPr>
                <w:sz w:val="24"/>
              </w:rPr>
              <w:t>другого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ОО</w:t>
            </w:r>
          </w:p>
        </w:tc>
        <w:tc>
          <w:tcPr>
            <w:tcW w:w="2912" w:type="dxa"/>
          </w:tcPr>
          <w:p w:rsidR="00BB6E50" w:rsidRDefault="008421C3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>Поступили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СПО</w:t>
            </w:r>
          </w:p>
        </w:tc>
      </w:tr>
      <w:tr w:rsidR="00BB6E50">
        <w:trPr>
          <w:trHeight w:val="275"/>
        </w:trPr>
        <w:tc>
          <w:tcPr>
            <w:tcW w:w="718" w:type="dxa"/>
          </w:tcPr>
          <w:p w:rsidR="00BB6E50" w:rsidRDefault="008421C3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2720" w:type="dxa"/>
          </w:tcPr>
          <w:p w:rsidR="00BB6E50" w:rsidRDefault="007F651D">
            <w:pPr>
              <w:pStyle w:val="TableParagraph"/>
              <w:spacing w:line="256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14</w:t>
            </w:r>
          </w:p>
        </w:tc>
        <w:tc>
          <w:tcPr>
            <w:tcW w:w="2895" w:type="dxa"/>
          </w:tcPr>
          <w:p w:rsidR="00BB6E50" w:rsidRDefault="00CA2FB6">
            <w:pPr>
              <w:pStyle w:val="TableParagraph"/>
              <w:spacing w:line="256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12" w:type="dxa"/>
          </w:tcPr>
          <w:p w:rsidR="00BB6E50" w:rsidRDefault="00CA2FB6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12</w:t>
            </w:r>
          </w:p>
        </w:tc>
      </w:tr>
      <w:tr w:rsidR="00BB6E50">
        <w:trPr>
          <w:trHeight w:val="275"/>
        </w:trPr>
        <w:tc>
          <w:tcPr>
            <w:tcW w:w="718" w:type="dxa"/>
          </w:tcPr>
          <w:p w:rsidR="00BB6E50" w:rsidRDefault="008421C3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</w:tc>
        <w:tc>
          <w:tcPr>
            <w:tcW w:w="2720" w:type="dxa"/>
          </w:tcPr>
          <w:p w:rsidR="00BB6E50" w:rsidRDefault="007F651D">
            <w:pPr>
              <w:pStyle w:val="TableParagraph"/>
              <w:spacing w:line="256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2895" w:type="dxa"/>
          </w:tcPr>
          <w:p w:rsidR="00BB6E50" w:rsidRDefault="007F651D">
            <w:pPr>
              <w:pStyle w:val="TableParagraph"/>
              <w:spacing w:line="256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12" w:type="dxa"/>
          </w:tcPr>
          <w:p w:rsidR="00BB6E50" w:rsidRDefault="008421C3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B6E50">
        <w:trPr>
          <w:trHeight w:val="276"/>
        </w:trPr>
        <w:tc>
          <w:tcPr>
            <w:tcW w:w="718" w:type="dxa"/>
          </w:tcPr>
          <w:p w:rsidR="00BB6E50" w:rsidRDefault="008421C3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2720" w:type="dxa"/>
          </w:tcPr>
          <w:p w:rsidR="00BB6E50" w:rsidRDefault="008421C3">
            <w:pPr>
              <w:pStyle w:val="TableParagraph"/>
              <w:spacing w:line="256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895" w:type="dxa"/>
          </w:tcPr>
          <w:p w:rsidR="00BB6E50" w:rsidRDefault="008421C3">
            <w:pPr>
              <w:pStyle w:val="TableParagraph"/>
              <w:spacing w:line="256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912" w:type="dxa"/>
          </w:tcPr>
          <w:p w:rsidR="00BB6E50" w:rsidRDefault="007F651D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</w:tbl>
    <w:p w:rsidR="00BB6E50" w:rsidRDefault="00BB6E50">
      <w:pPr>
        <w:pStyle w:val="TableParagraph"/>
        <w:spacing w:line="256" w:lineRule="exact"/>
        <w:jc w:val="center"/>
        <w:rPr>
          <w:sz w:val="24"/>
        </w:rPr>
        <w:sectPr w:rsidR="00BB6E50">
          <w:pgSz w:w="11910" w:h="16840"/>
          <w:pgMar w:top="620" w:right="141" w:bottom="280" w:left="283" w:header="720" w:footer="720" w:gutter="0"/>
          <w:cols w:space="720"/>
        </w:sectPr>
      </w:pPr>
    </w:p>
    <w:p w:rsidR="00BB6E50" w:rsidRDefault="00BB6E50">
      <w:pPr>
        <w:pStyle w:val="a3"/>
        <w:ind w:left="459"/>
        <w:jc w:val="left"/>
        <w:rPr>
          <w:sz w:val="20"/>
        </w:rPr>
      </w:pPr>
    </w:p>
    <w:p w:rsidR="00BB6E50" w:rsidRDefault="008421C3">
      <w:pPr>
        <w:pStyle w:val="Heading1"/>
        <w:numPr>
          <w:ilvl w:val="0"/>
          <w:numId w:val="11"/>
        </w:numPr>
        <w:tabs>
          <w:tab w:val="left" w:pos="812"/>
        </w:tabs>
        <w:ind w:left="812" w:hanging="375"/>
        <w:jc w:val="both"/>
      </w:pPr>
      <w:r>
        <w:rPr>
          <w:color w:val="242424"/>
          <w:spacing w:val="-2"/>
        </w:rPr>
        <w:t>Оценка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качества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кадрового</w:t>
      </w:r>
      <w:r>
        <w:rPr>
          <w:color w:val="242424"/>
          <w:spacing w:val="-5"/>
        </w:rPr>
        <w:t xml:space="preserve"> </w:t>
      </w:r>
      <w:r>
        <w:rPr>
          <w:color w:val="242424"/>
          <w:spacing w:val="-2"/>
        </w:rPr>
        <w:t>обеспечения</w:t>
      </w:r>
    </w:p>
    <w:p w:rsidR="00BB6E50" w:rsidRDefault="008421C3">
      <w:pPr>
        <w:pStyle w:val="a3"/>
        <w:ind w:right="2017" w:firstLine="427"/>
      </w:pPr>
      <w:r>
        <w:t>На</w:t>
      </w:r>
      <w:r>
        <w:rPr>
          <w:spacing w:val="-4"/>
        </w:rPr>
        <w:t xml:space="preserve"> </w:t>
      </w:r>
      <w:r>
        <w:t>период</w:t>
      </w:r>
      <w:r>
        <w:rPr>
          <w:spacing w:val="-4"/>
        </w:rPr>
        <w:t xml:space="preserve"> </w:t>
      </w:r>
      <w:proofErr w:type="spellStart"/>
      <w:r>
        <w:t>самообследования</w:t>
      </w:r>
      <w:proofErr w:type="spellEnd"/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Школе</w:t>
      </w:r>
      <w:r>
        <w:rPr>
          <w:spacing w:val="-4"/>
        </w:rPr>
        <w:t xml:space="preserve"> </w:t>
      </w:r>
      <w:r>
        <w:t>работает</w:t>
      </w:r>
      <w:r>
        <w:rPr>
          <w:spacing w:val="-3"/>
        </w:rPr>
        <w:t xml:space="preserve"> </w:t>
      </w:r>
      <w:r w:rsidR="007F651D">
        <w:t>16</w:t>
      </w:r>
      <w:r>
        <w:rPr>
          <w:spacing w:val="-4"/>
        </w:rPr>
        <w:t xml:space="preserve"> </w:t>
      </w:r>
      <w:r>
        <w:t>педагогических</w:t>
      </w:r>
      <w:r>
        <w:rPr>
          <w:spacing w:val="-8"/>
        </w:rPr>
        <w:t xml:space="preserve"> </w:t>
      </w:r>
      <w:r>
        <w:t>работников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 w:rsidR="007F651D">
        <w:t>12</w:t>
      </w:r>
      <w:r>
        <w:t xml:space="preserve"> вспомогательного персонала.</w:t>
      </w:r>
    </w:p>
    <w:p w:rsidR="00BB6E50" w:rsidRDefault="008421C3">
      <w:pPr>
        <w:pStyle w:val="a3"/>
        <w:tabs>
          <w:tab w:val="left" w:pos="10656"/>
        </w:tabs>
        <w:ind w:right="572" w:firstLine="283"/>
      </w:pPr>
      <w:r>
        <w:t>В</w:t>
      </w:r>
      <w:r>
        <w:rPr>
          <w:spacing w:val="-2"/>
        </w:rPr>
        <w:t xml:space="preserve"> </w:t>
      </w:r>
      <w:r>
        <w:t>педагогическом</w:t>
      </w:r>
      <w:r>
        <w:rPr>
          <w:spacing w:val="-2"/>
        </w:rPr>
        <w:t xml:space="preserve"> </w:t>
      </w:r>
      <w:r>
        <w:t>коллективе</w:t>
      </w:r>
      <w:r>
        <w:rPr>
          <w:spacing w:val="-2"/>
        </w:rPr>
        <w:t xml:space="preserve"> </w:t>
      </w:r>
      <w:r>
        <w:t>МБОУ «</w:t>
      </w:r>
      <w:proofErr w:type="spellStart"/>
      <w:r w:rsidR="007F651D">
        <w:t>Алгазинская</w:t>
      </w:r>
      <w:proofErr w:type="spellEnd"/>
      <w:r>
        <w:t xml:space="preserve"> СОШ</w:t>
      </w:r>
      <w:r w:rsidR="007F651D">
        <w:t xml:space="preserve"> им. В.П. Петрова (</w:t>
      </w:r>
      <w:proofErr w:type="spellStart"/>
      <w:r w:rsidR="007F651D">
        <w:t>Праски</w:t>
      </w:r>
      <w:proofErr w:type="spellEnd"/>
      <w:r w:rsidR="007F651D">
        <w:t xml:space="preserve"> </w:t>
      </w:r>
      <w:proofErr w:type="spellStart"/>
      <w:r w:rsidR="007F651D">
        <w:t>Витти</w:t>
      </w:r>
      <w:proofErr w:type="spellEnd"/>
      <w:r w:rsidR="007F651D">
        <w:t>)</w:t>
      </w:r>
      <w:r>
        <w:t>»</w:t>
      </w:r>
      <w:r>
        <w:rPr>
          <w:spacing w:val="-8"/>
        </w:rPr>
        <w:t xml:space="preserve"> </w:t>
      </w:r>
      <w:r w:rsidR="007F651D">
        <w:t xml:space="preserve"> </w:t>
      </w:r>
      <w:r>
        <w:t xml:space="preserve"> есть все необходимые специалисты, Уровень квалификации педагогических и иных работников образовательного</w:t>
      </w:r>
      <w:r>
        <w:rPr>
          <w:spacing w:val="80"/>
        </w:rPr>
        <w:t xml:space="preserve">  </w:t>
      </w:r>
      <w:r>
        <w:t>учреждения</w:t>
      </w:r>
      <w:r>
        <w:rPr>
          <w:spacing w:val="80"/>
        </w:rPr>
        <w:t xml:space="preserve">  </w:t>
      </w:r>
      <w:r>
        <w:t>соответствует</w:t>
      </w:r>
      <w:r>
        <w:rPr>
          <w:spacing w:val="80"/>
        </w:rPr>
        <w:t xml:space="preserve">  </w:t>
      </w:r>
      <w:r>
        <w:t>квалификационным</w:t>
      </w:r>
      <w:r>
        <w:rPr>
          <w:spacing w:val="80"/>
        </w:rPr>
        <w:t xml:space="preserve">  </w:t>
      </w:r>
      <w:r>
        <w:t>характеристикам</w:t>
      </w:r>
      <w:r>
        <w:tab/>
      </w:r>
      <w:r>
        <w:rPr>
          <w:spacing w:val="-6"/>
        </w:rPr>
        <w:t xml:space="preserve">по </w:t>
      </w:r>
      <w:r>
        <w:t>соответствующей должности. Кадровое обеспечение основной образовательной программы начального общего образования строится на основе социального заказа системы педагогического образования и соответствует требованиям к подготовке нового поколения педагогов, способных к инновационной профессиональной деятельности, обладающих высоким уровнем методологической культуры и сформированной готовности к непрерывному процессу образования.</w:t>
      </w:r>
    </w:p>
    <w:p w:rsidR="00BB6E50" w:rsidRDefault="008421C3">
      <w:pPr>
        <w:pStyle w:val="a3"/>
        <w:ind w:right="574" w:firstLine="283"/>
      </w:pPr>
      <w:r>
        <w:t>Школа полностью укомплектована педагогическими работниками. Кадровые условия реализации образовательной программы обеспечивают необходимое качество и постоянное совершенствование профессиональной деятельности работников образовательного учреждения. В учреждении создана система</w:t>
      </w:r>
      <w:r>
        <w:rPr>
          <w:spacing w:val="40"/>
        </w:rPr>
        <w:t xml:space="preserve"> </w:t>
      </w:r>
      <w:r>
        <w:t>непрерывного, профессионального развития педагогических работников.</w:t>
      </w:r>
    </w:p>
    <w:p w:rsidR="00BB6E50" w:rsidRDefault="008421C3">
      <w:pPr>
        <w:pStyle w:val="a3"/>
        <w:spacing w:before="274" w:after="9"/>
        <w:ind w:left="1147" w:right="575" w:hanging="164"/>
        <w:jc w:val="left"/>
      </w:pPr>
      <w:r>
        <w:t>Педагогические</w:t>
      </w:r>
      <w:r>
        <w:rPr>
          <w:spacing w:val="-6"/>
        </w:rPr>
        <w:t xml:space="preserve"> </w:t>
      </w:r>
      <w:r>
        <w:t>работники</w:t>
      </w:r>
      <w:r>
        <w:rPr>
          <w:spacing w:val="-4"/>
        </w:rPr>
        <w:t xml:space="preserve"> </w:t>
      </w:r>
      <w:r w:rsidR="007F651D">
        <w:t>МБОУ «</w:t>
      </w:r>
      <w:proofErr w:type="spellStart"/>
      <w:r w:rsidR="007F651D">
        <w:t>Алгазинская</w:t>
      </w:r>
      <w:proofErr w:type="spellEnd"/>
      <w:r w:rsidR="007F651D">
        <w:t xml:space="preserve"> СОШ им. В.П. Петрова (</w:t>
      </w:r>
      <w:proofErr w:type="spellStart"/>
      <w:r w:rsidR="007F651D">
        <w:t>Праски</w:t>
      </w:r>
      <w:proofErr w:type="spellEnd"/>
      <w:r w:rsidR="007F651D">
        <w:t xml:space="preserve"> </w:t>
      </w:r>
      <w:proofErr w:type="spellStart"/>
      <w:r w:rsidR="007F651D">
        <w:t>Витти</w:t>
      </w:r>
      <w:proofErr w:type="spellEnd"/>
      <w:r w:rsidR="007F651D">
        <w:t>)»</w:t>
      </w:r>
      <w:r>
        <w:t>,</w:t>
      </w:r>
      <w:r>
        <w:rPr>
          <w:spacing w:val="-1"/>
        </w:rPr>
        <w:t xml:space="preserve"> </w:t>
      </w:r>
      <w:r>
        <w:t>участвующие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основной образовательной программы начального общего образования на 2025-2026 учебный год</w:t>
      </w:r>
    </w:p>
    <w:tbl>
      <w:tblPr>
        <w:tblStyle w:val="TableNormal"/>
        <w:tblW w:w="0" w:type="auto"/>
        <w:tblInd w:w="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4"/>
        <w:gridCol w:w="1526"/>
        <w:gridCol w:w="1332"/>
        <w:gridCol w:w="880"/>
        <w:gridCol w:w="630"/>
        <w:gridCol w:w="1636"/>
        <w:gridCol w:w="1459"/>
        <w:gridCol w:w="950"/>
        <w:gridCol w:w="993"/>
        <w:gridCol w:w="991"/>
      </w:tblGrid>
      <w:tr w:rsidR="00BB6E50">
        <w:trPr>
          <w:trHeight w:val="1932"/>
        </w:trPr>
        <w:tc>
          <w:tcPr>
            <w:tcW w:w="514" w:type="dxa"/>
          </w:tcPr>
          <w:p w:rsidR="00BB6E50" w:rsidRDefault="008421C3">
            <w:pPr>
              <w:pStyle w:val="TableParagraph"/>
              <w:ind w:left="4" w:right="168" w:firstLine="43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spacing w:val="-4"/>
                <w:sz w:val="24"/>
              </w:rPr>
              <w:t>/</w:t>
            </w:r>
            <w:proofErr w:type="spellStart"/>
            <w:r>
              <w:rPr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1526" w:type="dxa"/>
          </w:tcPr>
          <w:p w:rsidR="00BB6E50" w:rsidRDefault="008421C3">
            <w:pPr>
              <w:pStyle w:val="TableParagraph"/>
              <w:ind w:left="34" w:right="22"/>
              <w:jc w:val="center"/>
              <w:rPr>
                <w:sz w:val="24"/>
              </w:rPr>
            </w:pPr>
            <w:r>
              <w:rPr>
                <w:sz w:val="24"/>
              </w:rPr>
              <w:t>Фамилия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имя и отчество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1332" w:type="dxa"/>
          </w:tcPr>
          <w:p w:rsidR="00BB6E50" w:rsidRDefault="008421C3">
            <w:pPr>
              <w:pStyle w:val="TableParagraph"/>
              <w:ind w:left="7" w:right="11" w:firstLine="86"/>
              <w:rPr>
                <w:sz w:val="24"/>
              </w:rPr>
            </w:pPr>
            <w:r>
              <w:rPr>
                <w:spacing w:val="-2"/>
                <w:sz w:val="24"/>
              </w:rPr>
              <w:t>Занимаемая должность</w:t>
            </w:r>
          </w:p>
        </w:tc>
        <w:tc>
          <w:tcPr>
            <w:tcW w:w="880" w:type="dxa"/>
          </w:tcPr>
          <w:p w:rsidR="00BB6E50" w:rsidRDefault="008421C3">
            <w:pPr>
              <w:pStyle w:val="TableParagraph"/>
              <w:ind w:left="5" w:right="43" w:firstLine="182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Урове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нь</w:t>
            </w:r>
            <w:proofErr w:type="spellEnd"/>
            <w:proofErr w:type="gramEnd"/>
          </w:p>
          <w:p w:rsidR="00BB6E50" w:rsidRDefault="008421C3">
            <w:pPr>
              <w:pStyle w:val="TableParagraph"/>
              <w:ind w:left="5" w:right="62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образов </w:t>
            </w:r>
            <w:proofErr w:type="spellStart"/>
            <w:r>
              <w:rPr>
                <w:spacing w:val="-4"/>
                <w:sz w:val="24"/>
              </w:rPr>
              <w:t>ания</w:t>
            </w:r>
            <w:proofErr w:type="spellEnd"/>
            <w:proofErr w:type="gramEnd"/>
          </w:p>
        </w:tc>
        <w:tc>
          <w:tcPr>
            <w:tcW w:w="630" w:type="dxa"/>
          </w:tcPr>
          <w:p w:rsidR="00BB6E50" w:rsidRDefault="008421C3">
            <w:pPr>
              <w:pStyle w:val="TableParagraph"/>
              <w:ind w:left="11" w:right="-15" w:hanging="3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Сведе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z w:val="24"/>
              </w:rPr>
              <w:t xml:space="preserve"> о </w:t>
            </w:r>
            <w:proofErr w:type="spellStart"/>
            <w:r>
              <w:rPr>
                <w:spacing w:val="-4"/>
                <w:sz w:val="24"/>
              </w:rPr>
              <w:t>квали</w:t>
            </w:r>
            <w:proofErr w:type="spellEnd"/>
            <w:r>
              <w:rPr>
                <w:spacing w:val="-4"/>
                <w:sz w:val="24"/>
              </w:rPr>
              <w:t xml:space="preserve"> ф</w:t>
            </w:r>
            <w:proofErr w:type="gramStart"/>
            <w:r>
              <w:rPr>
                <w:spacing w:val="-4"/>
                <w:sz w:val="24"/>
              </w:rPr>
              <w:t>и-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кации</w:t>
            </w:r>
            <w:proofErr w:type="spellEnd"/>
          </w:p>
        </w:tc>
        <w:tc>
          <w:tcPr>
            <w:tcW w:w="1636" w:type="dxa"/>
          </w:tcPr>
          <w:p w:rsidR="00BB6E50" w:rsidRDefault="008421C3">
            <w:pPr>
              <w:pStyle w:val="TableParagraph"/>
              <w:ind w:left="19" w:right="1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Наименование направления </w:t>
            </w:r>
            <w:r>
              <w:rPr>
                <w:sz w:val="24"/>
              </w:rPr>
              <w:t>подготовки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специальности</w:t>
            </w:r>
          </w:p>
        </w:tc>
        <w:tc>
          <w:tcPr>
            <w:tcW w:w="1459" w:type="dxa"/>
          </w:tcPr>
          <w:p w:rsidR="00BB6E50" w:rsidRDefault="008421C3">
            <w:pPr>
              <w:pStyle w:val="TableParagraph"/>
              <w:ind w:left="59" w:right="38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Повышение </w:t>
            </w:r>
            <w:proofErr w:type="spellStart"/>
            <w:proofErr w:type="gramStart"/>
            <w:r>
              <w:rPr>
                <w:spacing w:val="-2"/>
                <w:sz w:val="24"/>
              </w:rPr>
              <w:t>квалификаци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 xml:space="preserve"> или</w:t>
            </w:r>
          </w:p>
          <w:p w:rsidR="00BB6E50" w:rsidRDefault="008421C3">
            <w:pPr>
              <w:pStyle w:val="TableParagraph"/>
              <w:ind w:left="8" w:right="-15"/>
              <w:jc w:val="center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профессионал </w:t>
            </w:r>
            <w:proofErr w:type="spellStart"/>
            <w:r>
              <w:rPr>
                <w:spacing w:val="-4"/>
                <w:sz w:val="24"/>
              </w:rPr>
              <w:t>ьной</w:t>
            </w:r>
            <w:proofErr w:type="spellEnd"/>
            <w:proofErr w:type="gramEnd"/>
          </w:p>
          <w:p w:rsidR="00BB6E50" w:rsidRDefault="008421C3">
            <w:pPr>
              <w:pStyle w:val="TableParagraph"/>
              <w:spacing w:line="270" w:lineRule="atLeast"/>
              <w:ind w:left="17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переподготов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ки</w:t>
            </w:r>
            <w:proofErr w:type="spellEnd"/>
            <w:proofErr w:type="gramEnd"/>
          </w:p>
        </w:tc>
        <w:tc>
          <w:tcPr>
            <w:tcW w:w="950" w:type="dxa"/>
          </w:tcPr>
          <w:p w:rsidR="00BB6E50" w:rsidRDefault="008421C3">
            <w:pPr>
              <w:pStyle w:val="TableParagraph"/>
              <w:ind w:left="237" w:right="85" w:hanging="13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Общий </w:t>
            </w:r>
            <w:r>
              <w:rPr>
                <w:spacing w:val="-4"/>
                <w:sz w:val="24"/>
              </w:rPr>
              <w:t>стаж</w:t>
            </w:r>
          </w:p>
          <w:p w:rsidR="00BB6E50" w:rsidRDefault="008421C3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993" w:type="dxa"/>
          </w:tcPr>
          <w:p w:rsidR="00BB6E50" w:rsidRDefault="008421C3">
            <w:pPr>
              <w:pStyle w:val="TableParagraph"/>
              <w:ind w:left="10" w:right="-15" w:firstLine="22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Стаж </w:t>
            </w:r>
            <w:r>
              <w:rPr>
                <w:spacing w:val="-2"/>
                <w:sz w:val="24"/>
              </w:rPr>
              <w:t>педагоги-</w:t>
            </w:r>
          </w:p>
          <w:p w:rsidR="00BB6E50" w:rsidRDefault="008421C3">
            <w:pPr>
              <w:pStyle w:val="TableParagraph"/>
              <w:ind w:left="132" w:right="108" w:firstLine="19"/>
              <w:rPr>
                <w:sz w:val="24"/>
              </w:rPr>
            </w:pPr>
            <w:r>
              <w:rPr>
                <w:spacing w:val="-2"/>
                <w:sz w:val="24"/>
              </w:rPr>
              <w:t>ческой работы</w:t>
            </w:r>
          </w:p>
        </w:tc>
        <w:tc>
          <w:tcPr>
            <w:tcW w:w="991" w:type="dxa"/>
          </w:tcPr>
          <w:p w:rsidR="00BB6E50" w:rsidRDefault="008421C3">
            <w:pPr>
              <w:pStyle w:val="TableParagraph"/>
              <w:ind w:left="10" w:right="57" w:firstLine="31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Препода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ваемы</w:t>
            </w:r>
            <w:proofErr w:type="spellEnd"/>
            <w:proofErr w:type="gramEnd"/>
            <w:r>
              <w:rPr>
                <w:sz w:val="24"/>
              </w:rPr>
              <w:t xml:space="preserve"> е </w:t>
            </w:r>
            <w:r>
              <w:rPr>
                <w:spacing w:val="-2"/>
                <w:sz w:val="24"/>
              </w:rPr>
              <w:t xml:space="preserve">предмет </w:t>
            </w:r>
            <w:proofErr w:type="spellStart"/>
            <w:r>
              <w:rPr>
                <w:spacing w:val="-10"/>
                <w:sz w:val="24"/>
              </w:rPr>
              <w:t>ы</w:t>
            </w:r>
            <w:proofErr w:type="spellEnd"/>
          </w:p>
        </w:tc>
      </w:tr>
      <w:tr w:rsidR="00BB6E50">
        <w:trPr>
          <w:trHeight w:val="1103"/>
        </w:trPr>
        <w:tc>
          <w:tcPr>
            <w:tcW w:w="514" w:type="dxa"/>
          </w:tcPr>
          <w:p w:rsidR="00BB6E50" w:rsidRDefault="008421C3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26" w:type="dxa"/>
          </w:tcPr>
          <w:p w:rsidR="00BB6E50" w:rsidRDefault="008421C3">
            <w:pPr>
              <w:pStyle w:val="TableParagraph"/>
              <w:ind w:left="4" w:right="6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Егорова </w:t>
            </w:r>
            <w:r>
              <w:rPr>
                <w:spacing w:val="-4"/>
                <w:sz w:val="24"/>
              </w:rPr>
              <w:t>Валерия</w:t>
            </w:r>
          </w:p>
          <w:p w:rsidR="00BB6E50" w:rsidRDefault="008421C3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Григорьевна</w:t>
            </w:r>
          </w:p>
        </w:tc>
        <w:tc>
          <w:tcPr>
            <w:tcW w:w="1332" w:type="dxa"/>
          </w:tcPr>
          <w:p w:rsidR="00BB6E50" w:rsidRDefault="008421C3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</w:tc>
        <w:tc>
          <w:tcPr>
            <w:tcW w:w="880" w:type="dxa"/>
          </w:tcPr>
          <w:p w:rsidR="00BB6E50" w:rsidRDefault="008421C3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630" w:type="dxa"/>
          </w:tcPr>
          <w:p w:rsidR="00BB6E50" w:rsidRDefault="008421C3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636" w:type="dxa"/>
          </w:tcPr>
          <w:p w:rsidR="00BB6E50" w:rsidRDefault="008421C3">
            <w:pPr>
              <w:pStyle w:val="TableParagraph"/>
              <w:ind w:left="7" w:right="248"/>
              <w:rPr>
                <w:sz w:val="24"/>
              </w:rPr>
            </w:pPr>
            <w:r>
              <w:rPr>
                <w:sz w:val="24"/>
              </w:rPr>
              <w:t>Педагогика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методика </w:t>
            </w:r>
            <w:proofErr w:type="gramStart"/>
            <w:r>
              <w:rPr>
                <w:spacing w:val="-2"/>
                <w:sz w:val="24"/>
              </w:rPr>
              <w:t>начального</w:t>
            </w:r>
            <w:proofErr w:type="gramEnd"/>
          </w:p>
          <w:p w:rsidR="00BB6E50" w:rsidRDefault="008421C3">
            <w:pPr>
              <w:pStyle w:val="TableParagraph"/>
              <w:spacing w:line="264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459" w:type="dxa"/>
          </w:tcPr>
          <w:p w:rsidR="00BB6E50" w:rsidRDefault="008421C3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Молодой специалист</w:t>
            </w:r>
          </w:p>
        </w:tc>
        <w:tc>
          <w:tcPr>
            <w:tcW w:w="950" w:type="dxa"/>
          </w:tcPr>
          <w:p w:rsidR="00BB6E50" w:rsidRDefault="008421C3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BB6E50" w:rsidRDefault="008421C3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1" w:type="dxa"/>
          </w:tcPr>
          <w:p w:rsidR="00BB6E50" w:rsidRDefault="008421C3">
            <w:pPr>
              <w:pStyle w:val="TableParagraph"/>
              <w:ind w:left="10" w:right="69" w:firstLine="31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Начальн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ые</w:t>
            </w:r>
            <w:proofErr w:type="spellEnd"/>
            <w:proofErr w:type="gramEnd"/>
          </w:p>
          <w:p w:rsidR="00BB6E50" w:rsidRDefault="008421C3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</w:tr>
      <w:tr w:rsidR="00BB6E50">
        <w:trPr>
          <w:trHeight w:val="1932"/>
        </w:trPr>
        <w:tc>
          <w:tcPr>
            <w:tcW w:w="514" w:type="dxa"/>
          </w:tcPr>
          <w:p w:rsidR="00BB6E50" w:rsidRDefault="008421C3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26" w:type="dxa"/>
          </w:tcPr>
          <w:p w:rsidR="00BB6E50" w:rsidRDefault="008421C3">
            <w:pPr>
              <w:pStyle w:val="TableParagraph"/>
              <w:ind w:left="4" w:right="32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Артемьева </w:t>
            </w:r>
            <w:proofErr w:type="spellStart"/>
            <w:r>
              <w:rPr>
                <w:spacing w:val="-2"/>
                <w:sz w:val="24"/>
              </w:rPr>
              <w:t>Анжелика</w:t>
            </w:r>
            <w:proofErr w:type="spellEnd"/>
            <w:r>
              <w:rPr>
                <w:spacing w:val="-2"/>
                <w:sz w:val="24"/>
              </w:rPr>
              <w:t xml:space="preserve"> Витальевна</w:t>
            </w:r>
          </w:p>
        </w:tc>
        <w:tc>
          <w:tcPr>
            <w:tcW w:w="1332" w:type="dxa"/>
          </w:tcPr>
          <w:p w:rsidR="00BB6E50" w:rsidRDefault="008421C3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</w:tc>
        <w:tc>
          <w:tcPr>
            <w:tcW w:w="880" w:type="dxa"/>
          </w:tcPr>
          <w:p w:rsidR="00BB6E50" w:rsidRDefault="008421C3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630" w:type="dxa"/>
          </w:tcPr>
          <w:p w:rsidR="00BB6E50" w:rsidRDefault="008421C3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636" w:type="dxa"/>
          </w:tcPr>
          <w:p w:rsidR="00BB6E50" w:rsidRDefault="008421C3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литература</w:t>
            </w:r>
          </w:p>
          <w:p w:rsidR="00BB6E50" w:rsidRDefault="008421C3">
            <w:pPr>
              <w:pStyle w:val="TableParagraph"/>
              <w:ind w:left="7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ная</w:t>
            </w:r>
            <w:proofErr w:type="spellEnd"/>
            <w:proofErr w:type="gramEnd"/>
          </w:p>
          <w:p w:rsidR="00BB6E50" w:rsidRDefault="008421C3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переподготовка</w:t>
            </w:r>
          </w:p>
          <w:p w:rsidR="00BB6E50" w:rsidRDefault="008421C3">
            <w:pPr>
              <w:pStyle w:val="TableParagraph"/>
              <w:spacing w:line="276" w:lineRule="exact"/>
              <w:ind w:left="7" w:right="2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«Учитель </w:t>
            </w:r>
            <w:proofErr w:type="gramStart"/>
            <w:r>
              <w:rPr>
                <w:spacing w:val="-2"/>
                <w:sz w:val="24"/>
              </w:rPr>
              <w:t>начальных</w:t>
            </w:r>
            <w:proofErr w:type="gramEnd"/>
          </w:p>
        </w:tc>
        <w:tc>
          <w:tcPr>
            <w:tcW w:w="1459" w:type="dxa"/>
          </w:tcPr>
          <w:p w:rsidR="00BB6E50" w:rsidRDefault="008421C3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«Реализация требований </w:t>
            </w:r>
            <w:proofErr w:type="gramStart"/>
            <w:r>
              <w:rPr>
                <w:spacing w:val="-2"/>
                <w:sz w:val="24"/>
              </w:rPr>
              <w:t>обновленного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BB6E50" w:rsidRDefault="008421C3">
            <w:pPr>
              <w:pStyle w:val="TableParagraph"/>
              <w:ind w:left="8" w:right="624"/>
              <w:rPr>
                <w:sz w:val="24"/>
              </w:rPr>
            </w:pPr>
            <w:r>
              <w:rPr>
                <w:spacing w:val="-2"/>
                <w:sz w:val="24"/>
              </w:rPr>
              <w:t>работе учителя</w:t>
            </w:r>
          </w:p>
          <w:p w:rsidR="00BB6E50" w:rsidRDefault="008421C3">
            <w:pPr>
              <w:pStyle w:val="TableParagraph"/>
              <w:spacing w:line="264" w:lineRule="exact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начальных</w:t>
            </w:r>
          </w:p>
        </w:tc>
        <w:tc>
          <w:tcPr>
            <w:tcW w:w="950" w:type="dxa"/>
          </w:tcPr>
          <w:p w:rsidR="00BB6E50" w:rsidRDefault="008421C3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93" w:type="dxa"/>
          </w:tcPr>
          <w:p w:rsidR="00BB6E50" w:rsidRDefault="008421C3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91" w:type="dxa"/>
          </w:tcPr>
          <w:p w:rsidR="00BB6E50" w:rsidRDefault="008421C3">
            <w:pPr>
              <w:pStyle w:val="TableParagraph"/>
              <w:ind w:left="10" w:right="69" w:firstLine="31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Начальн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ые</w:t>
            </w:r>
            <w:proofErr w:type="spellEnd"/>
            <w:proofErr w:type="gramEnd"/>
          </w:p>
          <w:p w:rsidR="00BB6E50" w:rsidRDefault="008421C3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</w:tr>
    </w:tbl>
    <w:p w:rsidR="00BB6E50" w:rsidRDefault="00BB6E50">
      <w:pPr>
        <w:pStyle w:val="TableParagraph"/>
        <w:rPr>
          <w:sz w:val="24"/>
        </w:rPr>
        <w:sectPr w:rsidR="00BB6E50">
          <w:pgSz w:w="11910" w:h="16840"/>
          <w:pgMar w:top="700" w:right="141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4"/>
        <w:gridCol w:w="1526"/>
        <w:gridCol w:w="1332"/>
        <w:gridCol w:w="880"/>
        <w:gridCol w:w="630"/>
        <w:gridCol w:w="1636"/>
        <w:gridCol w:w="1459"/>
        <w:gridCol w:w="950"/>
        <w:gridCol w:w="993"/>
        <w:gridCol w:w="991"/>
      </w:tblGrid>
      <w:tr w:rsidR="00BB6E50">
        <w:trPr>
          <w:trHeight w:val="1516"/>
        </w:trPr>
        <w:tc>
          <w:tcPr>
            <w:tcW w:w="514" w:type="dxa"/>
          </w:tcPr>
          <w:p w:rsidR="00BB6E50" w:rsidRDefault="00BB6E50">
            <w:pPr>
              <w:pStyle w:val="TableParagraph"/>
              <w:rPr>
                <w:sz w:val="24"/>
              </w:rPr>
            </w:pPr>
          </w:p>
        </w:tc>
        <w:tc>
          <w:tcPr>
            <w:tcW w:w="1526" w:type="dxa"/>
          </w:tcPr>
          <w:p w:rsidR="00BB6E50" w:rsidRDefault="00BB6E50">
            <w:pPr>
              <w:pStyle w:val="TableParagraph"/>
              <w:rPr>
                <w:sz w:val="24"/>
              </w:rPr>
            </w:pPr>
          </w:p>
        </w:tc>
        <w:tc>
          <w:tcPr>
            <w:tcW w:w="1332" w:type="dxa"/>
          </w:tcPr>
          <w:p w:rsidR="00BB6E50" w:rsidRDefault="00BB6E50">
            <w:pPr>
              <w:pStyle w:val="TableParagraph"/>
              <w:rPr>
                <w:sz w:val="24"/>
              </w:rPr>
            </w:pPr>
          </w:p>
        </w:tc>
        <w:tc>
          <w:tcPr>
            <w:tcW w:w="880" w:type="dxa"/>
          </w:tcPr>
          <w:p w:rsidR="00BB6E50" w:rsidRDefault="00BB6E50">
            <w:pPr>
              <w:pStyle w:val="TableParagraph"/>
              <w:rPr>
                <w:sz w:val="24"/>
              </w:rPr>
            </w:pPr>
          </w:p>
        </w:tc>
        <w:tc>
          <w:tcPr>
            <w:tcW w:w="630" w:type="dxa"/>
          </w:tcPr>
          <w:p w:rsidR="00BB6E50" w:rsidRDefault="00BB6E50">
            <w:pPr>
              <w:pStyle w:val="TableParagraph"/>
              <w:rPr>
                <w:sz w:val="24"/>
              </w:rPr>
            </w:pPr>
          </w:p>
        </w:tc>
        <w:tc>
          <w:tcPr>
            <w:tcW w:w="1636" w:type="dxa"/>
          </w:tcPr>
          <w:p w:rsidR="00BB6E50" w:rsidRDefault="008421C3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классов»</w:t>
            </w:r>
          </w:p>
        </w:tc>
        <w:tc>
          <w:tcPr>
            <w:tcW w:w="1459" w:type="dxa"/>
          </w:tcPr>
          <w:p w:rsidR="00BB6E50" w:rsidRDefault="008421C3">
            <w:pPr>
              <w:pStyle w:val="TableParagraph"/>
              <w:ind w:left="8" w:right="4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классов», </w:t>
            </w:r>
            <w:r>
              <w:rPr>
                <w:spacing w:val="-4"/>
                <w:sz w:val="24"/>
              </w:rPr>
              <w:t>2024</w:t>
            </w:r>
          </w:p>
        </w:tc>
        <w:tc>
          <w:tcPr>
            <w:tcW w:w="950" w:type="dxa"/>
          </w:tcPr>
          <w:p w:rsidR="00BB6E50" w:rsidRDefault="00BB6E50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BB6E50" w:rsidRDefault="00BB6E50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BB6E50" w:rsidRDefault="00BB6E50">
            <w:pPr>
              <w:pStyle w:val="TableParagraph"/>
              <w:rPr>
                <w:sz w:val="24"/>
              </w:rPr>
            </w:pPr>
          </w:p>
        </w:tc>
      </w:tr>
      <w:tr w:rsidR="00BB6E50">
        <w:trPr>
          <w:trHeight w:val="1655"/>
        </w:trPr>
        <w:tc>
          <w:tcPr>
            <w:tcW w:w="514" w:type="dxa"/>
          </w:tcPr>
          <w:p w:rsidR="00BB6E50" w:rsidRDefault="008421C3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26" w:type="dxa"/>
          </w:tcPr>
          <w:p w:rsidR="00BB6E50" w:rsidRDefault="008421C3">
            <w:pPr>
              <w:pStyle w:val="TableParagraph"/>
              <w:ind w:left="4" w:right="41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Николаева </w:t>
            </w:r>
            <w:proofErr w:type="spellStart"/>
            <w:r>
              <w:rPr>
                <w:spacing w:val="-2"/>
                <w:sz w:val="24"/>
              </w:rPr>
              <w:t>Анжелика</w:t>
            </w:r>
            <w:proofErr w:type="spellEnd"/>
            <w:r>
              <w:rPr>
                <w:spacing w:val="-2"/>
                <w:sz w:val="24"/>
              </w:rPr>
              <w:t xml:space="preserve"> Ивановна</w:t>
            </w:r>
          </w:p>
        </w:tc>
        <w:tc>
          <w:tcPr>
            <w:tcW w:w="1332" w:type="dxa"/>
          </w:tcPr>
          <w:p w:rsidR="00BB6E50" w:rsidRDefault="008421C3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</w:tc>
        <w:tc>
          <w:tcPr>
            <w:tcW w:w="880" w:type="dxa"/>
          </w:tcPr>
          <w:p w:rsidR="00BB6E50" w:rsidRDefault="008421C3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630" w:type="dxa"/>
          </w:tcPr>
          <w:p w:rsidR="00BB6E50" w:rsidRDefault="008421C3">
            <w:pPr>
              <w:pStyle w:val="TableParagraph"/>
              <w:ind w:left="6" w:right="-15"/>
              <w:rPr>
                <w:sz w:val="24"/>
              </w:rPr>
            </w:pPr>
            <w:proofErr w:type="spellStart"/>
            <w:proofErr w:type="gramStart"/>
            <w:r>
              <w:rPr>
                <w:spacing w:val="-4"/>
                <w:sz w:val="24"/>
              </w:rPr>
              <w:t>Перва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я</w:t>
            </w:r>
            <w:proofErr w:type="gramEnd"/>
          </w:p>
        </w:tc>
        <w:tc>
          <w:tcPr>
            <w:tcW w:w="1636" w:type="dxa"/>
          </w:tcPr>
          <w:p w:rsidR="00BB6E50" w:rsidRDefault="008421C3">
            <w:pPr>
              <w:pStyle w:val="TableParagraph"/>
              <w:ind w:left="7" w:right="248"/>
              <w:rPr>
                <w:sz w:val="24"/>
              </w:rPr>
            </w:pPr>
            <w:r>
              <w:rPr>
                <w:spacing w:val="-2"/>
                <w:sz w:val="24"/>
              </w:rPr>
              <w:t>Учитель начальных классов</w:t>
            </w:r>
          </w:p>
        </w:tc>
        <w:tc>
          <w:tcPr>
            <w:tcW w:w="1459" w:type="dxa"/>
          </w:tcPr>
          <w:p w:rsidR="00BB6E50" w:rsidRDefault="008421C3">
            <w:pPr>
              <w:pStyle w:val="TableParagraph"/>
              <w:ind w:left="8" w:right="9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proofErr w:type="gramStart"/>
            <w:r>
              <w:rPr>
                <w:spacing w:val="-2"/>
                <w:sz w:val="24"/>
              </w:rPr>
              <w:t>Особенност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 xml:space="preserve"> введения и </w:t>
            </w:r>
            <w:r>
              <w:rPr>
                <w:spacing w:val="-2"/>
                <w:sz w:val="24"/>
              </w:rPr>
              <w:t xml:space="preserve">реализации обновленного </w:t>
            </w:r>
            <w:r>
              <w:rPr>
                <w:sz w:val="24"/>
              </w:rPr>
              <w:t xml:space="preserve">ФГОС </w:t>
            </w:r>
            <w:r>
              <w:rPr>
                <w:spacing w:val="-2"/>
                <w:sz w:val="24"/>
              </w:rPr>
              <w:t>НОО»,</w:t>
            </w:r>
          </w:p>
          <w:p w:rsidR="00BB6E50" w:rsidRDefault="008421C3">
            <w:pPr>
              <w:pStyle w:val="TableParagraph"/>
              <w:spacing w:line="264" w:lineRule="exact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2024г.</w:t>
            </w:r>
          </w:p>
        </w:tc>
        <w:tc>
          <w:tcPr>
            <w:tcW w:w="950" w:type="dxa"/>
          </w:tcPr>
          <w:p w:rsidR="00BB6E50" w:rsidRDefault="008421C3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93" w:type="dxa"/>
          </w:tcPr>
          <w:p w:rsidR="00BB6E50" w:rsidRDefault="008421C3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91" w:type="dxa"/>
          </w:tcPr>
          <w:p w:rsidR="00BB6E50" w:rsidRDefault="008421C3">
            <w:pPr>
              <w:pStyle w:val="TableParagraph"/>
              <w:ind w:left="10" w:right="69" w:firstLine="31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Начальн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ые</w:t>
            </w:r>
            <w:proofErr w:type="spellEnd"/>
            <w:proofErr w:type="gramEnd"/>
          </w:p>
          <w:p w:rsidR="00BB6E50" w:rsidRDefault="008421C3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</w:tr>
      <w:tr w:rsidR="00BB6E50">
        <w:trPr>
          <w:trHeight w:val="2208"/>
        </w:trPr>
        <w:tc>
          <w:tcPr>
            <w:tcW w:w="514" w:type="dxa"/>
          </w:tcPr>
          <w:p w:rsidR="00BB6E50" w:rsidRDefault="008421C3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4</w:t>
            </w:r>
          </w:p>
        </w:tc>
        <w:tc>
          <w:tcPr>
            <w:tcW w:w="1526" w:type="dxa"/>
          </w:tcPr>
          <w:p w:rsidR="00BB6E50" w:rsidRDefault="008421C3">
            <w:pPr>
              <w:pStyle w:val="TableParagraph"/>
              <w:ind w:left="4" w:right="561"/>
              <w:rPr>
                <w:sz w:val="24"/>
              </w:rPr>
            </w:pPr>
            <w:r>
              <w:rPr>
                <w:spacing w:val="-2"/>
                <w:sz w:val="24"/>
              </w:rPr>
              <w:t>Лукина Светлана</w:t>
            </w:r>
          </w:p>
          <w:p w:rsidR="00BB6E50" w:rsidRDefault="008421C3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Николаевна</w:t>
            </w:r>
          </w:p>
        </w:tc>
        <w:tc>
          <w:tcPr>
            <w:tcW w:w="1332" w:type="dxa"/>
          </w:tcPr>
          <w:p w:rsidR="00BB6E50" w:rsidRDefault="008421C3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</w:tc>
        <w:tc>
          <w:tcPr>
            <w:tcW w:w="880" w:type="dxa"/>
          </w:tcPr>
          <w:p w:rsidR="00BB6E50" w:rsidRDefault="008421C3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630" w:type="dxa"/>
          </w:tcPr>
          <w:p w:rsidR="00BB6E50" w:rsidRDefault="008421C3">
            <w:pPr>
              <w:pStyle w:val="TableParagraph"/>
              <w:ind w:left="6" w:right="-15"/>
              <w:rPr>
                <w:sz w:val="24"/>
              </w:rPr>
            </w:pPr>
            <w:proofErr w:type="spellStart"/>
            <w:proofErr w:type="gramStart"/>
            <w:r>
              <w:rPr>
                <w:spacing w:val="-4"/>
                <w:sz w:val="24"/>
              </w:rPr>
              <w:t>Перва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я</w:t>
            </w:r>
            <w:proofErr w:type="gramEnd"/>
          </w:p>
        </w:tc>
        <w:tc>
          <w:tcPr>
            <w:tcW w:w="1636" w:type="dxa"/>
          </w:tcPr>
          <w:p w:rsidR="00BB6E50" w:rsidRDefault="008421C3">
            <w:pPr>
              <w:pStyle w:val="TableParagraph"/>
              <w:ind w:left="7" w:right="248"/>
              <w:rPr>
                <w:sz w:val="24"/>
              </w:rPr>
            </w:pPr>
            <w:r>
              <w:rPr>
                <w:spacing w:val="-2"/>
                <w:sz w:val="24"/>
              </w:rPr>
              <w:t>Физическая культура</w:t>
            </w:r>
          </w:p>
        </w:tc>
        <w:tc>
          <w:tcPr>
            <w:tcW w:w="1459" w:type="dxa"/>
          </w:tcPr>
          <w:p w:rsidR="00BB6E50" w:rsidRDefault="008421C3">
            <w:pPr>
              <w:pStyle w:val="TableParagraph"/>
              <w:ind w:left="8" w:right="-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«Повышение </w:t>
            </w:r>
            <w:proofErr w:type="gramStart"/>
            <w:r>
              <w:rPr>
                <w:spacing w:val="-2"/>
                <w:sz w:val="24"/>
              </w:rPr>
              <w:t xml:space="preserve">профессионал </w:t>
            </w:r>
            <w:proofErr w:type="spellStart"/>
            <w:r>
              <w:rPr>
                <w:spacing w:val="-4"/>
                <w:sz w:val="24"/>
              </w:rPr>
              <w:t>ьной</w:t>
            </w:r>
            <w:proofErr w:type="spellEnd"/>
            <w:proofErr w:type="gramEnd"/>
          </w:p>
          <w:p w:rsidR="00BB6E50" w:rsidRDefault="008421C3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компетенции учителей физической</w:t>
            </w:r>
          </w:p>
          <w:p w:rsidR="00BB6E50" w:rsidRDefault="008421C3">
            <w:pPr>
              <w:pStyle w:val="TableParagraph"/>
              <w:spacing w:line="270" w:lineRule="atLeast"/>
              <w:ind w:left="8" w:right="2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культуры», </w:t>
            </w:r>
            <w:r>
              <w:rPr>
                <w:spacing w:val="-4"/>
                <w:sz w:val="24"/>
              </w:rPr>
              <w:t>2024</w:t>
            </w:r>
          </w:p>
        </w:tc>
        <w:tc>
          <w:tcPr>
            <w:tcW w:w="950" w:type="dxa"/>
          </w:tcPr>
          <w:p w:rsidR="00BB6E50" w:rsidRDefault="008421C3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993" w:type="dxa"/>
          </w:tcPr>
          <w:p w:rsidR="00BB6E50" w:rsidRDefault="008421C3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991" w:type="dxa"/>
          </w:tcPr>
          <w:p w:rsidR="00BB6E50" w:rsidRDefault="008421C3">
            <w:pPr>
              <w:pStyle w:val="TableParagraph"/>
              <w:ind w:left="10" w:right="69" w:firstLine="31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Начальн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ые</w:t>
            </w:r>
            <w:proofErr w:type="spellEnd"/>
            <w:proofErr w:type="gramEnd"/>
          </w:p>
          <w:p w:rsidR="00BB6E50" w:rsidRDefault="008421C3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</w:tr>
      <w:tr w:rsidR="00BB6E50">
        <w:trPr>
          <w:trHeight w:val="2207"/>
        </w:trPr>
        <w:tc>
          <w:tcPr>
            <w:tcW w:w="514" w:type="dxa"/>
          </w:tcPr>
          <w:p w:rsidR="00BB6E50" w:rsidRDefault="008421C3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26" w:type="dxa"/>
          </w:tcPr>
          <w:p w:rsidR="00BB6E50" w:rsidRDefault="008421C3">
            <w:pPr>
              <w:pStyle w:val="TableParagraph"/>
              <w:ind w:left="4" w:right="492"/>
              <w:rPr>
                <w:sz w:val="24"/>
              </w:rPr>
            </w:pPr>
            <w:r>
              <w:rPr>
                <w:spacing w:val="-2"/>
                <w:sz w:val="24"/>
              </w:rPr>
              <w:t>Никитина Людмила</w:t>
            </w:r>
          </w:p>
          <w:p w:rsidR="00BB6E50" w:rsidRDefault="008421C3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Александровн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1332" w:type="dxa"/>
          </w:tcPr>
          <w:p w:rsidR="00BB6E50" w:rsidRDefault="008421C3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</w:tc>
        <w:tc>
          <w:tcPr>
            <w:tcW w:w="880" w:type="dxa"/>
          </w:tcPr>
          <w:p w:rsidR="00BB6E50" w:rsidRDefault="008421C3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630" w:type="dxa"/>
          </w:tcPr>
          <w:p w:rsidR="00BB6E50" w:rsidRDefault="008421C3">
            <w:pPr>
              <w:pStyle w:val="TableParagraph"/>
              <w:ind w:left="6" w:right="-3"/>
              <w:rPr>
                <w:sz w:val="24"/>
              </w:rPr>
            </w:pPr>
            <w:proofErr w:type="spellStart"/>
            <w:proofErr w:type="gramStart"/>
            <w:r>
              <w:rPr>
                <w:spacing w:val="-4"/>
                <w:sz w:val="24"/>
              </w:rPr>
              <w:t>Высш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ая</w:t>
            </w:r>
            <w:proofErr w:type="spellEnd"/>
            <w:proofErr w:type="gramEnd"/>
          </w:p>
        </w:tc>
        <w:tc>
          <w:tcPr>
            <w:tcW w:w="1636" w:type="dxa"/>
          </w:tcPr>
          <w:p w:rsidR="00BB6E50" w:rsidRDefault="008421C3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Иностранный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1459" w:type="dxa"/>
          </w:tcPr>
          <w:p w:rsidR="00BB6E50" w:rsidRDefault="008421C3">
            <w:pPr>
              <w:pStyle w:val="TableParagraph"/>
              <w:ind w:left="8" w:right="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«Применение современных </w:t>
            </w:r>
            <w:proofErr w:type="spellStart"/>
            <w:proofErr w:type="gramStart"/>
            <w:r>
              <w:rPr>
                <w:spacing w:val="-2"/>
                <w:sz w:val="24"/>
              </w:rPr>
              <w:t>педагогическ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их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технологий</w:t>
            </w:r>
          </w:p>
          <w:p w:rsidR="00BB6E50" w:rsidRDefault="008421C3">
            <w:pPr>
              <w:pStyle w:val="TableParagraph"/>
              <w:spacing w:line="270" w:lineRule="atLeast"/>
              <w:ind w:left="8"/>
              <w:rPr>
                <w:sz w:val="24"/>
              </w:rPr>
            </w:pPr>
            <w:r>
              <w:rPr>
                <w:sz w:val="24"/>
              </w:rPr>
              <w:t xml:space="preserve">на уроках </w:t>
            </w:r>
            <w:r>
              <w:rPr>
                <w:spacing w:val="-2"/>
                <w:sz w:val="24"/>
              </w:rPr>
              <w:t xml:space="preserve">иностранного </w:t>
            </w:r>
            <w:r>
              <w:rPr>
                <w:sz w:val="24"/>
              </w:rPr>
              <w:t>языка», 2024</w:t>
            </w:r>
          </w:p>
        </w:tc>
        <w:tc>
          <w:tcPr>
            <w:tcW w:w="950" w:type="dxa"/>
          </w:tcPr>
          <w:p w:rsidR="00BB6E50" w:rsidRDefault="008421C3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993" w:type="dxa"/>
          </w:tcPr>
          <w:p w:rsidR="00BB6E50" w:rsidRDefault="008421C3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991" w:type="dxa"/>
          </w:tcPr>
          <w:p w:rsidR="00BB6E50" w:rsidRDefault="008421C3">
            <w:pPr>
              <w:pStyle w:val="TableParagraph"/>
              <w:ind w:left="10" w:right="48" w:firstLine="31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Английс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кий</w:t>
            </w:r>
            <w:proofErr w:type="gramEnd"/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</w:tr>
    </w:tbl>
    <w:p w:rsidR="00BB6E50" w:rsidRDefault="00BB6E50">
      <w:pPr>
        <w:pStyle w:val="a3"/>
        <w:spacing w:before="15"/>
        <w:ind w:left="0"/>
        <w:jc w:val="left"/>
      </w:pPr>
    </w:p>
    <w:p w:rsidR="00BB6E50" w:rsidRDefault="008421C3">
      <w:pPr>
        <w:pStyle w:val="a3"/>
        <w:ind w:left="425" w:right="568"/>
        <w:jc w:val="center"/>
      </w:pPr>
      <w:r>
        <w:t>Педагогические</w:t>
      </w:r>
      <w:r>
        <w:rPr>
          <w:spacing w:val="-8"/>
        </w:rPr>
        <w:t xml:space="preserve"> </w:t>
      </w:r>
      <w:r>
        <w:t>работники</w:t>
      </w:r>
      <w:r>
        <w:rPr>
          <w:spacing w:val="-3"/>
        </w:rPr>
        <w:t xml:space="preserve"> </w:t>
      </w:r>
      <w:r>
        <w:t>МБОУ</w:t>
      </w:r>
      <w:r>
        <w:rPr>
          <w:spacing w:val="-4"/>
        </w:rPr>
        <w:t xml:space="preserve"> </w:t>
      </w:r>
      <w:r>
        <w:t>«</w:t>
      </w:r>
      <w:proofErr w:type="spellStart"/>
      <w:r>
        <w:t>Буртасинская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СОШ»,</w:t>
      </w:r>
    </w:p>
    <w:p w:rsidR="00BB6E50" w:rsidRDefault="008421C3">
      <w:pPr>
        <w:pStyle w:val="a3"/>
        <w:spacing w:after="4"/>
        <w:ind w:left="425" w:right="564"/>
        <w:jc w:val="center"/>
      </w:pPr>
      <w:r>
        <w:t>участвующие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основной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основного</w:t>
      </w:r>
      <w:r>
        <w:rPr>
          <w:spacing w:val="-3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и среднего общего образования на 2025-2026 учебный год</w:t>
      </w:r>
    </w:p>
    <w:tbl>
      <w:tblPr>
        <w:tblStyle w:val="TableNormal"/>
        <w:tblW w:w="0" w:type="auto"/>
        <w:tblInd w:w="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4"/>
        <w:gridCol w:w="1653"/>
        <w:gridCol w:w="953"/>
        <w:gridCol w:w="912"/>
        <w:gridCol w:w="852"/>
        <w:gridCol w:w="1212"/>
        <w:gridCol w:w="1702"/>
        <w:gridCol w:w="893"/>
        <w:gridCol w:w="948"/>
        <w:gridCol w:w="927"/>
      </w:tblGrid>
      <w:tr w:rsidR="00BB6E50">
        <w:trPr>
          <w:trHeight w:val="2207"/>
        </w:trPr>
        <w:tc>
          <w:tcPr>
            <w:tcW w:w="514" w:type="dxa"/>
          </w:tcPr>
          <w:p w:rsidR="00BB6E50" w:rsidRDefault="008421C3">
            <w:pPr>
              <w:pStyle w:val="TableParagraph"/>
              <w:ind w:left="4" w:right="168" w:firstLine="43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spacing w:val="-4"/>
                <w:sz w:val="24"/>
              </w:rPr>
              <w:t>/</w:t>
            </w:r>
            <w:proofErr w:type="spellStart"/>
            <w:r>
              <w:rPr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1653" w:type="dxa"/>
          </w:tcPr>
          <w:p w:rsidR="00BB6E50" w:rsidRDefault="008421C3">
            <w:pPr>
              <w:pStyle w:val="TableParagraph"/>
              <w:ind w:left="38" w:right="27"/>
              <w:jc w:val="center"/>
              <w:rPr>
                <w:sz w:val="24"/>
              </w:rPr>
            </w:pPr>
            <w:r>
              <w:rPr>
                <w:sz w:val="24"/>
              </w:rPr>
              <w:t>Фамилия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отчество учителя</w:t>
            </w:r>
          </w:p>
        </w:tc>
        <w:tc>
          <w:tcPr>
            <w:tcW w:w="953" w:type="dxa"/>
          </w:tcPr>
          <w:p w:rsidR="00BB6E50" w:rsidRDefault="008421C3">
            <w:pPr>
              <w:pStyle w:val="TableParagraph"/>
              <w:ind w:left="5" w:right="52" w:hanging="56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Занимае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мая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должнос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ть</w:t>
            </w:r>
            <w:proofErr w:type="spellEnd"/>
          </w:p>
        </w:tc>
        <w:tc>
          <w:tcPr>
            <w:tcW w:w="912" w:type="dxa"/>
          </w:tcPr>
          <w:p w:rsidR="00BB6E50" w:rsidRDefault="008421C3">
            <w:pPr>
              <w:pStyle w:val="TableParagraph"/>
              <w:ind w:left="5" w:right="75" w:firstLine="182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Урове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нь</w:t>
            </w:r>
            <w:proofErr w:type="spellEnd"/>
            <w:proofErr w:type="gramEnd"/>
          </w:p>
          <w:p w:rsidR="00BB6E50" w:rsidRDefault="008421C3">
            <w:pPr>
              <w:pStyle w:val="TableParagraph"/>
              <w:ind w:left="5" w:right="-15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образова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ния</w:t>
            </w:r>
            <w:proofErr w:type="spellEnd"/>
            <w:proofErr w:type="gramEnd"/>
          </w:p>
        </w:tc>
        <w:tc>
          <w:tcPr>
            <w:tcW w:w="852" w:type="dxa"/>
          </w:tcPr>
          <w:p w:rsidR="00BB6E50" w:rsidRDefault="008421C3">
            <w:pPr>
              <w:pStyle w:val="TableParagraph"/>
              <w:ind w:left="56" w:right="4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Сведен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о</w:t>
            </w:r>
          </w:p>
          <w:p w:rsidR="00BB6E50" w:rsidRDefault="008421C3">
            <w:pPr>
              <w:pStyle w:val="TableParagraph"/>
              <w:ind w:left="17" w:right="4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квалиф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икации</w:t>
            </w:r>
            <w:proofErr w:type="spellEnd"/>
            <w:proofErr w:type="gramEnd"/>
          </w:p>
        </w:tc>
        <w:tc>
          <w:tcPr>
            <w:tcW w:w="1212" w:type="dxa"/>
          </w:tcPr>
          <w:p w:rsidR="00BB6E50" w:rsidRDefault="008421C3">
            <w:pPr>
              <w:pStyle w:val="TableParagraph"/>
              <w:ind w:left="13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Наименова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ние</w:t>
            </w:r>
            <w:proofErr w:type="spellEnd"/>
            <w:proofErr w:type="gramEnd"/>
          </w:p>
          <w:p w:rsidR="00BB6E50" w:rsidRDefault="008421C3">
            <w:pPr>
              <w:pStyle w:val="TableParagraph"/>
              <w:ind w:left="12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направлени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я</w:t>
            </w:r>
            <w:proofErr w:type="gramEnd"/>
          </w:p>
          <w:p w:rsidR="00BB6E50" w:rsidRDefault="008421C3">
            <w:pPr>
              <w:pStyle w:val="TableParagraph"/>
              <w:spacing w:line="270" w:lineRule="atLeast"/>
              <w:ind w:left="15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подготовки </w:t>
            </w:r>
            <w:r>
              <w:rPr>
                <w:spacing w:val="-4"/>
                <w:sz w:val="24"/>
              </w:rPr>
              <w:t xml:space="preserve">или </w:t>
            </w:r>
            <w:proofErr w:type="gramStart"/>
            <w:r>
              <w:rPr>
                <w:spacing w:val="-2"/>
                <w:sz w:val="24"/>
              </w:rPr>
              <w:t xml:space="preserve">специально </w:t>
            </w:r>
            <w:proofErr w:type="spellStart"/>
            <w:r>
              <w:rPr>
                <w:spacing w:val="-4"/>
                <w:sz w:val="24"/>
              </w:rPr>
              <w:t>сти</w:t>
            </w:r>
            <w:proofErr w:type="spellEnd"/>
            <w:proofErr w:type="gramEnd"/>
          </w:p>
        </w:tc>
        <w:tc>
          <w:tcPr>
            <w:tcW w:w="1702" w:type="dxa"/>
          </w:tcPr>
          <w:p w:rsidR="00BB6E50" w:rsidRDefault="008421C3">
            <w:pPr>
              <w:pStyle w:val="TableParagraph"/>
              <w:ind w:left="111" w:right="102" w:firstLine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Повышение квалификации </w:t>
            </w:r>
            <w:r>
              <w:rPr>
                <w:spacing w:val="-4"/>
                <w:sz w:val="24"/>
              </w:rPr>
              <w:t>или</w:t>
            </w:r>
          </w:p>
          <w:p w:rsidR="00BB6E50" w:rsidRDefault="008421C3">
            <w:pPr>
              <w:pStyle w:val="TableParagraph"/>
              <w:ind w:left="8" w:right="-15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профессиональн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ой</w:t>
            </w:r>
            <w:proofErr w:type="gramEnd"/>
          </w:p>
          <w:p w:rsidR="00BB6E50" w:rsidRDefault="008421C3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переподготовки</w:t>
            </w:r>
          </w:p>
        </w:tc>
        <w:tc>
          <w:tcPr>
            <w:tcW w:w="893" w:type="dxa"/>
          </w:tcPr>
          <w:p w:rsidR="00BB6E50" w:rsidRDefault="008421C3">
            <w:pPr>
              <w:pStyle w:val="TableParagraph"/>
              <w:ind w:left="205" w:right="58" w:hanging="1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Общий </w:t>
            </w:r>
            <w:r>
              <w:rPr>
                <w:spacing w:val="-4"/>
                <w:sz w:val="24"/>
              </w:rPr>
              <w:t>стаж</w:t>
            </w:r>
          </w:p>
          <w:p w:rsidR="00BB6E50" w:rsidRDefault="008421C3">
            <w:pPr>
              <w:pStyle w:val="TableParagraph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948" w:type="dxa"/>
          </w:tcPr>
          <w:p w:rsidR="00BB6E50" w:rsidRDefault="008421C3">
            <w:pPr>
              <w:pStyle w:val="TableParagraph"/>
              <w:ind w:left="25" w:firstLine="18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Стаж </w:t>
            </w:r>
            <w:r>
              <w:rPr>
                <w:spacing w:val="-2"/>
                <w:sz w:val="24"/>
              </w:rPr>
              <w:t>педагоги</w:t>
            </w:r>
          </w:p>
          <w:p w:rsidR="00BB6E50" w:rsidRDefault="008421C3">
            <w:pPr>
              <w:pStyle w:val="TableParagraph"/>
              <w:ind w:left="106" w:right="39" w:hanging="5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ческой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927" w:type="dxa"/>
          </w:tcPr>
          <w:p w:rsidR="00BB6E50" w:rsidRDefault="008421C3">
            <w:pPr>
              <w:pStyle w:val="TableParagraph"/>
              <w:ind w:left="5" w:right="95" w:firstLine="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еподава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емые</w:t>
            </w:r>
            <w:proofErr w:type="spellEnd"/>
          </w:p>
          <w:p w:rsidR="00BB6E50" w:rsidRDefault="008421C3">
            <w:pPr>
              <w:pStyle w:val="TableParagraph"/>
              <w:ind w:left="5" w:right="6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предмет </w:t>
            </w:r>
            <w:proofErr w:type="spellStart"/>
            <w:r>
              <w:rPr>
                <w:spacing w:val="-10"/>
                <w:sz w:val="24"/>
              </w:rPr>
              <w:t>ы</w:t>
            </w:r>
            <w:proofErr w:type="spellEnd"/>
          </w:p>
        </w:tc>
      </w:tr>
      <w:tr w:rsidR="00BB6E50">
        <w:trPr>
          <w:trHeight w:val="1656"/>
        </w:trPr>
        <w:tc>
          <w:tcPr>
            <w:tcW w:w="514" w:type="dxa"/>
            <w:tcBorders>
              <w:right w:val="single" w:sz="8" w:space="0" w:color="000000"/>
            </w:tcBorders>
          </w:tcPr>
          <w:p w:rsidR="00BB6E50" w:rsidRDefault="008421C3">
            <w:pPr>
              <w:pStyle w:val="TableParagraph"/>
              <w:spacing w:line="270" w:lineRule="exact"/>
              <w:ind w:right="-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B6E50" w:rsidRDefault="008421C3">
            <w:pPr>
              <w:pStyle w:val="TableParagraph"/>
              <w:spacing w:line="237" w:lineRule="auto"/>
              <w:ind w:left="4" w:right="220"/>
              <w:rPr>
                <w:sz w:val="24"/>
              </w:rPr>
            </w:pPr>
            <w:proofErr w:type="spellStart"/>
            <w:r>
              <w:rPr>
                <w:sz w:val="24"/>
              </w:rPr>
              <w:t>Золов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Виктор </w:t>
            </w:r>
            <w:r>
              <w:rPr>
                <w:spacing w:val="-2"/>
                <w:sz w:val="24"/>
              </w:rPr>
              <w:t>Леонидович</w:t>
            </w:r>
          </w:p>
        </w:tc>
        <w:tc>
          <w:tcPr>
            <w:tcW w:w="953" w:type="dxa"/>
            <w:tcBorders>
              <w:left w:val="single" w:sz="8" w:space="0" w:color="000000"/>
            </w:tcBorders>
          </w:tcPr>
          <w:p w:rsidR="00BB6E50" w:rsidRDefault="008421C3">
            <w:pPr>
              <w:pStyle w:val="TableParagraph"/>
              <w:spacing w:line="237" w:lineRule="auto"/>
              <w:ind w:left="5" w:righ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директо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10"/>
                <w:sz w:val="24"/>
              </w:rPr>
              <w:t>р</w:t>
            </w:r>
            <w:proofErr w:type="spellEnd"/>
            <w:proofErr w:type="gramEnd"/>
          </w:p>
        </w:tc>
        <w:tc>
          <w:tcPr>
            <w:tcW w:w="912" w:type="dxa"/>
          </w:tcPr>
          <w:p w:rsidR="00BB6E50" w:rsidRDefault="008421C3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852" w:type="dxa"/>
          </w:tcPr>
          <w:p w:rsidR="00BB6E50" w:rsidRDefault="008421C3">
            <w:pPr>
              <w:pStyle w:val="TableParagraph"/>
              <w:spacing w:line="270" w:lineRule="exact"/>
              <w:ind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1212" w:type="dxa"/>
          </w:tcPr>
          <w:p w:rsidR="00BB6E50" w:rsidRDefault="008421C3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</w:tc>
        <w:tc>
          <w:tcPr>
            <w:tcW w:w="1702" w:type="dxa"/>
          </w:tcPr>
          <w:p w:rsidR="00BB6E50" w:rsidRDefault="008421C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«Реализация требований обновленного </w:t>
            </w:r>
            <w:r>
              <w:rPr>
                <w:sz w:val="24"/>
              </w:rPr>
              <w:t>ФГОС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BB6E50" w:rsidRDefault="008421C3">
            <w:pPr>
              <w:pStyle w:val="TableParagraph"/>
              <w:spacing w:line="274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работе</w:t>
            </w:r>
          </w:p>
          <w:p w:rsidR="00BB6E50" w:rsidRDefault="008421C3">
            <w:pPr>
              <w:pStyle w:val="TableParagraph"/>
              <w:spacing w:line="264" w:lineRule="exact"/>
              <w:ind w:left="5" w:right="-15"/>
              <w:rPr>
                <w:sz w:val="24"/>
              </w:rPr>
            </w:pPr>
            <w:r>
              <w:rPr>
                <w:sz w:val="24"/>
              </w:rPr>
              <w:t>учителя»,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2023г.</w:t>
            </w:r>
          </w:p>
        </w:tc>
        <w:tc>
          <w:tcPr>
            <w:tcW w:w="893" w:type="dxa"/>
          </w:tcPr>
          <w:p w:rsidR="00BB6E50" w:rsidRDefault="008421C3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948" w:type="dxa"/>
          </w:tcPr>
          <w:p w:rsidR="00BB6E50" w:rsidRDefault="008421C3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927" w:type="dxa"/>
          </w:tcPr>
          <w:p w:rsidR="00BB6E50" w:rsidRDefault="008421C3">
            <w:pPr>
              <w:pStyle w:val="TableParagraph"/>
              <w:spacing w:line="237" w:lineRule="auto"/>
              <w:ind w:left="5" w:right="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История </w:t>
            </w:r>
            <w:r>
              <w:rPr>
                <w:spacing w:val="-10"/>
                <w:sz w:val="24"/>
              </w:rPr>
              <w:t>и</w:t>
            </w:r>
          </w:p>
          <w:p w:rsidR="00BB6E50" w:rsidRDefault="008421C3">
            <w:pPr>
              <w:pStyle w:val="TableParagraph"/>
              <w:ind w:left="5" w:right="4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обществ </w:t>
            </w:r>
            <w:proofErr w:type="spellStart"/>
            <w:r>
              <w:rPr>
                <w:spacing w:val="-2"/>
                <w:sz w:val="24"/>
              </w:rPr>
              <w:t>ознание</w:t>
            </w:r>
            <w:proofErr w:type="spellEnd"/>
            <w:proofErr w:type="gramEnd"/>
          </w:p>
        </w:tc>
      </w:tr>
      <w:tr w:rsidR="00BB6E50">
        <w:trPr>
          <w:trHeight w:val="2485"/>
        </w:trPr>
        <w:tc>
          <w:tcPr>
            <w:tcW w:w="514" w:type="dxa"/>
            <w:tcBorders>
              <w:right w:val="single" w:sz="8" w:space="0" w:color="000000"/>
            </w:tcBorders>
          </w:tcPr>
          <w:p w:rsidR="00BB6E50" w:rsidRDefault="008421C3">
            <w:pPr>
              <w:pStyle w:val="TableParagraph"/>
              <w:spacing w:line="270" w:lineRule="exact"/>
              <w:ind w:right="-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B6E50" w:rsidRDefault="008421C3">
            <w:pPr>
              <w:pStyle w:val="TableParagraph"/>
              <w:ind w:left="4" w:right="43"/>
              <w:rPr>
                <w:sz w:val="24"/>
              </w:rPr>
            </w:pPr>
            <w:r>
              <w:rPr>
                <w:sz w:val="24"/>
              </w:rPr>
              <w:t>Захарова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Ольга </w:t>
            </w:r>
            <w:r>
              <w:rPr>
                <w:spacing w:val="-2"/>
                <w:sz w:val="24"/>
              </w:rPr>
              <w:t>Тарасовна</w:t>
            </w:r>
          </w:p>
        </w:tc>
        <w:tc>
          <w:tcPr>
            <w:tcW w:w="953" w:type="dxa"/>
            <w:tcBorders>
              <w:left w:val="single" w:sz="8" w:space="0" w:color="000000"/>
            </w:tcBorders>
          </w:tcPr>
          <w:p w:rsidR="00BB6E50" w:rsidRDefault="008421C3">
            <w:pPr>
              <w:pStyle w:val="TableParagraph"/>
              <w:ind w:left="5" w:right="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соцпедаг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ог</w:t>
            </w:r>
            <w:proofErr w:type="spellEnd"/>
          </w:p>
        </w:tc>
        <w:tc>
          <w:tcPr>
            <w:tcW w:w="912" w:type="dxa"/>
          </w:tcPr>
          <w:p w:rsidR="00BB6E50" w:rsidRDefault="008421C3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852" w:type="dxa"/>
          </w:tcPr>
          <w:p w:rsidR="00BB6E50" w:rsidRDefault="008421C3">
            <w:pPr>
              <w:pStyle w:val="TableParagraph"/>
              <w:spacing w:line="270" w:lineRule="exact"/>
              <w:ind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Первая</w:t>
            </w:r>
          </w:p>
        </w:tc>
        <w:tc>
          <w:tcPr>
            <w:tcW w:w="1212" w:type="dxa"/>
          </w:tcPr>
          <w:p w:rsidR="00BB6E50" w:rsidRDefault="008421C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Чувашский </w:t>
            </w:r>
            <w:r>
              <w:rPr>
                <w:sz w:val="24"/>
              </w:rPr>
              <w:t xml:space="preserve">язык и </w:t>
            </w:r>
            <w:r>
              <w:rPr>
                <w:spacing w:val="-2"/>
                <w:sz w:val="24"/>
              </w:rPr>
              <w:t xml:space="preserve">литература </w:t>
            </w:r>
            <w:proofErr w:type="spellStart"/>
            <w:proofErr w:type="gramStart"/>
            <w:r>
              <w:rPr>
                <w:spacing w:val="-2"/>
                <w:sz w:val="24"/>
              </w:rPr>
              <w:t>Профессио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нальная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переподгот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овка</w:t>
            </w:r>
            <w:proofErr w:type="spellEnd"/>
          </w:p>
          <w:p w:rsidR="00BB6E50" w:rsidRDefault="008421C3">
            <w:pPr>
              <w:pStyle w:val="TableParagraph"/>
              <w:spacing w:line="276" w:lineRule="exact"/>
              <w:ind w:left="5" w:right="-15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обществозн</w:t>
            </w:r>
            <w:proofErr w:type="spellEnd"/>
          </w:p>
        </w:tc>
        <w:tc>
          <w:tcPr>
            <w:tcW w:w="1702" w:type="dxa"/>
          </w:tcPr>
          <w:p w:rsidR="00BB6E50" w:rsidRDefault="008421C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Учебн</w:t>
            </w:r>
            <w:proofErr w:type="gramStart"/>
            <w:r>
              <w:rPr>
                <w:spacing w:val="-2"/>
                <w:sz w:val="24"/>
              </w:rPr>
              <w:t>о</w:t>
            </w:r>
            <w:proofErr w:type="spellEnd"/>
            <w:r>
              <w:rPr>
                <w:spacing w:val="-2"/>
                <w:sz w:val="24"/>
              </w:rPr>
              <w:t>-</w:t>
            </w:r>
            <w:proofErr w:type="gramEnd"/>
            <w:r>
              <w:rPr>
                <w:spacing w:val="-2"/>
                <w:sz w:val="24"/>
              </w:rPr>
              <w:t xml:space="preserve"> методическое обеспечение реализации требований обновленного </w:t>
            </w:r>
            <w:r>
              <w:rPr>
                <w:sz w:val="24"/>
              </w:rPr>
              <w:t>ФГОС НОО,</w:t>
            </w:r>
          </w:p>
          <w:p w:rsidR="00BB6E50" w:rsidRDefault="008421C3">
            <w:pPr>
              <w:pStyle w:val="TableParagraph"/>
              <w:spacing w:line="276" w:lineRule="exact"/>
              <w:ind w:left="5"/>
              <w:rPr>
                <w:sz w:val="24"/>
              </w:rPr>
            </w:pPr>
            <w:r>
              <w:rPr>
                <w:sz w:val="24"/>
              </w:rPr>
              <w:t>ООО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СОО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чувашскому</w:t>
            </w:r>
          </w:p>
        </w:tc>
        <w:tc>
          <w:tcPr>
            <w:tcW w:w="893" w:type="dxa"/>
          </w:tcPr>
          <w:p w:rsidR="00BB6E50" w:rsidRDefault="008421C3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948" w:type="dxa"/>
          </w:tcPr>
          <w:p w:rsidR="00BB6E50" w:rsidRDefault="008421C3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927" w:type="dxa"/>
          </w:tcPr>
          <w:p w:rsidR="00BB6E50" w:rsidRDefault="008421C3">
            <w:pPr>
              <w:pStyle w:val="TableParagraph"/>
              <w:ind w:left="5" w:right="-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Русский </w:t>
            </w:r>
            <w:r>
              <w:rPr>
                <w:sz w:val="24"/>
              </w:rPr>
              <w:t xml:space="preserve">язык и </w:t>
            </w:r>
            <w:proofErr w:type="spellStart"/>
            <w:proofErr w:type="gramStart"/>
            <w:r>
              <w:rPr>
                <w:spacing w:val="-2"/>
                <w:sz w:val="24"/>
              </w:rPr>
              <w:t>литерату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ра</w:t>
            </w:r>
            <w:proofErr w:type="spellEnd"/>
            <w:proofErr w:type="gramEnd"/>
            <w:r>
              <w:rPr>
                <w:spacing w:val="-4"/>
                <w:sz w:val="24"/>
              </w:rPr>
              <w:t>.</w:t>
            </w:r>
          </w:p>
          <w:p w:rsidR="00BB6E50" w:rsidRDefault="008421C3">
            <w:pPr>
              <w:pStyle w:val="TableParagraph"/>
              <w:ind w:left="5" w:right="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proofErr w:type="gramStart"/>
            <w:r>
              <w:rPr>
                <w:spacing w:val="-2"/>
                <w:sz w:val="24"/>
              </w:rPr>
              <w:t>Истори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proofErr w:type="gramEnd"/>
            <w:r>
              <w:rPr>
                <w:sz w:val="24"/>
              </w:rPr>
              <w:t xml:space="preserve"> и</w:t>
            </w:r>
          </w:p>
          <w:p w:rsidR="00BB6E50" w:rsidRDefault="008421C3">
            <w:pPr>
              <w:pStyle w:val="TableParagraph"/>
              <w:ind w:left="5" w:right="4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обществ </w:t>
            </w:r>
            <w:proofErr w:type="spellStart"/>
            <w:r>
              <w:rPr>
                <w:spacing w:val="-2"/>
                <w:sz w:val="24"/>
              </w:rPr>
              <w:t>ознание</w:t>
            </w:r>
            <w:proofErr w:type="spellEnd"/>
            <w:proofErr w:type="gramEnd"/>
          </w:p>
          <w:p w:rsidR="00BB6E50" w:rsidRDefault="008421C3">
            <w:pPr>
              <w:pStyle w:val="TableParagraph"/>
              <w:spacing w:line="264" w:lineRule="exact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»</w:t>
            </w:r>
          </w:p>
        </w:tc>
      </w:tr>
    </w:tbl>
    <w:p w:rsidR="00BB6E50" w:rsidRDefault="00BB6E50">
      <w:pPr>
        <w:pStyle w:val="TableParagraph"/>
        <w:spacing w:line="264" w:lineRule="exact"/>
        <w:rPr>
          <w:sz w:val="24"/>
        </w:rPr>
        <w:sectPr w:rsidR="00BB6E50">
          <w:type w:val="continuous"/>
          <w:pgSz w:w="11910" w:h="16840"/>
          <w:pgMar w:top="680" w:right="141" w:bottom="579" w:left="283" w:header="720" w:footer="720" w:gutter="0"/>
          <w:cols w:space="720"/>
        </w:sectPr>
      </w:pPr>
    </w:p>
    <w:tbl>
      <w:tblPr>
        <w:tblStyle w:val="TableNormal"/>
        <w:tblW w:w="0" w:type="auto"/>
        <w:tblInd w:w="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4"/>
        <w:gridCol w:w="1653"/>
        <w:gridCol w:w="953"/>
        <w:gridCol w:w="912"/>
        <w:gridCol w:w="852"/>
        <w:gridCol w:w="1212"/>
        <w:gridCol w:w="1702"/>
        <w:gridCol w:w="893"/>
        <w:gridCol w:w="948"/>
        <w:gridCol w:w="890"/>
      </w:tblGrid>
      <w:tr w:rsidR="00BB6E50">
        <w:trPr>
          <w:trHeight w:val="827"/>
        </w:trPr>
        <w:tc>
          <w:tcPr>
            <w:tcW w:w="514" w:type="dxa"/>
            <w:tcBorders>
              <w:right w:val="single" w:sz="8" w:space="0" w:color="000000"/>
            </w:tcBorders>
          </w:tcPr>
          <w:p w:rsidR="00BB6E50" w:rsidRDefault="00BB6E50">
            <w:pPr>
              <w:pStyle w:val="TableParagraph"/>
              <w:rPr>
                <w:sz w:val="24"/>
              </w:rPr>
            </w:pP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B6E50" w:rsidRDefault="00BB6E50">
            <w:pPr>
              <w:pStyle w:val="TableParagraph"/>
              <w:rPr>
                <w:sz w:val="24"/>
              </w:rPr>
            </w:pPr>
          </w:p>
        </w:tc>
        <w:tc>
          <w:tcPr>
            <w:tcW w:w="953" w:type="dxa"/>
            <w:tcBorders>
              <w:left w:val="single" w:sz="8" w:space="0" w:color="000000"/>
            </w:tcBorders>
          </w:tcPr>
          <w:p w:rsidR="00BB6E50" w:rsidRDefault="00BB6E50">
            <w:pPr>
              <w:pStyle w:val="TableParagraph"/>
              <w:rPr>
                <w:sz w:val="24"/>
              </w:rPr>
            </w:pPr>
          </w:p>
        </w:tc>
        <w:tc>
          <w:tcPr>
            <w:tcW w:w="912" w:type="dxa"/>
          </w:tcPr>
          <w:p w:rsidR="00BB6E50" w:rsidRDefault="00BB6E50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BB6E50" w:rsidRDefault="00BB6E50">
            <w:pPr>
              <w:pStyle w:val="TableParagraph"/>
              <w:rPr>
                <w:sz w:val="24"/>
              </w:rPr>
            </w:pPr>
          </w:p>
        </w:tc>
        <w:tc>
          <w:tcPr>
            <w:tcW w:w="1212" w:type="dxa"/>
          </w:tcPr>
          <w:p w:rsidR="00BB6E50" w:rsidRDefault="008421C3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ание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702" w:type="dxa"/>
          </w:tcPr>
          <w:p w:rsidR="00BB6E50" w:rsidRDefault="008421C3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 xml:space="preserve">языку и </w:t>
            </w:r>
            <w:r>
              <w:rPr>
                <w:spacing w:val="-2"/>
                <w:sz w:val="24"/>
              </w:rPr>
              <w:t>литературе»,</w:t>
            </w:r>
          </w:p>
          <w:p w:rsidR="00BB6E50" w:rsidRDefault="008421C3">
            <w:pPr>
              <w:pStyle w:val="TableParagraph"/>
              <w:spacing w:line="264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2024г.</w:t>
            </w:r>
          </w:p>
        </w:tc>
        <w:tc>
          <w:tcPr>
            <w:tcW w:w="893" w:type="dxa"/>
          </w:tcPr>
          <w:p w:rsidR="00BB6E50" w:rsidRDefault="00BB6E50">
            <w:pPr>
              <w:pStyle w:val="TableParagraph"/>
              <w:rPr>
                <w:sz w:val="24"/>
              </w:rPr>
            </w:pPr>
          </w:p>
        </w:tc>
        <w:tc>
          <w:tcPr>
            <w:tcW w:w="948" w:type="dxa"/>
          </w:tcPr>
          <w:p w:rsidR="00BB6E50" w:rsidRDefault="00BB6E50">
            <w:pPr>
              <w:pStyle w:val="TableParagraph"/>
              <w:rPr>
                <w:sz w:val="24"/>
              </w:rPr>
            </w:pPr>
          </w:p>
        </w:tc>
        <w:tc>
          <w:tcPr>
            <w:tcW w:w="890" w:type="dxa"/>
          </w:tcPr>
          <w:p w:rsidR="00BB6E50" w:rsidRDefault="00BB6E50">
            <w:pPr>
              <w:pStyle w:val="TableParagraph"/>
              <w:rPr>
                <w:sz w:val="24"/>
              </w:rPr>
            </w:pPr>
          </w:p>
        </w:tc>
      </w:tr>
      <w:tr w:rsidR="00BB6E50">
        <w:trPr>
          <w:trHeight w:val="2485"/>
        </w:trPr>
        <w:tc>
          <w:tcPr>
            <w:tcW w:w="514" w:type="dxa"/>
            <w:tcBorders>
              <w:right w:val="single" w:sz="8" w:space="0" w:color="000000"/>
            </w:tcBorders>
          </w:tcPr>
          <w:p w:rsidR="00BB6E50" w:rsidRDefault="008421C3">
            <w:pPr>
              <w:pStyle w:val="TableParagraph"/>
              <w:spacing w:line="270" w:lineRule="exact"/>
              <w:ind w:right="-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B6E50" w:rsidRDefault="008421C3">
            <w:pPr>
              <w:pStyle w:val="TableParagraph"/>
              <w:ind w:left="4" w:right="22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Мурашева</w:t>
            </w:r>
            <w:proofErr w:type="spellEnd"/>
            <w:r>
              <w:rPr>
                <w:spacing w:val="-2"/>
                <w:sz w:val="24"/>
              </w:rPr>
              <w:t xml:space="preserve"> Анастасия Николаевна</w:t>
            </w:r>
          </w:p>
        </w:tc>
        <w:tc>
          <w:tcPr>
            <w:tcW w:w="953" w:type="dxa"/>
            <w:tcBorders>
              <w:left w:val="single" w:sz="8" w:space="0" w:color="000000"/>
            </w:tcBorders>
          </w:tcPr>
          <w:p w:rsidR="00BB6E50" w:rsidRDefault="008421C3">
            <w:pPr>
              <w:pStyle w:val="TableParagraph"/>
              <w:ind w:left="5" w:right="20"/>
              <w:rPr>
                <w:sz w:val="24"/>
              </w:rPr>
            </w:pPr>
            <w:r>
              <w:rPr>
                <w:spacing w:val="-2"/>
                <w:sz w:val="24"/>
              </w:rPr>
              <w:t>учитель русского языка</w:t>
            </w:r>
          </w:p>
        </w:tc>
        <w:tc>
          <w:tcPr>
            <w:tcW w:w="912" w:type="dxa"/>
          </w:tcPr>
          <w:p w:rsidR="00BB6E50" w:rsidRDefault="008421C3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852" w:type="dxa"/>
          </w:tcPr>
          <w:p w:rsidR="00BB6E50" w:rsidRDefault="008421C3">
            <w:pPr>
              <w:pStyle w:val="TableParagraph"/>
              <w:spacing w:line="270" w:lineRule="exact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Высшая</w:t>
            </w:r>
          </w:p>
        </w:tc>
        <w:tc>
          <w:tcPr>
            <w:tcW w:w="1212" w:type="dxa"/>
          </w:tcPr>
          <w:p w:rsidR="00BB6E50" w:rsidRDefault="008421C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Русский </w:t>
            </w:r>
            <w:r>
              <w:rPr>
                <w:sz w:val="24"/>
              </w:rPr>
              <w:t xml:space="preserve">язык и </w:t>
            </w: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1702" w:type="dxa"/>
          </w:tcPr>
          <w:p w:rsidR="00BB6E50" w:rsidRDefault="008421C3">
            <w:pPr>
              <w:pStyle w:val="TableParagraph"/>
              <w:ind w:left="5" w:right="2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«Реализация требований обновленного </w:t>
            </w:r>
            <w:r>
              <w:rPr>
                <w:sz w:val="24"/>
              </w:rPr>
              <w:t>ФГОС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BB6E50" w:rsidRDefault="008421C3">
            <w:pPr>
              <w:pStyle w:val="TableParagraph"/>
              <w:ind w:left="5" w:right="160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ФОП ООО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BB6E50" w:rsidRDefault="008421C3">
            <w:pPr>
              <w:pStyle w:val="TableParagraph"/>
              <w:spacing w:line="270" w:lineRule="atLeast"/>
              <w:ind w:left="5" w:right="31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образовательно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й</w:t>
            </w:r>
            <w:proofErr w:type="spellEnd"/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организации», </w:t>
            </w:r>
            <w:r>
              <w:rPr>
                <w:spacing w:val="-2"/>
                <w:sz w:val="24"/>
              </w:rPr>
              <w:t>2024г.</w:t>
            </w:r>
          </w:p>
        </w:tc>
        <w:tc>
          <w:tcPr>
            <w:tcW w:w="893" w:type="dxa"/>
          </w:tcPr>
          <w:p w:rsidR="00BB6E50" w:rsidRDefault="008421C3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48" w:type="dxa"/>
          </w:tcPr>
          <w:p w:rsidR="00BB6E50" w:rsidRDefault="008421C3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90" w:type="dxa"/>
          </w:tcPr>
          <w:p w:rsidR="00BB6E50" w:rsidRDefault="008421C3">
            <w:pPr>
              <w:pStyle w:val="TableParagraph"/>
              <w:ind w:left="5" w:right="-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Русский </w:t>
            </w:r>
            <w:r>
              <w:rPr>
                <w:sz w:val="24"/>
              </w:rPr>
              <w:t xml:space="preserve">язык и </w:t>
            </w:r>
            <w:proofErr w:type="spellStart"/>
            <w:proofErr w:type="gramStart"/>
            <w:r>
              <w:rPr>
                <w:spacing w:val="-2"/>
                <w:sz w:val="24"/>
              </w:rPr>
              <w:t>литерату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ра</w:t>
            </w:r>
            <w:proofErr w:type="spellEnd"/>
            <w:proofErr w:type="gramEnd"/>
          </w:p>
        </w:tc>
      </w:tr>
      <w:tr w:rsidR="00BB6E50">
        <w:trPr>
          <w:trHeight w:val="2207"/>
        </w:trPr>
        <w:tc>
          <w:tcPr>
            <w:tcW w:w="514" w:type="dxa"/>
            <w:tcBorders>
              <w:right w:val="single" w:sz="8" w:space="0" w:color="000000"/>
            </w:tcBorders>
          </w:tcPr>
          <w:p w:rsidR="00BB6E50" w:rsidRDefault="008421C3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4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B6E50" w:rsidRDefault="008421C3">
            <w:pPr>
              <w:pStyle w:val="TableParagraph"/>
              <w:ind w:left="4" w:right="220"/>
              <w:rPr>
                <w:sz w:val="24"/>
              </w:rPr>
            </w:pPr>
            <w:r>
              <w:rPr>
                <w:spacing w:val="-2"/>
                <w:sz w:val="24"/>
              </w:rPr>
              <w:t>Никитин Александр</w:t>
            </w:r>
          </w:p>
          <w:p w:rsidR="00BB6E50" w:rsidRDefault="008421C3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Николаевич</w:t>
            </w:r>
          </w:p>
        </w:tc>
        <w:tc>
          <w:tcPr>
            <w:tcW w:w="953" w:type="dxa"/>
            <w:tcBorders>
              <w:left w:val="single" w:sz="8" w:space="0" w:color="000000"/>
            </w:tcBorders>
          </w:tcPr>
          <w:p w:rsidR="00BB6E50" w:rsidRDefault="008421C3">
            <w:pPr>
              <w:pStyle w:val="TableParagraph"/>
              <w:ind w:left="5" w:right="12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учитель физики </w:t>
            </w:r>
            <w:r>
              <w:rPr>
                <w:spacing w:val="-10"/>
                <w:sz w:val="24"/>
              </w:rPr>
              <w:t>и</w:t>
            </w:r>
          </w:p>
          <w:p w:rsidR="00BB6E50" w:rsidRDefault="008421C3">
            <w:pPr>
              <w:pStyle w:val="TableParagraph"/>
              <w:ind w:left="5" w:right="16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информа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тики</w:t>
            </w:r>
            <w:proofErr w:type="gramEnd"/>
          </w:p>
        </w:tc>
        <w:tc>
          <w:tcPr>
            <w:tcW w:w="912" w:type="dxa"/>
          </w:tcPr>
          <w:p w:rsidR="00BB6E50" w:rsidRDefault="008421C3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852" w:type="dxa"/>
          </w:tcPr>
          <w:p w:rsidR="00BB6E50" w:rsidRDefault="008421C3">
            <w:pPr>
              <w:pStyle w:val="TableParagraph"/>
              <w:spacing w:line="268" w:lineRule="exact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Высшая</w:t>
            </w:r>
          </w:p>
        </w:tc>
        <w:tc>
          <w:tcPr>
            <w:tcW w:w="1212" w:type="dxa"/>
          </w:tcPr>
          <w:p w:rsidR="00BB6E50" w:rsidRDefault="008421C3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 xml:space="preserve">Физика и </w:t>
            </w:r>
            <w:proofErr w:type="spellStart"/>
            <w:proofErr w:type="gramStart"/>
            <w:r>
              <w:rPr>
                <w:spacing w:val="-2"/>
                <w:sz w:val="24"/>
              </w:rPr>
              <w:t>информати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ка</w:t>
            </w:r>
            <w:proofErr w:type="spellEnd"/>
            <w:proofErr w:type="gramEnd"/>
          </w:p>
        </w:tc>
        <w:tc>
          <w:tcPr>
            <w:tcW w:w="1702" w:type="dxa"/>
          </w:tcPr>
          <w:p w:rsidR="00BB6E50" w:rsidRDefault="008421C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«Реализация требований обновленного </w:t>
            </w:r>
            <w:r>
              <w:rPr>
                <w:sz w:val="24"/>
              </w:rPr>
              <w:t>ФГОС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BB6E50" w:rsidRDefault="008421C3">
            <w:pPr>
              <w:pStyle w:val="TableParagraph"/>
              <w:ind w:left="5" w:right="131"/>
              <w:rPr>
                <w:sz w:val="24"/>
              </w:rPr>
            </w:pPr>
            <w:r>
              <w:rPr>
                <w:sz w:val="24"/>
              </w:rPr>
              <w:t>работе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 физики и</w:t>
            </w:r>
          </w:p>
          <w:p w:rsidR="00BB6E50" w:rsidRDefault="008421C3">
            <w:pPr>
              <w:pStyle w:val="TableParagraph"/>
              <w:spacing w:line="270" w:lineRule="atLeas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информатики», 2024г.</w:t>
            </w:r>
          </w:p>
        </w:tc>
        <w:tc>
          <w:tcPr>
            <w:tcW w:w="893" w:type="dxa"/>
          </w:tcPr>
          <w:p w:rsidR="00BB6E50" w:rsidRDefault="008421C3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948" w:type="dxa"/>
          </w:tcPr>
          <w:p w:rsidR="00BB6E50" w:rsidRDefault="008421C3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890" w:type="dxa"/>
          </w:tcPr>
          <w:p w:rsidR="00BB6E50" w:rsidRDefault="008421C3">
            <w:pPr>
              <w:pStyle w:val="TableParagraph"/>
              <w:ind w:left="5" w:right="10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Физика </w:t>
            </w:r>
            <w:r>
              <w:rPr>
                <w:spacing w:val="-10"/>
                <w:sz w:val="24"/>
              </w:rPr>
              <w:t>и</w:t>
            </w:r>
          </w:p>
          <w:p w:rsidR="00BB6E50" w:rsidRDefault="008421C3">
            <w:pPr>
              <w:pStyle w:val="TableParagraph"/>
              <w:ind w:left="5" w:right="-44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информа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тика</w:t>
            </w:r>
            <w:proofErr w:type="gramEnd"/>
          </w:p>
        </w:tc>
      </w:tr>
      <w:tr w:rsidR="00BB6E50">
        <w:trPr>
          <w:trHeight w:val="2207"/>
        </w:trPr>
        <w:tc>
          <w:tcPr>
            <w:tcW w:w="514" w:type="dxa"/>
            <w:tcBorders>
              <w:right w:val="single" w:sz="8" w:space="0" w:color="000000"/>
            </w:tcBorders>
          </w:tcPr>
          <w:p w:rsidR="00BB6E50" w:rsidRDefault="008421C3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B6E50" w:rsidRDefault="008421C3">
            <w:pPr>
              <w:pStyle w:val="TableParagraph"/>
              <w:ind w:left="4" w:right="220"/>
              <w:rPr>
                <w:sz w:val="24"/>
              </w:rPr>
            </w:pPr>
            <w:r>
              <w:rPr>
                <w:spacing w:val="-2"/>
                <w:sz w:val="24"/>
              </w:rPr>
              <w:t>Никитина Людмила</w:t>
            </w:r>
          </w:p>
          <w:p w:rsidR="00BB6E50" w:rsidRDefault="008421C3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Александровна</w:t>
            </w:r>
          </w:p>
        </w:tc>
        <w:tc>
          <w:tcPr>
            <w:tcW w:w="953" w:type="dxa"/>
            <w:tcBorders>
              <w:left w:val="single" w:sz="8" w:space="0" w:color="000000"/>
            </w:tcBorders>
          </w:tcPr>
          <w:p w:rsidR="00BB6E50" w:rsidRDefault="008421C3">
            <w:pPr>
              <w:pStyle w:val="TableParagraph"/>
              <w:ind w:left="5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учитель </w:t>
            </w:r>
            <w:proofErr w:type="spellStart"/>
            <w:proofErr w:type="gramStart"/>
            <w:r>
              <w:rPr>
                <w:spacing w:val="-2"/>
                <w:sz w:val="24"/>
              </w:rPr>
              <w:t>иностра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нного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языка</w:t>
            </w:r>
          </w:p>
        </w:tc>
        <w:tc>
          <w:tcPr>
            <w:tcW w:w="912" w:type="dxa"/>
          </w:tcPr>
          <w:p w:rsidR="00BB6E50" w:rsidRDefault="008421C3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852" w:type="dxa"/>
          </w:tcPr>
          <w:p w:rsidR="00BB6E50" w:rsidRDefault="008421C3">
            <w:pPr>
              <w:pStyle w:val="TableParagraph"/>
              <w:spacing w:line="268" w:lineRule="exact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Высшая</w:t>
            </w:r>
          </w:p>
        </w:tc>
        <w:tc>
          <w:tcPr>
            <w:tcW w:w="1212" w:type="dxa"/>
          </w:tcPr>
          <w:p w:rsidR="00BB6E50" w:rsidRDefault="008421C3">
            <w:pPr>
              <w:pStyle w:val="TableParagraph"/>
              <w:ind w:left="5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Иностранн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ый</w:t>
            </w:r>
            <w:proofErr w:type="spellEnd"/>
            <w:proofErr w:type="gramEnd"/>
            <w:r>
              <w:rPr>
                <w:sz w:val="24"/>
              </w:rPr>
              <w:t xml:space="preserve"> язык</w:t>
            </w:r>
          </w:p>
        </w:tc>
        <w:tc>
          <w:tcPr>
            <w:tcW w:w="1702" w:type="dxa"/>
          </w:tcPr>
          <w:p w:rsidR="00BB6E50" w:rsidRDefault="008421C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«Применение современных педагогических </w:t>
            </w:r>
            <w:r>
              <w:rPr>
                <w:sz w:val="24"/>
              </w:rPr>
              <w:t xml:space="preserve">технологий на </w:t>
            </w:r>
            <w:r>
              <w:rPr>
                <w:spacing w:val="-2"/>
                <w:sz w:val="24"/>
              </w:rPr>
              <w:t>уроках</w:t>
            </w:r>
          </w:p>
          <w:p w:rsidR="00BB6E50" w:rsidRDefault="008421C3">
            <w:pPr>
              <w:pStyle w:val="TableParagraph"/>
              <w:spacing w:line="270" w:lineRule="atLeast"/>
              <w:ind w:left="5" w:right="280"/>
              <w:rPr>
                <w:sz w:val="24"/>
              </w:rPr>
            </w:pPr>
            <w:r>
              <w:rPr>
                <w:spacing w:val="-2"/>
                <w:sz w:val="24"/>
              </w:rPr>
              <w:t>иностранного языка»,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2024г.</w:t>
            </w:r>
          </w:p>
        </w:tc>
        <w:tc>
          <w:tcPr>
            <w:tcW w:w="893" w:type="dxa"/>
          </w:tcPr>
          <w:p w:rsidR="00BB6E50" w:rsidRDefault="008421C3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948" w:type="dxa"/>
          </w:tcPr>
          <w:p w:rsidR="00BB6E50" w:rsidRDefault="008421C3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890" w:type="dxa"/>
          </w:tcPr>
          <w:p w:rsidR="00BB6E50" w:rsidRDefault="008421C3">
            <w:pPr>
              <w:pStyle w:val="TableParagraph"/>
              <w:ind w:left="5" w:right="-44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Английс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кий</w:t>
            </w:r>
            <w:proofErr w:type="gramEnd"/>
          </w:p>
          <w:p w:rsidR="00BB6E50" w:rsidRDefault="008421C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4"/>
                <w:sz w:val="24"/>
              </w:rPr>
              <w:t>язык</w:t>
            </w:r>
          </w:p>
        </w:tc>
      </w:tr>
      <w:tr w:rsidR="00BB6E50">
        <w:trPr>
          <w:trHeight w:val="1654"/>
        </w:trPr>
        <w:tc>
          <w:tcPr>
            <w:tcW w:w="514" w:type="dxa"/>
            <w:tcBorders>
              <w:right w:val="single" w:sz="8" w:space="0" w:color="000000"/>
            </w:tcBorders>
          </w:tcPr>
          <w:p w:rsidR="00BB6E50" w:rsidRDefault="008421C3">
            <w:pPr>
              <w:pStyle w:val="TableParagraph"/>
              <w:spacing w:line="267" w:lineRule="exact"/>
              <w:ind w:left="19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B6E50" w:rsidRDefault="008421C3">
            <w:pPr>
              <w:pStyle w:val="TableParagraph"/>
              <w:ind w:left="4" w:right="778"/>
              <w:rPr>
                <w:sz w:val="24"/>
              </w:rPr>
            </w:pPr>
            <w:r>
              <w:rPr>
                <w:spacing w:val="-2"/>
                <w:sz w:val="24"/>
              </w:rPr>
              <w:t>Петрова Татьяна</w:t>
            </w:r>
          </w:p>
          <w:p w:rsidR="00BB6E50" w:rsidRDefault="008421C3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Геннадьевна</w:t>
            </w:r>
          </w:p>
        </w:tc>
        <w:tc>
          <w:tcPr>
            <w:tcW w:w="953" w:type="dxa"/>
            <w:tcBorders>
              <w:left w:val="single" w:sz="8" w:space="0" w:color="000000"/>
            </w:tcBorders>
          </w:tcPr>
          <w:p w:rsidR="00BB6E50" w:rsidRDefault="008421C3">
            <w:pPr>
              <w:pStyle w:val="TableParagraph"/>
              <w:spacing w:line="267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</w:tc>
        <w:tc>
          <w:tcPr>
            <w:tcW w:w="912" w:type="dxa"/>
          </w:tcPr>
          <w:p w:rsidR="00BB6E50" w:rsidRDefault="008421C3">
            <w:pPr>
              <w:pStyle w:val="TableParagraph"/>
              <w:spacing w:line="267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852" w:type="dxa"/>
          </w:tcPr>
          <w:p w:rsidR="00BB6E50" w:rsidRDefault="008421C3">
            <w:pPr>
              <w:pStyle w:val="TableParagraph"/>
              <w:spacing w:line="267" w:lineRule="exact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Высшая</w:t>
            </w:r>
          </w:p>
        </w:tc>
        <w:tc>
          <w:tcPr>
            <w:tcW w:w="1212" w:type="dxa"/>
          </w:tcPr>
          <w:p w:rsidR="00BB6E50" w:rsidRDefault="008421C3">
            <w:pPr>
              <w:pStyle w:val="TableParagraph"/>
              <w:spacing w:line="267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</w:tc>
        <w:tc>
          <w:tcPr>
            <w:tcW w:w="1702" w:type="dxa"/>
          </w:tcPr>
          <w:p w:rsidR="00BB6E50" w:rsidRDefault="008421C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«Реализация требований обновленного </w:t>
            </w:r>
            <w:r>
              <w:rPr>
                <w:sz w:val="24"/>
              </w:rPr>
              <w:t>ФГОС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BB6E50" w:rsidRDefault="008421C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работе</w:t>
            </w:r>
          </w:p>
          <w:p w:rsidR="00BB6E50" w:rsidRDefault="008421C3">
            <w:pPr>
              <w:pStyle w:val="TableParagraph"/>
              <w:spacing w:line="264" w:lineRule="exact"/>
              <w:ind w:left="5" w:right="-15"/>
              <w:rPr>
                <w:sz w:val="24"/>
              </w:rPr>
            </w:pPr>
            <w:r>
              <w:rPr>
                <w:sz w:val="24"/>
              </w:rPr>
              <w:t>учителя»,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2024г.</w:t>
            </w:r>
          </w:p>
        </w:tc>
        <w:tc>
          <w:tcPr>
            <w:tcW w:w="893" w:type="dxa"/>
          </w:tcPr>
          <w:p w:rsidR="00BB6E50" w:rsidRDefault="008421C3">
            <w:pPr>
              <w:pStyle w:val="TableParagraph"/>
              <w:spacing w:line="267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948" w:type="dxa"/>
          </w:tcPr>
          <w:p w:rsidR="00BB6E50" w:rsidRDefault="008421C3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890" w:type="dxa"/>
          </w:tcPr>
          <w:p w:rsidR="00BB6E50" w:rsidRDefault="008421C3">
            <w:pPr>
              <w:pStyle w:val="TableParagraph"/>
              <w:ind w:left="5" w:right="176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Геогра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фия</w:t>
            </w:r>
            <w:proofErr w:type="spellEnd"/>
            <w:proofErr w:type="gramEnd"/>
          </w:p>
        </w:tc>
      </w:tr>
      <w:tr w:rsidR="00BB6E50">
        <w:trPr>
          <w:trHeight w:val="2210"/>
        </w:trPr>
        <w:tc>
          <w:tcPr>
            <w:tcW w:w="514" w:type="dxa"/>
            <w:tcBorders>
              <w:right w:val="single" w:sz="8" w:space="0" w:color="000000"/>
            </w:tcBorders>
          </w:tcPr>
          <w:p w:rsidR="00BB6E50" w:rsidRDefault="008421C3">
            <w:pPr>
              <w:pStyle w:val="TableParagraph"/>
              <w:spacing w:line="270" w:lineRule="exact"/>
              <w:ind w:left="19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B6E50" w:rsidRDefault="008421C3">
            <w:pPr>
              <w:pStyle w:val="TableParagraph"/>
              <w:ind w:left="4" w:right="155"/>
              <w:rPr>
                <w:sz w:val="24"/>
              </w:rPr>
            </w:pPr>
            <w:r>
              <w:rPr>
                <w:sz w:val="24"/>
              </w:rPr>
              <w:t>Рыжова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Елена </w:t>
            </w:r>
            <w:r>
              <w:rPr>
                <w:spacing w:val="-2"/>
                <w:sz w:val="24"/>
              </w:rPr>
              <w:t>Егоровна</w:t>
            </w:r>
          </w:p>
        </w:tc>
        <w:tc>
          <w:tcPr>
            <w:tcW w:w="953" w:type="dxa"/>
            <w:tcBorders>
              <w:left w:val="single" w:sz="8" w:space="0" w:color="000000"/>
            </w:tcBorders>
          </w:tcPr>
          <w:p w:rsidR="00BB6E50" w:rsidRDefault="008421C3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</w:tc>
        <w:tc>
          <w:tcPr>
            <w:tcW w:w="912" w:type="dxa"/>
          </w:tcPr>
          <w:p w:rsidR="00BB6E50" w:rsidRDefault="008421C3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852" w:type="dxa"/>
          </w:tcPr>
          <w:p w:rsidR="00BB6E50" w:rsidRDefault="008421C3">
            <w:pPr>
              <w:pStyle w:val="TableParagraph"/>
              <w:spacing w:line="270" w:lineRule="exact"/>
              <w:ind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Первая</w:t>
            </w:r>
          </w:p>
        </w:tc>
        <w:tc>
          <w:tcPr>
            <w:tcW w:w="1212" w:type="dxa"/>
          </w:tcPr>
          <w:p w:rsidR="00BB6E50" w:rsidRDefault="008421C3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Биология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химия</w:t>
            </w:r>
          </w:p>
        </w:tc>
        <w:tc>
          <w:tcPr>
            <w:tcW w:w="1702" w:type="dxa"/>
          </w:tcPr>
          <w:p w:rsidR="00BB6E50" w:rsidRDefault="008421C3">
            <w:pPr>
              <w:pStyle w:val="TableParagraph"/>
              <w:ind w:left="5" w:right="196"/>
              <w:rPr>
                <w:sz w:val="24"/>
              </w:rPr>
            </w:pPr>
            <w:r>
              <w:rPr>
                <w:sz w:val="24"/>
              </w:rPr>
              <w:t>«Педагогика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методика</w:t>
            </w:r>
          </w:p>
          <w:p w:rsidR="00BB6E50" w:rsidRDefault="008421C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преподавания </w:t>
            </w:r>
            <w:r>
              <w:rPr>
                <w:sz w:val="24"/>
              </w:rPr>
              <w:t xml:space="preserve">географии в </w:t>
            </w:r>
            <w:r>
              <w:rPr>
                <w:spacing w:val="-2"/>
                <w:sz w:val="24"/>
              </w:rPr>
              <w:t>условиях</w:t>
            </w:r>
          </w:p>
          <w:p w:rsidR="00BB6E50" w:rsidRDefault="008421C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реализации</w:t>
            </w:r>
          </w:p>
          <w:p w:rsidR="00BB6E50" w:rsidRDefault="008421C3">
            <w:pPr>
              <w:pStyle w:val="TableParagraph"/>
              <w:spacing w:line="270" w:lineRule="atLeast"/>
              <w:ind w:left="5" w:right="837"/>
              <w:rPr>
                <w:sz w:val="24"/>
              </w:rPr>
            </w:pPr>
            <w:r>
              <w:rPr>
                <w:spacing w:val="-2"/>
                <w:sz w:val="24"/>
              </w:rPr>
              <w:t>ФГОС», 2024г.</w:t>
            </w:r>
          </w:p>
        </w:tc>
        <w:tc>
          <w:tcPr>
            <w:tcW w:w="893" w:type="dxa"/>
          </w:tcPr>
          <w:p w:rsidR="00BB6E50" w:rsidRDefault="008421C3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948" w:type="dxa"/>
          </w:tcPr>
          <w:p w:rsidR="00BB6E50" w:rsidRDefault="008421C3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890" w:type="dxa"/>
          </w:tcPr>
          <w:p w:rsidR="00BB6E50" w:rsidRDefault="008421C3">
            <w:pPr>
              <w:pStyle w:val="TableParagraph"/>
              <w:ind w:left="5" w:right="1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Биолог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4"/>
                <w:sz w:val="24"/>
              </w:rPr>
              <w:t>химия</w:t>
            </w:r>
          </w:p>
        </w:tc>
      </w:tr>
      <w:tr w:rsidR="00BB6E50">
        <w:trPr>
          <w:trHeight w:val="3311"/>
        </w:trPr>
        <w:tc>
          <w:tcPr>
            <w:tcW w:w="514" w:type="dxa"/>
            <w:tcBorders>
              <w:right w:val="single" w:sz="8" w:space="0" w:color="000000"/>
            </w:tcBorders>
          </w:tcPr>
          <w:p w:rsidR="00BB6E50" w:rsidRDefault="008421C3">
            <w:pPr>
              <w:pStyle w:val="TableParagraph"/>
              <w:spacing w:line="268" w:lineRule="exact"/>
              <w:ind w:left="194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B6E50" w:rsidRDefault="008421C3">
            <w:pPr>
              <w:pStyle w:val="TableParagraph"/>
              <w:ind w:left="4" w:right="220"/>
              <w:rPr>
                <w:sz w:val="24"/>
              </w:rPr>
            </w:pPr>
            <w:r>
              <w:rPr>
                <w:spacing w:val="-2"/>
                <w:sz w:val="24"/>
              </w:rPr>
              <w:t>Анисимова Лариса</w:t>
            </w:r>
          </w:p>
          <w:p w:rsidR="00BB6E50" w:rsidRDefault="008421C3">
            <w:pPr>
              <w:pStyle w:val="TableParagraph"/>
              <w:ind w:left="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Назаровна</w:t>
            </w:r>
            <w:proofErr w:type="spellEnd"/>
          </w:p>
        </w:tc>
        <w:tc>
          <w:tcPr>
            <w:tcW w:w="953" w:type="dxa"/>
            <w:tcBorders>
              <w:left w:val="single" w:sz="8" w:space="0" w:color="000000"/>
            </w:tcBorders>
          </w:tcPr>
          <w:p w:rsidR="00BB6E50" w:rsidRDefault="008421C3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</w:tc>
        <w:tc>
          <w:tcPr>
            <w:tcW w:w="912" w:type="dxa"/>
          </w:tcPr>
          <w:p w:rsidR="00BB6E50" w:rsidRDefault="008421C3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852" w:type="dxa"/>
          </w:tcPr>
          <w:p w:rsidR="00BB6E50" w:rsidRDefault="008421C3">
            <w:pPr>
              <w:pStyle w:val="TableParagraph"/>
              <w:spacing w:line="268" w:lineRule="exact"/>
              <w:ind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Первая</w:t>
            </w:r>
          </w:p>
        </w:tc>
        <w:tc>
          <w:tcPr>
            <w:tcW w:w="1212" w:type="dxa"/>
          </w:tcPr>
          <w:p w:rsidR="00BB6E50" w:rsidRDefault="008421C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Чувашский </w:t>
            </w:r>
            <w:r>
              <w:rPr>
                <w:sz w:val="24"/>
              </w:rPr>
              <w:t xml:space="preserve">язык и </w:t>
            </w: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1702" w:type="dxa"/>
          </w:tcPr>
          <w:p w:rsidR="00BB6E50" w:rsidRDefault="008421C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Учебн</w:t>
            </w:r>
            <w:proofErr w:type="gramStart"/>
            <w:r>
              <w:rPr>
                <w:spacing w:val="-2"/>
                <w:sz w:val="24"/>
              </w:rPr>
              <w:t>о</w:t>
            </w:r>
            <w:proofErr w:type="spellEnd"/>
            <w:r>
              <w:rPr>
                <w:spacing w:val="-2"/>
                <w:sz w:val="24"/>
              </w:rPr>
              <w:t>-</w:t>
            </w:r>
            <w:proofErr w:type="gramEnd"/>
            <w:r>
              <w:rPr>
                <w:spacing w:val="-2"/>
                <w:sz w:val="24"/>
              </w:rPr>
              <w:t xml:space="preserve"> методическое обеспечение реализации требований обновленного </w:t>
            </w:r>
            <w:r>
              <w:rPr>
                <w:sz w:val="24"/>
              </w:rPr>
              <w:t>ФГОС НОО,</w:t>
            </w:r>
          </w:p>
          <w:p w:rsidR="00BB6E50" w:rsidRDefault="008421C3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ООО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 xml:space="preserve">чувашскому </w:t>
            </w:r>
            <w:r>
              <w:rPr>
                <w:sz w:val="24"/>
              </w:rPr>
              <w:t>языку и</w:t>
            </w:r>
          </w:p>
          <w:p w:rsidR="00BB6E50" w:rsidRDefault="008421C3">
            <w:pPr>
              <w:pStyle w:val="TableParagraph"/>
              <w:spacing w:line="276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литературе», 2024г.</w:t>
            </w:r>
          </w:p>
        </w:tc>
        <w:tc>
          <w:tcPr>
            <w:tcW w:w="893" w:type="dxa"/>
          </w:tcPr>
          <w:p w:rsidR="00BB6E50" w:rsidRDefault="008421C3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948" w:type="dxa"/>
          </w:tcPr>
          <w:p w:rsidR="00BB6E50" w:rsidRDefault="008421C3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890" w:type="dxa"/>
          </w:tcPr>
          <w:p w:rsidR="00BB6E50" w:rsidRDefault="008421C3">
            <w:pPr>
              <w:pStyle w:val="TableParagraph"/>
              <w:ind w:left="5" w:right="77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Чувашс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кий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язык и </w:t>
            </w:r>
            <w:proofErr w:type="spellStart"/>
            <w:r>
              <w:rPr>
                <w:spacing w:val="-2"/>
                <w:sz w:val="24"/>
              </w:rPr>
              <w:t>литерат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ура</w:t>
            </w:r>
          </w:p>
        </w:tc>
      </w:tr>
    </w:tbl>
    <w:p w:rsidR="00BB6E50" w:rsidRDefault="00BB6E50">
      <w:pPr>
        <w:pStyle w:val="TableParagraph"/>
        <w:rPr>
          <w:sz w:val="24"/>
        </w:rPr>
        <w:sectPr w:rsidR="00BB6E50">
          <w:type w:val="continuous"/>
          <w:pgSz w:w="11910" w:h="16840"/>
          <w:pgMar w:top="680" w:right="141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4"/>
        <w:gridCol w:w="1653"/>
        <w:gridCol w:w="953"/>
        <w:gridCol w:w="912"/>
        <w:gridCol w:w="852"/>
        <w:gridCol w:w="1212"/>
        <w:gridCol w:w="1702"/>
        <w:gridCol w:w="893"/>
        <w:gridCol w:w="948"/>
        <w:gridCol w:w="852"/>
      </w:tblGrid>
      <w:tr w:rsidR="00BB6E50">
        <w:trPr>
          <w:trHeight w:val="3311"/>
        </w:trPr>
        <w:tc>
          <w:tcPr>
            <w:tcW w:w="514" w:type="dxa"/>
            <w:tcBorders>
              <w:right w:val="single" w:sz="8" w:space="0" w:color="000000"/>
            </w:tcBorders>
          </w:tcPr>
          <w:p w:rsidR="00BB6E50" w:rsidRDefault="008421C3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9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B6E50" w:rsidRDefault="008421C3">
            <w:pPr>
              <w:pStyle w:val="TableParagraph"/>
              <w:ind w:left="4" w:right="22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Ермошкина</w:t>
            </w:r>
            <w:proofErr w:type="spellEnd"/>
            <w:r>
              <w:rPr>
                <w:spacing w:val="-2"/>
                <w:sz w:val="24"/>
              </w:rPr>
              <w:t xml:space="preserve"> Марина Леонидовна</w:t>
            </w:r>
          </w:p>
        </w:tc>
        <w:tc>
          <w:tcPr>
            <w:tcW w:w="953" w:type="dxa"/>
            <w:tcBorders>
              <w:left w:val="single" w:sz="8" w:space="0" w:color="000000"/>
            </w:tcBorders>
          </w:tcPr>
          <w:p w:rsidR="00BB6E50" w:rsidRDefault="008421C3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</w:tc>
        <w:tc>
          <w:tcPr>
            <w:tcW w:w="912" w:type="dxa"/>
          </w:tcPr>
          <w:p w:rsidR="00BB6E50" w:rsidRDefault="008421C3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852" w:type="dxa"/>
          </w:tcPr>
          <w:p w:rsidR="00BB6E50" w:rsidRDefault="008421C3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Первая</w:t>
            </w:r>
          </w:p>
        </w:tc>
        <w:tc>
          <w:tcPr>
            <w:tcW w:w="1212" w:type="dxa"/>
          </w:tcPr>
          <w:p w:rsidR="00BB6E50" w:rsidRDefault="008421C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Математик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1702" w:type="dxa"/>
          </w:tcPr>
          <w:p w:rsidR="00BB6E50" w:rsidRDefault="008421C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«Методические аспекты подготовки</w:t>
            </w:r>
          </w:p>
          <w:p w:rsidR="00BB6E50" w:rsidRDefault="008421C3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5-</w:t>
            </w:r>
          </w:p>
          <w:p w:rsidR="00BB6E50" w:rsidRDefault="008421C3">
            <w:pPr>
              <w:pStyle w:val="TableParagraph"/>
              <w:ind w:left="5"/>
              <w:rPr>
                <w:sz w:val="24"/>
              </w:rPr>
            </w:pPr>
            <w:proofErr w:type="gramStart"/>
            <w:r>
              <w:rPr>
                <w:sz w:val="24"/>
              </w:rPr>
              <w:t>11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 xml:space="preserve">внешним оценочным процедурам </w:t>
            </w:r>
            <w:r>
              <w:rPr>
                <w:sz w:val="24"/>
              </w:rPr>
              <w:t>(ВПР, ОГЭ,</w:t>
            </w:r>
            <w:proofErr w:type="gramEnd"/>
          </w:p>
          <w:p w:rsidR="00BB6E50" w:rsidRDefault="008421C3">
            <w:pPr>
              <w:pStyle w:val="TableParagraph"/>
              <w:spacing w:line="270" w:lineRule="atLeast"/>
              <w:ind w:left="5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ЕГЭ) по </w:t>
            </w:r>
            <w:r>
              <w:rPr>
                <w:spacing w:val="-2"/>
                <w:sz w:val="24"/>
              </w:rPr>
              <w:t>математике», 2023г.</w:t>
            </w:r>
            <w:proofErr w:type="gramEnd"/>
          </w:p>
        </w:tc>
        <w:tc>
          <w:tcPr>
            <w:tcW w:w="893" w:type="dxa"/>
          </w:tcPr>
          <w:p w:rsidR="00BB6E50" w:rsidRDefault="008421C3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948" w:type="dxa"/>
          </w:tcPr>
          <w:p w:rsidR="00BB6E50" w:rsidRDefault="008421C3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852" w:type="dxa"/>
          </w:tcPr>
          <w:p w:rsidR="00BB6E50" w:rsidRDefault="008421C3">
            <w:pPr>
              <w:pStyle w:val="TableParagraph"/>
              <w:ind w:left="5" w:right="3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Матема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тика</w:t>
            </w:r>
            <w:proofErr w:type="gramEnd"/>
          </w:p>
        </w:tc>
      </w:tr>
      <w:tr w:rsidR="00BB6E50">
        <w:trPr>
          <w:trHeight w:val="2762"/>
        </w:trPr>
        <w:tc>
          <w:tcPr>
            <w:tcW w:w="514" w:type="dxa"/>
            <w:tcBorders>
              <w:right w:val="single" w:sz="8" w:space="0" w:color="000000"/>
            </w:tcBorders>
          </w:tcPr>
          <w:p w:rsidR="00BB6E50" w:rsidRDefault="008421C3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10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B6E50" w:rsidRDefault="008421C3">
            <w:pPr>
              <w:pStyle w:val="TableParagraph"/>
              <w:ind w:left="4" w:right="44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Артемьева </w:t>
            </w:r>
            <w:proofErr w:type="spellStart"/>
            <w:r>
              <w:rPr>
                <w:spacing w:val="-2"/>
                <w:sz w:val="24"/>
              </w:rPr>
              <w:t>Анжелика</w:t>
            </w:r>
            <w:proofErr w:type="spellEnd"/>
            <w:r>
              <w:rPr>
                <w:spacing w:val="-2"/>
                <w:sz w:val="24"/>
              </w:rPr>
              <w:t xml:space="preserve"> Витальевна</w:t>
            </w:r>
          </w:p>
        </w:tc>
        <w:tc>
          <w:tcPr>
            <w:tcW w:w="953" w:type="dxa"/>
            <w:tcBorders>
              <w:left w:val="single" w:sz="8" w:space="0" w:color="000000"/>
            </w:tcBorders>
          </w:tcPr>
          <w:p w:rsidR="00BB6E50" w:rsidRDefault="008421C3">
            <w:pPr>
              <w:pStyle w:val="TableParagraph"/>
              <w:spacing w:line="270" w:lineRule="exact"/>
              <w:ind w:left="43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</w:tc>
        <w:tc>
          <w:tcPr>
            <w:tcW w:w="912" w:type="dxa"/>
          </w:tcPr>
          <w:p w:rsidR="00BB6E50" w:rsidRDefault="008421C3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852" w:type="dxa"/>
          </w:tcPr>
          <w:p w:rsidR="00BB6E50" w:rsidRDefault="008421C3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12" w:type="dxa"/>
          </w:tcPr>
          <w:p w:rsidR="00BB6E50" w:rsidRDefault="008421C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Русский </w:t>
            </w:r>
            <w:r>
              <w:rPr>
                <w:sz w:val="24"/>
              </w:rPr>
              <w:t xml:space="preserve">язык и </w:t>
            </w:r>
            <w:r>
              <w:rPr>
                <w:spacing w:val="-2"/>
                <w:sz w:val="24"/>
              </w:rPr>
              <w:t xml:space="preserve">литература </w:t>
            </w:r>
            <w:proofErr w:type="spellStart"/>
            <w:proofErr w:type="gramStart"/>
            <w:r>
              <w:rPr>
                <w:spacing w:val="-2"/>
                <w:sz w:val="24"/>
              </w:rPr>
              <w:t>Профессио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нальная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переподгот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овка</w:t>
            </w:r>
            <w:proofErr w:type="spellEnd"/>
          </w:p>
          <w:p w:rsidR="00BB6E50" w:rsidRDefault="008421C3">
            <w:pPr>
              <w:pStyle w:val="TableParagraph"/>
              <w:spacing w:line="276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«Учитель начальных классов»</w:t>
            </w:r>
          </w:p>
        </w:tc>
        <w:tc>
          <w:tcPr>
            <w:tcW w:w="1702" w:type="dxa"/>
          </w:tcPr>
          <w:p w:rsidR="00BB6E50" w:rsidRDefault="008421C3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Молодой специалист</w:t>
            </w:r>
          </w:p>
        </w:tc>
        <w:tc>
          <w:tcPr>
            <w:tcW w:w="893" w:type="dxa"/>
          </w:tcPr>
          <w:p w:rsidR="00BB6E50" w:rsidRDefault="008421C3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48" w:type="dxa"/>
          </w:tcPr>
          <w:p w:rsidR="00BB6E50" w:rsidRDefault="008421C3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2" w:type="dxa"/>
          </w:tcPr>
          <w:p w:rsidR="00BB6E50" w:rsidRDefault="008421C3">
            <w:pPr>
              <w:pStyle w:val="TableParagraph"/>
              <w:ind w:left="5" w:right="40" w:hanging="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изкульт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ура</w:t>
            </w:r>
          </w:p>
        </w:tc>
      </w:tr>
    </w:tbl>
    <w:p w:rsidR="00BB6E50" w:rsidRDefault="00BB6E50">
      <w:pPr>
        <w:pStyle w:val="a3"/>
        <w:spacing w:before="13"/>
        <w:ind w:left="0"/>
        <w:jc w:val="left"/>
      </w:pPr>
    </w:p>
    <w:p w:rsidR="00BB6E50" w:rsidRDefault="008421C3">
      <w:pPr>
        <w:pStyle w:val="a3"/>
        <w:ind w:right="571" w:firstLine="566"/>
      </w:pPr>
      <w:r>
        <w:t xml:space="preserve">Школа с 2022 года реализует региональную целевую модель наставничества педагогических работников, которая </w:t>
      </w:r>
      <w:r>
        <w:rPr>
          <w:color w:val="333333"/>
        </w:rPr>
        <w:t xml:space="preserve">разработана на основе федеральных документов и направлена на создание условий для непрерывного профессионального роста педагогов, их самореализации и закрепления в </w:t>
      </w:r>
      <w:r>
        <w:rPr>
          <w:color w:val="333333"/>
          <w:spacing w:val="-2"/>
        </w:rPr>
        <w:t>профессии.</w:t>
      </w:r>
    </w:p>
    <w:p w:rsidR="00BB6E50" w:rsidRDefault="008421C3">
      <w:pPr>
        <w:pStyle w:val="a3"/>
        <w:tabs>
          <w:tab w:val="left" w:pos="1795"/>
          <w:tab w:val="left" w:pos="2035"/>
          <w:tab w:val="left" w:pos="2945"/>
          <w:tab w:val="left" w:pos="3190"/>
          <w:tab w:val="left" w:pos="4088"/>
          <w:tab w:val="left" w:pos="4133"/>
          <w:tab w:val="left" w:pos="5019"/>
          <w:tab w:val="left" w:pos="5245"/>
          <w:tab w:val="left" w:pos="5381"/>
          <w:tab w:val="left" w:pos="6620"/>
          <w:tab w:val="left" w:pos="7110"/>
          <w:tab w:val="left" w:pos="7386"/>
          <w:tab w:val="left" w:pos="7513"/>
          <w:tab w:val="left" w:pos="8560"/>
          <w:tab w:val="left" w:pos="8714"/>
          <w:tab w:val="left" w:pos="9023"/>
          <w:tab w:val="left" w:pos="9623"/>
          <w:tab w:val="left" w:pos="9861"/>
          <w:tab w:val="left" w:pos="10070"/>
        </w:tabs>
        <w:ind w:right="572" w:firstLine="566"/>
        <w:jc w:val="left"/>
      </w:pPr>
      <w:r>
        <w:rPr>
          <w:color w:val="34343B"/>
          <w:spacing w:val="-4"/>
        </w:rPr>
        <w:t>Цель</w:t>
      </w:r>
      <w:r>
        <w:rPr>
          <w:color w:val="34343B"/>
        </w:rPr>
        <w:tab/>
      </w:r>
      <w:r>
        <w:rPr>
          <w:color w:val="34343B"/>
          <w:spacing w:val="-2"/>
        </w:rPr>
        <w:t>системы</w:t>
      </w:r>
      <w:r>
        <w:rPr>
          <w:color w:val="34343B"/>
        </w:rPr>
        <w:tab/>
      </w:r>
      <w:r>
        <w:rPr>
          <w:color w:val="34343B"/>
          <w:spacing w:val="-2"/>
        </w:rPr>
        <w:t>(целевой</w:t>
      </w:r>
      <w:r>
        <w:rPr>
          <w:color w:val="34343B"/>
        </w:rPr>
        <w:tab/>
      </w:r>
      <w:r>
        <w:rPr>
          <w:color w:val="34343B"/>
        </w:rPr>
        <w:tab/>
      </w:r>
      <w:r>
        <w:rPr>
          <w:color w:val="34343B"/>
          <w:spacing w:val="-2"/>
        </w:rPr>
        <w:t>модели)</w:t>
      </w:r>
      <w:r>
        <w:rPr>
          <w:color w:val="34343B"/>
        </w:rPr>
        <w:tab/>
      </w:r>
      <w:r>
        <w:rPr>
          <w:color w:val="34343B"/>
        </w:rPr>
        <w:tab/>
      </w:r>
      <w:r>
        <w:rPr>
          <w:color w:val="34343B"/>
          <w:spacing w:val="-2"/>
        </w:rPr>
        <w:t>наставничества</w:t>
      </w:r>
      <w:r>
        <w:rPr>
          <w:color w:val="34343B"/>
        </w:rPr>
        <w:tab/>
      </w:r>
      <w:r>
        <w:rPr>
          <w:color w:val="34343B"/>
          <w:spacing w:val="-10"/>
        </w:rPr>
        <w:t>–</w:t>
      </w:r>
      <w:r>
        <w:rPr>
          <w:color w:val="34343B"/>
        </w:rPr>
        <w:tab/>
      </w:r>
      <w:r>
        <w:rPr>
          <w:color w:val="34343B"/>
        </w:rPr>
        <w:tab/>
      </w:r>
      <w:r>
        <w:rPr>
          <w:color w:val="34343B"/>
          <w:spacing w:val="-2"/>
        </w:rPr>
        <w:t>создание</w:t>
      </w:r>
      <w:r>
        <w:rPr>
          <w:color w:val="34343B"/>
        </w:rPr>
        <w:tab/>
      </w:r>
      <w:r>
        <w:rPr>
          <w:color w:val="34343B"/>
        </w:rPr>
        <w:tab/>
      </w:r>
      <w:r>
        <w:rPr>
          <w:color w:val="34343B"/>
          <w:spacing w:val="-2"/>
        </w:rPr>
        <w:t>системы</w:t>
      </w:r>
      <w:r>
        <w:rPr>
          <w:color w:val="34343B"/>
        </w:rPr>
        <w:tab/>
      </w:r>
      <w:r>
        <w:rPr>
          <w:color w:val="34343B"/>
        </w:rPr>
        <w:tab/>
      </w:r>
      <w:r>
        <w:rPr>
          <w:color w:val="34343B"/>
          <w:spacing w:val="-2"/>
        </w:rPr>
        <w:t>правовых, организационно-педагогических,</w:t>
      </w:r>
      <w:r>
        <w:rPr>
          <w:color w:val="34343B"/>
        </w:rPr>
        <w:tab/>
      </w:r>
      <w:r>
        <w:rPr>
          <w:color w:val="34343B"/>
          <w:spacing w:val="-2"/>
        </w:rPr>
        <w:t>учебно-методических,</w:t>
      </w:r>
      <w:r>
        <w:rPr>
          <w:color w:val="34343B"/>
        </w:rPr>
        <w:tab/>
      </w:r>
      <w:r>
        <w:rPr>
          <w:color w:val="34343B"/>
          <w:spacing w:val="-2"/>
        </w:rPr>
        <w:t>управленческих,</w:t>
      </w:r>
      <w:r>
        <w:rPr>
          <w:color w:val="34343B"/>
        </w:rPr>
        <w:tab/>
      </w:r>
      <w:r>
        <w:rPr>
          <w:color w:val="34343B"/>
          <w:spacing w:val="-2"/>
        </w:rPr>
        <w:t>финансовых</w:t>
      </w:r>
      <w:r>
        <w:rPr>
          <w:color w:val="34343B"/>
        </w:rPr>
        <w:tab/>
      </w:r>
      <w:r>
        <w:rPr>
          <w:color w:val="34343B"/>
        </w:rPr>
        <w:tab/>
      </w:r>
      <w:r>
        <w:rPr>
          <w:color w:val="34343B"/>
          <w:spacing w:val="-2"/>
        </w:rPr>
        <w:t>условий и</w:t>
      </w:r>
      <w:r w:rsidR="00054F9B">
        <w:rPr>
          <w:color w:val="34343B"/>
          <w:spacing w:val="-2"/>
        </w:rPr>
        <w:t xml:space="preserve"> </w:t>
      </w:r>
      <w:r>
        <w:rPr>
          <w:color w:val="34343B"/>
          <w:spacing w:val="-2"/>
        </w:rPr>
        <w:t>механизмов</w:t>
      </w:r>
      <w:r>
        <w:rPr>
          <w:color w:val="34343B"/>
        </w:rPr>
        <w:tab/>
      </w:r>
      <w:r>
        <w:rPr>
          <w:color w:val="34343B"/>
        </w:rPr>
        <w:tab/>
      </w:r>
      <w:r>
        <w:rPr>
          <w:color w:val="34343B"/>
          <w:spacing w:val="-2"/>
        </w:rPr>
        <w:t>развития</w:t>
      </w:r>
      <w:r>
        <w:rPr>
          <w:color w:val="34343B"/>
        </w:rPr>
        <w:tab/>
      </w:r>
      <w:r>
        <w:rPr>
          <w:color w:val="34343B"/>
        </w:rPr>
        <w:tab/>
      </w:r>
      <w:r>
        <w:rPr>
          <w:color w:val="34343B"/>
          <w:spacing w:val="-2"/>
        </w:rPr>
        <w:t>наставничества</w:t>
      </w:r>
      <w:r>
        <w:rPr>
          <w:color w:val="34343B"/>
        </w:rPr>
        <w:tab/>
      </w:r>
      <w:r>
        <w:rPr>
          <w:color w:val="34343B"/>
          <w:spacing w:val="-10"/>
        </w:rPr>
        <w:t>в</w:t>
      </w:r>
      <w:r>
        <w:rPr>
          <w:color w:val="34343B"/>
        </w:rPr>
        <w:tab/>
      </w:r>
      <w:r>
        <w:rPr>
          <w:color w:val="34343B"/>
        </w:rPr>
        <w:tab/>
      </w:r>
      <w:r>
        <w:rPr>
          <w:color w:val="34343B"/>
          <w:spacing w:val="-2"/>
        </w:rPr>
        <w:t>образовательных</w:t>
      </w:r>
      <w:r>
        <w:rPr>
          <w:color w:val="34343B"/>
        </w:rPr>
        <w:tab/>
      </w:r>
      <w:r>
        <w:rPr>
          <w:color w:val="34343B"/>
        </w:rPr>
        <w:tab/>
      </w:r>
      <w:r>
        <w:rPr>
          <w:color w:val="34343B"/>
          <w:spacing w:val="-2"/>
        </w:rPr>
        <w:t>организациях</w:t>
      </w:r>
      <w:r>
        <w:rPr>
          <w:color w:val="34343B"/>
        </w:rPr>
        <w:tab/>
      </w:r>
      <w:r>
        <w:rPr>
          <w:color w:val="34343B"/>
          <w:spacing w:val="-4"/>
        </w:rPr>
        <w:t>для</w:t>
      </w:r>
      <w:r>
        <w:rPr>
          <w:color w:val="34343B"/>
        </w:rPr>
        <w:tab/>
      </w:r>
      <w:r>
        <w:rPr>
          <w:color w:val="34343B"/>
          <w:spacing w:val="-2"/>
        </w:rPr>
        <w:t xml:space="preserve">обеспечения </w:t>
      </w:r>
      <w:r>
        <w:rPr>
          <w:color w:val="34343B"/>
        </w:rPr>
        <w:t>непрерывного</w:t>
      </w:r>
      <w:r>
        <w:rPr>
          <w:color w:val="34343B"/>
          <w:spacing w:val="40"/>
        </w:rPr>
        <w:t xml:space="preserve"> </w:t>
      </w:r>
      <w:r>
        <w:rPr>
          <w:color w:val="34343B"/>
        </w:rPr>
        <w:t>профессионального</w:t>
      </w:r>
      <w:r>
        <w:rPr>
          <w:color w:val="34343B"/>
          <w:spacing w:val="40"/>
        </w:rPr>
        <w:t xml:space="preserve"> </w:t>
      </w:r>
      <w:r>
        <w:rPr>
          <w:color w:val="34343B"/>
        </w:rPr>
        <w:t>роста</w:t>
      </w:r>
      <w:r>
        <w:rPr>
          <w:color w:val="34343B"/>
          <w:spacing w:val="40"/>
        </w:rPr>
        <w:t xml:space="preserve"> </w:t>
      </w:r>
      <w:r>
        <w:rPr>
          <w:color w:val="34343B"/>
        </w:rPr>
        <w:t>и</w:t>
      </w:r>
      <w:r>
        <w:rPr>
          <w:color w:val="34343B"/>
          <w:spacing w:val="40"/>
        </w:rPr>
        <w:t xml:space="preserve"> </w:t>
      </w:r>
      <w:r>
        <w:rPr>
          <w:color w:val="34343B"/>
        </w:rPr>
        <w:t>профессионального</w:t>
      </w:r>
      <w:r>
        <w:rPr>
          <w:color w:val="34343B"/>
          <w:spacing w:val="40"/>
        </w:rPr>
        <w:t xml:space="preserve"> </w:t>
      </w:r>
      <w:r>
        <w:rPr>
          <w:color w:val="34343B"/>
        </w:rPr>
        <w:t>самоопределения</w:t>
      </w:r>
      <w:r>
        <w:rPr>
          <w:color w:val="34343B"/>
          <w:spacing w:val="40"/>
        </w:rPr>
        <w:t xml:space="preserve"> </w:t>
      </w:r>
      <w:r>
        <w:rPr>
          <w:color w:val="34343B"/>
        </w:rPr>
        <w:t>педагогических</w:t>
      </w:r>
      <w:r>
        <w:rPr>
          <w:color w:val="34343B"/>
          <w:spacing w:val="40"/>
        </w:rPr>
        <w:t xml:space="preserve"> </w:t>
      </w:r>
      <w:r>
        <w:rPr>
          <w:color w:val="34343B"/>
        </w:rPr>
        <w:t>работников, самореализации и закрепления в профессии, включая молодых/начинающих педагогов. Задачи системы (целевой модели) наставничества:</w:t>
      </w:r>
    </w:p>
    <w:p w:rsidR="00BB6E50" w:rsidRDefault="008421C3">
      <w:pPr>
        <w:pStyle w:val="a4"/>
        <w:numPr>
          <w:ilvl w:val="0"/>
          <w:numId w:val="2"/>
        </w:numPr>
        <w:tabs>
          <w:tab w:val="left" w:pos="692"/>
        </w:tabs>
        <w:spacing w:before="1"/>
        <w:ind w:right="573" w:firstLine="0"/>
        <w:jc w:val="both"/>
        <w:rPr>
          <w:sz w:val="24"/>
        </w:rPr>
      </w:pPr>
      <w:r>
        <w:rPr>
          <w:color w:val="34343B"/>
          <w:sz w:val="24"/>
        </w:rPr>
        <w:t>содействовать повышению правового и социально-профессионального статуса наставников, соблюдению гарантий профессиональных прав и свобод наставляемых;</w:t>
      </w:r>
    </w:p>
    <w:p w:rsidR="00BB6E50" w:rsidRDefault="008421C3">
      <w:pPr>
        <w:pStyle w:val="a4"/>
        <w:numPr>
          <w:ilvl w:val="0"/>
          <w:numId w:val="2"/>
        </w:numPr>
        <w:tabs>
          <w:tab w:val="left" w:pos="832"/>
        </w:tabs>
        <w:ind w:right="571" w:firstLine="0"/>
        <w:jc w:val="both"/>
        <w:rPr>
          <w:sz w:val="24"/>
        </w:rPr>
      </w:pPr>
      <w:r>
        <w:rPr>
          <w:color w:val="34343B"/>
          <w:sz w:val="24"/>
        </w:rPr>
        <w:t xml:space="preserve">обеспечивать соответствующую помощь в формировании межшкольной цифровой информационно-коммуникативной среды наставничества, взаимодействия административно- управленческих (вертикальных) методов и самоорганизующихся </w:t>
      </w:r>
      <w:proofErr w:type="spellStart"/>
      <w:r>
        <w:rPr>
          <w:color w:val="34343B"/>
          <w:sz w:val="24"/>
        </w:rPr>
        <w:t>недирективных</w:t>
      </w:r>
      <w:proofErr w:type="spellEnd"/>
      <w:r>
        <w:rPr>
          <w:color w:val="34343B"/>
          <w:sz w:val="24"/>
        </w:rPr>
        <w:t xml:space="preserve"> (горизонтальных) </w:t>
      </w:r>
      <w:r>
        <w:rPr>
          <w:color w:val="34343B"/>
          <w:spacing w:val="-2"/>
          <w:sz w:val="24"/>
        </w:rPr>
        <w:t>инициатив;</w:t>
      </w:r>
    </w:p>
    <w:p w:rsidR="00BB6E50" w:rsidRDefault="008421C3">
      <w:pPr>
        <w:pStyle w:val="a4"/>
        <w:numPr>
          <w:ilvl w:val="0"/>
          <w:numId w:val="2"/>
        </w:numPr>
        <w:tabs>
          <w:tab w:val="left" w:pos="697"/>
        </w:tabs>
        <w:ind w:right="574" w:firstLine="0"/>
        <w:jc w:val="both"/>
        <w:rPr>
          <w:sz w:val="24"/>
        </w:rPr>
      </w:pPr>
      <w:r>
        <w:rPr>
          <w:color w:val="34343B"/>
          <w:sz w:val="24"/>
        </w:rPr>
        <w:t>оказывать методическую помощь в реализации различных форм и видов наставничества педагогических работников в образовательных организациях;</w:t>
      </w:r>
    </w:p>
    <w:p w:rsidR="00BB6E50" w:rsidRDefault="008421C3">
      <w:pPr>
        <w:pStyle w:val="a4"/>
        <w:numPr>
          <w:ilvl w:val="0"/>
          <w:numId w:val="2"/>
        </w:numPr>
        <w:tabs>
          <w:tab w:val="left" w:pos="692"/>
        </w:tabs>
        <w:spacing w:before="1"/>
        <w:ind w:right="575" w:firstLine="0"/>
        <w:jc w:val="both"/>
        <w:rPr>
          <w:sz w:val="24"/>
        </w:rPr>
      </w:pPr>
      <w:r>
        <w:rPr>
          <w:color w:val="34343B"/>
          <w:sz w:val="24"/>
        </w:rPr>
        <w:t xml:space="preserve">способствовать формированию </w:t>
      </w:r>
      <w:proofErr w:type="spellStart"/>
      <w:r>
        <w:rPr>
          <w:color w:val="34343B"/>
          <w:sz w:val="24"/>
        </w:rPr>
        <w:t>единогонаучно-методического</w:t>
      </w:r>
      <w:proofErr w:type="spellEnd"/>
      <w:r>
        <w:rPr>
          <w:color w:val="34343B"/>
          <w:sz w:val="24"/>
        </w:rPr>
        <w:t xml:space="preserve"> сопровождения педагогических работников, развитию стратегических партнерских отношений в сфере</w:t>
      </w:r>
    </w:p>
    <w:p w:rsidR="00BB6E50" w:rsidRDefault="008421C3">
      <w:pPr>
        <w:pStyle w:val="a3"/>
      </w:pPr>
      <w:r>
        <w:rPr>
          <w:color w:val="34343B"/>
        </w:rPr>
        <w:t>наставничества</w:t>
      </w:r>
      <w:r>
        <w:rPr>
          <w:color w:val="34343B"/>
          <w:spacing w:val="-9"/>
        </w:rPr>
        <w:t xml:space="preserve"> </w:t>
      </w:r>
      <w:r>
        <w:rPr>
          <w:color w:val="34343B"/>
        </w:rPr>
        <w:t>на</w:t>
      </w:r>
      <w:r>
        <w:rPr>
          <w:color w:val="34343B"/>
          <w:spacing w:val="-7"/>
        </w:rPr>
        <w:t xml:space="preserve"> </w:t>
      </w:r>
      <w:proofErr w:type="gramStart"/>
      <w:r>
        <w:rPr>
          <w:color w:val="34343B"/>
        </w:rPr>
        <w:t>институциональном</w:t>
      </w:r>
      <w:proofErr w:type="gramEnd"/>
      <w:r>
        <w:rPr>
          <w:color w:val="34343B"/>
          <w:spacing w:val="-4"/>
        </w:rPr>
        <w:t xml:space="preserve"> </w:t>
      </w:r>
      <w:r>
        <w:rPr>
          <w:color w:val="34343B"/>
        </w:rPr>
        <w:t>и</w:t>
      </w:r>
      <w:r>
        <w:rPr>
          <w:color w:val="34343B"/>
          <w:spacing w:val="-6"/>
        </w:rPr>
        <w:t xml:space="preserve"> </w:t>
      </w:r>
      <w:proofErr w:type="spellStart"/>
      <w:r>
        <w:rPr>
          <w:color w:val="34343B"/>
        </w:rPr>
        <w:t>внеинституциональном</w:t>
      </w:r>
      <w:proofErr w:type="spellEnd"/>
      <w:r>
        <w:rPr>
          <w:color w:val="34343B"/>
          <w:spacing w:val="-2"/>
        </w:rPr>
        <w:t xml:space="preserve"> уровнях.</w:t>
      </w:r>
    </w:p>
    <w:p w:rsidR="00BB6E50" w:rsidRDefault="008421C3">
      <w:pPr>
        <w:pStyle w:val="a3"/>
        <w:ind w:right="570" w:firstLine="566"/>
      </w:pPr>
      <w:r>
        <w:t>С 1 марта 2025 года трансформировали систему наставничества в Школе, чтобы соблюсти новые требования статьи 351.8 Трудового кодекса Российской Федерации. Приказом Школы от 15.03.2025 года назначили куратора и пары «</w:t>
      </w:r>
      <w:proofErr w:type="spellStart"/>
      <w:r>
        <w:t>наставник-наставляемый</w:t>
      </w:r>
      <w:proofErr w:type="spellEnd"/>
      <w:r>
        <w:t>». С наставниками заключили дополнительные соглашения к трудовым договорам, в которых указали: содержание, сроки и форму выполнения такой работы, а также размеры и условия осуществления выплат за наставничество в соответствии с локальными нормативными актами школы.</w:t>
      </w:r>
    </w:p>
    <w:p w:rsidR="00BB6E50" w:rsidRDefault="008421C3">
      <w:pPr>
        <w:pStyle w:val="a3"/>
        <w:ind w:right="574"/>
      </w:pPr>
      <w:r>
        <w:t xml:space="preserve">С 15 марта </w:t>
      </w:r>
      <w:r>
        <w:rPr>
          <w:sz w:val="22"/>
        </w:rPr>
        <w:t xml:space="preserve">2025 года </w:t>
      </w:r>
      <w:r>
        <w:t>в Школе действует новая программа наставничества. Итогами реализации предыдущей программы наставничества стали:</w:t>
      </w:r>
    </w:p>
    <w:p w:rsidR="00BB6E50" w:rsidRDefault="008421C3">
      <w:pPr>
        <w:pStyle w:val="a4"/>
        <w:numPr>
          <w:ilvl w:val="0"/>
          <w:numId w:val="1"/>
        </w:numPr>
        <w:tabs>
          <w:tab w:val="left" w:pos="435"/>
        </w:tabs>
        <w:spacing w:line="274" w:lineRule="exact"/>
        <w:ind w:left="435" w:hanging="359"/>
        <w:jc w:val="both"/>
        <w:rPr>
          <w:sz w:val="24"/>
        </w:rPr>
      </w:pPr>
      <w:r>
        <w:rPr>
          <w:sz w:val="24"/>
        </w:rPr>
        <w:t>разработка</w:t>
      </w:r>
      <w:r>
        <w:rPr>
          <w:spacing w:val="-6"/>
          <w:sz w:val="24"/>
        </w:rPr>
        <w:t xml:space="preserve"> </w:t>
      </w:r>
      <w:r>
        <w:rPr>
          <w:sz w:val="24"/>
        </w:rPr>
        <w:t>траекторий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становления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молодых </w:t>
      </w:r>
      <w:r>
        <w:rPr>
          <w:spacing w:val="-2"/>
          <w:sz w:val="24"/>
        </w:rPr>
        <w:t>специалистов;</w:t>
      </w:r>
    </w:p>
    <w:p w:rsidR="00BB6E50" w:rsidRDefault="008421C3">
      <w:pPr>
        <w:pStyle w:val="a4"/>
        <w:numPr>
          <w:ilvl w:val="0"/>
          <w:numId w:val="1"/>
        </w:numPr>
        <w:tabs>
          <w:tab w:val="left" w:pos="435"/>
        </w:tabs>
        <w:ind w:left="435" w:hanging="359"/>
        <w:jc w:val="both"/>
        <w:rPr>
          <w:sz w:val="24"/>
        </w:rPr>
      </w:pPr>
      <w:r>
        <w:rPr>
          <w:sz w:val="24"/>
        </w:rPr>
        <w:t>эффективная</w:t>
      </w:r>
      <w:r>
        <w:rPr>
          <w:spacing w:val="-4"/>
          <w:sz w:val="24"/>
        </w:rPr>
        <w:t xml:space="preserve"> </w:t>
      </w:r>
      <w:r>
        <w:rPr>
          <w:sz w:val="24"/>
        </w:rPr>
        <w:t>быстрая</w:t>
      </w:r>
      <w:r>
        <w:rPr>
          <w:spacing w:val="-3"/>
          <w:sz w:val="24"/>
        </w:rPr>
        <w:t xml:space="preserve"> </w:t>
      </w:r>
      <w:r>
        <w:rPr>
          <w:sz w:val="24"/>
        </w:rPr>
        <w:t>адаптация</w:t>
      </w:r>
      <w:r>
        <w:rPr>
          <w:spacing w:val="-3"/>
          <w:sz w:val="24"/>
        </w:rPr>
        <w:t xml:space="preserve"> </w:t>
      </w:r>
      <w:r>
        <w:rPr>
          <w:sz w:val="24"/>
        </w:rPr>
        <w:t>новых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коллективе;</w:t>
      </w:r>
    </w:p>
    <w:p w:rsidR="00BB6E50" w:rsidRDefault="00BB6E50">
      <w:pPr>
        <w:pStyle w:val="a4"/>
        <w:jc w:val="both"/>
        <w:rPr>
          <w:sz w:val="24"/>
        </w:rPr>
        <w:sectPr w:rsidR="00BB6E50">
          <w:type w:val="continuous"/>
          <w:pgSz w:w="11910" w:h="16840"/>
          <w:pgMar w:top="680" w:right="141" w:bottom="280" w:left="283" w:header="720" w:footer="720" w:gutter="0"/>
          <w:cols w:space="720"/>
        </w:sectPr>
      </w:pPr>
    </w:p>
    <w:p w:rsidR="00BB6E50" w:rsidRDefault="008421C3">
      <w:pPr>
        <w:pStyle w:val="a4"/>
        <w:numPr>
          <w:ilvl w:val="0"/>
          <w:numId w:val="1"/>
        </w:numPr>
        <w:tabs>
          <w:tab w:val="left" w:pos="437"/>
        </w:tabs>
        <w:spacing w:before="73"/>
        <w:ind w:right="1042"/>
        <w:jc w:val="both"/>
        <w:rPr>
          <w:sz w:val="24"/>
        </w:rPr>
      </w:pPr>
      <w:r>
        <w:rPr>
          <w:sz w:val="24"/>
        </w:rPr>
        <w:lastRenderedPageBreak/>
        <w:t>повышение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должностных</w:t>
      </w:r>
      <w:r>
        <w:rPr>
          <w:spacing w:val="-5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работниками,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6"/>
          <w:sz w:val="24"/>
        </w:rPr>
        <w:t xml:space="preserve"> </w:t>
      </w:r>
      <w:r>
        <w:rPr>
          <w:sz w:val="24"/>
        </w:rPr>
        <w:t>проработали свыше 10 лет в коллективе школы;</w:t>
      </w:r>
    </w:p>
    <w:p w:rsidR="00BB6E50" w:rsidRDefault="008421C3">
      <w:pPr>
        <w:pStyle w:val="a4"/>
        <w:numPr>
          <w:ilvl w:val="0"/>
          <w:numId w:val="1"/>
        </w:numPr>
        <w:tabs>
          <w:tab w:val="left" w:pos="437"/>
        </w:tabs>
        <w:ind w:right="1086"/>
        <w:jc w:val="both"/>
        <w:rPr>
          <w:sz w:val="24"/>
        </w:rPr>
      </w:pPr>
      <w:r>
        <w:rPr>
          <w:sz w:val="24"/>
        </w:rPr>
        <w:t>составление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плана</w:t>
      </w:r>
      <w:r>
        <w:rPr>
          <w:spacing w:val="-6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педагогов,</w:t>
      </w:r>
      <w:r>
        <w:rPr>
          <w:spacing w:val="-5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6"/>
          <w:sz w:val="24"/>
        </w:rPr>
        <w:t xml:space="preserve"> </w:t>
      </w:r>
      <w:r>
        <w:rPr>
          <w:sz w:val="24"/>
        </w:rPr>
        <w:t>полно соответствующего потребностям школы и восполняющего ее дефициты.</w:t>
      </w:r>
    </w:p>
    <w:p w:rsidR="00BB6E50" w:rsidRDefault="008421C3">
      <w:pPr>
        <w:pStyle w:val="a3"/>
        <w:spacing w:before="1"/>
        <w:ind w:right="630"/>
      </w:pPr>
      <w:r>
        <w:t>На</w:t>
      </w:r>
      <w:r>
        <w:rPr>
          <w:spacing w:val="-6"/>
        </w:rPr>
        <w:t xml:space="preserve"> </w:t>
      </w:r>
      <w:r>
        <w:t>2025/2026</w:t>
      </w:r>
      <w:r>
        <w:rPr>
          <w:spacing w:val="-2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t>год</w:t>
      </w:r>
      <w:r>
        <w:rPr>
          <w:spacing w:val="-5"/>
        </w:rPr>
        <w:t xml:space="preserve"> </w:t>
      </w:r>
      <w:r>
        <w:t>составили</w:t>
      </w:r>
      <w:r>
        <w:rPr>
          <w:spacing w:val="-3"/>
        </w:rPr>
        <w:t xml:space="preserve"> </w:t>
      </w:r>
      <w:r>
        <w:t>графики</w:t>
      </w:r>
      <w:r>
        <w:rPr>
          <w:spacing w:val="-6"/>
        </w:rPr>
        <w:t xml:space="preserve"> </w:t>
      </w:r>
      <w:r>
        <w:t>повышения</w:t>
      </w:r>
      <w:r>
        <w:rPr>
          <w:spacing w:val="-5"/>
        </w:rPr>
        <w:t xml:space="preserve"> </w:t>
      </w:r>
      <w:r>
        <w:t>квалификации</w:t>
      </w:r>
      <w:r>
        <w:rPr>
          <w:spacing w:val="-5"/>
        </w:rPr>
        <w:t xml:space="preserve"> </w:t>
      </w:r>
      <w:r>
        <w:t>педагогических</w:t>
      </w:r>
      <w:r>
        <w:rPr>
          <w:spacing w:val="-2"/>
        </w:rPr>
        <w:t xml:space="preserve"> </w:t>
      </w:r>
      <w:r>
        <w:t>работников с учетом части 5.2 статьи 47 Федерального закона от 29.12.2012 № 273-ФЗ. Запланировали обучение на курсах повышения квалификации.</w:t>
      </w:r>
    </w:p>
    <w:p w:rsidR="00BB6E50" w:rsidRDefault="008421C3">
      <w:pPr>
        <w:pStyle w:val="a3"/>
        <w:ind w:right="571" w:firstLine="566"/>
      </w:pPr>
      <w:r>
        <w:t>В целях повышения качества образовательной деятельности в Школе проводится целенаправленная кадровая политика, основная цель которой — обеспечение оптимального баланса процессов обновления и сохранения численного и качественного состава кадров в его развитии, в соответствии потребностями Школы и требованиями действующего законодательства.</w:t>
      </w:r>
    </w:p>
    <w:p w:rsidR="00BB6E50" w:rsidRDefault="008421C3">
      <w:pPr>
        <w:pStyle w:val="a3"/>
        <w:ind w:left="1003"/>
      </w:pPr>
      <w:r>
        <w:t>Основные</w:t>
      </w:r>
      <w:r>
        <w:rPr>
          <w:spacing w:val="-14"/>
        </w:rPr>
        <w:t xml:space="preserve"> </w:t>
      </w:r>
      <w:r>
        <w:t>принципы</w:t>
      </w:r>
      <w:r>
        <w:rPr>
          <w:spacing w:val="-13"/>
        </w:rPr>
        <w:t xml:space="preserve"> </w:t>
      </w:r>
      <w:r>
        <w:t>кадровой</w:t>
      </w:r>
      <w:r>
        <w:rPr>
          <w:spacing w:val="-8"/>
        </w:rPr>
        <w:t xml:space="preserve"> </w:t>
      </w:r>
      <w:r>
        <w:t>политики</w:t>
      </w:r>
      <w:r>
        <w:rPr>
          <w:spacing w:val="-8"/>
        </w:rPr>
        <w:t xml:space="preserve"> </w:t>
      </w:r>
      <w:r>
        <w:rPr>
          <w:spacing w:val="-2"/>
        </w:rPr>
        <w:t>направлены:</w:t>
      </w:r>
    </w:p>
    <w:p w:rsidR="00BB6E50" w:rsidRDefault="008421C3">
      <w:pPr>
        <w:pStyle w:val="a4"/>
        <w:numPr>
          <w:ilvl w:val="1"/>
          <w:numId w:val="1"/>
        </w:numPr>
        <w:tabs>
          <w:tab w:val="left" w:pos="2172"/>
        </w:tabs>
        <w:ind w:left="2172" w:hanging="1169"/>
        <w:rPr>
          <w:rFonts w:ascii="Symbol" w:hAnsi="Symbol"/>
          <w:sz w:val="20"/>
        </w:rPr>
      </w:pP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сохранение, укрепление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кадрового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потенциала;</w:t>
      </w:r>
    </w:p>
    <w:p w:rsidR="00BB6E50" w:rsidRDefault="008421C3">
      <w:pPr>
        <w:pStyle w:val="a4"/>
        <w:numPr>
          <w:ilvl w:val="1"/>
          <w:numId w:val="1"/>
        </w:numPr>
        <w:tabs>
          <w:tab w:val="left" w:pos="2172"/>
        </w:tabs>
        <w:ind w:right="1132" w:firstLine="566"/>
        <w:rPr>
          <w:rFonts w:ascii="Symbol" w:hAnsi="Symbol"/>
          <w:sz w:val="20"/>
        </w:rPr>
      </w:pPr>
      <w:r>
        <w:rPr>
          <w:sz w:val="24"/>
        </w:rPr>
        <w:t>создание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квалифицированного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коллектива,</w:t>
      </w:r>
      <w:r>
        <w:rPr>
          <w:spacing w:val="-14"/>
          <w:sz w:val="24"/>
        </w:rPr>
        <w:t xml:space="preserve"> </w:t>
      </w:r>
      <w:r>
        <w:rPr>
          <w:sz w:val="24"/>
        </w:rPr>
        <w:t>способного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современных </w:t>
      </w:r>
      <w:r>
        <w:rPr>
          <w:spacing w:val="-2"/>
          <w:sz w:val="24"/>
        </w:rPr>
        <w:t>условиях;</w:t>
      </w:r>
    </w:p>
    <w:p w:rsidR="00BB6E50" w:rsidRDefault="008421C3">
      <w:pPr>
        <w:pStyle w:val="a4"/>
        <w:numPr>
          <w:ilvl w:val="1"/>
          <w:numId w:val="1"/>
        </w:numPr>
        <w:tabs>
          <w:tab w:val="left" w:pos="2172"/>
        </w:tabs>
        <w:ind w:left="2172" w:hanging="1169"/>
        <w:rPr>
          <w:rFonts w:ascii="Symbol" w:hAnsi="Symbol"/>
          <w:sz w:val="20"/>
        </w:rPr>
      </w:pPr>
      <w:r>
        <w:rPr>
          <w:sz w:val="24"/>
        </w:rPr>
        <w:t>повышения</w:t>
      </w:r>
      <w:r>
        <w:rPr>
          <w:spacing w:val="-8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9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персонала.</w:t>
      </w:r>
    </w:p>
    <w:p w:rsidR="00BB6E50" w:rsidRDefault="008421C3">
      <w:pPr>
        <w:pStyle w:val="a3"/>
        <w:spacing w:before="1"/>
        <w:ind w:right="575" w:firstLine="566"/>
        <w:jc w:val="left"/>
      </w:pPr>
      <w:r>
        <w:t>Оценивая</w:t>
      </w:r>
      <w:r>
        <w:rPr>
          <w:spacing w:val="-11"/>
        </w:rPr>
        <w:t xml:space="preserve"> </w:t>
      </w:r>
      <w:r>
        <w:t>кадровое</w:t>
      </w:r>
      <w:r>
        <w:rPr>
          <w:spacing w:val="-13"/>
        </w:rPr>
        <w:t xml:space="preserve"> </w:t>
      </w:r>
      <w:r>
        <w:t>обеспечение</w:t>
      </w:r>
      <w:r>
        <w:rPr>
          <w:spacing w:val="-11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организации,</w:t>
      </w:r>
      <w:r>
        <w:rPr>
          <w:spacing w:val="-11"/>
        </w:rPr>
        <w:t xml:space="preserve"> </w:t>
      </w:r>
      <w:r>
        <w:t>являющееся</w:t>
      </w:r>
      <w:r>
        <w:rPr>
          <w:spacing w:val="-11"/>
        </w:rPr>
        <w:t xml:space="preserve"> </w:t>
      </w:r>
      <w:r>
        <w:t>одним</w:t>
      </w:r>
      <w:r>
        <w:rPr>
          <w:spacing w:val="-5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условий, которое определяет качество подготовки обучающихся, необходимо констатировать следующее:</w:t>
      </w:r>
    </w:p>
    <w:p w:rsidR="00BB6E50" w:rsidRDefault="008421C3">
      <w:pPr>
        <w:pStyle w:val="a4"/>
        <w:numPr>
          <w:ilvl w:val="1"/>
          <w:numId w:val="1"/>
        </w:numPr>
        <w:tabs>
          <w:tab w:val="left" w:pos="2172"/>
        </w:tabs>
        <w:ind w:right="1881" w:firstLine="566"/>
        <w:rPr>
          <w:rFonts w:ascii="Symbol" w:hAnsi="Symbol"/>
          <w:sz w:val="20"/>
        </w:rPr>
      </w:pPr>
      <w:r>
        <w:rPr>
          <w:sz w:val="24"/>
        </w:rPr>
        <w:t>образовательная</w:t>
      </w:r>
      <w:r>
        <w:rPr>
          <w:spacing w:val="-14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Школе</w:t>
      </w:r>
      <w:r>
        <w:rPr>
          <w:spacing w:val="-15"/>
          <w:sz w:val="24"/>
        </w:rPr>
        <w:t xml:space="preserve"> </w:t>
      </w:r>
      <w:r>
        <w:rPr>
          <w:sz w:val="24"/>
        </w:rPr>
        <w:t>обеспечена</w:t>
      </w:r>
      <w:r>
        <w:rPr>
          <w:spacing w:val="-15"/>
          <w:sz w:val="24"/>
        </w:rPr>
        <w:t xml:space="preserve"> </w:t>
      </w:r>
      <w:r>
        <w:rPr>
          <w:sz w:val="24"/>
        </w:rPr>
        <w:t>квалифицированным профессиональным педагогическим составом;</w:t>
      </w:r>
    </w:p>
    <w:p w:rsidR="00BB6E50" w:rsidRDefault="008421C3">
      <w:pPr>
        <w:pStyle w:val="a4"/>
        <w:numPr>
          <w:ilvl w:val="1"/>
          <w:numId w:val="1"/>
        </w:numPr>
        <w:tabs>
          <w:tab w:val="left" w:pos="2172"/>
        </w:tabs>
        <w:ind w:right="901" w:firstLine="566"/>
        <w:rPr>
          <w:rFonts w:ascii="Symbol" w:hAnsi="Symbol"/>
          <w:sz w:val="20"/>
        </w:rPr>
      </w:pP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Школе</w:t>
      </w:r>
      <w:r>
        <w:rPr>
          <w:spacing w:val="-13"/>
          <w:sz w:val="24"/>
        </w:rPr>
        <w:t xml:space="preserve"> </w:t>
      </w:r>
      <w:r>
        <w:rPr>
          <w:sz w:val="24"/>
        </w:rPr>
        <w:t>создана</w:t>
      </w:r>
      <w:r>
        <w:rPr>
          <w:spacing w:val="-3"/>
          <w:sz w:val="24"/>
        </w:rPr>
        <w:t xml:space="preserve"> </w:t>
      </w:r>
      <w:r>
        <w:rPr>
          <w:sz w:val="24"/>
        </w:rPr>
        <w:t>устойчивая</w:t>
      </w:r>
      <w:r>
        <w:rPr>
          <w:spacing w:val="-10"/>
          <w:sz w:val="24"/>
        </w:rPr>
        <w:t xml:space="preserve"> </w:t>
      </w:r>
      <w:r>
        <w:rPr>
          <w:sz w:val="24"/>
        </w:rPr>
        <w:t>целевая</w:t>
      </w:r>
      <w:r>
        <w:rPr>
          <w:spacing w:val="-10"/>
          <w:sz w:val="24"/>
        </w:rPr>
        <w:t xml:space="preserve"> </w:t>
      </w:r>
      <w:r>
        <w:rPr>
          <w:sz w:val="24"/>
        </w:rPr>
        <w:t>кадровая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система,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осуществляется подготовка новых кадров из числа</w:t>
      </w:r>
    </w:p>
    <w:p w:rsidR="00BB6E50" w:rsidRDefault="008421C3">
      <w:pPr>
        <w:pStyle w:val="a3"/>
        <w:ind w:left="1003"/>
        <w:jc w:val="left"/>
      </w:pPr>
      <w:r>
        <w:t>собственных</w:t>
      </w:r>
      <w:r>
        <w:rPr>
          <w:spacing w:val="-2"/>
        </w:rPr>
        <w:t xml:space="preserve"> выпускников;</w:t>
      </w:r>
    </w:p>
    <w:p w:rsidR="00BB6E50" w:rsidRDefault="008421C3">
      <w:pPr>
        <w:pStyle w:val="a4"/>
        <w:numPr>
          <w:ilvl w:val="1"/>
          <w:numId w:val="1"/>
        </w:numPr>
        <w:tabs>
          <w:tab w:val="left" w:pos="2172"/>
        </w:tabs>
        <w:ind w:left="1003" w:right="2882" w:firstLine="0"/>
        <w:rPr>
          <w:rFonts w:ascii="Symbol" w:hAnsi="Symbol"/>
          <w:sz w:val="20"/>
        </w:rPr>
      </w:pPr>
      <w:r>
        <w:rPr>
          <w:sz w:val="24"/>
        </w:rPr>
        <w:t>кадровый</w:t>
      </w:r>
      <w:r>
        <w:rPr>
          <w:spacing w:val="-12"/>
          <w:sz w:val="24"/>
        </w:rPr>
        <w:t xml:space="preserve"> </w:t>
      </w:r>
      <w:r>
        <w:rPr>
          <w:sz w:val="24"/>
        </w:rPr>
        <w:t>потенциал</w:t>
      </w:r>
      <w:r>
        <w:rPr>
          <w:spacing w:val="-9"/>
          <w:sz w:val="24"/>
        </w:rPr>
        <w:t xml:space="preserve"> </w:t>
      </w:r>
      <w:r>
        <w:rPr>
          <w:sz w:val="24"/>
        </w:rPr>
        <w:t>Школы</w:t>
      </w:r>
      <w:r>
        <w:rPr>
          <w:spacing w:val="-13"/>
          <w:sz w:val="24"/>
        </w:rPr>
        <w:t xml:space="preserve"> </w:t>
      </w:r>
      <w:r>
        <w:rPr>
          <w:sz w:val="24"/>
        </w:rPr>
        <w:t>динамично</w:t>
      </w:r>
      <w:r>
        <w:rPr>
          <w:spacing w:val="-9"/>
          <w:sz w:val="24"/>
        </w:rPr>
        <w:t xml:space="preserve"> </w:t>
      </w:r>
      <w:r>
        <w:rPr>
          <w:sz w:val="24"/>
        </w:rPr>
        <w:t>развивается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основе целенаправленной работы по повышению квалификации педагогов.</w:t>
      </w:r>
    </w:p>
    <w:p w:rsidR="00BB6E50" w:rsidRDefault="008421C3">
      <w:pPr>
        <w:pStyle w:val="Heading1"/>
        <w:numPr>
          <w:ilvl w:val="0"/>
          <w:numId w:val="11"/>
        </w:numPr>
        <w:tabs>
          <w:tab w:val="left" w:pos="1520"/>
        </w:tabs>
        <w:ind w:left="1520" w:hanging="466"/>
        <w:jc w:val="left"/>
      </w:pPr>
      <w:r>
        <w:rPr>
          <w:color w:val="242424"/>
          <w:spacing w:val="-2"/>
        </w:rPr>
        <w:t>Оценка</w:t>
      </w:r>
      <w:r>
        <w:rPr>
          <w:color w:val="242424"/>
          <w:spacing w:val="-9"/>
        </w:rPr>
        <w:t xml:space="preserve"> </w:t>
      </w:r>
      <w:r>
        <w:rPr>
          <w:color w:val="242424"/>
          <w:spacing w:val="-2"/>
        </w:rPr>
        <w:t>качества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учебно-методического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и</w:t>
      </w:r>
      <w:r>
        <w:rPr>
          <w:color w:val="242424"/>
          <w:spacing w:val="-8"/>
        </w:rPr>
        <w:t xml:space="preserve"> </w:t>
      </w:r>
      <w:r>
        <w:rPr>
          <w:color w:val="242424"/>
          <w:spacing w:val="-2"/>
        </w:rPr>
        <w:t>библиотечно-информационного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обеспечения</w:t>
      </w:r>
    </w:p>
    <w:p w:rsidR="00BB6E50" w:rsidRDefault="008421C3">
      <w:pPr>
        <w:pStyle w:val="a3"/>
        <w:ind w:right="573" w:firstLine="806"/>
      </w:pPr>
      <w:r>
        <w:t>Учебно-методическое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информационное</w:t>
      </w:r>
      <w:r>
        <w:rPr>
          <w:spacing w:val="-7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основной</w:t>
      </w:r>
      <w:r>
        <w:rPr>
          <w:spacing w:val="-3"/>
        </w:rPr>
        <w:t xml:space="preserve"> </w:t>
      </w:r>
      <w:r>
        <w:t>образовательной программы начального общего образования направлено на обеспечение широкого, постоянного и устойчивого доступа для всех участников образовательного процесса к любой информации, связанной с реализацией основной образовательной программы, планируемыми результатами, организацией образовательного процесса и условиями его осуществления.</w:t>
      </w:r>
    </w:p>
    <w:p w:rsidR="00BB6E50" w:rsidRDefault="008421C3">
      <w:pPr>
        <w:pStyle w:val="a3"/>
        <w:ind w:right="572" w:firstLine="686"/>
      </w:pPr>
      <w:r>
        <w:t xml:space="preserve">Качество обеспечения образовательного процесса выполняется с учетом достижения целей и планируемых результатов освоения основной образовательной программы начального общего </w:t>
      </w:r>
      <w:r>
        <w:rPr>
          <w:spacing w:val="-2"/>
        </w:rPr>
        <w:t>образования.</w:t>
      </w:r>
    </w:p>
    <w:p w:rsidR="00BB6E50" w:rsidRDefault="008421C3">
      <w:pPr>
        <w:pStyle w:val="a3"/>
        <w:ind w:right="569" w:firstLine="686"/>
      </w:pPr>
      <w:proofErr w:type="gramStart"/>
      <w:r>
        <w:t>Учреждение обеспечено учебниками и (или) учебниками с электронными приложениями, являющимися их составной частью, учебно-методической литературой и материалами по всем учебным предметам основной образовательной программы начального общего образования на определенных учредителем образовательного учреждения языках обучения и воспитания.</w:t>
      </w:r>
      <w:proofErr w:type="gramEnd"/>
    </w:p>
    <w:p w:rsidR="00BB6E50" w:rsidRDefault="008421C3">
      <w:pPr>
        <w:pStyle w:val="a3"/>
        <w:ind w:right="574" w:firstLine="686"/>
      </w:pPr>
      <w:r>
        <w:t>Учреждение</w:t>
      </w:r>
      <w:r>
        <w:rPr>
          <w:spacing w:val="80"/>
        </w:rPr>
        <w:t xml:space="preserve"> </w:t>
      </w:r>
      <w:r>
        <w:t>имеет доступ к печатным и электронным образовательным ресурсам (ЭОР), в</w:t>
      </w:r>
      <w:r>
        <w:rPr>
          <w:spacing w:val="40"/>
        </w:rPr>
        <w:t xml:space="preserve"> </w:t>
      </w:r>
      <w:r>
        <w:t>том числе к электронным образовательным ресурсам, размещенным в федеральных и региональных базах данных ЭОР.</w:t>
      </w:r>
    </w:p>
    <w:p w:rsidR="00BB6E50" w:rsidRDefault="008421C3">
      <w:pPr>
        <w:pStyle w:val="a3"/>
        <w:ind w:right="572" w:firstLine="686"/>
      </w:pPr>
      <w:r>
        <w:t>Библиотека образовательного учреждения укомплектована печатными образовательными ресурсами и ЭОР по всем учебным предметам учебного плана, а также имеет фонд дополнительной литературы. Фонд дополнительной литературы</w:t>
      </w:r>
      <w:r>
        <w:rPr>
          <w:spacing w:val="40"/>
        </w:rPr>
        <w:t xml:space="preserve"> </w:t>
      </w:r>
      <w:r>
        <w:t>включает детскую художественную и научн</w:t>
      </w:r>
      <w:proofErr w:type="gramStart"/>
      <w:r>
        <w:t>о-</w:t>
      </w:r>
      <w:proofErr w:type="gramEnd"/>
      <w:r>
        <w:t xml:space="preserve"> популярную литературу, справочно-библиографические и периодические издания, сопровождающие реализацию основной образовательной программы начального общего образования.</w:t>
      </w:r>
    </w:p>
    <w:p w:rsidR="00BB6E50" w:rsidRDefault="008421C3">
      <w:pPr>
        <w:pStyle w:val="a3"/>
        <w:ind w:left="1483"/>
      </w:pPr>
      <w:r>
        <w:t>Процент</w:t>
      </w:r>
      <w:r>
        <w:rPr>
          <w:spacing w:val="-4"/>
        </w:rPr>
        <w:t xml:space="preserve"> </w:t>
      </w:r>
      <w:r>
        <w:t>обеспеченности</w:t>
      </w:r>
      <w:r>
        <w:rPr>
          <w:spacing w:val="56"/>
        </w:rPr>
        <w:t xml:space="preserve"> </w:t>
      </w:r>
      <w:r>
        <w:t>учебниками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учебными</w:t>
      </w:r>
      <w:r>
        <w:rPr>
          <w:spacing w:val="-3"/>
        </w:rPr>
        <w:t xml:space="preserve"> </w:t>
      </w:r>
      <w:r>
        <w:t>пособиями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>100%</w:t>
      </w:r>
    </w:p>
    <w:p w:rsidR="00BB6E50" w:rsidRDefault="008421C3">
      <w:pPr>
        <w:pStyle w:val="Heading1"/>
        <w:spacing w:before="4"/>
        <w:ind w:left="3651"/>
      </w:pPr>
      <w:r>
        <w:rPr>
          <w:color w:val="202429"/>
        </w:rPr>
        <w:t>Цифровая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(электронная)</w:t>
      </w:r>
      <w:r>
        <w:rPr>
          <w:color w:val="202429"/>
          <w:spacing w:val="-5"/>
        </w:rPr>
        <w:t xml:space="preserve"> </w:t>
      </w:r>
      <w:r>
        <w:rPr>
          <w:color w:val="202429"/>
          <w:spacing w:val="-2"/>
        </w:rPr>
        <w:t>библиотека</w:t>
      </w:r>
    </w:p>
    <w:p w:rsidR="00BB6E50" w:rsidRDefault="00BB6E50">
      <w:pPr>
        <w:pStyle w:val="a3"/>
        <w:ind w:right="571" w:firstLine="708"/>
      </w:pPr>
      <w:hyperlink r:id="rId14">
        <w:r w:rsidR="008421C3">
          <w:t xml:space="preserve">Библиотека цифрового образовательного </w:t>
        </w:r>
        <w:proofErr w:type="spellStart"/>
        <w:r w:rsidR="008421C3">
          <w:t>контента</w:t>
        </w:r>
        <w:proofErr w:type="spellEnd"/>
      </w:hyperlink>
      <w:r w:rsidR="008421C3">
        <w:t xml:space="preserve"> представляет собой масштабную базу знаний, созданную </w:t>
      </w:r>
      <w:r w:rsidR="008421C3">
        <w:rPr>
          <w:color w:val="202429"/>
        </w:rPr>
        <w:t>по всем предметам и темам школьной программы в соответствии с</w:t>
      </w:r>
      <w:r w:rsidR="008421C3">
        <w:rPr>
          <w:color w:val="202429"/>
          <w:spacing w:val="40"/>
        </w:rPr>
        <w:t xml:space="preserve"> </w:t>
      </w:r>
      <w:r w:rsidR="008421C3">
        <w:rPr>
          <w:color w:val="202429"/>
        </w:rPr>
        <w:t>Федеральными государственными образовательными стандартами, примерными основными образовательными</w:t>
      </w:r>
      <w:r w:rsidR="008421C3">
        <w:rPr>
          <w:color w:val="202429"/>
          <w:spacing w:val="-3"/>
        </w:rPr>
        <w:t xml:space="preserve"> </w:t>
      </w:r>
      <w:r w:rsidR="008421C3">
        <w:rPr>
          <w:color w:val="202429"/>
        </w:rPr>
        <w:t>программами</w:t>
      </w:r>
      <w:r w:rsidR="008421C3">
        <w:rPr>
          <w:color w:val="202429"/>
          <w:spacing w:val="-3"/>
        </w:rPr>
        <w:t xml:space="preserve"> </w:t>
      </w:r>
      <w:r w:rsidR="008421C3">
        <w:rPr>
          <w:color w:val="202429"/>
        </w:rPr>
        <w:t>и</w:t>
      </w:r>
      <w:r w:rsidR="008421C3">
        <w:rPr>
          <w:color w:val="202429"/>
          <w:spacing w:val="-2"/>
        </w:rPr>
        <w:t xml:space="preserve"> </w:t>
      </w:r>
      <w:r w:rsidR="008421C3">
        <w:rPr>
          <w:color w:val="202429"/>
        </w:rPr>
        <w:t>универсальным</w:t>
      </w:r>
      <w:r w:rsidR="008421C3">
        <w:rPr>
          <w:color w:val="202429"/>
          <w:spacing w:val="-4"/>
        </w:rPr>
        <w:t xml:space="preserve"> </w:t>
      </w:r>
      <w:r w:rsidR="008421C3">
        <w:rPr>
          <w:color w:val="202429"/>
        </w:rPr>
        <w:t>тематическим</w:t>
      </w:r>
      <w:r w:rsidR="008421C3">
        <w:rPr>
          <w:color w:val="202429"/>
          <w:spacing w:val="-3"/>
        </w:rPr>
        <w:t xml:space="preserve"> </w:t>
      </w:r>
      <w:r w:rsidR="008421C3">
        <w:rPr>
          <w:color w:val="202429"/>
        </w:rPr>
        <w:t>классификатором</w:t>
      </w:r>
      <w:r w:rsidR="008421C3">
        <w:rPr>
          <w:color w:val="202429"/>
          <w:spacing w:val="-3"/>
        </w:rPr>
        <w:t xml:space="preserve"> </w:t>
      </w:r>
      <w:r w:rsidR="008421C3">
        <w:rPr>
          <w:color w:val="202429"/>
        </w:rPr>
        <w:t>с</w:t>
      </w:r>
      <w:r w:rsidR="008421C3">
        <w:rPr>
          <w:color w:val="202429"/>
          <w:spacing w:val="-5"/>
        </w:rPr>
        <w:t xml:space="preserve"> </w:t>
      </w:r>
      <w:r w:rsidR="008421C3">
        <w:rPr>
          <w:color w:val="202429"/>
        </w:rPr>
        <w:t>использованием самых современных способов визуализации материала.</w:t>
      </w:r>
    </w:p>
    <w:p w:rsidR="00BB6E50" w:rsidRDefault="00BB6E50">
      <w:pPr>
        <w:pStyle w:val="a3"/>
        <w:sectPr w:rsidR="00BB6E50">
          <w:pgSz w:w="11910" w:h="16840"/>
          <w:pgMar w:top="620" w:right="141" w:bottom="280" w:left="283" w:header="720" w:footer="720" w:gutter="0"/>
          <w:cols w:space="720"/>
        </w:sectPr>
      </w:pPr>
    </w:p>
    <w:p w:rsidR="00BB6E50" w:rsidRDefault="008421C3">
      <w:pPr>
        <w:pStyle w:val="a3"/>
        <w:spacing w:before="73"/>
        <w:ind w:right="572" w:firstLine="708"/>
      </w:pPr>
      <w:r>
        <w:rPr>
          <w:color w:val="202429"/>
        </w:rPr>
        <w:lastRenderedPageBreak/>
        <w:t xml:space="preserve">Библиотека общедоступна во всех регионах страны. Материалы являются бесплатными для всех категорий пользователей, цифровой </w:t>
      </w:r>
      <w:proofErr w:type="gramStart"/>
      <w:r>
        <w:rPr>
          <w:color w:val="202429"/>
        </w:rPr>
        <w:t>образовательный</w:t>
      </w:r>
      <w:proofErr w:type="gramEnd"/>
      <w:r>
        <w:rPr>
          <w:color w:val="202429"/>
        </w:rPr>
        <w:t xml:space="preserve"> </w:t>
      </w:r>
      <w:proofErr w:type="spellStart"/>
      <w:r>
        <w:rPr>
          <w:color w:val="202429"/>
        </w:rPr>
        <w:t>контент</w:t>
      </w:r>
      <w:proofErr w:type="spellEnd"/>
      <w:r>
        <w:rPr>
          <w:color w:val="202429"/>
        </w:rPr>
        <w:t xml:space="preserve"> предполагает использование независимо от изучаемой линейки учебников.</w:t>
      </w:r>
    </w:p>
    <w:p w:rsidR="00BB6E50" w:rsidRDefault="008421C3">
      <w:pPr>
        <w:pStyle w:val="a3"/>
        <w:spacing w:before="1"/>
        <w:ind w:right="574" w:firstLine="708"/>
      </w:pPr>
      <w:r>
        <w:rPr>
          <w:color w:val="202429"/>
        </w:rPr>
        <w:t xml:space="preserve">Все материалы Библиотеки прошли экспертизу содержания и соответствия требованиям информационной безопасности в ведущих экспертных организациях, таких как: ФГБНУ “Институт стратегии развития образования”, ФГБНУ “ФИПИ”, ФГБОУ </w:t>
      </w:r>
      <w:proofErr w:type="gramStart"/>
      <w:r>
        <w:rPr>
          <w:color w:val="202429"/>
        </w:rPr>
        <w:t>ВО</w:t>
      </w:r>
      <w:proofErr w:type="gramEnd"/>
      <w:r>
        <w:rPr>
          <w:color w:val="202429"/>
        </w:rPr>
        <w:t xml:space="preserve"> “Российский государственный педагогический университет имени А.И. Герцена” и АО “Лаборатория Касперского”.</w:t>
      </w:r>
    </w:p>
    <w:p w:rsidR="00BB6E50" w:rsidRDefault="008421C3">
      <w:pPr>
        <w:pStyle w:val="a3"/>
        <w:ind w:left="1145" w:right="1396"/>
      </w:pPr>
      <w:r>
        <w:rPr>
          <w:color w:val="202429"/>
        </w:rPr>
        <w:t>Для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использования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Библиотеки</w:t>
      </w:r>
      <w:r>
        <w:rPr>
          <w:color w:val="202429"/>
          <w:spacing w:val="-1"/>
        </w:rPr>
        <w:t xml:space="preserve"> </w:t>
      </w:r>
      <w:r>
        <w:rPr>
          <w:color w:val="202429"/>
        </w:rPr>
        <w:t>авторизация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не</w:t>
      </w:r>
      <w:r>
        <w:rPr>
          <w:color w:val="202429"/>
          <w:spacing w:val="-8"/>
        </w:rPr>
        <w:t xml:space="preserve"> </w:t>
      </w:r>
      <w:r>
        <w:rPr>
          <w:color w:val="202429"/>
        </w:rPr>
        <w:t>нужна,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достаточно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перейти</w:t>
      </w:r>
      <w:r>
        <w:rPr>
          <w:color w:val="202429"/>
          <w:spacing w:val="-2"/>
        </w:rPr>
        <w:t xml:space="preserve"> </w:t>
      </w:r>
      <w:hyperlink r:id="rId15">
        <w:r>
          <w:rPr>
            <w:color w:val="007AFF"/>
            <w:u w:val="single" w:color="007AFF"/>
          </w:rPr>
          <w:t>по</w:t>
        </w:r>
        <w:r>
          <w:rPr>
            <w:color w:val="007AFF"/>
            <w:spacing w:val="-5"/>
            <w:u w:val="single" w:color="007AFF"/>
          </w:rPr>
          <w:t xml:space="preserve"> </w:t>
        </w:r>
        <w:r>
          <w:rPr>
            <w:color w:val="007AFF"/>
            <w:u w:val="single" w:color="007AFF"/>
          </w:rPr>
          <w:t>ссылке</w:t>
        </w:r>
        <w:proofErr w:type="gramStart"/>
        <w:r>
          <w:rPr>
            <w:color w:val="007AFF"/>
            <w:u w:val="single" w:color="007AFF"/>
          </w:rPr>
          <w:t>.</w:t>
        </w:r>
      </w:hyperlink>
      <w:r>
        <w:rPr>
          <w:color w:val="212121"/>
        </w:rPr>
        <w:t xml:space="preserve">: </w:t>
      </w:r>
      <w:hyperlink r:id="rId16">
        <w:proofErr w:type="gramEnd"/>
        <w:r>
          <w:rPr>
            <w:color w:val="2F6AFC"/>
            <w:u w:val="single" w:color="2F6AFC"/>
          </w:rPr>
          <w:t>https://urok.apkpro.ru/-</w:t>
        </w:r>
      </w:hyperlink>
      <w:r>
        <w:rPr>
          <w:color w:val="2F6AFC"/>
        </w:rPr>
        <w:t xml:space="preserve"> </w:t>
      </w:r>
      <w:r>
        <w:rPr>
          <w:color w:val="212121"/>
        </w:rPr>
        <w:t xml:space="preserve">библиотека цифрового образовательного </w:t>
      </w:r>
      <w:proofErr w:type="spellStart"/>
      <w:r>
        <w:rPr>
          <w:color w:val="212121"/>
        </w:rPr>
        <w:t>контента</w:t>
      </w:r>
      <w:proofErr w:type="spellEnd"/>
    </w:p>
    <w:p w:rsidR="00BB6E50" w:rsidRDefault="00BB6E50">
      <w:pPr>
        <w:pStyle w:val="a3"/>
        <w:ind w:right="572" w:firstLine="708"/>
      </w:pPr>
      <w:hyperlink r:id="rId17">
        <w:proofErr w:type="spellStart"/>
        <w:r w:rsidR="008421C3">
          <w:rPr>
            <w:color w:val="2F6AFC"/>
            <w:u w:val="single" w:color="2F6AFC"/>
          </w:rPr>
          <w:t>Bookz.ru</w:t>
        </w:r>
        <w:proofErr w:type="spellEnd"/>
        <w:proofErr w:type="gramStart"/>
      </w:hyperlink>
      <w:r w:rsidR="008421C3">
        <w:rPr>
          <w:color w:val="2F6AFC"/>
        </w:rPr>
        <w:t xml:space="preserve"> </w:t>
      </w:r>
      <w:r w:rsidR="008421C3">
        <w:rPr>
          <w:color w:val="202429"/>
        </w:rPr>
        <w:t>В</w:t>
      </w:r>
      <w:proofErr w:type="gramEnd"/>
      <w:r w:rsidR="008421C3">
        <w:rPr>
          <w:color w:val="202429"/>
        </w:rPr>
        <w:t xml:space="preserve"> электронной библиотеке Вы можете бесплатно скачать книги, справочники, журналы и словари в электронном виде. Для удобства навигации кроме алфавитного каталога авторов доступен также и алфавитный каталог произведений, т.е. можно искать книги по</w:t>
      </w:r>
      <w:r w:rsidR="008421C3">
        <w:rPr>
          <w:color w:val="202429"/>
          <w:spacing w:val="40"/>
        </w:rPr>
        <w:t xml:space="preserve"> </w:t>
      </w:r>
      <w:r w:rsidR="008421C3">
        <w:rPr>
          <w:color w:val="202429"/>
        </w:rPr>
        <w:t xml:space="preserve">алфавитным спискам. Кроме того, из новых средств упрощающих навигацию по библиотеке Вам доступны разнообразные рейтинги (самые скачиваемые, самые популярные поисковые запросы и </w:t>
      </w:r>
      <w:r w:rsidR="008421C3">
        <w:rPr>
          <w:color w:val="202429"/>
          <w:spacing w:val="-2"/>
        </w:rPr>
        <w:t>др.).</w:t>
      </w:r>
    </w:p>
    <w:p w:rsidR="00BB6E50" w:rsidRDefault="00BB6E50">
      <w:pPr>
        <w:pStyle w:val="a3"/>
        <w:ind w:left="1145"/>
      </w:pPr>
      <w:hyperlink r:id="rId18">
        <w:proofErr w:type="spellStart"/>
        <w:r w:rsidR="008421C3">
          <w:rPr>
            <w:color w:val="2F6AFC"/>
            <w:u w:val="single" w:color="2F6AFC"/>
          </w:rPr>
          <w:t>NeHudLit.Ru</w:t>
        </w:r>
        <w:proofErr w:type="spellEnd"/>
      </w:hyperlink>
      <w:r w:rsidR="008421C3">
        <w:rPr>
          <w:color w:val="2F6AFC"/>
          <w:spacing w:val="-6"/>
        </w:rPr>
        <w:t xml:space="preserve"> </w:t>
      </w:r>
      <w:r w:rsidR="008421C3">
        <w:rPr>
          <w:color w:val="202429"/>
        </w:rPr>
        <w:t>—</w:t>
      </w:r>
      <w:r w:rsidR="008421C3">
        <w:rPr>
          <w:color w:val="202429"/>
          <w:spacing w:val="-4"/>
        </w:rPr>
        <w:t xml:space="preserve"> </w:t>
      </w:r>
      <w:r w:rsidR="008421C3">
        <w:rPr>
          <w:color w:val="202429"/>
        </w:rPr>
        <w:t>НЕХУДОЖЕСТВЕННАЯ</w:t>
      </w:r>
      <w:r w:rsidR="008421C3">
        <w:rPr>
          <w:color w:val="202429"/>
          <w:spacing w:val="-1"/>
        </w:rPr>
        <w:t xml:space="preserve"> </w:t>
      </w:r>
      <w:r w:rsidR="008421C3">
        <w:rPr>
          <w:color w:val="202429"/>
          <w:spacing w:val="-2"/>
        </w:rPr>
        <w:t>БИБЛИОТЕКА.</w:t>
      </w:r>
    </w:p>
    <w:p w:rsidR="00BB6E50" w:rsidRDefault="00BB6E50">
      <w:pPr>
        <w:pStyle w:val="a3"/>
        <w:spacing w:before="1"/>
        <w:ind w:right="575" w:firstLine="708"/>
      </w:pPr>
      <w:hyperlink r:id="rId19">
        <w:proofErr w:type="spellStart"/>
        <w:r w:rsidR="008421C3">
          <w:rPr>
            <w:color w:val="2F6AFC"/>
            <w:u w:val="single" w:color="2F6AFC"/>
          </w:rPr>
          <w:t>Readr.ru</w:t>
        </w:r>
        <w:proofErr w:type="spellEnd"/>
      </w:hyperlink>
      <w:r w:rsidR="008421C3">
        <w:rPr>
          <w:color w:val="2F6AFC"/>
        </w:rPr>
        <w:t xml:space="preserve"> </w:t>
      </w:r>
      <w:r w:rsidR="008421C3">
        <w:rPr>
          <w:color w:val="202429"/>
        </w:rPr>
        <w:t>— электронная библиотека, созданная группой авторов из нескольких стран для удобного ознакомления с новинками и классикой литературы.</w:t>
      </w:r>
    </w:p>
    <w:p w:rsidR="00BB6E50" w:rsidRDefault="008421C3">
      <w:pPr>
        <w:pStyle w:val="a3"/>
        <w:tabs>
          <w:tab w:val="left" w:pos="2422"/>
          <w:tab w:val="left" w:pos="4217"/>
          <w:tab w:val="left" w:pos="5329"/>
          <w:tab w:val="left" w:pos="7583"/>
          <w:tab w:val="left" w:pos="8555"/>
          <w:tab w:val="left" w:pos="9916"/>
        </w:tabs>
        <w:ind w:right="575" w:firstLine="708"/>
      </w:pPr>
      <w:r>
        <w:rPr>
          <w:color w:val="202429"/>
          <w:spacing w:val="-4"/>
        </w:rPr>
        <w:t>Анна</w:t>
      </w:r>
      <w:r>
        <w:rPr>
          <w:color w:val="202429"/>
        </w:rPr>
        <w:tab/>
      </w:r>
      <w:r>
        <w:rPr>
          <w:color w:val="202429"/>
          <w:spacing w:val="-2"/>
        </w:rPr>
        <w:t>Ахматова.</w:t>
      </w:r>
      <w:r>
        <w:rPr>
          <w:color w:val="202429"/>
        </w:rPr>
        <w:tab/>
      </w:r>
      <w:r>
        <w:rPr>
          <w:color w:val="202429"/>
          <w:spacing w:val="-4"/>
        </w:rPr>
        <w:t>Все</w:t>
      </w:r>
      <w:r>
        <w:rPr>
          <w:color w:val="202429"/>
        </w:rPr>
        <w:tab/>
      </w:r>
      <w:r>
        <w:rPr>
          <w:color w:val="202429"/>
          <w:spacing w:val="-2"/>
        </w:rPr>
        <w:t>стихотворения</w:t>
      </w:r>
      <w:r>
        <w:rPr>
          <w:color w:val="202429"/>
        </w:rPr>
        <w:tab/>
      </w:r>
      <w:r>
        <w:rPr>
          <w:color w:val="202429"/>
          <w:spacing w:val="-6"/>
        </w:rPr>
        <w:t>на</w:t>
      </w:r>
      <w:r>
        <w:rPr>
          <w:color w:val="202429"/>
        </w:rPr>
        <w:tab/>
      </w:r>
      <w:r>
        <w:rPr>
          <w:color w:val="202429"/>
          <w:spacing w:val="-2"/>
        </w:rPr>
        <w:t>одной</w:t>
      </w:r>
      <w:r>
        <w:rPr>
          <w:color w:val="202429"/>
        </w:rPr>
        <w:tab/>
      </w:r>
      <w:r>
        <w:rPr>
          <w:color w:val="202429"/>
          <w:spacing w:val="-2"/>
        </w:rPr>
        <w:t xml:space="preserve">странице. </w:t>
      </w:r>
      <w:hyperlink r:id="rId20">
        <w:r>
          <w:rPr>
            <w:color w:val="2F6AFC"/>
            <w:spacing w:val="-2"/>
            <w:u w:val="single" w:color="2F6AFC"/>
          </w:rPr>
          <w:t>http://www.litera.ru/stixiya/authors/axmatova.html</w:t>
        </w:r>
      </w:hyperlink>
    </w:p>
    <w:p w:rsidR="00BB6E50" w:rsidRDefault="008421C3">
      <w:pPr>
        <w:pStyle w:val="a3"/>
        <w:ind w:right="571" w:firstLine="708"/>
      </w:pPr>
      <w:r>
        <w:rPr>
          <w:color w:val="202429"/>
        </w:rPr>
        <w:t>Библиотека «</w:t>
      </w:r>
      <w:proofErr w:type="spellStart"/>
      <w:r>
        <w:rPr>
          <w:color w:val="202429"/>
        </w:rPr>
        <w:t>ImWerden</w:t>
      </w:r>
      <w:proofErr w:type="spellEnd"/>
      <w:r>
        <w:rPr>
          <w:color w:val="202429"/>
        </w:rPr>
        <w:t>» — электронная библиотека. Основные форматы: PDF, MP3 и AVI. Библиотека содержит самое большое в Рунете собрание авторских чтений своих произведений в ауди</w:t>
      </w:r>
      <w:proofErr w:type="gramStart"/>
      <w:r>
        <w:rPr>
          <w:color w:val="202429"/>
        </w:rPr>
        <w:t>о-</w:t>
      </w:r>
      <w:proofErr w:type="gramEnd"/>
      <w:r>
        <w:rPr>
          <w:color w:val="202429"/>
        </w:rPr>
        <w:t xml:space="preserve"> и </w:t>
      </w:r>
      <w:proofErr w:type="spellStart"/>
      <w:r>
        <w:rPr>
          <w:color w:val="202429"/>
        </w:rPr>
        <w:t>видеоформатах</w:t>
      </w:r>
      <w:proofErr w:type="spellEnd"/>
      <w:r>
        <w:rPr>
          <w:color w:val="202429"/>
        </w:rPr>
        <w:t>. На сайте Библиотеки «</w:t>
      </w:r>
      <w:proofErr w:type="spellStart"/>
      <w:r>
        <w:rPr>
          <w:color w:val="202429"/>
        </w:rPr>
        <w:t>ImWerden</w:t>
      </w:r>
      <w:proofErr w:type="spellEnd"/>
      <w:r>
        <w:rPr>
          <w:color w:val="202429"/>
        </w:rPr>
        <w:t>» в формате MP3 можно найти записи авторских чтений своих произведений Сергея Есенина, Александра Блока, Владимира Маяковского, Анны Ахматовой, Бориса Пастернака, Арсения Тарковского, Давида Самойлова, Аркадия Штейнберга др. В разделе «ХХ</w:t>
      </w:r>
      <w:proofErr w:type="gramStart"/>
      <w:r>
        <w:rPr>
          <w:color w:val="202429"/>
        </w:rPr>
        <w:t>I</w:t>
      </w:r>
      <w:proofErr w:type="gramEnd"/>
      <w:r>
        <w:rPr>
          <w:color w:val="202429"/>
        </w:rPr>
        <w:t xml:space="preserve"> век» публикуются тексты, присланные авторами для издания и отобранные </w:t>
      </w:r>
      <w:proofErr w:type="spellStart"/>
      <w:r>
        <w:rPr>
          <w:color w:val="202429"/>
        </w:rPr>
        <w:t>редактором.</w:t>
      </w:r>
      <w:hyperlink r:id="rId21">
        <w:r>
          <w:rPr>
            <w:color w:val="2F6AFC"/>
            <w:u w:val="single" w:color="2F6AFC"/>
          </w:rPr>
          <w:t>www.ImWerden.de</w:t>
        </w:r>
        <w:proofErr w:type="spellEnd"/>
      </w:hyperlink>
    </w:p>
    <w:p w:rsidR="00BB6E50" w:rsidRDefault="008421C3">
      <w:pPr>
        <w:pStyle w:val="a3"/>
        <w:ind w:left="1145"/>
      </w:pPr>
      <w:r>
        <w:rPr>
          <w:color w:val="202429"/>
        </w:rPr>
        <w:t>Библиотека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Максима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Мошкова.</w:t>
      </w:r>
      <w:r>
        <w:rPr>
          <w:color w:val="202429"/>
          <w:spacing w:val="-2"/>
        </w:rPr>
        <w:t xml:space="preserve"> </w:t>
      </w:r>
      <w:hyperlink r:id="rId22">
        <w:r>
          <w:rPr>
            <w:color w:val="2F6AFC"/>
            <w:spacing w:val="-2"/>
            <w:u w:val="single" w:color="2F6AFC"/>
          </w:rPr>
          <w:t>http://www.lib.ru</w:t>
        </w:r>
      </w:hyperlink>
    </w:p>
    <w:p w:rsidR="00BB6E50" w:rsidRDefault="008421C3">
      <w:pPr>
        <w:pStyle w:val="a3"/>
        <w:ind w:right="575" w:firstLine="708"/>
      </w:pPr>
      <w:proofErr w:type="spellStart"/>
      <w:r>
        <w:rPr>
          <w:color w:val="202429"/>
        </w:rPr>
        <w:t>Библиотекарь</w:t>
      </w:r>
      <w:proofErr w:type="gramStart"/>
      <w:r>
        <w:rPr>
          <w:color w:val="202429"/>
        </w:rPr>
        <w:t>.Р</w:t>
      </w:r>
      <w:proofErr w:type="gramEnd"/>
      <w:r>
        <w:rPr>
          <w:color w:val="202429"/>
        </w:rPr>
        <w:t>у</w:t>
      </w:r>
      <w:proofErr w:type="spellEnd"/>
      <w:r>
        <w:rPr>
          <w:color w:val="202429"/>
        </w:rPr>
        <w:t xml:space="preserve"> (Библиотекарь Точка </w:t>
      </w:r>
      <w:proofErr w:type="spellStart"/>
      <w:r>
        <w:rPr>
          <w:color w:val="202429"/>
        </w:rPr>
        <w:t>Ру</w:t>
      </w:r>
      <w:proofErr w:type="spellEnd"/>
      <w:r>
        <w:rPr>
          <w:color w:val="202429"/>
        </w:rPr>
        <w:t xml:space="preserve">) — электронная библиотека нехудожественной литературы по русской и мировой истории, искусству, культуре… </w:t>
      </w:r>
      <w:hyperlink r:id="rId23">
        <w:r>
          <w:rPr>
            <w:color w:val="2F6AFC"/>
            <w:u w:val="single" w:color="2F6AFC"/>
          </w:rPr>
          <w:t>http://www.bibliotekar.ru/</w:t>
        </w:r>
      </w:hyperlink>
    </w:p>
    <w:p w:rsidR="00BB6E50" w:rsidRDefault="008421C3">
      <w:pPr>
        <w:pStyle w:val="a3"/>
        <w:ind w:right="573" w:firstLine="708"/>
      </w:pPr>
      <w:r>
        <w:rPr>
          <w:color w:val="202429"/>
        </w:rPr>
        <w:t xml:space="preserve">Большая Научная Библиотека (БНБ) DJVU книг. Основная цель научно-информационного портала при Большой Научной Библиотеке DJVU это пропагандировать науку и сделать все возможное для </w:t>
      </w:r>
      <w:proofErr w:type="spellStart"/>
      <w:proofErr w:type="gramStart"/>
      <w:r>
        <w:rPr>
          <w:color w:val="202429"/>
        </w:rPr>
        <w:t>для</w:t>
      </w:r>
      <w:proofErr w:type="spellEnd"/>
      <w:proofErr w:type="gramEnd"/>
      <w:r>
        <w:rPr>
          <w:color w:val="202429"/>
        </w:rPr>
        <w:t xml:space="preserve"> развития русскоязычной науки. </w:t>
      </w:r>
      <w:hyperlink r:id="rId24">
        <w:r>
          <w:rPr>
            <w:color w:val="2F6AFC"/>
            <w:u w:val="single" w:color="2F6AFC"/>
          </w:rPr>
          <w:t>http://www.sci-lib.com/</w:t>
        </w:r>
      </w:hyperlink>
    </w:p>
    <w:p w:rsidR="00BB6E50" w:rsidRPr="008421C3" w:rsidRDefault="008421C3">
      <w:pPr>
        <w:pStyle w:val="a3"/>
        <w:ind w:right="572" w:firstLine="708"/>
        <w:rPr>
          <w:lang w:val="en-US"/>
        </w:rPr>
      </w:pPr>
      <w:r>
        <w:rPr>
          <w:color w:val="202429"/>
        </w:rPr>
        <w:t xml:space="preserve">Военная литература: первоисточники, письма и дневники, мемуары, биографии, военная история, исследования, статьи, проза войны, поэзия </w:t>
      </w:r>
      <w:proofErr w:type="spellStart"/>
      <w:r>
        <w:rPr>
          <w:color w:val="202429"/>
        </w:rPr>
        <w:t>войны</w:t>
      </w:r>
      <w:proofErr w:type="gramStart"/>
      <w:r>
        <w:rPr>
          <w:color w:val="202429"/>
        </w:rPr>
        <w:t>,т</w:t>
      </w:r>
      <w:proofErr w:type="gramEnd"/>
      <w:r>
        <w:rPr>
          <w:color w:val="202429"/>
        </w:rPr>
        <w:t>ехника</w:t>
      </w:r>
      <w:proofErr w:type="spellEnd"/>
      <w:r>
        <w:rPr>
          <w:color w:val="202429"/>
        </w:rPr>
        <w:t xml:space="preserve"> и вооружение, уставы и законы. </w:t>
      </w:r>
      <w:hyperlink r:id="rId25">
        <w:r w:rsidRPr="008421C3">
          <w:rPr>
            <w:color w:val="2F6AFC"/>
            <w:spacing w:val="-2"/>
            <w:u w:val="single" w:color="2F6AFC"/>
            <w:lang w:val="en-US"/>
          </w:rPr>
          <w:t>www.militera.lib.ru</w:t>
        </w:r>
      </w:hyperlink>
    </w:p>
    <w:p w:rsidR="00BB6E50" w:rsidRDefault="008421C3">
      <w:pPr>
        <w:pStyle w:val="a3"/>
        <w:ind w:right="573" w:firstLine="708"/>
      </w:pPr>
      <w:r>
        <w:rPr>
          <w:color w:val="202429"/>
        </w:rPr>
        <w:t>Всемирная</w:t>
      </w:r>
      <w:r w:rsidRPr="008421C3">
        <w:rPr>
          <w:color w:val="202429"/>
          <w:lang w:val="en-US"/>
        </w:rPr>
        <w:t xml:space="preserve"> </w:t>
      </w:r>
      <w:r>
        <w:rPr>
          <w:color w:val="202429"/>
        </w:rPr>
        <w:t>цифровая</w:t>
      </w:r>
      <w:r w:rsidRPr="008421C3">
        <w:rPr>
          <w:color w:val="202429"/>
          <w:lang w:val="en-US"/>
        </w:rPr>
        <w:t xml:space="preserve"> </w:t>
      </w:r>
      <w:r>
        <w:rPr>
          <w:color w:val="202429"/>
        </w:rPr>
        <w:t>библиотека</w:t>
      </w:r>
      <w:r w:rsidRPr="008421C3">
        <w:rPr>
          <w:color w:val="202429"/>
          <w:lang w:val="en-US"/>
        </w:rPr>
        <w:t xml:space="preserve"> (World Digital Library). </w:t>
      </w:r>
      <w:proofErr w:type="gramStart"/>
      <w:r>
        <w:rPr>
          <w:color w:val="202429"/>
        </w:rPr>
        <w:t>Здесь любой желающий, имеющий доступ к Интернету, может ознакомиться с электронными копиями материалов по истории и культуре различных народов: копиями рукописей, редких книг, карт, нот, фотографий, фильмов и других материалов из фондов национальных библиотек и архивов ряда стран</w:t>
      </w:r>
      <w:hyperlink r:id="rId26">
        <w:r>
          <w:rPr>
            <w:color w:val="202429"/>
          </w:rPr>
          <w:t>.</w:t>
        </w:r>
        <w:r>
          <w:rPr>
            <w:color w:val="2F6AFC"/>
            <w:u w:val="single" w:color="2F6AFC"/>
          </w:rPr>
          <w:t>www.wdl.org/ru</w:t>
        </w:r>
      </w:hyperlink>
      <w:r>
        <w:rPr>
          <w:color w:val="2F6AFC"/>
        </w:rPr>
        <w:t xml:space="preserve"> </w:t>
      </w:r>
      <w:r>
        <w:rPr>
          <w:color w:val="202429"/>
        </w:rPr>
        <w:t xml:space="preserve">Информация, книги о </w:t>
      </w:r>
      <w:proofErr w:type="spellStart"/>
      <w:r>
        <w:rPr>
          <w:color w:val="202429"/>
        </w:rPr>
        <w:t>скорочтении</w:t>
      </w:r>
      <w:proofErr w:type="spellEnd"/>
      <w:r>
        <w:rPr>
          <w:color w:val="202429"/>
        </w:rPr>
        <w:t xml:space="preserve"> и тренировке памяти. </w:t>
      </w:r>
      <w:hyperlink r:id="rId27">
        <w:proofErr w:type="gramEnd"/>
        <w:r>
          <w:rPr>
            <w:color w:val="2F6AFC"/>
            <w:u w:val="single" w:color="2F6AFC"/>
          </w:rPr>
          <w:t>www.yugzone.ru</w:t>
        </w:r>
        <w:proofErr w:type="gramStart"/>
      </w:hyperlink>
      <w:proofErr w:type="gramEnd"/>
    </w:p>
    <w:p w:rsidR="00BB6E50" w:rsidRDefault="008421C3">
      <w:pPr>
        <w:pStyle w:val="a3"/>
        <w:spacing w:before="1"/>
        <w:ind w:right="573" w:firstLine="708"/>
      </w:pPr>
      <w:r>
        <w:rPr>
          <w:color w:val="202429"/>
        </w:rPr>
        <w:t>«</w:t>
      </w:r>
      <w:proofErr w:type="spellStart"/>
      <w:r>
        <w:rPr>
          <w:color w:val="202429"/>
        </w:rPr>
        <w:t>КнигаФонд</w:t>
      </w:r>
      <w:proofErr w:type="spellEnd"/>
      <w:r>
        <w:rPr>
          <w:color w:val="202429"/>
        </w:rPr>
        <w:t>» – инструмент образовательной системы стандартов нового поколения, обеспечивающий широкий легальный доступ к необходимой для образовательного процесса литературе с использованием инновационных технологий. Доступ предоставляется на основании прямых договоров с правообладателями. Плановый объем каталога составит более 150 000 произведений. Лекции, монографии, учебники и учебные пособия, сборники статей, учебные</w:t>
      </w:r>
      <w:r>
        <w:rPr>
          <w:color w:val="202429"/>
          <w:spacing w:val="80"/>
        </w:rPr>
        <w:t xml:space="preserve"> </w:t>
      </w:r>
      <w:r>
        <w:rPr>
          <w:color w:val="202429"/>
        </w:rPr>
        <w:t xml:space="preserve">модули, комментарии специалистов, первоисточники, методический материал – широкий спектр учебной и научной литературы систематизирован по различным областям знаний. </w:t>
      </w:r>
      <w:hyperlink r:id="rId28">
        <w:r>
          <w:rPr>
            <w:color w:val="2F6AFC"/>
            <w:spacing w:val="-2"/>
            <w:u w:val="single" w:color="2F6AFC"/>
          </w:rPr>
          <w:t>http://www.knigafund.ru/</w:t>
        </w:r>
      </w:hyperlink>
    </w:p>
    <w:p w:rsidR="00BB6E50" w:rsidRDefault="008421C3">
      <w:pPr>
        <w:pStyle w:val="a3"/>
        <w:ind w:right="573" w:firstLine="708"/>
      </w:pPr>
      <w:proofErr w:type="spellStart"/>
      <w:r>
        <w:rPr>
          <w:color w:val="202429"/>
        </w:rPr>
        <w:t>Fictionbook</w:t>
      </w:r>
      <w:proofErr w:type="spellEnd"/>
      <w:r>
        <w:rPr>
          <w:color w:val="202429"/>
        </w:rPr>
        <w:t xml:space="preserve">. Ресурс представляет книги следующих жанров: фантастика, </w:t>
      </w:r>
      <w:proofErr w:type="spellStart"/>
      <w:r>
        <w:rPr>
          <w:color w:val="202429"/>
        </w:rPr>
        <w:t>фэнтези</w:t>
      </w:r>
      <w:proofErr w:type="spellEnd"/>
      <w:r>
        <w:rPr>
          <w:color w:val="202429"/>
        </w:rPr>
        <w:t xml:space="preserve">, проза, любовные романы, детективы, остросюжетные произведения, приключения, наука и образование, старинная литература, справочная литература, деловая литература и пр. </w:t>
      </w:r>
      <w:hyperlink r:id="rId29">
        <w:r>
          <w:rPr>
            <w:color w:val="2F6AFC"/>
            <w:u w:val="single" w:color="2F6AFC"/>
          </w:rPr>
          <w:t>www.fictionbook.ru</w:t>
        </w:r>
      </w:hyperlink>
    </w:p>
    <w:p w:rsidR="00BB6E50" w:rsidRDefault="008421C3">
      <w:pPr>
        <w:pStyle w:val="a3"/>
        <w:ind w:left="1145" w:right="2243"/>
      </w:pPr>
      <w:r>
        <w:rPr>
          <w:color w:val="202429"/>
        </w:rPr>
        <w:t>Коллекция</w:t>
      </w:r>
      <w:r>
        <w:rPr>
          <w:color w:val="202429"/>
          <w:spacing w:val="-10"/>
        </w:rPr>
        <w:t xml:space="preserve"> </w:t>
      </w:r>
      <w:r>
        <w:rPr>
          <w:color w:val="202429"/>
        </w:rPr>
        <w:t>электронных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словарей</w:t>
      </w:r>
      <w:r>
        <w:rPr>
          <w:color w:val="202429"/>
          <w:spacing w:val="-8"/>
        </w:rPr>
        <w:t xml:space="preserve"> </w:t>
      </w:r>
      <w:r>
        <w:rPr>
          <w:color w:val="202429"/>
        </w:rPr>
        <w:t>и</w:t>
      </w:r>
      <w:r>
        <w:rPr>
          <w:color w:val="202429"/>
          <w:spacing w:val="-7"/>
        </w:rPr>
        <w:t xml:space="preserve"> </w:t>
      </w:r>
      <w:r>
        <w:rPr>
          <w:color w:val="202429"/>
        </w:rPr>
        <w:t>энциклопедий.</w:t>
      </w:r>
      <w:r>
        <w:rPr>
          <w:color w:val="202429"/>
          <w:spacing w:val="-7"/>
        </w:rPr>
        <w:t xml:space="preserve"> </w:t>
      </w:r>
      <w:hyperlink r:id="rId30">
        <w:r>
          <w:rPr>
            <w:color w:val="2F6AFC"/>
            <w:u w:val="single" w:color="2F6AFC"/>
          </w:rPr>
          <w:t>http://www.mirslovarei.com/</w:t>
        </w:r>
      </w:hyperlink>
      <w:r>
        <w:rPr>
          <w:color w:val="2F6AFC"/>
        </w:rPr>
        <w:t xml:space="preserve"> </w:t>
      </w:r>
      <w:r>
        <w:rPr>
          <w:color w:val="202429"/>
        </w:rPr>
        <w:t xml:space="preserve">Литературный журнал. </w:t>
      </w:r>
      <w:hyperlink r:id="rId31">
        <w:r>
          <w:rPr>
            <w:color w:val="2F6AFC"/>
            <w:u w:val="single" w:color="2F6AFC"/>
          </w:rPr>
          <w:t>http://www.izorin.ru/</w:t>
        </w:r>
      </w:hyperlink>
    </w:p>
    <w:p w:rsidR="00BB6E50" w:rsidRDefault="008421C3">
      <w:pPr>
        <w:pStyle w:val="a3"/>
        <w:ind w:left="1145"/>
      </w:pPr>
      <w:r>
        <w:rPr>
          <w:color w:val="202429"/>
        </w:rPr>
        <w:t>Литературный</w:t>
      </w:r>
      <w:r>
        <w:rPr>
          <w:color w:val="202429"/>
          <w:spacing w:val="-7"/>
        </w:rPr>
        <w:t xml:space="preserve"> </w:t>
      </w:r>
      <w:r>
        <w:rPr>
          <w:color w:val="202429"/>
        </w:rPr>
        <w:t>сайт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«Фолиант».</w:t>
      </w:r>
      <w:r>
        <w:rPr>
          <w:color w:val="202429"/>
          <w:spacing w:val="-6"/>
        </w:rPr>
        <w:t xml:space="preserve"> </w:t>
      </w:r>
      <w:hyperlink r:id="rId32">
        <w:r>
          <w:rPr>
            <w:color w:val="2F6AFC"/>
            <w:spacing w:val="-2"/>
            <w:u w:val="single" w:color="2F6AFC"/>
          </w:rPr>
          <w:t>www.tlt.poetree.ru</w:t>
        </w:r>
      </w:hyperlink>
    </w:p>
    <w:p w:rsidR="00BB6E50" w:rsidRDefault="00BB6E50">
      <w:pPr>
        <w:pStyle w:val="a3"/>
        <w:sectPr w:rsidR="00BB6E50">
          <w:pgSz w:w="11910" w:h="16840"/>
          <w:pgMar w:top="620" w:right="141" w:bottom="280" w:left="283" w:header="720" w:footer="720" w:gutter="0"/>
          <w:cols w:space="720"/>
        </w:sectPr>
      </w:pPr>
    </w:p>
    <w:p w:rsidR="00BB6E50" w:rsidRDefault="008421C3">
      <w:pPr>
        <w:pStyle w:val="a3"/>
        <w:spacing w:before="73"/>
        <w:ind w:right="572" w:firstLine="708"/>
      </w:pPr>
      <w:proofErr w:type="spellStart"/>
      <w:r>
        <w:rPr>
          <w:color w:val="202429"/>
        </w:rPr>
        <w:lastRenderedPageBreak/>
        <w:t>ЛитРес</w:t>
      </w:r>
      <w:proofErr w:type="spellEnd"/>
      <w:r>
        <w:rPr>
          <w:color w:val="202429"/>
        </w:rPr>
        <w:t>: один клик до самого интересного! Данный ресурс занимается продажами</w:t>
      </w:r>
      <w:r>
        <w:rPr>
          <w:color w:val="202429"/>
          <w:spacing w:val="40"/>
        </w:rPr>
        <w:t xml:space="preserve"> </w:t>
      </w:r>
      <w:r>
        <w:rPr>
          <w:color w:val="202429"/>
        </w:rPr>
        <w:t xml:space="preserve">электронных книг, аудио книг, фильмов, мультимедиа, игр, софта. </w:t>
      </w:r>
      <w:proofErr w:type="spellStart"/>
      <w:r>
        <w:rPr>
          <w:color w:val="202429"/>
        </w:rPr>
        <w:t>Он-лайн</w:t>
      </w:r>
      <w:proofErr w:type="spellEnd"/>
      <w:r>
        <w:rPr>
          <w:color w:val="202429"/>
        </w:rPr>
        <w:t xml:space="preserve"> чтение, бесплатное скачивание и форумы – в наших библиотеках </w:t>
      </w:r>
      <w:proofErr w:type="spellStart"/>
      <w:r>
        <w:rPr>
          <w:color w:val="202429"/>
        </w:rPr>
        <w:t>FictionBook.lib</w:t>
      </w:r>
      <w:proofErr w:type="spellEnd"/>
      <w:r>
        <w:rPr>
          <w:color w:val="202429"/>
        </w:rPr>
        <w:t xml:space="preserve">, </w:t>
      </w:r>
      <w:proofErr w:type="spellStart"/>
      <w:r>
        <w:rPr>
          <w:color w:val="202429"/>
        </w:rPr>
        <w:t>Альдебаран</w:t>
      </w:r>
      <w:proofErr w:type="spellEnd"/>
      <w:r>
        <w:rPr>
          <w:color w:val="202429"/>
        </w:rPr>
        <w:t xml:space="preserve">, </w:t>
      </w:r>
      <w:proofErr w:type="spellStart"/>
      <w:r>
        <w:rPr>
          <w:color w:val="202429"/>
        </w:rPr>
        <w:t>Litportal</w:t>
      </w:r>
      <w:proofErr w:type="spellEnd"/>
      <w:r>
        <w:rPr>
          <w:color w:val="202429"/>
        </w:rPr>
        <w:t xml:space="preserve">, </w:t>
      </w:r>
      <w:proofErr w:type="spellStart"/>
      <w:r>
        <w:rPr>
          <w:color w:val="202429"/>
        </w:rPr>
        <w:t>Bookz.ru</w:t>
      </w:r>
      <w:proofErr w:type="spellEnd"/>
      <w:r>
        <w:rPr>
          <w:color w:val="202429"/>
        </w:rPr>
        <w:t xml:space="preserve"> и </w:t>
      </w:r>
      <w:proofErr w:type="spellStart"/>
      <w:r>
        <w:rPr>
          <w:color w:val="202429"/>
        </w:rPr>
        <w:t>Фэнзин</w:t>
      </w:r>
      <w:proofErr w:type="spellEnd"/>
      <w:r>
        <w:rPr>
          <w:color w:val="202429"/>
        </w:rPr>
        <w:t xml:space="preserve">. Здесь вы найдете книги на любой вкус, как русских, так и зарубежных авторов, а так же рецензии новых книг, вышедших в последнее время, обзоры творчества различных авторов и много другое. </w:t>
      </w:r>
      <w:hyperlink r:id="rId33">
        <w:r>
          <w:rPr>
            <w:color w:val="2F6AFC"/>
            <w:u w:val="single" w:color="2F6AFC"/>
          </w:rPr>
          <w:t>http://www.litres.ru/</w:t>
        </w:r>
      </w:hyperlink>
    </w:p>
    <w:p w:rsidR="00BB6E50" w:rsidRDefault="008421C3">
      <w:pPr>
        <w:pStyle w:val="a3"/>
        <w:spacing w:before="1"/>
        <w:ind w:right="573" w:firstLine="708"/>
      </w:pPr>
      <w:r>
        <w:rPr>
          <w:color w:val="202429"/>
        </w:rPr>
        <w:t xml:space="preserve">Николай Гумилев. Электронное собрание сочинений. Данный сайт не является чьей-либо собственностью — это сайт Николая Гумилёва. </w:t>
      </w:r>
      <w:hyperlink r:id="rId34">
        <w:r>
          <w:rPr>
            <w:color w:val="2F6AFC"/>
            <w:u w:val="single" w:color="2F6AFC"/>
          </w:rPr>
          <w:t>http://gumilev.ru/</w:t>
        </w:r>
      </w:hyperlink>
    </w:p>
    <w:p w:rsidR="00BB6E50" w:rsidRDefault="008421C3">
      <w:pPr>
        <w:pStyle w:val="a3"/>
        <w:ind w:left="1145" w:right="4560"/>
      </w:pPr>
      <w:r>
        <w:rPr>
          <w:color w:val="202429"/>
        </w:rPr>
        <w:t>Президентская</w:t>
      </w:r>
      <w:r>
        <w:rPr>
          <w:color w:val="202429"/>
          <w:spacing w:val="-11"/>
        </w:rPr>
        <w:t xml:space="preserve"> </w:t>
      </w:r>
      <w:r>
        <w:rPr>
          <w:color w:val="202429"/>
        </w:rPr>
        <w:t>библиотека</w:t>
      </w:r>
      <w:r>
        <w:rPr>
          <w:color w:val="202429"/>
          <w:spacing w:val="-12"/>
        </w:rPr>
        <w:t xml:space="preserve"> </w:t>
      </w:r>
      <w:r>
        <w:rPr>
          <w:color w:val="202429"/>
        </w:rPr>
        <w:t>Ельцина</w:t>
      </w:r>
      <w:r>
        <w:rPr>
          <w:color w:val="202429"/>
          <w:spacing w:val="-12"/>
        </w:rPr>
        <w:t xml:space="preserve"> </w:t>
      </w:r>
      <w:hyperlink r:id="rId35">
        <w:r>
          <w:rPr>
            <w:color w:val="2F6AFC"/>
            <w:u w:val="single" w:color="2F6AFC"/>
          </w:rPr>
          <w:t>https://www.prlib.ru/</w:t>
        </w:r>
      </w:hyperlink>
      <w:r>
        <w:rPr>
          <w:color w:val="2F6AFC"/>
        </w:rPr>
        <w:t xml:space="preserve"> </w:t>
      </w:r>
      <w:r>
        <w:rPr>
          <w:color w:val="202429"/>
        </w:rPr>
        <w:t xml:space="preserve">Русская виртуальная библиотека. </w:t>
      </w:r>
      <w:hyperlink r:id="rId36">
        <w:r>
          <w:rPr>
            <w:color w:val="2F6AFC"/>
            <w:u w:val="single" w:color="2F6AFC"/>
          </w:rPr>
          <w:t>http://www.rvb.ru/</w:t>
        </w:r>
      </w:hyperlink>
    </w:p>
    <w:p w:rsidR="00BB6E50" w:rsidRDefault="008421C3">
      <w:pPr>
        <w:pStyle w:val="a3"/>
        <w:ind w:right="571" w:firstLine="708"/>
      </w:pPr>
      <w:r>
        <w:rPr>
          <w:color w:val="202429"/>
        </w:rPr>
        <w:t xml:space="preserve">Русский литературный клуб – творческий союз авторов современной поэзии и прозы, публикующих свои произведения в сети интернет на литературных порталах: </w:t>
      </w:r>
      <w:proofErr w:type="spellStart"/>
      <w:r>
        <w:rPr>
          <w:color w:val="202429"/>
        </w:rPr>
        <w:t>Стихи</w:t>
      </w:r>
      <w:proofErr w:type="gramStart"/>
      <w:r>
        <w:rPr>
          <w:color w:val="202429"/>
        </w:rPr>
        <w:t>.р</w:t>
      </w:r>
      <w:proofErr w:type="gramEnd"/>
      <w:r>
        <w:rPr>
          <w:color w:val="202429"/>
        </w:rPr>
        <w:t>у</w:t>
      </w:r>
      <w:proofErr w:type="spellEnd"/>
      <w:r>
        <w:rPr>
          <w:color w:val="202429"/>
        </w:rPr>
        <w:t xml:space="preserve"> </w:t>
      </w:r>
      <w:hyperlink r:id="rId37">
        <w:r>
          <w:rPr>
            <w:color w:val="2F6AFC"/>
            <w:spacing w:val="-2"/>
            <w:u w:val="single" w:color="2F6AFC"/>
          </w:rPr>
          <w:t>http://www.stihi.ru/</w:t>
        </w:r>
      </w:hyperlink>
    </w:p>
    <w:p w:rsidR="00BB6E50" w:rsidRDefault="008421C3">
      <w:pPr>
        <w:pStyle w:val="a3"/>
        <w:ind w:left="1145"/>
      </w:pPr>
      <w:proofErr w:type="spellStart"/>
      <w:r>
        <w:rPr>
          <w:color w:val="202429"/>
        </w:rPr>
        <w:t>Проза</w:t>
      </w:r>
      <w:proofErr w:type="gramStart"/>
      <w:r>
        <w:rPr>
          <w:color w:val="202429"/>
        </w:rPr>
        <w:t>.р</w:t>
      </w:r>
      <w:proofErr w:type="gramEnd"/>
      <w:r>
        <w:rPr>
          <w:color w:val="202429"/>
        </w:rPr>
        <w:t>у</w:t>
      </w:r>
      <w:proofErr w:type="spellEnd"/>
      <w:r>
        <w:rPr>
          <w:color w:val="202429"/>
          <w:spacing w:val="-4"/>
        </w:rPr>
        <w:t xml:space="preserve"> </w:t>
      </w:r>
      <w:hyperlink r:id="rId38">
        <w:r>
          <w:rPr>
            <w:color w:val="2F6AFC"/>
            <w:spacing w:val="-2"/>
            <w:u w:val="single" w:color="2F6AFC"/>
          </w:rPr>
          <w:t>http://www.proza.ru/</w:t>
        </w:r>
      </w:hyperlink>
    </w:p>
    <w:p w:rsidR="00BB6E50" w:rsidRDefault="008421C3">
      <w:pPr>
        <w:pStyle w:val="a3"/>
        <w:ind w:right="573" w:firstLine="708"/>
      </w:pPr>
      <w:r>
        <w:rPr>
          <w:color w:val="202429"/>
        </w:rPr>
        <w:t xml:space="preserve">Словари XXI века – новый лексикографический портал, объединяющий всех, кто ценит чистоту и правильность русской речи. Совместный проект издательской компании «АСТ-ПРЕСС» и Института русского языка им. В.В. Виноградова РАН. </w:t>
      </w:r>
      <w:hyperlink r:id="rId39">
        <w:r>
          <w:rPr>
            <w:color w:val="2F6AFC"/>
            <w:u w:val="single" w:color="2F6AFC"/>
          </w:rPr>
          <w:t>www.slovari21.ru</w:t>
        </w:r>
      </w:hyperlink>
    </w:p>
    <w:p w:rsidR="00BB6E50" w:rsidRDefault="008421C3">
      <w:pPr>
        <w:pStyle w:val="a3"/>
        <w:spacing w:before="1"/>
        <w:ind w:left="1145"/>
      </w:pPr>
      <w:proofErr w:type="spellStart"/>
      <w:proofErr w:type="gramStart"/>
      <w:r>
        <w:rPr>
          <w:color w:val="202429"/>
        </w:rPr>
        <w:t>C</w:t>
      </w:r>
      <w:proofErr w:type="gramEnd"/>
      <w:r>
        <w:rPr>
          <w:color w:val="202429"/>
        </w:rPr>
        <w:t>овременная</w:t>
      </w:r>
      <w:proofErr w:type="spellEnd"/>
      <w:r>
        <w:rPr>
          <w:color w:val="202429"/>
          <w:spacing w:val="-2"/>
        </w:rPr>
        <w:t xml:space="preserve"> </w:t>
      </w:r>
      <w:r>
        <w:rPr>
          <w:color w:val="202429"/>
        </w:rPr>
        <w:t>поэзия.</w:t>
      </w:r>
      <w:r>
        <w:rPr>
          <w:color w:val="202429"/>
          <w:spacing w:val="-1"/>
        </w:rPr>
        <w:t xml:space="preserve"> </w:t>
      </w:r>
      <w:hyperlink r:id="rId40">
        <w:r>
          <w:rPr>
            <w:color w:val="2F6AFC"/>
            <w:spacing w:val="-2"/>
            <w:u w:val="single" w:color="2F6AFC"/>
          </w:rPr>
          <w:t>http://www.stihi.ru/</w:t>
        </w:r>
      </w:hyperlink>
    </w:p>
    <w:p w:rsidR="00BB6E50" w:rsidRDefault="008421C3">
      <w:pPr>
        <w:pStyle w:val="a3"/>
        <w:ind w:right="573" w:firstLine="708"/>
      </w:pPr>
      <w:r>
        <w:rPr>
          <w:color w:val="202429"/>
        </w:rPr>
        <w:t xml:space="preserve">«Университетская библиотека </w:t>
      </w:r>
      <w:proofErr w:type="spellStart"/>
      <w:r>
        <w:rPr>
          <w:color w:val="202429"/>
        </w:rPr>
        <w:t>онлайн</w:t>
      </w:r>
      <w:proofErr w:type="spellEnd"/>
      <w:r>
        <w:rPr>
          <w:color w:val="202429"/>
        </w:rPr>
        <w:t>» — это электронная библиотечная система, специализирующаяся на учебных материалах,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в</w:t>
      </w:r>
      <w:r>
        <w:rPr>
          <w:color w:val="202429"/>
          <w:spacing w:val="-1"/>
        </w:rPr>
        <w:t xml:space="preserve"> </w:t>
      </w:r>
      <w:r>
        <w:rPr>
          <w:color w:val="202429"/>
        </w:rPr>
        <w:t>том</w:t>
      </w:r>
      <w:r>
        <w:rPr>
          <w:color w:val="202429"/>
          <w:spacing w:val="-1"/>
        </w:rPr>
        <w:t xml:space="preserve"> </w:t>
      </w:r>
      <w:r>
        <w:rPr>
          <w:color w:val="202429"/>
        </w:rPr>
        <w:t>числе</w:t>
      </w:r>
      <w:r>
        <w:rPr>
          <w:color w:val="202429"/>
          <w:spacing w:val="-1"/>
        </w:rPr>
        <w:t xml:space="preserve"> </w:t>
      </w:r>
      <w:r>
        <w:rPr>
          <w:color w:val="202429"/>
        </w:rPr>
        <w:t>электронных учебниках для</w:t>
      </w:r>
      <w:r>
        <w:rPr>
          <w:color w:val="202429"/>
          <w:spacing w:val="-2"/>
        </w:rPr>
        <w:t xml:space="preserve"> </w:t>
      </w:r>
      <w:r>
        <w:rPr>
          <w:color w:val="202429"/>
        </w:rPr>
        <w:t>вузов. Основу электронной библиотечной системы</w:t>
      </w:r>
      <w:proofErr w:type="gramStart"/>
      <w:r>
        <w:rPr>
          <w:color w:val="202429"/>
        </w:rPr>
        <w:t>«У</w:t>
      </w:r>
      <w:proofErr w:type="gramEnd"/>
      <w:r>
        <w:rPr>
          <w:color w:val="202429"/>
        </w:rPr>
        <w:t xml:space="preserve">ниверситетская библиотека </w:t>
      </w:r>
      <w:proofErr w:type="spellStart"/>
      <w:r>
        <w:rPr>
          <w:color w:val="202429"/>
        </w:rPr>
        <w:t>онлайн</w:t>
      </w:r>
      <w:proofErr w:type="spellEnd"/>
      <w:r>
        <w:rPr>
          <w:color w:val="202429"/>
        </w:rPr>
        <w:t xml:space="preserve">» составляет база данных электронных книг для вузов преимущественно по гуманитарным дисциплинам. </w:t>
      </w:r>
      <w:hyperlink r:id="rId41">
        <w:r>
          <w:rPr>
            <w:color w:val="2F6AFC"/>
            <w:spacing w:val="-2"/>
            <w:u w:val="single" w:color="2F6AFC"/>
          </w:rPr>
          <w:t>http://www.biblioclub.ru/</w:t>
        </w:r>
      </w:hyperlink>
    </w:p>
    <w:p w:rsidR="00BB6E50" w:rsidRDefault="008421C3">
      <w:pPr>
        <w:pStyle w:val="a3"/>
        <w:ind w:right="573" w:firstLine="708"/>
      </w:pPr>
      <w:r>
        <w:rPr>
          <w:color w:val="202429"/>
        </w:rPr>
        <w:t xml:space="preserve">Университетская электронная библиотека. Учебная, научная, художественная, справочная литература по рабочим программам университетских учебных дисциплин. </w:t>
      </w:r>
      <w:hyperlink r:id="rId42">
        <w:r>
          <w:rPr>
            <w:color w:val="2F6AFC"/>
            <w:u w:val="single" w:color="2F6AFC"/>
          </w:rPr>
          <w:t>http://www.infoliolib.info/</w:t>
        </w:r>
      </w:hyperlink>
    </w:p>
    <w:p w:rsidR="00BB6E50" w:rsidRDefault="008421C3">
      <w:pPr>
        <w:pStyle w:val="a3"/>
        <w:ind w:left="1145"/>
      </w:pPr>
      <w:r>
        <w:rPr>
          <w:color w:val="202429"/>
        </w:rPr>
        <w:t>ФЭБ:</w:t>
      </w:r>
      <w:r>
        <w:rPr>
          <w:color w:val="202429"/>
          <w:spacing w:val="12"/>
        </w:rPr>
        <w:t xml:space="preserve"> </w:t>
      </w:r>
      <w:r>
        <w:rPr>
          <w:color w:val="202429"/>
        </w:rPr>
        <w:t>Фундаментальная</w:t>
      </w:r>
      <w:r>
        <w:rPr>
          <w:color w:val="202429"/>
          <w:spacing w:val="14"/>
        </w:rPr>
        <w:t xml:space="preserve"> </w:t>
      </w:r>
      <w:r>
        <w:rPr>
          <w:color w:val="202429"/>
        </w:rPr>
        <w:t>электронная</w:t>
      </w:r>
      <w:r>
        <w:rPr>
          <w:color w:val="202429"/>
          <w:spacing w:val="12"/>
        </w:rPr>
        <w:t xml:space="preserve"> </w:t>
      </w:r>
      <w:r>
        <w:rPr>
          <w:color w:val="202429"/>
        </w:rPr>
        <w:t>библиотека</w:t>
      </w:r>
      <w:r>
        <w:rPr>
          <w:color w:val="202429"/>
          <w:spacing w:val="16"/>
        </w:rPr>
        <w:t xml:space="preserve"> </w:t>
      </w:r>
      <w:r>
        <w:rPr>
          <w:color w:val="202429"/>
        </w:rPr>
        <w:t>«Русская</w:t>
      </w:r>
      <w:r>
        <w:rPr>
          <w:color w:val="202429"/>
          <w:spacing w:val="12"/>
        </w:rPr>
        <w:t xml:space="preserve"> </w:t>
      </w:r>
      <w:r>
        <w:rPr>
          <w:color w:val="202429"/>
        </w:rPr>
        <w:t>литература</w:t>
      </w:r>
      <w:r>
        <w:rPr>
          <w:color w:val="202429"/>
          <w:spacing w:val="12"/>
        </w:rPr>
        <w:t xml:space="preserve"> </w:t>
      </w:r>
      <w:r>
        <w:rPr>
          <w:color w:val="202429"/>
        </w:rPr>
        <w:t>и</w:t>
      </w:r>
      <w:r>
        <w:rPr>
          <w:color w:val="202429"/>
          <w:spacing w:val="12"/>
        </w:rPr>
        <w:t xml:space="preserve"> </w:t>
      </w:r>
      <w:r>
        <w:rPr>
          <w:color w:val="202429"/>
        </w:rPr>
        <w:t>фольклор».</w:t>
      </w:r>
      <w:r>
        <w:rPr>
          <w:color w:val="202429"/>
          <w:spacing w:val="13"/>
        </w:rPr>
        <w:t xml:space="preserve"> </w:t>
      </w:r>
      <w:hyperlink r:id="rId43">
        <w:r>
          <w:rPr>
            <w:color w:val="2F6AFC"/>
            <w:spacing w:val="-2"/>
            <w:u w:val="single" w:color="2F6AFC"/>
          </w:rPr>
          <w:t>www.feb-</w:t>
        </w:r>
      </w:hyperlink>
    </w:p>
    <w:p w:rsidR="00BB6E50" w:rsidRDefault="00BB6E50">
      <w:pPr>
        <w:pStyle w:val="a3"/>
        <w:jc w:val="left"/>
      </w:pPr>
      <w:hyperlink r:id="rId44">
        <w:proofErr w:type="spellStart"/>
        <w:r w:rsidR="008421C3">
          <w:rPr>
            <w:color w:val="2F6AFC"/>
            <w:spacing w:val="-2"/>
            <w:u w:val="single" w:color="2F6AFC"/>
          </w:rPr>
          <w:t>web.ru</w:t>
        </w:r>
        <w:proofErr w:type="spellEnd"/>
      </w:hyperlink>
    </w:p>
    <w:p w:rsidR="00BB6E50" w:rsidRDefault="008421C3">
      <w:pPr>
        <w:pStyle w:val="a3"/>
        <w:ind w:left="1145"/>
        <w:jc w:val="left"/>
      </w:pPr>
      <w:r>
        <w:rPr>
          <w:color w:val="202429"/>
        </w:rPr>
        <w:t>Электронная</w:t>
      </w:r>
      <w:r>
        <w:rPr>
          <w:color w:val="202429"/>
          <w:spacing w:val="-7"/>
        </w:rPr>
        <w:t xml:space="preserve"> </w:t>
      </w:r>
      <w:r>
        <w:rPr>
          <w:color w:val="202429"/>
        </w:rPr>
        <w:t>библиотека</w:t>
      </w:r>
      <w:r>
        <w:rPr>
          <w:color w:val="202429"/>
          <w:spacing w:val="-6"/>
        </w:rPr>
        <w:t xml:space="preserve"> </w:t>
      </w:r>
      <w:r>
        <w:rPr>
          <w:color w:val="202429"/>
        </w:rPr>
        <w:t>АЛЬДЕБАРАН.</w:t>
      </w:r>
      <w:r>
        <w:rPr>
          <w:color w:val="202429"/>
          <w:spacing w:val="-6"/>
        </w:rPr>
        <w:t xml:space="preserve"> </w:t>
      </w:r>
      <w:hyperlink r:id="rId45">
        <w:r>
          <w:rPr>
            <w:color w:val="2F6AFC"/>
            <w:spacing w:val="-2"/>
            <w:u w:val="single" w:color="2F6AFC"/>
          </w:rPr>
          <w:t>www.aldebaran.ru</w:t>
        </w:r>
      </w:hyperlink>
    </w:p>
    <w:p w:rsidR="00BB6E50" w:rsidRDefault="008421C3">
      <w:pPr>
        <w:pStyle w:val="a3"/>
        <w:tabs>
          <w:tab w:val="left" w:pos="2676"/>
          <w:tab w:val="left" w:pos="4073"/>
          <w:tab w:val="left" w:pos="5672"/>
          <w:tab w:val="left" w:pos="7043"/>
          <w:tab w:val="left" w:pos="8951"/>
          <w:tab w:val="left" w:pos="10336"/>
        </w:tabs>
        <w:ind w:left="1145"/>
        <w:jc w:val="left"/>
      </w:pPr>
      <w:r>
        <w:rPr>
          <w:color w:val="202429"/>
          <w:spacing w:val="-2"/>
        </w:rPr>
        <w:t>Электронная</w:t>
      </w:r>
      <w:r>
        <w:rPr>
          <w:color w:val="202429"/>
        </w:rPr>
        <w:tab/>
      </w:r>
      <w:r>
        <w:rPr>
          <w:color w:val="202429"/>
          <w:spacing w:val="-2"/>
        </w:rPr>
        <w:t>Библиотека</w:t>
      </w:r>
      <w:r>
        <w:rPr>
          <w:color w:val="202429"/>
        </w:rPr>
        <w:tab/>
      </w:r>
      <w:r>
        <w:rPr>
          <w:color w:val="202429"/>
          <w:spacing w:val="-2"/>
        </w:rPr>
        <w:t>Диссертаций.</w:t>
      </w:r>
      <w:r>
        <w:rPr>
          <w:color w:val="202429"/>
        </w:rPr>
        <w:tab/>
      </w:r>
      <w:r>
        <w:rPr>
          <w:color w:val="202429"/>
          <w:spacing w:val="-2"/>
        </w:rPr>
        <w:t>Российская</w:t>
      </w:r>
      <w:r>
        <w:rPr>
          <w:color w:val="202429"/>
        </w:rPr>
        <w:tab/>
      </w:r>
      <w:r>
        <w:rPr>
          <w:color w:val="202429"/>
          <w:spacing w:val="-2"/>
        </w:rPr>
        <w:t>государственная</w:t>
      </w:r>
      <w:r>
        <w:rPr>
          <w:color w:val="202429"/>
        </w:rPr>
        <w:tab/>
      </w:r>
      <w:r>
        <w:rPr>
          <w:color w:val="202429"/>
          <w:spacing w:val="-2"/>
        </w:rPr>
        <w:t>библиотека</w:t>
      </w:r>
      <w:r>
        <w:rPr>
          <w:color w:val="202429"/>
        </w:rPr>
        <w:tab/>
      </w:r>
      <w:r>
        <w:rPr>
          <w:color w:val="202429"/>
          <w:spacing w:val="-2"/>
        </w:rPr>
        <w:t>(РГБ)</w:t>
      </w:r>
    </w:p>
    <w:p w:rsidR="00BB6E50" w:rsidRDefault="008421C3">
      <w:pPr>
        <w:pStyle w:val="a3"/>
        <w:ind w:right="570"/>
      </w:pPr>
      <w:r>
        <w:rPr>
          <w:color w:val="202429"/>
        </w:rPr>
        <w:t>является уникальным хранилищем подлинников диссертаций, защищенных в стране с 1944 года по всем специальностям, кроме медицины и фармации. Всероссийский (до 1991 г. Всесоюзный) фонд диссертационных работ был создан в 1944 году в соответствии с приказом Всесоюзного комитета по делам Высшей школы при СНК СССР. Сейчас в фонде Отдела диссертаций (</w:t>
      </w:r>
      <w:proofErr w:type="gramStart"/>
      <w:r>
        <w:rPr>
          <w:color w:val="202429"/>
        </w:rPr>
        <w:t>г</w:t>
      </w:r>
      <w:proofErr w:type="gramEnd"/>
      <w:r>
        <w:rPr>
          <w:color w:val="202429"/>
        </w:rPr>
        <w:t xml:space="preserve">. Химки) хранятся свыше 900000 томов диссертаций. Ежегодно в РГБ поступает около 30000 диссертаций (20000 кандидатских и 10000 докторских). </w:t>
      </w:r>
      <w:hyperlink r:id="rId46">
        <w:r>
          <w:rPr>
            <w:color w:val="2F6AFC"/>
            <w:u w:val="single" w:color="2F6AFC"/>
          </w:rPr>
          <w:t>http://www.diss.rsl.ru/</w:t>
        </w:r>
      </w:hyperlink>
    </w:p>
    <w:p w:rsidR="00BB6E50" w:rsidRDefault="008421C3">
      <w:pPr>
        <w:pStyle w:val="a3"/>
        <w:ind w:right="571" w:firstLine="708"/>
      </w:pPr>
      <w:r>
        <w:rPr>
          <w:color w:val="202429"/>
        </w:rPr>
        <w:t>Электронная школьная библиотека. Коллективный проект для школьных библиотек и библиотекарей,</w:t>
      </w:r>
      <w:r>
        <w:rPr>
          <w:color w:val="202429"/>
          <w:spacing w:val="-2"/>
        </w:rPr>
        <w:t xml:space="preserve"> </w:t>
      </w:r>
      <w:r>
        <w:rPr>
          <w:color w:val="202429"/>
        </w:rPr>
        <w:t>созданный</w:t>
      </w:r>
      <w:r>
        <w:rPr>
          <w:color w:val="202429"/>
          <w:spacing w:val="-2"/>
        </w:rPr>
        <w:t xml:space="preserve"> </w:t>
      </w:r>
      <w:r>
        <w:rPr>
          <w:color w:val="202429"/>
        </w:rPr>
        <w:t>на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основе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вики-сервиса</w:t>
      </w:r>
      <w:r>
        <w:rPr>
          <w:color w:val="202429"/>
          <w:spacing w:val="-3"/>
        </w:rPr>
        <w:t xml:space="preserve"> </w:t>
      </w:r>
      <w:proofErr w:type="spellStart"/>
      <w:r>
        <w:rPr>
          <w:color w:val="202429"/>
        </w:rPr>
        <w:t>PbWorks</w:t>
      </w:r>
      <w:proofErr w:type="spellEnd"/>
      <w:r>
        <w:rPr>
          <w:color w:val="202429"/>
        </w:rPr>
        <w:t>.</w:t>
      </w:r>
      <w:r>
        <w:rPr>
          <w:color w:val="202429"/>
          <w:spacing w:val="-2"/>
        </w:rPr>
        <w:t xml:space="preserve"> </w:t>
      </w:r>
      <w:r>
        <w:rPr>
          <w:color w:val="202429"/>
        </w:rPr>
        <w:t>Содержит</w:t>
      </w:r>
      <w:r>
        <w:rPr>
          <w:color w:val="202429"/>
          <w:spacing w:val="-2"/>
        </w:rPr>
        <w:t xml:space="preserve"> </w:t>
      </w:r>
      <w:r>
        <w:rPr>
          <w:color w:val="202429"/>
        </w:rPr>
        <w:t>ссылки</w:t>
      </w:r>
      <w:r>
        <w:rPr>
          <w:color w:val="202429"/>
          <w:spacing w:val="-2"/>
        </w:rPr>
        <w:t xml:space="preserve"> </w:t>
      </w:r>
      <w:r>
        <w:rPr>
          <w:color w:val="202429"/>
        </w:rPr>
        <w:t>на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цифровые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ресурсы, которые можно будет использовать как для учебы, так и для удовольствия, а также советы, которые помогут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школьникам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провести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информационное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исследование,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подготовиться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к</w:t>
      </w:r>
      <w:r>
        <w:rPr>
          <w:color w:val="202429"/>
          <w:spacing w:val="-2"/>
        </w:rPr>
        <w:t xml:space="preserve"> </w:t>
      </w:r>
      <w:r>
        <w:rPr>
          <w:color w:val="202429"/>
        </w:rPr>
        <w:t>урокам,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оценить</w:t>
      </w:r>
      <w:r>
        <w:rPr>
          <w:color w:val="202429"/>
          <w:spacing w:val="-4"/>
        </w:rPr>
        <w:t xml:space="preserve"> </w:t>
      </w:r>
      <w:proofErr w:type="spellStart"/>
      <w:r>
        <w:rPr>
          <w:color w:val="202429"/>
        </w:rPr>
        <w:t>ве</w:t>
      </w:r>
      <w:proofErr w:type="gramStart"/>
      <w:r>
        <w:rPr>
          <w:color w:val="202429"/>
        </w:rPr>
        <w:t>б</w:t>
      </w:r>
      <w:proofErr w:type="spellEnd"/>
      <w:r>
        <w:rPr>
          <w:color w:val="202429"/>
        </w:rPr>
        <w:t>-</w:t>
      </w:r>
      <w:proofErr w:type="gramEnd"/>
      <w:r>
        <w:rPr>
          <w:color w:val="202429"/>
        </w:rPr>
        <w:t xml:space="preserve"> ресурсы. (г. Псков, ПОИПКРО) </w:t>
      </w:r>
      <w:hyperlink r:id="rId47">
        <w:r>
          <w:rPr>
            <w:color w:val="2F6AFC"/>
            <w:u w:val="single" w:color="2F6AFC"/>
          </w:rPr>
          <w:t>http://yourlibrary.pbworks.com/</w:t>
        </w:r>
      </w:hyperlink>
    </w:p>
    <w:p w:rsidR="00BB6E50" w:rsidRDefault="00BB6E50">
      <w:pPr>
        <w:pStyle w:val="a3"/>
        <w:spacing w:before="1"/>
        <w:ind w:left="1145"/>
      </w:pPr>
      <w:hyperlink r:id="rId48">
        <w:r w:rsidR="008421C3">
          <w:rPr>
            <w:color w:val="2F6AFC"/>
            <w:u w:val="single" w:color="2F6AFC"/>
          </w:rPr>
          <w:t>Национальная</w:t>
        </w:r>
        <w:r w:rsidR="008421C3">
          <w:rPr>
            <w:color w:val="2F6AFC"/>
            <w:spacing w:val="-6"/>
            <w:u w:val="single" w:color="2F6AFC"/>
          </w:rPr>
          <w:t xml:space="preserve"> </w:t>
        </w:r>
        <w:r w:rsidR="008421C3">
          <w:rPr>
            <w:color w:val="2F6AFC"/>
            <w:u w:val="single" w:color="2F6AFC"/>
          </w:rPr>
          <w:t>электронная</w:t>
        </w:r>
        <w:r w:rsidR="008421C3">
          <w:rPr>
            <w:color w:val="2F6AFC"/>
            <w:spacing w:val="-4"/>
            <w:u w:val="single" w:color="2F6AFC"/>
          </w:rPr>
          <w:t xml:space="preserve"> </w:t>
        </w:r>
        <w:r w:rsidR="008421C3">
          <w:rPr>
            <w:color w:val="2F6AFC"/>
            <w:u w:val="single" w:color="2F6AFC"/>
          </w:rPr>
          <w:t>библиотек</w:t>
        </w:r>
        <w:r w:rsidR="008421C3">
          <w:rPr>
            <w:b/>
            <w:color w:val="2F6AFC"/>
            <w:u w:val="single" w:color="2F6AFC"/>
          </w:rPr>
          <w:t>а</w:t>
        </w:r>
      </w:hyperlink>
      <w:r w:rsidR="008421C3">
        <w:rPr>
          <w:b/>
          <w:color w:val="2F6AFC"/>
          <w:spacing w:val="-5"/>
        </w:rPr>
        <w:t xml:space="preserve"> </w:t>
      </w:r>
      <w:r w:rsidR="008421C3">
        <w:rPr>
          <w:color w:val="202429"/>
        </w:rPr>
        <w:t>—</w:t>
      </w:r>
      <w:r w:rsidR="008421C3">
        <w:rPr>
          <w:color w:val="202429"/>
          <w:spacing w:val="-7"/>
        </w:rPr>
        <w:t xml:space="preserve"> </w:t>
      </w:r>
      <w:r w:rsidR="008421C3">
        <w:rPr>
          <w:color w:val="202429"/>
        </w:rPr>
        <w:t>художественная</w:t>
      </w:r>
      <w:r w:rsidR="008421C3">
        <w:rPr>
          <w:color w:val="202429"/>
          <w:spacing w:val="-4"/>
        </w:rPr>
        <w:t xml:space="preserve"> </w:t>
      </w:r>
      <w:r w:rsidR="008421C3">
        <w:rPr>
          <w:color w:val="202429"/>
        </w:rPr>
        <w:t>литература</w:t>
      </w:r>
      <w:r w:rsidR="008421C3">
        <w:rPr>
          <w:color w:val="202429"/>
          <w:spacing w:val="-1"/>
        </w:rPr>
        <w:t xml:space="preserve"> </w:t>
      </w:r>
      <w:r w:rsidR="008421C3">
        <w:rPr>
          <w:color w:val="202429"/>
          <w:spacing w:val="-2"/>
        </w:rPr>
        <w:t>(бесплатно)</w:t>
      </w:r>
    </w:p>
    <w:p w:rsidR="00BB6E50" w:rsidRDefault="00BB6E50">
      <w:pPr>
        <w:pStyle w:val="a3"/>
        <w:ind w:right="578" w:firstLine="708"/>
      </w:pPr>
      <w:hyperlink r:id="rId49">
        <w:r w:rsidR="008421C3">
          <w:rPr>
            <w:color w:val="2F6AFC"/>
            <w:u w:val="single" w:color="2F6AFC"/>
          </w:rPr>
          <w:t>Цифровые технологии для современного образования</w:t>
        </w:r>
      </w:hyperlink>
      <w:r w:rsidR="008421C3">
        <w:rPr>
          <w:color w:val="2F6AFC"/>
        </w:rPr>
        <w:t xml:space="preserve"> </w:t>
      </w:r>
      <w:r w:rsidR="008421C3">
        <w:rPr>
          <w:color w:val="202429"/>
        </w:rPr>
        <w:t>— сайт издательства «Просвещение», электронные учебники</w:t>
      </w:r>
    </w:p>
    <w:p w:rsidR="00BB6E50" w:rsidRDefault="008421C3">
      <w:pPr>
        <w:pStyle w:val="a3"/>
        <w:ind w:right="680"/>
        <w:jc w:val="left"/>
      </w:pPr>
      <w:r>
        <w:t xml:space="preserve">Помимо официального сайта Школа регулярно ведет официальную страницу в социальной сети </w:t>
      </w:r>
      <w:proofErr w:type="spellStart"/>
      <w:r>
        <w:t>ВКонтакте</w:t>
      </w:r>
      <w:proofErr w:type="spellEnd"/>
      <w:r>
        <w:rPr>
          <w:spacing w:val="-3"/>
        </w:rPr>
        <w:t xml:space="preserve"> </w:t>
      </w:r>
      <w:r>
        <w:t>(</w:t>
      </w:r>
      <w:proofErr w:type="spellStart"/>
      <w:r>
        <w:t>госпаблик</w:t>
      </w:r>
      <w:proofErr w:type="spellEnd"/>
      <w:r>
        <w:t>)</w:t>
      </w:r>
      <w:r>
        <w:rPr>
          <w:spacing w:val="-3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2022</w:t>
      </w:r>
      <w:r>
        <w:rPr>
          <w:spacing w:val="-3"/>
        </w:rPr>
        <w:t xml:space="preserve"> </w:t>
      </w:r>
      <w:r>
        <w:t>года.</w:t>
      </w:r>
      <w:r>
        <w:rPr>
          <w:spacing w:val="-3"/>
        </w:rPr>
        <w:t xml:space="preserve"> </w:t>
      </w:r>
      <w:r>
        <w:t>Работа</w:t>
      </w:r>
      <w:r>
        <w:rPr>
          <w:spacing w:val="-4"/>
        </w:rPr>
        <w:t xml:space="preserve"> </w:t>
      </w:r>
      <w:proofErr w:type="spellStart"/>
      <w:r>
        <w:t>госпаблика</w:t>
      </w:r>
      <w:proofErr w:type="spellEnd"/>
      <w:r>
        <w:rPr>
          <w:spacing w:val="-3"/>
        </w:rPr>
        <w:t xml:space="preserve"> </w:t>
      </w:r>
      <w:r>
        <w:t>регламентируется</w:t>
      </w:r>
      <w:r>
        <w:rPr>
          <w:spacing w:val="-2"/>
        </w:rPr>
        <w:t xml:space="preserve"> </w:t>
      </w:r>
      <w:r>
        <w:t>Федеральным</w:t>
      </w:r>
      <w:r>
        <w:rPr>
          <w:spacing w:val="-4"/>
        </w:rPr>
        <w:t xml:space="preserve"> </w:t>
      </w:r>
      <w:r>
        <w:t xml:space="preserve">законом от 09.02.2009 № 8-ФЗ, постановлением Правительства от 31.12.2022 № 2560, рекомендациями </w:t>
      </w:r>
      <w:proofErr w:type="spellStart"/>
      <w:r>
        <w:t>Минцифры</w:t>
      </w:r>
      <w:proofErr w:type="spellEnd"/>
      <w:r>
        <w:t xml:space="preserve"> и локальными актами Школы.</w:t>
      </w:r>
    </w:p>
    <w:p w:rsidR="00BB6E50" w:rsidRDefault="008421C3">
      <w:pPr>
        <w:pStyle w:val="a3"/>
        <w:jc w:val="left"/>
      </w:pPr>
      <w:r>
        <w:t>В</w:t>
      </w:r>
      <w:r>
        <w:rPr>
          <w:spacing w:val="-5"/>
        </w:rPr>
        <w:t xml:space="preserve"> </w:t>
      </w:r>
      <w:proofErr w:type="spellStart"/>
      <w:r>
        <w:t>госпаблике</w:t>
      </w:r>
      <w:proofErr w:type="spellEnd"/>
      <w:r>
        <w:rPr>
          <w:spacing w:val="-3"/>
        </w:rPr>
        <w:t xml:space="preserve"> </w:t>
      </w:r>
      <w:r>
        <w:t>всегда</w:t>
      </w:r>
      <w:r>
        <w:rPr>
          <w:spacing w:val="-4"/>
        </w:rPr>
        <w:t xml:space="preserve"> </w:t>
      </w:r>
      <w:r>
        <w:t>присутствует</w:t>
      </w:r>
      <w:r>
        <w:rPr>
          <w:spacing w:val="-1"/>
        </w:rPr>
        <w:t xml:space="preserve"> </w:t>
      </w:r>
      <w:r>
        <w:rPr>
          <w:spacing w:val="-2"/>
        </w:rPr>
        <w:t>информация:</w:t>
      </w:r>
    </w:p>
    <w:p w:rsidR="00BB6E50" w:rsidRDefault="008421C3">
      <w:pPr>
        <w:pStyle w:val="a4"/>
        <w:numPr>
          <w:ilvl w:val="0"/>
          <w:numId w:val="1"/>
        </w:numPr>
        <w:tabs>
          <w:tab w:val="left" w:pos="436"/>
        </w:tabs>
        <w:ind w:left="436"/>
        <w:rPr>
          <w:sz w:val="24"/>
        </w:rPr>
      </w:pPr>
      <w:r>
        <w:rPr>
          <w:sz w:val="24"/>
        </w:rPr>
        <w:t>наименование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Школы;</w:t>
      </w:r>
    </w:p>
    <w:p w:rsidR="00BB6E50" w:rsidRDefault="008421C3">
      <w:pPr>
        <w:pStyle w:val="a4"/>
        <w:numPr>
          <w:ilvl w:val="0"/>
          <w:numId w:val="1"/>
        </w:numPr>
        <w:tabs>
          <w:tab w:val="left" w:pos="436"/>
        </w:tabs>
        <w:ind w:left="436"/>
        <w:rPr>
          <w:sz w:val="24"/>
        </w:rPr>
      </w:pPr>
      <w:r>
        <w:rPr>
          <w:sz w:val="24"/>
        </w:rPr>
        <w:t>почтовый</w:t>
      </w:r>
      <w:r>
        <w:rPr>
          <w:spacing w:val="-1"/>
          <w:sz w:val="24"/>
        </w:rPr>
        <w:t xml:space="preserve"> </w:t>
      </w:r>
      <w:r>
        <w:rPr>
          <w:sz w:val="24"/>
        </w:rPr>
        <w:t>адрес,</w:t>
      </w:r>
      <w:r>
        <w:rPr>
          <w:spacing w:val="-4"/>
          <w:sz w:val="24"/>
        </w:rPr>
        <w:t xml:space="preserve"> </w:t>
      </w:r>
      <w:r>
        <w:rPr>
          <w:sz w:val="24"/>
        </w:rPr>
        <w:t>адрес</w:t>
      </w:r>
      <w:r>
        <w:rPr>
          <w:spacing w:val="-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почты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номера</w:t>
      </w:r>
      <w:r>
        <w:rPr>
          <w:spacing w:val="-4"/>
          <w:sz w:val="24"/>
        </w:rPr>
        <w:t xml:space="preserve"> </w:t>
      </w:r>
      <w:r>
        <w:rPr>
          <w:sz w:val="24"/>
        </w:rPr>
        <w:t>телефонов</w:t>
      </w:r>
      <w:r>
        <w:rPr>
          <w:spacing w:val="-2"/>
          <w:sz w:val="24"/>
        </w:rPr>
        <w:t xml:space="preserve"> </w:t>
      </w:r>
      <w:r>
        <w:rPr>
          <w:sz w:val="24"/>
        </w:rPr>
        <w:t>справочных служб</w:t>
      </w:r>
      <w:r>
        <w:rPr>
          <w:spacing w:val="-2"/>
          <w:sz w:val="24"/>
        </w:rPr>
        <w:t xml:space="preserve"> Школы;</w:t>
      </w:r>
    </w:p>
    <w:p w:rsidR="00BB6E50" w:rsidRDefault="008421C3">
      <w:pPr>
        <w:pStyle w:val="a4"/>
        <w:numPr>
          <w:ilvl w:val="0"/>
          <w:numId w:val="1"/>
        </w:numPr>
        <w:tabs>
          <w:tab w:val="left" w:pos="436"/>
        </w:tabs>
        <w:ind w:left="436"/>
        <w:rPr>
          <w:sz w:val="24"/>
        </w:rPr>
      </w:pPr>
      <w:r>
        <w:rPr>
          <w:sz w:val="24"/>
        </w:rPr>
        <w:t>информация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-4"/>
          <w:sz w:val="24"/>
        </w:rPr>
        <w:t xml:space="preserve"> </w:t>
      </w:r>
      <w:r>
        <w:rPr>
          <w:sz w:val="24"/>
        </w:rPr>
        <w:t>сайте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Школы;</w:t>
      </w:r>
    </w:p>
    <w:p w:rsidR="00BB6E50" w:rsidRDefault="008421C3">
      <w:pPr>
        <w:pStyle w:val="a4"/>
        <w:numPr>
          <w:ilvl w:val="0"/>
          <w:numId w:val="1"/>
        </w:numPr>
        <w:tabs>
          <w:tab w:val="left" w:pos="436"/>
        </w:tabs>
        <w:ind w:left="436"/>
        <w:rPr>
          <w:sz w:val="24"/>
        </w:rPr>
      </w:pPr>
      <w:r>
        <w:rPr>
          <w:sz w:val="24"/>
        </w:rPr>
        <w:t>иная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Школе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ее</w:t>
      </w:r>
      <w:r>
        <w:rPr>
          <w:spacing w:val="-2"/>
          <w:sz w:val="24"/>
        </w:rPr>
        <w:t xml:space="preserve"> деятельности.</w:t>
      </w:r>
    </w:p>
    <w:p w:rsidR="00BB6E50" w:rsidRDefault="008421C3">
      <w:pPr>
        <w:pStyle w:val="Heading1"/>
        <w:numPr>
          <w:ilvl w:val="0"/>
          <w:numId w:val="11"/>
        </w:numPr>
        <w:tabs>
          <w:tab w:val="left" w:pos="3812"/>
        </w:tabs>
        <w:spacing w:before="3"/>
        <w:ind w:left="3812" w:hanging="557"/>
        <w:jc w:val="left"/>
      </w:pPr>
      <w:r>
        <w:rPr>
          <w:color w:val="242424"/>
          <w:spacing w:val="-2"/>
        </w:rPr>
        <w:t>Оценка</w:t>
      </w:r>
      <w:r>
        <w:rPr>
          <w:color w:val="242424"/>
          <w:spacing w:val="-8"/>
        </w:rPr>
        <w:t xml:space="preserve"> </w:t>
      </w:r>
      <w:r>
        <w:rPr>
          <w:color w:val="242424"/>
          <w:spacing w:val="-2"/>
        </w:rPr>
        <w:t>материально-технической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4"/>
        </w:rPr>
        <w:t>базы</w:t>
      </w:r>
    </w:p>
    <w:p w:rsidR="00BB6E50" w:rsidRDefault="008421C3">
      <w:pPr>
        <w:pStyle w:val="a3"/>
        <w:ind w:right="575" w:firstLine="283"/>
        <w:jc w:val="left"/>
      </w:pPr>
      <w:r>
        <w:t>Здание</w:t>
      </w:r>
      <w:r>
        <w:rPr>
          <w:spacing w:val="30"/>
        </w:rPr>
        <w:t xml:space="preserve"> </w:t>
      </w:r>
      <w:r>
        <w:t>школы</w:t>
      </w:r>
      <w:r>
        <w:rPr>
          <w:spacing w:val="30"/>
        </w:rPr>
        <w:t xml:space="preserve"> </w:t>
      </w:r>
      <w:r>
        <w:t>типовое,</w:t>
      </w:r>
      <w:r>
        <w:rPr>
          <w:spacing w:val="31"/>
        </w:rPr>
        <w:t xml:space="preserve"> </w:t>
      </w:r>
      <w:r>
        <w:t>рассчитано</w:t>
      </w:r>
      <w:r>
        <w:rPr>
          <w:spacing w:val="32"/>
        </w:rPr>
        <w:t xml:space="preserve"> </w:t>
      </w:r>
      <w:r>
        <w:t xml:space="preserve">на </w:t>
      </w:r>
      <w:r w:rsidR="00054F9B">
        <w:t>365</w:t>
      </w:r>
      <w:r>
        <w:rPr>
          <w:spacing w:val="30"/>
        </w:rPr>
        <w:t xml:space="preserve"> </w:t>
      </w:r>
      <w:r>
        <w:t>детей.</w:t>
      </w:r>
      <w:r>
        <w:rPr>
          <w:spacing w:val="31"/>
        </w:rPr>
        <w:t xml:space="preserve"> </w:t>
      </w:r>
      <w:r>
        <w:t>Имеются</w:t>
      </w:r>
      <w:r>
        <w:rPr>
          <w:spacing w:val="31"/>
        </w:rPr>
        <w:t xml:space="preserve"> </w:t>
      </w:r>
      <w:r>
        <w:t>столовая,</w:t>
      </w:r>
      <w:r>
        <w:rPr>
          <w:spacing w:val="30"/>
        </w:rPr>
        <w:t xml:space="preserve"> </w:t>
      </w:r>
      <w:r>
        <w:t>библиотека,</w:t>
      </w:r>
      <w:r>
        <w:rPr>
          <w:spacing w:val="31"/>
        </w:rPr>
        <w:t xml:space="preserve"> </w:t>
      </w:r>
      <w:r>
        <w:t>пришкольный участок, 11 учебных кабинетов, спортивная площадка.</w:t>
      </w:r>
    </w:p>
    <w:p w:rsidR="00BB6E50" w:rsidRDefault="00BB6E50">
      <w:pPr>
        <w:pStyle w:val="a3"/>
        <w:jc w:val="left"/>
        <w:sectPr w:rsidR="00BB6E50">
          <w:pgSz w:w="11910" w:h="16840"/>
          <w:pgMar w:top="620" w:right="141" w:bottom="280" w:left="283" w:header="720" w:footer="720" w:gutter="0"/>
          <w:cols w:space="720"/>
        </w:sectPr>
      </w:pPr>
    </w:p>
    <w:p w:rsidR="00BB6E50" w:rsidRDefault="008421C3">
      <w:pPr>
        <w:pStyle w:val="a3"/>
        <w:spacing w:before="73"/>
        <w:ind w:left="720" w:right="2317"/>
        <w:jc w:val="left"/>
      </w:pPr>
      <w:r>
        <w:lastRenderedPageBreak/>
        <w:t>Библиотека:</w:t>
      </w:r>
      <w:r>
        <w:rPr>
          <w:spacing w:val="-4"/>
        </w:rPr>
        <w:t xml:space="preserve"> </w:t>
      </w:r>
      <w:r>
        <w:t>книжный</w:t>
      </w:r>
      <w:r>
        <w:rPr>
          <w:spacing w:val="-6"/>
        </w:rPr>
        <w:t xml:space="preserve"> </w:t>
      </w:r>
      <w:r>
        <w:t>фонд-</w:t>
      </w:r>
      <w:r>
        <w:rPr>
          <w:spacing w:val="-6"/>
        </w:rPr>
        <w:t xml:space="preserve"> </w:t>
      </w:r>
      <w:r>
        <w:t>30305</w:t>
      </w:r>
      <w:r>
        <w:rPr>
          <w:spacing w:val="-5"/>
        </w:rPr>
        <w:t xml:space="preserve"> </w:t>
      </w:r>
      <w:r>
        <w:t>экземпляра,</w:t>
      </w:r>
      <w:r>
        <w:rPr>
          <w:spacing w:val="-2"/>
        </w:rPr>
        <w:t xml:space="preserve"> </w:t>
      </w:r>
      <w:r>
        <w:t>учебников-</w:t>
      </w:r>
      <w:r>
        <w:rPr>
          <w:spacing w:val="-6"/>
        </w:rPr>
        <w:t xml:space="preserve"> </w:t>
      </w:r>
      <w:r>
        <w:t>7605</w:t>
      </w:r>
      <w:r>
        <w:rPr>
          <w:spacing w:val="-5"/>
        </w:rPr>
        <w:t xml:space="preserve"> </w:t>
      </w:r>
      <w:r>
        <w:t xml:space="preserve">экземпляров. Столовая: </w:t>
      </w:r>
      <w:r w:rsidR="00054F9B">
        <w:t>60</w:t>
      </w:r>
      <w:r>
        <w:t xml:space="preserve"> посадочных мест.</w:t>
      </w:r>
    </w:p>
    <w:p w:rsidR="00BB6E50" w:rsidRDefault="008421C3">
      <w:pPr>
        <w:pStyle w:val="a3"/>
        <w:ind w:left="720" w:right="6563"/>
        <w:jc w:val="left"/>
      </w:pPr>
      <w:r>
        <w:t>Пришкольный</w:t>
      </w:r>
      <w:r>
        <w:rPr>
          <w:spacing w:val="-10"/>
        </w:rPr>
        <w:t xml:space="preserve"> </w:t>
      </w:r>
      <w:r>
        <w:t>участок:</w:t>
      </w:r>
      <w:r>
        <w:rPr>
          <w:spacing w:val="-12"/>
        </w:rPr>
        <w:t xml:space="preserve"> </w:t>
      </w:r>
      <w:r>
        <w:t>0,5</w:t>
      </w:r>
      <w:r>
        <w:rPr>
          <w:spacing w:val="-13"/>
        </w:rPr>
        <w:t xml:space="preserve"> </w:t>
      </w:r>
      <w:r>
        <w:t>га Спортивная площадка: 1 га</w:t>
      </w:r>
    </w:p>
    <w:p w:rsidR="00BB6E50" w:rsidRDefault="008421C3">
      <w:pPr>
        <w:pStyle w:val="a3"/>
        <w:spacing w:before="1"/>
        <w:ind w:left="720"/>
        <w:jc w:val="left"/>
      </w:pPr>
      <w:r>
        <w:t>Оснащенность</w:t>
      </w:r>
      <w:r>
        <w:rPr>
          <w:spacing w:val="-3"/>
        </w:rPr>
        <w:t xml:space="preserve"> </w:t>
      </w:r>
      <w:r>
        <w:t>компьютерами:</w:t>
      </w:r>
      <w:r>
        <w:rPr>
          <w:spacing w:val="-2"/>
        </w:rPr>
        <w:t xml:space="preserve"> </w:t>
      </w:r>
      <w:r>
        <w:t>35</w:t>
      </w:r>
      <w:r>
        <w:rPr>
          <w:spacing w:val="-4"/>
        </w:rPr>
        <w:t xml:space="preserve"> </w:t>
      </w:r>
      <w:r>
        <w:rPr>
          <w:spacing w:val="-2"/>
        </w:rPr>
        <w:t>компьютеров.</w:t>
      </w:r>
    </w:p>
    <w:p w:rsidR="00BB6E50" w:rsidRDefault="008421C3">
      <w:pPr>
        <w:pStyle w:val="a3"/>
        <w:ind w:right="573"/>
      </w:pPr>
      <w:r>
        <w:t>В целях организации первичной медико-санитарной помощи детям в период их обучения и воспитания в Школе 02.09.2025г. перезаключили договор с Бюджетным учреждением Чувашской Республики «</w:t>
      </w:r>
      <w:proofErr w:type="spellStart"/>
      <w:r>
        <w:t>Вурнарская</w:t>
      </w:r>
      <w:proofErr w:type="spellEnd"/>
      <w:r>
        <w:t xml:space="preserve"> центральная районная больница» Министерства здравоохранения Чувашской Республики в соответствии с </w:t>
      </w:r>
      <w:r>
        <w:rPr>
          <w:color w:val="2B2B2B"/>
        </w:rPr>
        <w:t xml:space="preserve">Приказом № 213н от 14.04 2025: Новый порядок оказания медпомощи учащимся школ и </w:t>
      </w:r>
      <w:proofErr w:type="spellStart"/>
      <w:r>
        <w:rPr>
          <w:color w:val="2B2B2B"/>
        </w:rPr>
        <w:t>д</w:t>
      </w:r>
      <w:proofErr w:type="spellEnd"/>
      <w:r>
        <w:rPr>
          <w:color w:val="2B2B2B"/>
        </w:rPr>
        <w:t>/садов с 1 сентября 2025 года.</w:t>
      </w:r>
    </w:p>
    <w:p w:rsidR="00BB6E50" w:rsidRDefault="008421C3">
      <w:pPr>
        <w:pStyle w:val="a3"/>
      </w:pPr>
      <w:r>
        <w:t>Медицинского</w:t>
      </w:r>
      <w:r>
        <w:rPr>
          <w:spacing w:val="-4"/>
        </w:rPr>
        <w:t xml:space="preserve"> </w:t>
      </w:r>
      <w:r>
        <w:t>пункта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территории</w:t>
      </w:r>
      <w:r>
        <w:rPr>
          <w:spacing w:val="-1"/>
        </w:rPr>
        <w:t xml:space="preserve"> </w:t>
      </w:r>
      <w:r>
        <w:t>Школы</w:t>
      </w:r>
      <w:r>
        <w:rPr>
          <w:spacing w:val="-5"/>
        </w:rPr>
        <w:t xml:space="preserve"> </w:t>
      </w:r>
      <w:r>
        <w:rPr>
          <w:spacing w:val="-4"/>
        </w:rPr>
        <w:t>нет.</w:t>
      </w:r>
    </w:p>
    <w:p w:rsidR="00BB6E50" w:rsidRDefault="008421C3">
      <w:pPr>
        <w:pStyle w:val="Heading1"/>
        <w:numPr>
          <w:ilvl w:val="0"/>
          <w:numId w:val="11"/>
        </w:numPr>
        <w:tabs>
          <w:tab w:val="left" w:pos="1602"/>
        </w:tabs>
        <w:ind w:left="1602" w:hanging="375"/>
        <w:jc w:val="both"/>
      </w:pPr>
      <w:r>
        <w:rPr>
          <w:color w:val="242424"/>
          <w:spacing w:val="-2"/>
        </w:rPr>
        <w:t>Оценка</w:t>
      </w:r>
      <w:r>
        <w:rPr>
          <w:color w:val="242424"/>
          <w:spacing w:val="-5"/>
        </w:rPr>
        <w:t xml:space="preserve"> </w:t>
      </w:r>
      <w:proofErr w:type="gramStart"/>
      <w:r>
        <w:rPr>
          <w:color w:val="242424"/>
          <w:spacing w:val="-2"/>
        </w:rPr>
        <w:t>функционирования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внутренней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системы</w:t>
      </w:r>
      <w:r>
        <w:rPr>
          <w:color w:val="242424"/>
          <w:spacing w:val="-5"/>
        </w:rPr>
        <w:t xml:space="preserve"> </w:t>
      </w:r>
      <w:r>
        <w:rPr>
          <w:color w:val="242424"/>
          <w:spacing w:val="-2"/>
        </w:rPr>
        <w:t>оценки</w:t>
      </w:r>
      <w:r>
        <w:rPr>
          <w:color w:val="242424"/>
          <w:spacing w:val="-5"/>
        </w:rPr>
        <w:t xml:space="preserve"> </w:t>
      </w:r>
      <w:r>
        <w:rPr>
          <w:color w:val="242424"/>
          <w:spacing w:val="-2"/>
        </w:rPr>
        <w:t>качества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образования</w:t>
      </w:r>
      <w:proofErr w:type="gramEnd"/>
    </w:p>
    <w:p w:rsidR="00BB6E50" w:rsidRDefault="008421C3">
      <w:pPr>
        <w:pStyle w:val="a3"/>
        <w:ind w:right="574" w:firstLine="566"/>
      </w:pPr>
      <w:r>
        <w:t xml:space="preserve">В Школе функционирует внутренняя система оценки качества образования (ВСОКО), разработанная в соответствии с Методологией оценки качества общего образования, утвержденной </w:t>
      </w:r>
      <w:proofErr w:type="spellStart"/>
      <w:r>
        <w:t>Минпросвещения</w:t>
      </w:r>
      <w:proofErr w:type="spellEnd"/>
      <w:r>
        <w:t xml:space="preserve">. При формировании модели ВСОКО Школа также учитывала процедуры федерального и регионального контроля (надзора) в сфере образования, в том числе </w:t>
      </w:r>
      <w:proofErr w:type="spellStart"/>
      <w:r>
        <w:t>аккредитационного</w:t>
      </w:r>
      <w:proofErr w:type="spellEnd"/>
      <w:r>
        <w:t xml:space="preserve"> мониторинга.</w:t>
      </w:r>
    </w:p>
    <w:p w:rsidR="00BB6E50" w:rsidRDefault="008421C3">
      <w:pPr>
        <w:pStyle w:val="a3"/>
        <w:ind w:right="573" w:firstLine="566"/>
      </w:pPr>
      <w:proofErr w:type="gramStart"/>
      <w:r>
        <w:t>В</w:t>
      </w:r>
      <w:r>
        <w:rPr>
          <w:spacing w:val="33"/>
        </w:rPr>
        <w:t xml:space="preserve"> </w:t>
      </w:r>
      <w:r>
        <w:t>соответствии с</w:t>
      </w:r>
      <w:r>
        <w:rPr>
          <w:spacing w:val="-3"/>
        </w:rPr>
        <w:t xml:space="preserve"> </w:t>
      </w:r>
      <w:r>
        <w:t>Федеральным</w:t>
      </w:r>
      <w:r>
        <w:rPr>
          <w:spacing w:val="-2"/>
        </w:rPr>
        <w:t xml:space="preserve"> </w:t>
      </w:r>
      <w:r>
        <w:t>законом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29.12.2012</w:t>
      </w:r>
      <w:r>
        <w:rPr>
          <w:spacing w:val="-2"/>
        </w:rPr>
        <w:t xml:space="preserve"> </w:t>
      </w:r>
      <w:r>
        <w:t>№273-ФЗ «Об образовании в</w:t>
      </w:r>
      <w:r>
        <w:rPr>
          <w:spacing w:val="-5"/>
        </w:rPr>
        <w:t xml:space="preserve"> </w:t>
      </w:r>
      <w:r>
        <w:t>Российской Федерации»,</w:t>
      </w:r>
      <w:r>
        <w:rPr>
          <w:spacing w:val="40"/>
        </w:rPr>
        <w:t xml:space="preserve"> </w:t>
      </w:r>
      <w:r>
        <w:t>приказом Министерства образования и молодежной политики Чувашской Республики от 01.11. 2007 г. № 1174 «Об утверждении Положения о ВСОКО», в целях реализации функции внешней оценки результатов образования, обеспечения единого образовательного пространства, повышения уровня информированности потребителей образовательных услуг, создания инструментов общественного участия в управлении социально-образовательной средой, принятия обоснованных управленческих</w:t>
      </w:r>
      <w:proofErr w:type="gramEnd"/>
      <w:r>
        <w:t xml:space="preserve"> решений в школе реализуется </w:t>
      </w:r>
      <w:proofErr w:type="spellStart"/>
      <w:r>
        <w:t>внутришкольная</w:t>
      </w:r>
      <w:proofErr w:type="spellEnd"/>
      <w:r>
        <w:t xml:space="preserve"> система оценки качества образования. Локальный акт «Положение о </w:t>
      </w:r>
      <w:proofErr w:type="spellStart"/>
      <w:r>
        <w:t>внутришкольной</w:t>
      </w:r>
      <w:proofErr w:type="spellEnd"/>
      <w:r>
        <w:rPr>
          <w:spacing w:val="40"/>
        </w:rPr>
        <w:t xml:space="preserve"> </w:t>
      </w:r>
      <w:r>
        <w:t>системе оценки качества образования</w:t>
      </w:r>
      <w:r>
        <w:rPr>
          <w:spacing w:val="37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МБОУ</w:t>
      </w:r>
      <w:r>
        <w:rPr>
          <w:spacing w:val="40"/>
        </w:rPr>
        <w:t xml:space="preserve"> </w:t>
      </w:r>
      <w:r>
        <w:t>«</w:t>
      </w:r>
      <w:proofErr w:type="spellStart"/>
      <w:r>
        <w:t>Буртасинская</w:t>
      </w:r>
      <w:proofErr w:type="spellEnd"/>
      <w:r>
        <w:rPr>
          <w:spacing w:val="39"/>
        </w:rPr>
        <w:t xml:space="preserve"> </w:t>
      </w:r>
      <w:r>
        <w:t>СОШ» утверждено приказом по школе от 19.01.2013 №6-У.</w:t>
      </w:r>
    </w:p>
    <w:p w:rsidR="00BB6E50" w:rsidRDefault="008421C3">
      <w:pPr>
        <w:pStyle w:val="a3"/>
        <w:ind w:right="575" w:firstLine="566"/>
        <w:jc w:val="left"/>
      </w:pPr>
      <w:r>
        <w:t>К 2025/2026 учебному году Школа скорректировала ВСОКО на основании Рекомендации по использованию результатов оценочных процедур в системе общего образования с целью повышения качества</w:t>
      </w:r>
      <w:r>
        <w:rPr>
          <w:spacing w:val="-5"/>
        </w:rPr>
        <w:t xml:space="preserve"> </w:t>
      </w:r>
      <w:r>
        <w:t>образования,</w:t>
      </w:r>
      <w:r>
        <w:rPr>
          <w:spacing w:val="-4"/>
        </w:rPr>
        <w:t xml:space="preserve"> </w:t>
      </w:r>
      <w:r>
        <w:t>направленных</w:t>
      </w:r>
      <w:r>
        <w:rPr>
          <w:spacing w:val="-4"/>
        </w:rPr>
        <w:t xml:space="preserve"> </w:t>
      </w:r>
      <w:r>
        <w:t>письмом</w:t>
      </w:r>
      <w:r>
        <w:rPr>
          <w:spacing w:val="-7"/>
        </w:rPr>
        <w:t xml:space="preserve"> </w:t>
      </w:r>
      <w:proofErr w:type="spellStart"/>
      <w:r>
        <w:t>Минпросвещения</w:t>
      </w:r>
      <w:proofErr w:type="spellEnd"/>
      <w:r>
        <w:rPr>
          <w:spacing w:val="-3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05.06.2025</w:t>
      </w:r>
      <w:r>
        <w:rPr>
          <w:spacing w:val="-4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ОК-1656/03. В план ВСОКО добавили следующие мероприятия:</w:t>
      </w:r>
    </w:p>
    <w:p w:rsidR="00BB6E50" w:rsidRDefault="008421C3">
      <w:pPr>
        <w:pStyle w:val="a4"/>
        <w:numPr>
          <w:ilvl w:val="1"/>
          <w:numId w:val="1"/>
        </w:numPr>
        <w:tabs>
          <w:tab w:val="left" w:pos="1155"/>
        </w:tabs>
        <w:ind w:right="572" w:firstLine="566"/>
        <w:jc w:val="both"/>
        <w:rPr>
          <w:rFonts w:ascii="Symbol" w:hAnsi="Symbol"/>
          <w:color w:val="333333"/>
          <w:sz w:val="20"/>
        </w:rPr>
      </w:pPr>
      <w:r>
        <w:rPr>
          <w:color w:val="333333"/>
          <w:sz w:val="24"/>
        </w:rPr>
        <w:t>-Организация работы педагогического коллектива по выявлению одарённых обучающихся и разработка</w:t>
      </w:r>
      <w:r>
        <w:rPr>
          <w:color w:val="333333"/>
          <w:spacing w:val="-1"/>
          <w:sz w:val="24"/>
        </w:rPr>
        <w:t xml:space="preserve"> </w:t>
      </w:r>
      <w:r>
        <w:rPr>
          <w:color w:val="333333"/>
          <w:sz w:val="24"/>
        </w:rPr>
        <w:t>банка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заданий для работы</w:t>
      </w:r>
      <w:r>
        <w:rPr>
          <w:color w:val="333333"/>
          <w:spacing w:val="-1"/>
          <w:sz w:val="24"/>
        </w:rPr>
        <w:t xml:space="preserve"> </w:t>
      </w:r>
      <w:r>
        <w:rPr>
          <w:color w:val="333333"/>
          <w:sz w:val="24"/>
        </w:rPr>
        <w:t>с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одарёнными детьми (если таковые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 xml:space="preserve">есть) на уроках (например, через облачное хранилище </w:t>
      </w:r>
      <w:proofErr w:type="spellStart"/>
      <w:r>
        <w:rPr>
          <w:color w:val="333333"/>
          <w:sz w:val="24"/>
        </w:rPr>
        <w:t>Яндекс</w:t>
      </w:r>
      <w:proofErr w:type="spellEnd"/>
      <w:r>
        <w:rPr>
          <w:color w:val="333333"/>
          <w:sz w:val="24"/>
        </w:rPr>
        <w:t xml:space="preserve"> ШМО).</w:t>
      </w:r>
    </w:p>
    <w:p w:rsidR="00BB6E50" w:rsidRDefault="008421C3">
      <w:pPr>
        <w:pStyle w:val="a4"/>
        <w:numPr>
          <w:ilvl w:val="1"/>
          <w:numId w:val="1"/>
        </w:numPr>
        <w:tabs>
          <w:tab w:val="left" w:pos="1155"/>
        </w:tabs>
        <w:ind w:right="573" w:firstLine="566"/>
        <w:jc w:val="both"/>
        <w:rPr>
          <w:rFonts w:ascii="Symbol" w:hAnsi="Symbol"/>
          <w:color w:val="333333"/>
          <w:sz w:val="20"/>
        </w:rPr>
      </w:pPr>
      <w:r>
        <w:rPr>
          <w:color w:val="333333"/>
          <w:sz w:val="24"/>
        </w:rPr>
        <w:t>-Составление плана (дорожной карты) по результатам анализа внутреннего оценивания и результатов федеральных, региональных оценочных процедур, направленного на повышение качества образования в школе.</w:t>
      </w:r>
    </w:p>
    <w:p w:rsidR="00BB6E50" w:rsidRDefault="008421C3">
      <w:pPr>
        <w:pStyle w:val="a4"/>
        <w:numPr>
          <w:ilvl w:val="1"/>
          <w:numId w:val="1"/>
        </w:numPr>
        <w:tabs>
          <w:tab w:val="left" w:pos="1155"/>
        </w:tabs>
        <w:ind w:right="572" w:firstLine="566"/>
        <w:jc w:val="both"/>
        <w:rPr>
          <w:rFonts w:ascii="Symbol" w:hAnsi="Symbol"/>
          <w:color w:val="333333"/>
          <w:sz w:val="20"/>
        </w:rPr>
      </w:pPr>
      <w:r>
        <w:rPr>
          <w:color w:val="333333"/>
          <w:sz w:val="24"/>
        </w:rPr>
        <w:t>Оптимизация выбора и содержания учебных курсов из формируемой части учебного плана, поурочного планирования, планов психолого-педагогической и социальной помощи детям, испытывающим трудности в освоении ООП — с целью устранения образовательных дефицитов учащихся, выявленных при проведении оценочных процедур.</w:t>
      </w:r>
    </w:p>
    <w:p w:rsidR="00BB6E50" w:rsidRDefault="008421C3">
      <w:pPr>
        <w:pStyle w:val="a4"/>
        <w:numPr>
          <w:ilvl w:val="1"/>
          <w:numId w:val="1"/>
        </w:numPr>
        <w:tabs>
          <w:tab w:val="left" w:pos="1155"/>
        </w:tabs>
        <w:ind w:right="573" w:firstLine="566"/>
        <w:jc w:val="both"/>
        <w:rPr>
          <w:rFonts w:ascii="Symbol" w:hAnsi="Symbol"/>
          <w:color w:val="333333"/>
          <w:sz w:val="20"/>
        </w:rPr>
      </w:pPr>
      <w:r>
        <w:rPr>
          <w:color w:val="333333"/>
          <w:sz w:val="24"/>
        </w:rPr>
        <w:t>Корректировка используемых учителями педагогически обоснованных форм, методов и средств обучения и воспитания — с целью устранения образовательных дефицитов учащихся, выявленных при проведении оценочных процедур.</w:t>
      </w:r>
    </w:p>
    <w:p w:rsidR="00BB6E50" w:rsidRDefault="008421C3">
      <w:pPr>
        <w:pStyle w:val="a4"/>
        <w:numPr>
          <w:ilvl w:val="1"/>
          <w:numId w:val="1"/>
        </w:numPr>
        <w:tabs>
          <w:tab w:val="left" w:pos="1155"/>
        </w:tabs>
        <w:ind w:right="574" w:firstLine="566"/>
        <w:jc w:val="both"/>
        <w:rPr>
          <w:rFonts w:ascii="Symbol" w:hAnsi="Symbol"/>
          <w:color w:val="333333"/>
          <w:sz w:val="20"/>
        </w:rPr>
      </w:pPr>
      <w:r>
        <w:rPr>
          <w:color w:val="333333"/>
          <w:sz w:val="24"/>
        </w:rPr>
        <w:t xml:space="preserve">Усиление практической составляющей в содержании предметов </w:t>
      </w:r>
      <w:proofErr w:type="spellStart"/>
      <w:proofErr w:type="gramStart"/>
      <w:r>
        <w:rPr>
          <w:color w:val="333333"/>
          <w:sz w:val="24"/>
        </w:rPr>
        <w:t>естественно-научной</w:t>
      </w:r>
      <w:proofErr w:type="spellEnd"/>
      <w:proofErr w:type="gramEnd"/>
      <w:r>
        <w:rPr>
          <w:color w:val="333333"/>
          <w:sz w:val="24"/>
        </w:rPr>
        <w:t xml:space="preserve"> </w:t>
      </w:r>
      <w:r>
        <w:rPr>
          <w:color w:val="333333"/>
          <w:spacing w:val="-2"/>
          <w:sz w:val="24"/>
        </w:rPr>
        <w:t>направленности.</w:t>
      </w:r>
    </w:p>
    <w:p w:rsidR="00BB6E50" w:rsidRDefault="008421C3">
      <w:pPr>
        <w:pStyle w:val="a4"/>
        <w:numPr>
          <w:ilvl w:val="1"/>
          <w:numId w:val="1"/>
        </w:numPr>
        <w:tabs>
          <w:tab w:val="left" w:pos="1155"/>
        </w:tabs>
        <w:ind w:right="574" w:firstLine="566"/>
        <w:jc w:val="both"/>
        <w:rPr>
          <w:rFonts w:ascii="Symbol" w:hAnsi="Symbol"/>
          <w:color w:val="333333"/>
          <w:sz w:val="20"/>
        </w:rPr>
      </w:pPr>
      <w:r>
        <w:rPr>
          <w:color w:val="333333"/>
          <w:sz w:val="24"/>
        </w:rPr>
        <w:t>Разработка и использование современных методических материалов, которые позволяют обеспечивать индивидуальный подход в обучении.</w:t>
      </w:r>
    </w:p>
    <w:p w:rsidR="00BB6E50" w:rsidRDefault="008421C3">
      <w:pPr>
        <w:pStyle w:val="a4"/>
        <w:numPr>
          <w:ilvl w:val="1"/>
          <w:numId w:val="1"/>
        </w:numPr>
        <w:tabs>
          <w:tab w:val="left" w:pos="1155"/>
        </w:tabs>
        <w:ind w:right="573" w:firstLine="566"/>
        <w:jc w:val="both"/>
        <w:rPr>
          <w:rFonts w:ascii="Symbol" w:hAnsi="Symbol"/>
          <w:color w:val="333333"/>
          <w:sz w:val="20"/>
        </w:rPr>
      </w:pPr>
      <w:r>
        <w:rPr>
          <w:color w:val="333333"/>
          <w:sz w:val="24"/>
        </w:rPr>
        <w:t>Контроль мониторинга предметных результатов, качества</w:t>
      </w:r>
      <w:r>
        <w:rPr>
          <w:color w:val="333333"/>
          <w:spacing w:val="-1"/>
          <w:sz w:val="24"/>
        </w:rPr>
        <w:t xml:space="preserve"> </w:t>
      </w:r>
      <w:r>
        <w:rPr>
          <w:color w:val="333333"/>
          <w:sz w:val="24"/>
        </w:rPr>
        <w:t>преподавания учебных предметов и методической работы школы по результатам ВПР.</w:t>
      </w:r>
    </w:p>
    <w:p w:rsidR="00BB6E50" w:rsidRDefault="008421C3">
      <w:pPr>
        <w:pStyle w:val="a4"/>
        <w:numPr>
          <w:ilvl w:val="1"/>
          <w:numId w:val="1"/>
        </w:numPr>
        <w:tabs>
          <w:tab w:val="left" w:pos="1155"/>
        </w:tabs>
        <w:ind w:right="572" w:firstLine="566"/>
        <w:jc w:val="both"/>
        <w:rPr>
          <w:rFonts w:ascii="Symbol" w:hAnsi="Symbol"/>
          <w:color w:val="333333"/>
          <w:sz w:val="20"/>
        </w:rPr>
      </w:pPr>
      <w:r>
        <w:rPr>
          <w:color w:val="333333"/>
          <w:sz w:val="24"/>
        </w:rPr>
        <w:t>Оценка качества специальных условий для детей с ОВЗ, если это необходимо (например, проверка наличия средств обучения и воспитания, учитывающих особенности психофизического развития детей, предоставление переводчика русского жестового языка и т. д.).</w:t>
      </w:r>
    </w:p>
    <w:p w:rsidR="00BB6E50" w:rsidRDefault="008421C3">
      <w:pPr>
        <w:pStyle w:val="a3"/>
        <w:ind w:right="574" w:firstLine="566"/>
      </w:pPr>
      <w:r>
        <w:t>ВСОКО Школы предусматривает четыре группы направлений оценки: успешность обучающихся, характеристика педагогов, организация обучения и инфраструктура.</w:t>
      </w:r>
    </w:p>
    <w:p w:rsidR="00BB6E50" w:rsidRDefault="008421C3">
      <w:pPr>
        <w:pStyle w:val="a3"/>
      </w:pPr>
      <w:r>
        <w:t>Организация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контроль</w:t>
      </w:r>
      <w:r>
        <w:rPr>
          <w:spacing w:val="-2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ВСОКО</w:t>
      </w:r>
      <w:r>
        <w:rPr>
          <w:spacing w:val="-2"/>
        </w:rPr>
        <w:t xml:space="preserve"> </w:t>
      </w:r>
      <w:r>
        <w:t>возложена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заместителя</w:t>
      </w:r>
      <w:r>
        <w:rPr>
          <w:spacing w:val="-1"/>
        </w:rPr>
        <w:t xml:space="preserve"> </w:t>
      </w:r>
      <w:r>
        <w:rPr>
          <w:spacing w:val="-2"/>
        </w:rPr>
        <w:t>директора.</w:t>
      </w:r>
    </w:p>
    <w:p w:rsidR="00BB6E50" w:rsidRDefault="00BB6E50">
      <w:pPr>
        <w:pStyle w:val="a3"/>
        <w:sectPr w:rsidR="00BB6E50">
          <w:pgSz w:w="11910" w:h="16840"/>
          <w:pgMar w:top="620" w:right="141" w:bottom="280" w:left="283" w:header="720" w:footer="720" w:gutter="0"/>
          <w:cols w:space="720"/>
        </w:sectPr>
      </w:pPr>
    </w:p>
    <w:p w:rsidR="00BB6E50" w:rsidRDefault="008421C3">
      <w:pPr>
        <w:pStyle w:val="Heading1"/>
        <w:spacing w:before="78" w:after="4" w:line="240" w:lineRule="auto"/>
        <w:ind w:right="562"/>
        <w:jc w:val="center"/>
      </w:pPr>
      <w:r>
        <w:rPr>
          <w:color w:val="242424"/>
          <w:spacing w:val="-2"/>
        </w:rPr>
        <w:lastRenderedPageBreak/>
        <w:t>Результаты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анализа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показателей</w:t>
      </w:r>
      <w:r>
        <w:rPr>
          <w:color w:val="242424"/>
          <w:spacing w:val="-5"/>
        </w:rPr>
        <w:t xml:space="preserve"> </w:t>
      </w:r>
      <w:r>
        <w:rPr>
          <w:color w:val="242424"/>
          <w:spacing w:val="-2"/>
        </w:rPr>
        <w:t>деятельности</w:t>
      </w:r>
      <w:r>
        <w:rPr>
          <w:color w:val="242424"/>
          <w:spacing w:val="-5"/>
        </w:rPr>
        <w:t xml:space="preserve"> </w:t>
      </w:r>
      <w:r>
        <w:rPr>
          <w:color w:val="242424"/>
          <w:spacing w:val="-2"/>
        </w:rPr>
        <w:t>организации</w:t>
      </w:r>
      <w:r>
        <w:rPr>
          <w:color w:val="242424"/>
          <w:spacing w:val="-5"/>
        </w:rPr>
        <w:t xml:space="preserve"> </w:t>
      </w:r>
      <w:r>
        <w:rPr>
          <w:color w:val="242424"/>
          <w:spacing w:val="-2"/>
        </w:rPr>
        <w:t>в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2025</w:t>
      </w:r>
      <w:r>
        <w:rPr>
          <w:color w:val="242424"/>
          <w:spacing w:val="-3"/>
        </w:rPr>
        <w:t xml:space="preserve"> </w:t>
      </w:r>
      <w:r>
        <w:rPr>
          <w:color w:val="242424"/>
          <w:spacing w:val="-4"/>
        </w:rPr>
        <w:t>году</w:t>
      </w:r>
    </w:p>
    <w:tbl>
      <w:tblPr>
        <w:tblStyle w:val="TableNormal"/>
        <w:tblW w:w="0" w:type="auto"/>
        <w:tblInd w:w="3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648"/>
        <w:gridCol w:w="1537"/>
        <w:gridCol w:w="1436"/>
      </w:tblGrid>
      <w:tr w:rsidR="00BB6E50">
        <w:trPr>
          <w:trHeight w:val="702"/>
        </w:trPr>
        <w:tc>
          <w:tcPr>
            <w:tcW w:w="7648" w:type="dxa"/>
          </w:tcPr>
          <w:p w:rsidR="00BB6E50" w:rsidRDefault="008421C3">
            <w:pPr>
              <w:pStyle w:val="TableParagraph"/>
              <w:spacing w:before="71"/>
              <w:ind w:left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Показатели</w:t>
            </w:r>
          </w:p>
        </w:tc>
        <w:tc>
          <w:tcPr>
            <w:tcW w:w="1537" w:type="dxa"/>
          </w:tcPr>
          <w:p w:rsidR="00BB6E50" w:rsidRDefault="008421C3">
            <w:pPr>
              <w:pStyle w:val="TableParagraph"/>
              <w:spacing w:before="71"/>
              <w:ind w:left="7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Единица измерения</w:t>
            </w:r>
          </w:p>
        </w:tc>
        <w:tc>
          <w:tcPr>
            <w:tcW w:w="1436" w:type="dxa"/>
          </w:tcPr>
          <w:p w:rsidR="00BB6E50" w:rsidRDefault="008421C3">
            <w:pPr>
              <w:pStyle w:val="TableParagraph"/>
              <w:spacing w:before="71"/>
              <w:ind w:left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</w:tc>
      </w:tr>
      <w:tr w:rsidR="00BB6E50">
        <w:trPr>
          <w:trHeight w:val="424"/>
        </w:trPr>
        <w:tc>
          <w:tcPr>
            <w:tcW w:w="10621" w:type="dxa"/>
            <w:gridSpan w:val="3"/>
          </w:tcPr>
          <w:p w:rsidR="00BB6E50" w:rsidRDefault="008421C3">
            <w:pPr>
              <w:pStyle w:val="TableParagraph"/>
              <w:spacing w:before="71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Образовательная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BB6E50">
        <w:trPr>
          <w:trHeight w:val="426"/>
        </w:trPr>
        <w:tc>
          <w:tcPr>
            <w:tcW w:w="7648" w:type="dxa"/>
          </w:tcPr>
          <w:p w:rsidR="00BB6E50" w:rsidRDefault="008421C3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учащихся</w:t>
            </w:r>
          </w:p>
        </w:tc>
        <w:tc>
          <w:tcPr>
            <w:tcW w:w="1537" w:type="dxa"/>
          </w:tcPr>
          <w:p w:rsidR="00BB6E50" w:rsidRDefault="008421C3">
            <w:pPr>
              <w:pStyle w:val="TableParagraph"/>
              <w:spacing w:before="68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человек</w:t>
            </w:r>
          </w:p>
        </w:tc>
        <w:tc>
          <w:tcPr>
            <w:tcW w:w="1436" w:type="dxa"/>
          </w:tcPr>
          <w:p w:rsidR="00BB6E50" w:rsidRDefault="008421C3">
            <w:pPr>
              <w:pStyle w:val="TableParagraph"/>
              <w:spacing w:before="68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</w:tr>
      <w:tr w:rsidR="00BB6E50">
        <w:trPr>
          <w:trHeight w:val="702"/>
        </w:trPr>
        <w:tc>
          <w:tcPr>
            <w:tcW w:w="7648" w:type="dxa"/>
          </w:tcPr>
          <w:p w:rsidR="00BB6E50" w:rsidRDefault="008421C3">
            <w:pPr>
              <w:pStyle w:val="TableParagraph"/>
              <w:spacing w:before="68"/>
              <w:ind w:left="74" w:right="124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начального общего образования</w:t>
            </w:r>
          </w:p>
        </w:tc>
        <w:tc>
          <w:tcPr>
            <w:tcW w:w="1537" w:type="dxa"/>
          </w:tcPr>
          <w:p w:rsidR="00BB6E50" w:rsidRDefault="008421C3">
            <w:pPr>
              <w:pStyle w:val="TableParagraph"/>
              <w:spacing w:before="68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человек</w:t>
            </w:r>
          </w:p>
        </w:tc>
        <w:tc>
          <w:tcPr>
            <w:tcW w:w="1436" w:type="dxa"/>
          </w:tcPr>
          <w:p w:rsidR="00BB6E50" w:rsidRDefault="008421C3">
            <w:pPr>
              <w:pStyle w:val="TableParagraph"/>
              <w:spacing w:before="68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BB6E50">
        <w:trPr>
          <w:trHeight w:val="702"/>
        </w:trPr>
        <w:tc>
          <w:tcPr>
            <w:tcW w:w="7648" w:type="dxa"/>
          </w:tcPr>
          <w:p w:rsidR="00BB6E50" w:rsidRDefault="008421C3">
            <w:pPr>
              <w:pStyle w:val="TableParagraph"/>
              <w:spacing w:before="66"/>
              <w:ind w:left="74" w:right="124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основного общего образования</w:t>
            </w:r>
          </w:p>
        </w:tc>
        <w:tc>
          <w:tcPr>
            <w:tcW w:w="1537" w:type="dxa"/>
          </w:tcPr>
          <w:p w:rsidR="00BB6E50" w:rsidRDefault="008421C3">
            <w:pPr>
              <w:pStyle w:val="TableParagraph"/>
              <w:spacing w:before="66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человек</w:t>
            </w:r>
          </w:p>
        </w:tc>
        <w:tc>
          <w:tcPr>
            <w:tcW w:w="1436" w:type="dxa"/>
          </w:tcPr>
          <w:p w:rsidR="00BB6E50" w:rsidRDefault="008421C3">
            <w:pPr>
              <w:pStyle w:val="TableParagraph"/>
              <w:spacing w:before="66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</w:tr>
      <w:tr w:rsidR="00BB6E50">
        <w:trPr>
          <w:trHeight w:val="700"/>
        </w:trPr>
        <w:tc>
          <w:tcPr>
            <w:tcW w:w="7648" w:type="dxa"/>
          </w:tcPr>
          <w:p w:rsidR="00BB6E50" w:rsidRDefault="008421C3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общего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537" w:type="dxa"/>
          </w:tcPr>
          <w:p w:rsidR="00BB6E50" w:rsidRDefault="008421C3">
            <w:pPr>
              <w:pStyle w:val="TableParagraph"/>
              <w:spacing w:before="66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человек</w:t>
            </w:r>
          </w:p>
        </w:tc>
        <w:tc>
          <w:tcPr>
            <w:tcW w:w="1436" w:type="dxa"/>
          </w:tcPr>
          <w:p w:rsidR="00BB6E50" w:rsidRDefault="008421C3">
            <w:pPr>
              <w:pStyle w:val="TableParagraph"/>
              <w:spacing w:before="66"/>
              <w:ind w:left="7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BB6E50">
        <w:trPr>
          <w:trHeight w:val="979"/>
        </w:trPr>
        <w:tc>
          <w:tcPr>
            <w:tcW w:w="7648" w:type="dxa"/>
          </w:tcPr>
          <w:p w:rsidR="00BB6E50" w:rsidRDefault="008421C3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(удельный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вес)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учащихся,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успевающих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«4»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«5»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 результатам промежуточной аттестации, от общей численности</w:t>
            </w:r>
          </w:p>
          <w:p w:rsidR="00BB6E50" w:rsidRDefault="008421C3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537" w:type="dxa"/>
          </w:tcPr>
          <w:p w:rsidR="00BB6E50" w:rsidRDefault="008421C3">
            <w:pPr>
              <w:pStyle w:val="TableParagraph"/>
              <w:spacing w:before="68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436" w:type="dxa"/>
          </w:tcPr>
          <w:p w:rsidR="00BB6E50" w:rsidRDefault="008421C3">
            <w:pPr>
              <w:pStyle w:val="TableParagraph"/>
              <w:spacing w:before="68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BB6E50">
        <w:trPr>
          <w:trHeight w:val="426"/>
        </w:trPr>
        <w:tc>
          <w:tcPr>
            <w:tcW w:w="7648" w:type="dxa"/>
          </w:tcPr>
          <w:p w:rsidR="00BB6E50" w:rsidRDefault="008421C3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Средний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языку</w:t>
            </w:r>
          </w:p>
        </w:tc>
        <w:tc>
          <w:tcPr>
            <w:tcW w:w="1537" w:type="dxa"/>
          </w:tcPr>
          <w:p w:rsidR="00BB6E50" w:rsidRDefault="008421C3">
            <w:pPr>
              <w:pStyle w:val="TableParagraph"/>
              <w:spacing w:before="68"/>
              <w:ind w:left="73"/>
              <w:rPr>
                <w:sz w:val="24"/>
              </w:rPr>
            </w:pPr>
            <w:r>
              <w:rPr>
                <w:spacing w:val="-4"/>
                <w:sz w:val="24"/>
              </w:rPr>
              <w:t>балл</w:t>
            </w:r>
          </w:p>
        </w:tc>
        <w:tc>
          <w:tcPr>
            <w:tcW w:w="1436" w:type="dxa"/>
          </w:tcPr>
          <w:p w:rsidR="00BB6E50" w:rsidRDefault="008421C3">
            <w:pPr>
              <w:pStyle w:val="TableParagraph"/>
              <w:spacing w:before="68"/>
              <w:ind w:left="7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B6E50">
        <w:trPr>
          <w:trHeight w:val="426"/>
        </w:trPr>
        <w:tc>
          <w:tcPr>
            <w:tcW w:w="7648" w:type="dxa"/>
          </w:tcPr>
          <w:p w:rsidR="00BB6E50" w:rsidRDefault="008421C3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Средний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выпускников 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математике</w:t>
            </w:r>
          </w:p>
        </w:tc>
        <w:tc>
          <w:tcPr>
            <w:tcW w:w="1537" w:type="dxa"/>
          </w:tcPr>
          <w:p w:rsidR="00BB6E50" w:rsidRDefault="008421C3">
            <w:pPr>
              <w:pStyle w:val="TableParagraph"/>
              <w:spacing w:before="66"/>
              <w:ind w:left="73"/>
              <w:rPr>
                <w:sz w:val="24"/>
              </w:rPr>
            </w:pPr>
            <w:r>
              <w:rPr>
                <w:spacing w:val="-4"/>
                <w:sz w:val="24"/>
              </w:rPr>
              <w:t>балл</w:t>
            </w:r>
          </w:p>
        </w:tc>
        <w:tc>
          <w:tcPr>
            <w:tcW w:w="1436" w:type="dxa"/>
          </w:tcPr>
          <w:p w:rsidR="00BB6E50" w:rsidRDefault="008421C3">
            <w:pPr>
              <w:pStyle w:val="TableParagraph"/>
              <w:spacing w:before="66"/>
              <w:ind w:left="7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BB6E50">
        <w:trPr>
          <w:trHeight w:val="424"/>
        </w:trPr>
        <w:tc>
          <w:tcPr>
            <w:tcW w:w="7648" w:type="dxa"/>
          </w:tcPr>
          <w:p w:rsidR="00BB6E50" w:rsidRDefault="008421C3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Средний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ЕГЭ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языку</w:t>
            </w:r>
          </w:p>
        </w:tc>
        <w:tc>
          <w:tcPr>
            <w:tcW w:w="1537" w:type="dxa"/>
          </w:tcPr>
          <w:p w:rsidR="00BB6E50" w:rsidRDefault="008421C3">
            <w:pPr>
              <w:pStyle w:val="TableParagraph"/>
              <w:spacing w:before="66"/>
              <w:ind w:left="73"/>
              <w:rPr>
                <w:sz w:val="24"/>
              </w:rPr>
            </w:pPr>
            <w:r>
              <w:rPr>
                <w:spacing w:val="-4"/>
                <w:sz w:val="24"/>
              </w:rPr>
              <w:t>балл</w:t>
            </w:r>
          </w:p>
        </w:tc>
        <w:tc>
          <w:tcPr>
            <w:tcW w:w="1436" w:type="dxa"/>
          </w:tcPr>
          <w:p w:rsidR="00BB6E50" w:rsidRDefault="008421C3">
            <w:pPr>
              <w:pStyle w:val="TableParagraph"/>
              <w:spacing w:before="66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76,5</w:t>
            </w:r>
          </w:p>
        </w:tc>
      </w:tr>
      <w:tr w:rsidR="00BB6E50">
        <w:trPr>
          <w:trHeight w:val="426"/>
        </w:trPr>
        <w:tc>
          <w:tcPr>
            <w:tcW w:w="7648" w:type="dxa"/>
          </w:tcPr>
          <w:p w:rsidR="00BB6E50" w:rsidRDefault="008421C3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Средний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ЕГЭ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математике</w:t>
            </w:r>
          </w:p>
        </w:tc>
        <w:tc>
          <w:tcPr>
            <w:tcW w:w="1537" w:type="dxa"/>
          </w:tcPr>
          <w:p w:rsidR="00BB6E50" w:rsidRDefault="008421C3">
            <w:pPr>
              <w:pStyle w:val="TableParagraph"/>
              <w:spacing w:before="68"/>
              <w:ind w:left="73"/>
              <w:rPr>
                <w:sz w:val="24"/>
              </w:rPr>
            </w:pPr>
            <w:r>
              <w:rPr>
                <w:spacing w:val="-4"/>
                <w:sz w:val="24"/>
              </w:rPr>
              <w:t>балл</w:t>
            </w:r>
          </w:p>
        </w:tc>
        <w:tc>
          <w:tcPr>
            <w:tcW w:w="1436" w:type="dxa"/>
          </w:tcPr>
          <w:p w:rsidR="00BB6E50" w:rsidRDefault="008421C3">
            <w:pPr>
              <w:pStyle w:val="TableParagraph"/>
              <w:spacing w:before="68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</w:tr>
      <w:tr w:rsidR="00BB6E50">
        <w:trPr>
          <w:trHeight w:val="978"/>
        </w:trPr>
        <w:tc>
          <w:tcPr>
            <w:tcW w:w="7648" w:type="dxa"/>
          </w:tcPr>
          <w:p w:rsidR="00BB6E50" w:rsidRDefault="008421C3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Численность (удельный вес) выпускников 9 класса, которые получили неудовлетворительные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русскому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языку,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общей численности выпускников 9 класса</w:t>
            </w:r>
          </w:p>
        </w:tc>
        <w:tc>
          <w:tcPr>
            <w:tcW w:w="1537" w:type="dxa"/>
          </w:tcPr>
          <w:p w:rsidR="00BB6E50" w:rsidRDefault="008421C3">
            <w:pPr>
              <w:pStyle w:val="TableParagraph"/>
              <w:spacing w:before="68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436" w:type="dxa"/>
          </w:tcPr>
          <w:p w:rsidR="00BB6E50" w:rsidRDefault="008421C3">
            <w:pPr>
              <w:pStyle w:val="TableParagraph"/>
              <w:spacing w:before="68"/>
              <w:ind w:left="7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BB6E50">
        <w:trPr>
          <w:trHeight w:val="979"/>
        </w:trPr>
        <w:tc>
          <w:tcPr>
            <w:tcW w:w="7648" w:type="dxa"/>
          </w:tcPr>
          <w:p w:rsidR="00BB6E50" w:rsidRDefault="008421C3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(удельный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вес)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получили неудовлетворительные результаты на ГИА по математике, от общей численности выпускников 9 класса</w:t>
            </w:r>
          </w:p>
        </w:tc>
        <w:tc>
          <w:tcPr>
            <w:tcW w:w="1537" w:type="dxa"/>
          </w:tcPr>
          <w:p w:rsidR="00BB6E50" w:rsidRDefault="008421C3">
            <w:pPr>
              <w:pStyle w:val="TableParagraph"/>
              <w:spacing w:before="66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436" w:type="dxa"/>
          </w:tcPr>
          <w:p w:rsidR="00BB6E50" w:rsidRDefault="008421C3">
            <w:pPr>
              <w:pStyle w:val="TableParagraph"/>
              <w:spacing w:before="66"/>
              <w:ind w:left="7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BB6E50">
        <w:trPr>
          <w:trHeight w:val="976"/>
        </w:trPr>
        <w:tc>
          <w:tcPr>
            <w:tcW w:w="7648" w:type="dxa"/>
          </w:tcPr>
          <w:p w:rsidR="00BB6E50" w:rsidRDefault="008421C3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Численность (удельный вес) выпускников 11 класса, которые получили результаты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ниже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установленного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минимального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ЕГЭ по русскому языку, от общей численности выпускников 11 класса</w:t>
            </w:r>
          </w:p>
        </w:tc>
        <w:tc>
          <w:tcPr>
            <w:tcW w:w="1537" w:type="dxa"/>
          </w:tcPr>
          <w:p w:rsidR="00BB6E50" w:rsidRDefault="008421C3">
            <w:pPr>
              <w:pStyle w:val="TableParagraph"/>
              <w:spacing w:before="66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436" w:type="dxa"/>
          </w:tcPr>
          <w:p w:rsidR="00BB6E50" w:rsidRDefault="008421C3">
            <w:pPr>
              <w:pStyle w:val="TableParagraph"/>
              <w:spacing w:before="66"/>
              <w:ind w:left="7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BB6E50">
        <w:trPr>
          <w:trHeight w:val="1254"/>
        </w:trPr>
        <w:tc>
          <w:tcPr>
            <w:tcW w:w="7648" w:type="dxa"/>
          </w:tcPr>
          <w:p w:rsidR="00BB6E50" w:rsidRDefault="008421C3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Численность (удельный вес) выпускников 11 класса, которые получили результаты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ниже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установленного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минимального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ЕГЭ по математике, от общей численности</w:t>
            </w:r>
          </w:p>
          <w:p w:rsidR="00BB6E50" w:rsidRDefault="008421C3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выпускников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2"/>
                <w:sz w:val="24"/>
              </w:rPr>
              <w:t xml:space="preserve"> класса</w:t>
            </w:r>
          </w:p>
        </w:tc>
        <w:tc>
          <w:tcPr>
            <w:tcW w:w="1537" w:type="dxa"/>
          </w:tcPr>
          <w:p w:rsidR="00BB6E50" w:rsidRDefault="008421C3">
            <w:pPr>
              <w:pStyle w:val="TableParagraph"/>
              <w:spacing w:before="68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436" w:type="dxa"/>
          </w:tcPr>
          <w:p w:rsidR="00BB6E50" w:rsidRDefault="008421C3">
            <w:pPr>
              <w:pStyle w:val="TableParagraph"/>
              <w:spacing w:before="68"/>
              <w:ind w:left="7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BB6E50">
        <w:trPr>
          <w:trHeight w:val="703"/>
        </w:trPr>
        <w:tc>
          <w:tcPr>
            <w:tcW w:w="7648" w:type="dxa"/>
          </w:tcPr>
          <w:p w:rsidR="00BB6E50" w:rsidRDefault="008421C3">
            <w:pPr>
              <w:pStyle w:val="TableParagraph"/>
              <w:spacing w:before="66"/>
              <w:ind w:left="74" w:right="124"/>
              <w:rPr>
                <w:sz w:val="24"/>
              </w:rPr>
            </w:pPr>
            <w:r>
              <w:rPr>
                <w:sz w:val="24"/>
              </w:rPr>
              <w:t>Численность (удельный вес) выпускников 9 класса, которые не получили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аттестаты,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</w:p>
        </w:tc>
        <w:tc>
          <w:tcPr>
            <w:tcW w:w="1537" w:type="dxa"/>
          </w:tcPr>
          <w:p w:rsidR="00BB6E50" w:rsidRDefault="008421C3">
            <w:pPr>
              <w:pStyle w:val="TableParagraph"/>
              <w:spacing w:before="66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436" w:type="dxa"/>
          </w:tcPr>
          <w:p w:rsidR="00BB6E50" w:rsidRDefault="008421C3">
            <w:pPr>
              <w:pStyle w:val="TableParagraph"/>
              <w:spacing w:before="66"/>
              <w:ind w:left="7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BB6E50">
        <w:trPr>
          <w:trHeight w:val="700"/>
        </w:trPr>
        <w:tc>
          <w:tcPr>
            <w:tcW w:w="7648" w:type="dxa"/>
          </w:tcPr>
          <w:p w:rsidR="00BB6E50" w:rsidRDefault="008421C3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Численность (удельный вес) выпускников 11 класса, которые не получили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аттестаты,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</w:p>
        </w:tc>
        <w:tc>
          <w:tcPr>
            <w:tcW w:w="1537" w:type="dxa"/>
          </w:tcPr>
          <w:p w:rsidR="00BB6E50" w:rsidRDefault="008421C3">
            <w:pPr>
              <w:pStyle w:val="TableParagraph"/>
              <w:spacing w:before="66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436" w:type="dxa"/>
          </w:tcPr>
          <w:p w:rsidR="00BB6E50" w:rsidRDefault="008421C3">
            <w:pPr>
              <w:pStyle w:val="TableParagraph"/>
              <w:spacing w:before="66"/>
              <w:ind w:left="7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BB6E50">
        <w:trPr>
          <w:trHeight w:val="702"/>
        </w:trPr>
        <w:tc>
          <w:tcPr>
            <w:tcW w:w="7648" w:type="dxa"/>
          </w:tcPr>
          <w:p w:rsidR="00BB6E50" w:rsidRDefault="008421C3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(удельный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вес)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получили аттестаты с отличием, от общей численности выпускников 9 класса</w:t>
            </w:r>
          </w:p>
        </w:tc>
        <w:tc>
          <w:tcPr>
            <w:tcW w:w="1537" w:type="dxa"/>
          </w:tcPr>
          <w:p w:rsidR="00BB6E50" w:rsidRDefault="008421C3">
            <w:pPr>
              <w:pStyle w:val="TableParagraph"/>
              <w:spacing w:before="68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436" w:type="dxa"/>
          </w:tcPr>
          <w:p w:rsidR="00BB6E50" w:rsidRDefault="008421C3">
            <w:pPr>
              <w:pStyle w:val="TableParagraph"/>
              <w:spacing w:before="68"/>
              <w:ind w:left="7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BB6E50">
        <w:trPr>
          <w:trHeight w:val="702"/>
        </w:trPr>
        <w:tc>
          <w:tcPr>
            <w:tcW w:w="7648" w:type="dxa"/>
          </w:tcPr>
          <w:p w:rsidR="00BB6E50" w:rsidRDefault="008421C3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(удельный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вес)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получили аттестаты с отличием, от общей численности выпускников 11 класса</w:t>
            </w:r>
          </w:p>
        </w:tc>
        <w:tc>
          <w:tcPr>
            <w:tcW w:w="1537" w:type="dxa"/>
          </w:tcPr>
          <w:p w:rsidR="00BB6E50" w:rsidRDefault="008421C3">
            <w:pPr>
              <w:pStyle w:val="TableParagraph"/>
              <w:spacing w:before="68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436" w:type="dxa"/>
          </w:tcPr>
          <w:p w:rsidR="00BB6E50" w:rsidRDefault="008421C3">
            <w:pPr>
              <w:pStyle w:val="TableParagraph"/>
              <w:spacing w:before="68"/>
              <w:ind w:left="7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B6E50">
        <w:trPr>
          <w:trHeight w:val="702"/>
        </w:trPr>
        <w:tc>
          <w:tcPr>
            <w:tcW w:w="7648" w:type="dxa"/>
          </w:tcPr>
          <w:p w:rsidR="00BB6E50" w:rsidRDefault="008421C3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Численность (удельный вес) учащихся, которые принимали участие в олимпиадах,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смотрах,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конкурсах,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1537" w:type="dxa"/>
          </w:tcPr>
          <w:p w:rsidR="00BB6E50" w:rsidRDefault="008421C3">
            <w:pPr>
              <w:pStyle w:val="TableParagraph"/>
              <w:spacing w:before="66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436" w:type="dxa"/>
          </w:tcPr>
          <w:p w:rsidR="00BB6E50" w:rsidRDefault="008421C3">
            <w:pPr>
              <w:pStyle w:val="TableParagraph"/>
              <w:spacing w:before="66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BB6E50">
        <w:trPr>
          <w:trHeight w:val="703"/>
        </w:trPr>
        <w:tc>
          <w:tcPr>
            <w:tcW w:w="7648" w:type="dxa"/>
            <w:tcBorders>
              <w:bottom w:val="nil"/>
            </w:tcBorders>
          </w:tcPr>
          <w:p w:rsidR="00BB6E50" w:rsidRDefault="008421C3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Численность (удельный вес) учащихся — победителей и призеров олимпиад,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смотров,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конкурсов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численности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537" w:type="dxa"/>
          </w:tcPr>
          <w:p w:rsidR="00BB6E50" w:rsidRDefault="008421C3">
            <w:pPr>
              <w:pStyle w:val="TableParagraph"/>
              <w:spacing w:before="66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436" w:type="dxa"/>
            <w:tcBorders>
              <w:bottom w:val="nil"/>
            </w:tcBorders>
          </w:tcPr>
          <w:p w:rsidR="00BB6E50" w:rsidRDefault="008421C3">
            <w:pPr>
              <w:pStyle w:val="TableParagraph"/>
              <w:spacing w:before="66"/>
              <w:ind w:left="7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:rsidR="00BB6E50" w:rsidRDefault="00BB6E50">
      <w:pPr>
        <w:pStyle w:val="TableParagraph"/>
        <w:rPr>
          <w:sz w:val="24"/>
        </w:rPr>
        <w:sectPr w:rsidR="00BB6E50">
          <w:pgSz w:w="11910" w:h="16840"/>
          <w:pgMar w:top="620" w:right="141" w:bottom="585" w:left="283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641"/>
        <w:gridCol w:w="1551"/>
        <w:gridCol w:w="1428"/>
      </w:tblGrid>
      <w:tr w:rsidR="00BB6E50">
        <w:trPr>
          <w:trHeight w:val="423"/>
        </w:trPr>
        <w:tc>
          <w:tcPr>
            <w:tcW w:w="7641" w:type="dxa"/>
            <w:tcBorders>
              <w:bottom w:val="nil"/>
            </w:tcBorders>
          </w:tcPr>
          <w:p w:rsidR="00BB6E50" w:rsidRDefault="008421C3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lastRenderedPageBreak/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1551" w:type="dxa"/>
            <w:vMerge w:val="restart"/>
          </w:tcPr>
          <w:p w:rsidR="00BB6E50" w:rsidRDefault="00BB6E50">
            <w:pPr>
              <w:pStyle w:val="TableParagraph"/>
              <w:rPr>
                <w:sz w:val="24"/>
              </w:rPr>
            </w:pPr>
          </w:p>
        </w:tc>
        <w:tc>
          <w:tcPr>
            <w:tcW w:w="1428" w:type="dxa"/>
            <w:vMerge w:val="restart"/>
          </w:tcPr>
          <w:p w:rsidR="00BB6E50" w:rsidRDefault="00BB6E50">
            <w:pPr>
              <w:pStyle w:val="TableParagraph"/>
              <w:spacing w:before="231"/>
              <w:rPr>
                <w:b/>
                <w:sz w:val="24"/>
              </w:rPr>
            </w:pPr>
          </w:p>
          <w:p w:rsidR="00BB6E50" w:rsidRDefault="008421C3">
            <w:pPr>
              <w:pStyle w:val="TableParagraph"/>
              <w:ind w:left="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BB6E50">
        <w:trPr>
          <w:trHeight w:val="427"/>
        </w:trPr>
        <w:tc>
          <w:tcPr>
            <w:tcW w:w="7641" w:type="dxa"/>
            <w:tcBorders>
              <w:top w:val="nil"/>
            </w:tcBorders>
          </w:tcPr>
          <w:p w:rsidR="00BB6E50" w:rsidRDefault="008421C3">
            <w:pPr>
              <w:pStyle w:val="TableParagraph"/>
              <w:spacing w:before="69"/>
              <w:ind w:left="7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уровня</w:t>
            </w:r>
          </w:p>
        </w:tc>
        <w:tc>
          <w:tcPr>
            <w:tcW w:w="1551" w:type="dxa"/>
            <w:vMerge/>
            <w:tcBorders>
              <w:top w:val="nil"/>
            </w:tcBorders>
          </w:tcPr>
          <w:p w:rsidR="00BB6E50" w:rsidRDefault="00BB6E50">
            <w:pPr>
              <w:rPr>
                <w:sz w:val="2"/>
                <w:szCs w:val="2"/>
              </w:rPr>
            </w:pPr>
          </w:p>
        </w:tc>
        <w:tc>
          <w:tcPr>
            <w:tcW w:w="1428" w:type="dxa"/>
            <w:vMerge/>
            <w:tcBorders>
              <w:top w:val="nil"/>
            </w:tcBorders>
          </w:tcPr>
          <w:p w:rsidR="00BB6E50" w:rsidRDefault="00BB6E50">
            <w:pPr>
              <w:rPr>
                <w:sz w:val="2"/>
                <w:szCs w:val="2"/>
              </w:rPr>
            </w:pPr>
          </w:p>
        </w:tc>
      </w:tr>
      <w:tr w:rsidR="00BB6E50">
        <w:trPr>
          <w:trHeight w:val="427"/>
        </w:trPr>
        <w:tc>
          <w:tcPr>
            <w:tcW w:w="7641" w:type="dxa"/>
          </w:tcPr>
          <w:p w:rsidR="00BB6E50" w:rsidRDefault="008421C3">
            <w:pPr>
              <w:pStyle w:val="TableParagraph"/>
              <w:spacing w:before="69"/>
              <w:ind w:left="7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уровня</w:t>
            </w:r>
          </w:p>
        </w:tc>
        <w:tc>
          <w:tcPr>
            <w:tcW w:w="1551" w:type="dxa"/>
            <w:vMerge/>
            <w:tcBorders>
              <w:top w:val="nil"/>
            </w:tcBorders>
          </w:tcPr>
          <w:p w:rsidR="00BB6E50" w:rsidRDefault="00BB6E50">
            <w:pPr>
              <w:rPr>
                <w:sz w:val="2"/>
                <w:szCs w:val="2"/>
              </w:rPr>
            </w:pPr>
          </w:p>
        </w:tc>
        <w:tc>
          <w:tcPr>
            <w:tcW w:w="1428" w:type="dxa"/>
          </w:tcPr>
          <w:p w:rsidR="00BB6E50" w:rsidRDefault="008421C3">
            <w:pPr>
              <w:pStyle w:val="TableParagraph"/>
              <w:spacing w:before="69"/>
              <w:ind w:left="6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B6E50">
        <w:trPr>
          <w:trHeight w:val="426"/>
        </w:trPr>
        <w:tc>
          <w:tcPr>
            <w:tcW w:w="7641" w:type="dxa"/>
          </w:tcPr>
          <w:p w:rsidR="00BB6E50" w:rsidRDefault="008421C3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международного </w:t>
            </w:r>
            <w:r>
              <w:rPr>
                <w:spacing w:val="-2"/>
                <w:sz w:val="24"/>
              </w:rPr>
              <w:t>уровня</w:t>
            </w:r>
          </w:p>
        </w:tc>
        <w:tc>
          <w:tcPr>
            <w:tcW w:w="1551" w:type="dxa"/>
            <w:vMerge/>
            <w:tcBorders>
              <w:top w:val="nil"/>
            </w:tcBorders>
          </w:tcPr>
          <w:p w:rsidR="00BB6E50" w:rsidRDefault="00BB6E50">
            <w:pPr>
              <w:rPr>
                <w:sz w:val="2"/>
                <w:szCs w:val="2"/>
              </w:rPr>
            </w:pPr>
          </w:p>
        </w:tc>
        <w:tc>
          <w:tcPr>
            <w:tcW w:w="1428" w:type="dxa"/>
          </w:tcPr>
          <w:p w:rsidR="00BB6E50" w:rsidRDefault="008421C3">
            <w:pPr>
              <w:pStyle w:val="TableParagraph"/>
              <w:spacing w:before="68"/>
              <w:ind w:left="68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BB6E50">
        <w:trPr>
          <w:trHeight w:val="978"/>
        </w:trPr>
        <w:tc>
          <w:tcPr>
            <w:tcW w:w="7641" w:type="dxa"/>
          </w:tcPr>
          <w:p w:rsidR="00BB6E50" w:rsidRDefault="008421C3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(удельный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вес)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углубленным изучением отдельных учебных предметов от общей численности</w:t>
            </w:r>
          </w:p>
          <w:p w:rsidR="00BB6E50" w:rsidRDefault="008421C3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551" w:type="dxa"/>
          </w:tcPr>
          <w:p w:rsidR="00BB6E50" w:rsidRDefault="008421C3">
            <w:pPr>
              <w:pStyle w:val="TableParagraph"/>
              <w:spacing w:before="66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428" w:type="dxa"/>
          </w:tcPr>
          <w:p w:rsidR="00BB6E50" w:rsidRDefault="008421C3">
            <w:pPr>
              <w:pStyle w:val="TableParagraph"/>
              <w:spacing w:before="66"/>
              <w:ind w:left="68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BB6E50">
        <w:trPr>
          <w:trHeight w:val="700"/>
        </w:trPr>
        <w:tc>
          <w:tcPr>
            <w:tcW w:w="7641" w:type="dxa"/>
          </w:tcPr>
          <w:p w:rsidR="00BB6E50" w:rsidRDefault="008421C3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(удельный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вес)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профильного обучения от общей численности обучающихся</w:t>
            </w:r>
          </w:p>
        </w:tc>
        <w:tc>
          <w:tcPr>
            <w:tcW w:w="1551" w:type="dxa"/>
          </w:tcPr>
          <w:p w:rsidR="00BB6E50" w:rsidRDefault="008421C3">
            <w:pPr>
              <w:pStyle w:val="TableParagraph"/>
              <w:spacing w:before="66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428" w:type="dxa"/>
          </w:tcPr>
          <w:p w:rsidR="00BB6E50" w:rsidRDefault="008421C3">
            <w:pPr>
              <w:pStyle w:val="TableParagraph"/>
              <w:spacing w:before="66"/>
              <w:ind w:left="68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BB6E50">
        <w:trPr>
          <w:trHeight w:val="979"/>
        </w:trPr>
        <w:tc>
          <w:tcPr>
            <w:tcW w:w="7641" w:type="dxa"/>
          </w:tcPr>
          <w:p w:rsidR="00BB6E50" w:rsidRDefault="008421C3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Численность (удельный вес) учащихся по программам с применением дистанционных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 общей численности обучающихся</w:t>
            </w:r>
          </w:p>
        </w:tc>
        <w:tc>
          <w:tcPr>
            <w:tcW w:w="1551" w:type="dxa"/>
          </w:tcPr>
          <w:p w:rsidR="00BB6E50" w:rsidRDefault="008421C3">
            <w:pPr>
              <w:pStyle w:val="TableParagraph"/>
              <w:spacing w:before="68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428" w:type="dxa"/>
          </w:tcPr>
          <w:p w:rsidR="00BB6E50" w:rsidRDefault="008421C3">
            <w:pPr>
              <w:pStyle w:val="TableParagraph"/>
              <w:spacing w:before="68"/>
              <w:ind w:left="68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BB6E50">
        <w:trPr>
          <w:trHeight w:val="978"/>
        </w:trPr>
        <w:tc>
          <w:tcPr>
            <w:tcW w:w="7641" w:type="dxa"/>
          </w:tcPr>
          <w:p w:rsidR="00BB6E50" w:rsidRDefault="008421C3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(удельный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вес)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сетевой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формы реализации образовательных программ от общей численности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551" w:type="dxa"/>
          </w:tcPr>
          <w:p w:rsidR="00BB6E50" w:rsidRDefault="008421C3">
            <w:pPr>
              <w:pStyle w:val="TableParagraph"/>
              <w:spacing w:before="68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428" w:type="dxa"/>
          </w:tcPr>
          <w:p w:rsidR="00BB6E50" w:rsidRDefault="008421C3">
            <w:pPr>
              <w:pStyle w:val="TableParagraph"/>
              <w:spacing w:before="68"/>
              <w:ind w:left="68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BB6E50">
        <w:trPr>
          <w:trHeight w:val="698"/>
        </w:trPr>
        <w:tc>
          <w:tcPr>
            <w:tcW w:w="7641" w:type="dxa"/>
            <w:tcBorders>
              <w:bottom w:val="nil"/>
            </w:tcBorders>
          </w:tcPr>
          <w:p w:rsidR="00BB6E50" w:rsidRDefault="008421C3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численность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педработников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количество </w:t>
            </w:r>
            <w:proofErr w:type="spellStart"/>
            <w:r>
              <w:rPr>
                <w:spacing w:val="-2"/>
                <w:sz w:val="24"/>
              </w:rPr>
              <w:t>педработников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1551" w:type="dxa"/>
            <w:vMerge w:val="restart"/>
          </w:tcPr>
          <w:p w:rsidR="00BB6E50" w:rsidRDefault="008421C3">
            <w:pPr>
              <w:pStyle w:val="TableParagraph"/>
              <w:spacing w:before="66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человек</w:t>
            </w:r>
          </w:p>
        </w:tc>
        <w:tc>
          <w:tcPr>
            <w:tcW w:w="1428" w:type="dxa"/>
            <w:vMerge w:val="restart"/>
          </w:tcPr>
          <w:p w:rsidR="00BB6E50" w:rsidRDefault="00BB6E50">
            <w:pPr>
              <w:pStyle w:val="TableParagraph"/>
              <w:rPr>
                <w:b/>
                <w:sz w:val="24"/>
              </w:rPr>
            </w:pPr>
          </w:p>
          <w:p w:rsidR="00BB6E50" w:rsidRDefault="00BB6E50">
            <w:pPr>
              <w:pStyle w:val="TableParagraph"/>
              <w:spacing w:before="231"/>
              <w:rPr>
                <w:b/>
                <w:sz w:val="24"/>
              </w:rPr>
            </w:pPr>
          </w:p>
          <w:p w:rsidR="00BB6E50" w:rsidRDefault="008421C3">
            <w:pPr>
              <w:pStyle w:val="TableParagraph"/>
              <w:ind w:left="6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 w:rsidR="00BB6E50">
        <w:trPr>
          <w:trHeight w:val="428"/>
        </w:trPr>
        <w:tc>
          <w:tcPr>
            <w:tcW w:w="7641" w:type="dxa"/>
            <w:tcBorders>
              <w:top w:val="nil"/>
            </w:tcBorders>
          </w:tcPr>
          <w:p w:rsidR="00BB6E50" w:rsidRDefault="008421C3">
            <w:pPr>
              <w:pStyle w:val="TableParagraph"/>
              <w:spacing w:before="70"/>
              <w:ind w:left="7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высшим</w:t>
            </w:r>
            <w:r>
              <w:rPr>
                <w:spacing w:val="-2"/>
                <w:sz w:val="24"/>
              </w:rPr>
              <w:t xml:space="preserve"> образованием</w:t>
            </w:r>
          </w:p>
        </w:tc>
        <w:tc>
          <w:tcPr>
            <w:tcW w:w="1551" w:type="dxa"/>
            <w:vMerge/>
            <w:tcBorders>
              <w:top w:val="nil"/>
            </w:tcBorders>
          </w:tcPr>
          <w:p w:rsidR="00BB6E50" w:rsidRDefault="00BB6E50">
            <w:pPr>
              <w:rPr>
                <w:sz w:val="2"/>
                <w:szCs w:val="2"/>
              </w:rPr>
            </w:pPr>
          </w:p>
        </w:tc>
        <w:tc>
          <w:tcPr>
            <w:tcW w:w="1428" w:type="dxa"/>
            <w:vMerge/>
            <w:tcBorders>
              <w:top w:val="nil"/>
            </w:tcBorders>
          </w:tcPr>
          <w:p w:rsidR="00BB6E50" w:rsidRDefault="00BB6E50">
            <w:pPr>
              <w:rPr>
                <w:sz w:val="2"/>
                <w:szCs w:val="2"/>
              </w:rPr>
            </w:pPr>
          </w:p>
        </w:tc>
      </w:tr>
      <w:tr w:rsidR="00BB6E50">
        <w:trPr>
          <w:trHeight w:val="426"/>
        </w:trPr>
        <w:tc>
          <w:tcPr>
            <w:tcW w:w="7641" w:type="dxa"/>
          </w:tcPr>
          <w:p w:rsidR="00BB6E50" w:rsidRDefault="008421C3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высшим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педагогическим</w:t>
            </w:r>
            <w:r>
              <w:rPr>
                <w:spacing w:val="-2"/>
                <w:sz w:val="24"/>
              </w:rPr>
              <w:t xml:space="preserve"> образованием</w:t>
            </w:r>
          </w:p>
        </w:tc>
        <w:tc>
          <w:tcPr>
            <w:tcW w:w="1551" w:type="dxa"/>
            <w:vMerge/>
            <w:tcBorders>
              <w:top w:val="nil"/>
            </w:tcBorders>
          </w:tcPr>
          <w:p w:rsidR="00BB6E50" w:rsidRDefault="00BB6E50">
            <w:pPr>
              <w:rPr>
                <w:sz w:val="2"/>
                <w:szCs w:val="2"/>
              </w:rPr>
            </w:pPr>
          </w:p>
        </w:tc>
        <w:tc>
          <w:tcPr>
            <w:tcW w:w="1428" w:type="dxa"/>
          </w:tcPr>
          <w:p w:rsidR="00BB6E50" w:rsidRDefault="008421C3">
            <w:pPr>
              <w:pStyle w:val="TableParagraph"/>
              <w:spacing w:before="68"/>
              <w:ind w:left="6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 w:rsidR="00BB6E50">
        <w:trPr>
          <w:trHeight w:val="426"/>
        </w:trPr>
        <w:tc>
          <w:tcPr>
            <w:tcW w:w="7641" w:type="dxa"/>
          </w:tcPr>
          <w:p w:rsidR="00BB6E50" w:rsidRDefault="008421C3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средним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профессиональным</w:t>
            </w:r>
            <w:r>
              <w:rPr>
                <w:spacing w:val="-2"/>
                <w:sz w:val="24"/>
              </w:rPr>
              <w:t xml:space="preserve"> образованием</w:t>
            </w:r>
          </w:p>
        </w:tc>
        <w:tc>
          <w:tcPr>
            <w:tcW w:w="1551" w:type="dxa"/>
            <w:vMerge/>
            <w:tcBorders>
              <w:top w:val="nil"/>
            </w:tcBorders>
          </w:tcPr>
          <w:p w:rsidR="00BB6E50" w:rsidRDefault="00BB6E50">
            <w:pPr>
              <w:rPr>
                <w:sz w:val="2"/>
                <w:szCs w:val="2"/>
              </w:rPr>
            </w:pPr>
          </w:p>
        </w:tc>
        <w:tc>
          <w:tcPr>
            <w:tcW w:w="1428" w:type="dxa"/>
          </w:tcPr>
          <w:p w:rsidR="00BB6E50" w:rsidRDefault="008421C3">
            <w:pPr>
              <w:pStyle w:val="TableParagraph"/>
              <w:spacing w:before="68"/>
              <w:ind w:left="68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BB6E50">
        <w:trPr>
          <w:trHeight w:val="426"/>
        </w:trPr>
        <w:tc>
          <w:tcPr>
            <w:tcW w:w="7641" w:type="dxa"/>
          </w:tcPr>
          <w:p w:rsidR="00BB6E50" w:rsidRDefault="008421C3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средним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педагогическим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образованием</w:t>
            </w:r>
          </w:p>
        </w:tc>
        <w:tc>
          <w:tcPr>
            <w:tcW w:w="1551" w:type="dxa"/>
            <w:vMerge/>
            <w:tcBorders>
              <w:top w:val="nil"/>
            </w:tcBorders>
          </w:tcPr>
          <w:p w:rsidR="00BB6E50" w:rsidRDefault="00BB6E50">
            <w:pPr>
              <w:rPr>
                <w:sz w:val="2"/>
                <w:szCs w:val="2"/>
              </w:rPr>
            </w:pPr>
          </w:p>
        </w:tc>
        <w:tc>
          <w:tcPr>
            <w:tcW w:w="1428" w:type="dxa"/>
          </w:tcPr>
          <w:p w:rsidR="00BB6E50" w:rsidRDefault="008421C3">
            <w:pPr>
              <w:pStyle w:val="TableParagraph"/>
              <w:spacing w:before="66"/>
              <w:ind w:left="68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BB6E50">
        <w:trPr>
          <w:trHeight w:val="698"/>
        </w:trPr>
        <w:tc>
          <w:tcPr>
            <w:tcW w:w="7641" w:type="dxa"/>
            <w:tcBorders>
              <w:bottom w:val="nil"/>
            </w:tcBorders>
          </w:tcPr>
          <w:p w:rsidR="00BB6E50" w:rsidRDefault="008421C3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 xml:space="preserve">Численность (удельный вес) </w:t>
            </w:r>
            <w:proofErr w:type="spellStart"/>
            <w:r>
              <w:rPr>
                <w:sz w:val="24"/>
              </w:rPr>
              <w:t>педработников</w:t>
            </w:r>
            <w:proofErr w:type="spellEnd"/>
            <w:r>
              <w:rPr>
                <w:sz w:val="24"/>
              </w:rPr>
              <w:t xml:space="preserve"> с квалификационной категорией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числе:</w:t>
            </w:r>
          </w:p>
        </w:tc>
        <w:tc>
          <w:tcPr>
            <w:tcW w:w="1551" w:type="dxa"/>
            <w:vMerge w:val="restart"/>
          </w:tcPr>
          <w:p w:rsidR="00BB6E50" w:rsidRDefault="008421C3">
            <w:pPr>
              <w:pStyle w:val="TableParagraph"/>
              <w:spacing w:before="66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428" w:type="dxa"/>
            <w:vMerge w:val="restart"/>
          </w:tcPr>
          <w:p w:rsidR="00BB6E50" w:rsidRDefault="00BB6E50">
            <w:pPr>
              <w:pStyle w:val="TableParagraph"/>
              <w:rPr>
                <w:b/>
                <w:sz w:val="24"/>
              </w:rPr>
            </w:pPr>
          </w:p>
          <w:p w:rsidR="00BB6E50" w:rsidRDefault="00BB6E50">
            <w:pPr>
              <w:pStyle w:val="TableParagraph"/>
              <w:spacing w:before="231"/>
              <w:rPr>
                <w:b/>
                <w:sz w:val="24"/>
              </w:rPr>
            </w:pPr>
          </w:p>
          <w:p w:rsidR="00BB6E50" w:rsidRDefault="008421C3">
            <w:pPr>
              <w:pStyle w:val="TableParagraph"/>
              <w:ind w:left="68"/>
              <w:rPr>
                <w:sz w:val="24"/>
              </w:rPr>
            </w:pPr>
            <w:r>
              <w:rPr>
                <w:spacing w:val="-4"/>
                <w:sz w:val="24"/>
              </w:rPr>
              <w:t>35,3</w:t>
            </w:r>
          </w:p>
        </w:tc>
      </w:tr>
      <w:tr w:rsidR="00BB6E50">
        <w:trPr>
          <w:trHeight w:val="428"/>
        </w:trPr>
        <w:tc>
          <w:tcPr>
            <w:tcW w:w="7641" w:type="dxa"/>
            <w:tcBorders>
              <w:top w:val="nil"/>
            </w:tcBorders>
          </w:tcPr>
          <w:p w:rsidR="00BB6E50" w:rsidRDefault="008421C3">
            <w:pPr>
              <w:pStyle w:val="TableParagraph"/>
              <w:spacing w:before="70"/>
              <w:ind w:left="74"/>
              <w:rPr>
                <w:sz w:val="24"/>
              </w:rPr>
            </w:pPr>
            <w:r>
              <w:rPr>
                <w:sz w:val="24"/>
              </w:rPr>
              <w:t>—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высшей</w:t>
            </w:r>
          </w:p>
        </w:tc>
        <w:tc>
          <w:tcPr>
            <w:tcW w:w="1551" w:type="dxa"/>
            <w:vMerge/>
            <w:tcBorders>
              <w:top w:val="nil"/>
            </w:tcBorders>
          </w:tcPr>
          <w:p w:rsidR="00BB6E50" w:rsidRDefault="00BB6E50">
            <w:pPr>
              <w:rPr>
                <w:sz w:val="2"/>
                <w:szCs w:val="2"/>
              </w:rPr>
            </w:pPr>
          </w:p>
        </w:tc>
        <w:tc>
          <w:tcPr>
            <w:tcW w:w="1428" w:type="dxa"/>
            <w:vMerge/>
            <w:tcBorders>
              <w:top w:val="nil"/>
            </w:tcBorders>
          </w:tcPr>
          <w:p w:rsidR="00BB6E50" w:rsidRDefault="00BB6E50">
            <w:pPr>
              <w:rPr>
                <w:sz w:val="2"/>
                <w:szCs w:val="2"/>
              </w:rPr>
            </w:pPr>
          </w:p>
        </w:tc>
      </w:tr>
      <w:tr w:rsidR="00BB6E50">
        <w:trPr>
          <w:trHeight w:val="426"/>
        </w:trPr>
        <w:tc>
          <w:tcPr>
            <w:tcW w:w="7641" w:type="dxa"/>
          </w:tcPr>
          <w:p w:rsidR="00BB6E50" w:rsidRDefault="008421C3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 xml:space="preserve">— </w:t>
            </w:r>
            <w:r>
              <w:rPr>
                <w:spacing w:val="-2"/>
                <w:sz w:val="24"/>
              </w:rPr>
              <w:t>первой</w:t>
            </w:r>
          </w:p>
        </w:tc>
        <w:tc>
          <w:tcPr>
            <w:tcW w:w="1551" w:type="dxa"/>
            <w:vMerge/>
            <w:tcBorders>
              <w:top w:val="nil"/>
            </w:tcBorders>
          </w:tcPr>
          <w:p w:rsidR="00BB6E50" w:rsidRDefault="00BB6E50">
            <w:pPr>
              <w:rPr>
                <w:sz w:val="2"/>
                <w:szCs w:val="2"/>
              </w:rPr>
            </w:pPr>
          </w:p>
        </w:tc>
        <w:tc>
          <w:tcPr>
            <w:tcW w:w="1428" w:type="dxa"/>
          </w:tcPr>
          <w:p w:rsidR="00BB6E50" w:rsidRDefault="008421C3">
            <w:pPr>
              <w:pStyle w:val="TableParagraph"/>
              <w:spacing w:before="68"/>
              <w:ind w:left="68"/>
              <w:rPr>
                <w:sz w:val="24"/>
              </w:rPr>
            </w:pPr>
            <w:r>
              <w:rPr>
                <w:spacing w:val="-4"/>
                <w:sz w:val="24"/>
              </w:rPr>
              <w:t>64,7</w:t>
            </w:r>
          </w:p>
        </w:tc>
      </w:tr>
      <w:tr w:rsidR="00BB6E50">
        <w:trPr>
          <w:trHeight w:val="698"/>
        </w:trPr>
        <w:tc>
          <w:tcPr>
            <w:tcW w:w="7641" w:type="dxa"/>
            <w:tcBorders>
              <w:bottom w:val="nil"/>
            </w:tcBorders>
          </w:tcPr>
          <w:p w:rsidR="00BB6E50" w:rsidRDefault="008421C3">
            <w:pPr>
              <w:pStyle w:val="TableParagraph"/>
              <w:spacing w:before="66"/>
              <w:ind w:left="74" w:right="154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(удельный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вес)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педработников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численности таких работников с педагогическим стажем:</w:t>
            </w:r>
          </w:p>
        </w:tc>
        <w:tc>
          <w:tcPr>
            <w:tcW w:w="1551" w:type="dxa"/>
            <w:vMerge w:val="restart"/>
          </w:tcPr>
          <w:p w:rsidR="00BB6E50" w:rsidRDefault="008421C3">
            <w:pPr>
              <w:pStyle w:val="TableParagraph"/>
              <w:spacing w:before="66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428" w:type="dxa"/>
            <w:vMerge w:val="restart"/>
          </w:tcPr>
          <w:p w:rsidR="00BB6E50" w:rsidRDefault="00BB6E50">
            <w:pPr>
              <w:pStyle w:val="TableParagraph"/>
              <w:rPr>
                <w:b/>
                <w:sz w:val="24"/>
              </w:rPr>
            </w:pPr>
          </w:p>
          <w:p w:rsidR="00BB6E50" w:rsidRDefault="00BB6E50">
            <w:pPr>
              <w:pStyle w:val="TableParagraph"/>
              <w:spacing w:before="231"/>
              <w:rPr>
                <w:b/>
                <w:sz w:val="24"/>
              </w:rPr>
            </w:pPr>
          </w:p>
          <w:p w:rsidR="00BB6E50" w:rsidRDefault="008421C3">
            <w:pPr>
              <w:pStyle w:val="TableParagraph"/>
              <w:ind w:left="6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BB6E50">
        <w:trPr>
          <w:trHeight w:val="428"/>
        </w:trPr>
        <w:tc>
          <w:tcPr>
            <w:tcW w:w="7641" w:type="dxa"/>
            <w:tcBorders>
              <w:top w:val="nil"/>
            </w:tcBorders>
          </w:tcPr>
          <w:p w:rsidR="00BB6E50" w:rsidRDefault="008421C3">
            <w:pPr>
              <w:pStyle w:val="TableParagraph"/>
              <w:spacing w:before="70"/>
              <w:ind w:left="74"/>
              <w:rPr>
                <w:sz w:val="24"/>
              </w:rPr>
            </w:pPr>
            <w:r>
              <w:rPr>
                <w:sz w:val="24"/>
              </w:rPr>
              <w:t xml:space="preserve">— до 5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1551" w:type="dxa"/>
            <w:vMerge/>
            <w:tcBorders>
              <w:top w:val="nil"/>
            </w:tcBorders>
          </w:tcPr>
          <w:p w:rsidR="00BB6E50" w:rsidRDefault="00BB6E50">
            <w:pPr>
              <w:rPr>
                <w:sz w:val="2"/>
                <w:szCs w:val="2"/>
              </w:rPr>
            </w:pPr>
          </w:p>
        </w:tc>
        <w:tc>
          <w:tcPr>
            <w:tcW w:w="1428" w:type="dxa"/>
            <w:vMerge/>
            <w:tcBorders>
              <w:top w:val="nil"/>
            </w:tcBorders>
          </w:tcPr>
          <w:p w:rsidR="00BB6E50" w:rsidRDefault="00BB6E50">
            <w:pPr>
              <w:rPr>
                <w:sz w:val="2"/>
                <w:szCs w:val="2"/>
              </w:rPr>
            </w:pPr>
          </w:p>
        </w:tc>
      </w:tr>
      <w:tr w:rsidR="00BB6E50">
        <w:trPr>
          <w:trHeight w:val="426"/>
        </w:trPr>
        <w:tc>
          <w:tcPr>
            <w:tcW w:w="7641" w:type="dxa"/>
          </w:tcPr>
          <w:p w:rsidR="00BB6E50" w:rsidRDefault="008421C3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больше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1551" w:type="dxa"/>
            <w:vMerge/>
            <w:tcBorders>
              <w:top w:val="nil"/>
            </w:tcBorders>
          </w:tcPr>
          <w:p w:rsidR="00BB6E50" w:rsidRDefault="00BB6E50">
            <w:pPr>
              <w:rPr>
                <w:sz w:val="2"/>
                <w:szCs w:val="2"/>
              </w:rPr>
            </w:pPr>
          </w:p>
        </w:tc>
        <w:tc>
          <w:tcPr>
            <w:tcW w:w="1428" w:type="dxa"/>
          </w:tcPr>
          <w:p w:rsidR="00BB6E50" w:rsidRDefault="008421C3">
            <w:pPr>
              <w:pStyle w:val="TableParagraph"/>
              <w:spacing w:before="68"/>
              <w:ind w:left="68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</w:tr>
      <w:tr w:rsidR="00BB6E50">
        <w:trPr>
          <w:trHeight w:val="699"/>
        </w:trPr>
        <w:tc>
          <w:tcPr>
            <w:tcW w:w="7641" w:type="dxa"/>
            <w:tcBorders>
              <w:bottom w:val="nil"/>
            </w:tcBorders>
          </w:tcPr>
          <w:p w:rsidR="00BB6E50" w:rsidRDefault="008421C3">
            <w:pPr>
              <w:pStyle w:val="TableParagraph"/>
              <w:spacing w:before="66"/>
              <w:ind w:left="74" w:right="154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(удельный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вес)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педработников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численности таких работников в возрасте:</w:t>
            </w:r>
          </w:p>
        </w:tc>
        <w:tc>
          <w:tcPr>
            <w:tcW w:w="1551" w:type="dxa"/>
            <w:vMerge w:val="restart"/>
          </w:tcPr>
          <w:p w:rsidR="00BB6E50" w:rsidRDefault="008421C3">
            <w:pPr>
              <w:pStyle w:val="TableParagraph"/>
              <w:spacing w:before="66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428" w:type="dxa"/>
            <w:vMerge w:val="restart"/>
          </w:tcPr>
          <w:p w:rsidR="00BB6E50" w:rsidRDefault="008421C3">
            <w:pPr>
              <w:pStyle w:val="TableParagraph"/>
              <w:spacing w:before="66"/>
              <w:ind w:left="68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</w:tr>
      <w:tr w:rsidR="00BB6E50">
        <w:trPr>
          <w:trHeight w:val="428"/>
        </w:trPr>
        <w:tc>
          <w:tcPr>
            <w:tcW w:w="7641" w:type="dxa"/>
            <w:tcBorders>
              <w:top w:val="nil"/>
            </w:tcBorders>
          </w:tcPr>
          <w:p w:rsidR="00BB6E50" w:rsidRDefault="008421C3">
            <w:pPr>
              <w:pStyle w:val="TableParagraph"/>
              <w:spacing w:before="70"/>
              <w:ind w:left="74"/>
              <w:rPr>
                <w:sz w:val="24"/>
              </w:rPr>
            </w:pPr>
            <w:r>
              <w:rPr>
                <w:sz w:val="24"/>
              </w:rPr>
              <w:t xml:space="preserve">— до 30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1551" w:type="dxa"/>
            <w:vMerge/>
            <w:tcBorders>
              <w:top w:val="nil"/>
            </w:tcBorders>
          </w:tcPr>
          <w:p w:rsidR="00BB6E50" w:rsidRDefault="00BB6E50">
            <w:pPr>
              <w:rPr>
                <w:sz w:val="2"/>
                <w:szCs w:val="2"/>
              </w:rPr>
            </w:pPr>
          </w:p>
        </w:tc>
        <w:tc>
          <w:tcPr>
            <w:tcW w:w="1428" w:type="dxa"/>
            <w:vMerge/>
            <w:tcBorders>
              <w:top w:val="nil"/>
            </w:tcBorders>
          </w:tcPr>
          <w:p w:rsidR="00BB6E50" w:rsidRDefault="00BB6E50">
            <w:pPr>
              <w:rPr>
                <w:sz w:val="2"/>
                <w:szCs w:val="2"/>
              </w:rPr>
            </w:pPr>
          </w:p>
        </w:tc>
      </w:tr>
      <w:tr w:rsidR="00BB6E50">
        <w:trPr>
          <w:trHeight w:val="426"/>
        </w:trPr>
        <w:tc>
          <w:tcPr>
            <w:tcW w:w="7641" w:type="dxa"/>
          </w:tcPr>
          <w:p w:rsidR="00BB6E50" w:rsidRDefault="008421C3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—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55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1551" w:type="dxa"/>
            <w:vMerge/>
            <w:tcBorders>
              <w:top w:val="nil"/>
            </w:tcBorders>
          </w:tcPr>
          <w:p w:rsidR="00BB6E50" w:rsidRDefault="00BB6E50">
            <w:pPr>
              <w:rPr>
                <w:sz w:val="2"/>
                <w:szCs w:val="2"/>
              </w:rPr>
            </w:pPr>
          </w:p>
        </w:tc>
        <w:tc>
          <w:tcPr>
            <w:tcW w:w="1428" w:type="dxa"/>
          </w:tcPr>
          <w:p w:rsidR="00BB6E50" w:rsidRDefault="008421C3">
            <w:pPr>
              <w:pStyle w:val="TableParagraph"/>
              <w:spacing w:before="68"/>
              <w:ind w:left="6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BB6E50">
        <w:trPr>
          <w:trHeight w:val="1254"/>
        </w:trPr>
        <w:tc>
          <w:tcPr>
            <w:tcW w:w="7641" w:type="dxa"/>
          </w:tcPr>
          <w:p w:rsidR="00BB6E50" w:rsidRDefault="008421C3">
            <w:pPr>
              <w:pStyle w:val="TableParagraph"/>
              <w:spacing w:before="68"/>
              <w:ind w:left="74"/>
              <w:rPr>
                <w:sz w:val="24"/>
              </w:rPr>
            </w:pPr>
            <w:proofErr w:type="gramStart"/>
            <w:r>
              <w:rPr>
                <w:sz w:val="24"/>
              </w:rPr>
              <w:t>Численность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(удельный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вес)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административно- хозяйственных работников, которые за последние 5 лет прошли</w:t>
            </w:r>
            <w:proofErr w:type="gramEnd"/>
          </w:p>
          <w:p w:rsidR="00BB6E50" w:rsidRDefault="008421C3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профессиональную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переподготовку,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 общей численности таких работников</w:t>
            </w:r>
          </w:p>
        </w:tc>
        <w:tc>
          <w:tcPr>
            <w:tcW w:w="1551" w:type="dxa"/>
          </w:tcPr>
          <w:p w:rsidR="00BB6E50" w:rsidRDefault="008421C3">
            <w:pPr>
              <w:pStyle w:val="TableParagraph"/>
              <w:spacing w:before="68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428" w:type="dxa"/>
          </w:tcPr>
          <w:p w:rsidR="00BB6E50" w:rsidRDefault="008421C3">
            <w:pPr>
              <w:pStyle w:val="TableParagraph"/>
              <w:spacing w:before="68"/>
              <w:ind w:left="68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</w:tr>
      <w:tr w:rsidR="00BB6E50">
        <w:trPr>
          <w:trHeight w:val="1254"/>
        </w:trPr>
        <w:tc>
          <w:tcPr>
            <w:tcW w:w="7641" w:type="dxa"/>
          </w:tcPr>
          <w:p w:rsidR="00BB6E50" w:rsidRDefault="008421C3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Численность (удельный вес) педагогических и административно- хозяйственных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прошли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квалификации по применению в образовательном процессе ФГОС, </w:t>
            </w:r>
            <w:proofErr w:type="gramStart"/>
            <w:r>
              <w:rPr>
                <w:sz w:val="24"/>
              </w:rPr>
              <w:t>от</w:t>
            </w:r>
            <w:proofErr w:type="gramEnd"/>
            <w:r>
              <w:rPr>
                <w:sz w:val="24"/>
              </w:rPr>
              <w:t xml:space="preserve"> общей</w:t>
            </w:r>
          </w:p>
          <w:p w:rsidR="00BB6E50" w:rsidRDefault="008421C3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численности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таких</w:t>
            </w:r>
            <w:r>
              <w:rPr>
                <w:spacing w:val="-2"/>
                <w:sz w:val="24"/>
              </w:rPr>
              <w:t xml:space="preserve"> работников</w:t>
            </w:r>
          </w:p>
        </w:tc>
        <w:tc>
          <w:tcPr>
            <w:tcW w:w="1551" w:type="dxa"/>
          </w:tcPr>
          <w:p w:rsidR="00BB6E50" w:rsidRDefault="008421C3">
            <w:pPr>
              <w:pStyle w:val="TableParagraph"/>
              <w:spacing w:before="66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428" w:type="dxa"/>
          </w:tcPr>
          <w:p w:rsidR="00BB6E50" w:rsidRDefault="008421C3">
            <w:pPr>
              <w:pStyle w:val="TableParagraph"/>
              <w:spacing w:before="66"/>
              <w:ind w:left="68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</w:tr>
    </w:tbl>
    <w:p w:rsidR="00BB6E50" w:rsidRDefault="00BB6E50">
      <w:pPr>
        <w:pStyle w:val="TableParagraph"/>
        <w:rPr>
          <w:sz w:val="24"/>
        </w:rPr>
        <w:sectPr w:rsidR="00BB6E50">
          <w:type w:val="continuous"/>
          <w:pgSz w:w="11910" w:h="16840"/>
          <w:pgMar w:top="680" w:right="141" w:bottom="664" w:left="283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641"/>
        <w:gridCol w:w="1550"/>
        <w:gridCol w:w="1429"/>
      </w:tblGrid>
      <w:tr w:rsidR="00BB6E50">
        <w:trPr>
          <w:trHeight w:val="426"/>
        </w:trPr>
        <w:tc>
          <w:tcPr>
            <w:tcW w:w="10620" w:type="dxa"/>
            <w:gridSpan w:val="3"/>
          </w:tcPr>
          <w:p w:rsidR="00BB6E50" w:rsidRDefault="008421C3">
            <w:pPr>
              <w:pStyle w:val="TableParagraph"/>
              <w:spacing w:before="73"/>
              <w:ind w:left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Инфраструктура</w:t>
            </w:r>
          </w:p>
        </w:tc>
      </w:tr>
      <w:tr w:rsidR="00BB6E50">
        <w:trPr>
          <w:trHeight w:val="424"/>
        </w:trPr>
        <w:tc>
          <w:tcPr>
            <w:tcW w:w="7641" w:type="dxa"/>
          </w:tcPr>
          <w:p w:rsidR="00BB6E50" w:rsidRDefault="008421C3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компьютеров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расчете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2"/>
                <w:sz w:val="24"/>
              </w:rPr>
              <w:t xml:space="preserve"> учащегося</w:t>
            </w:r>
          </w:p>
        </w:tc>
        <w:tc>
          <w:tcPr>
            <w:tcW w:w="1550" w:type="dxa"/>
          </w:tcPr>
          <w:p w:rsidR="00BB6E50" w:rsidRDefault="008421C3">
            <w:pPr>
              <w:pStyle w:val="TableParagraph"/>
              <w:spacing w:before="66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единиц</w:t>
            </w:r>
          </w:p>
        </w:tc>
        <w:tc>
          <w:tcPr>
            <w:tcW w:w="1429" w:type="dxa"/>
          </w:tcPr>
          <w:p w:rsidR="00BB6E50" w:rsidRDefault="008421C3">
            <w:pPr>
              <w:pStyle w:val="TableParagraph"/>
              <w:spacing w:before="66"/>
              <w:ind w:left="69"/>
              <w:rPr>
                <w:sz w:val="24"/>
              </w:rPr>
            </w:pPr>
            <w:r>
              <w:rPr>
                <w:spacing w:val="-5"/>
                <w:sz w:val="24"/>
              </w:rPr>
              <w:t>0,4</w:t>
            </w:r>
          </w:p>
        </w:tc>
      </w:tr>
      <w:tr w:rsidR="00BB6E50">
        <w:trPr>
          <w:trHeight w:val="978"/>
        </w:trPr>
        <w:tc>
          <w:tcPr>
            <w:tcW w:w="7641" w:type="dxa"/>
          </w:tcPr>
          <w:p w:rsidR="00BB6E50" w:rsidRDefault="008421C3">
            <w:pPr>
              <w:pStyle w:val="TableParagraph"/>
              <w:spacing w:before="69"/>
              <w:ind w:left="74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экземпляров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учебно-методической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от общего количества единиц библиотечного фонда в расчете на одного </w:t>
            </w:r>
            <w:r>
              <w:rPr>
                <w:spacing w:val="-2"/>
                <w:sz w:val="24"/>
              </w:rPr>
              <w:t>учащегося</w:t>
            </w:r>
          </w:p>
        </w:tc>
        <w:tc>
          <w:tcPr>
            <w:tcW w:w="1550" w:type="dxa"/>
          </w:tcPr>
          <w:p w:rsidR="00BB6E50" w:rsidRDefault="008421C3">
            <w:pPr>
              <w:pStyle w:val="TableParagraph"/>
              <w:spacing w:before="69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единиц</w:t>
            </w:r>
          </w:p>
        </w:tc>
        <w:tc>
          <w:tcPr>
            <w:tcW w:w="1429" w:type="dxa"/>
          </w:tcPr>
          <w:p w:rsidR="00BB6E50" w:rsidRDefault="008421C3">
            <w:pPr>
              <w:pStyle w:val="TableParagraph"/>
              <w:spacing w:before="69"/>
              <w:ind w:left="69"/>
              <w:rPr>
                <w:sz w:val="24"/>
              </w:rPr>
            </w:pPr>
            <w:r>
              <w:rPr>
                <w:spacing w:val="-5"/>
                <w:sz w:val="24"/>
              </w:rPr>
              <w:t>360</w:t>
            </w:r>
          </w:p>
        </w:tc>
      </w:tr>
      <w:tr w:rsidR="00BB6E50">
        <w:trPr>
          <w:trHeight w:val="426"/>
        </w:trPr>
        <w:tc>
          <w:tcPr>
            <w:tcW w:w="7641" w:type="dxa"/>
          </w:tcPr>
          <w:p w:rsidR="00BB6E50" w:rsidRDefault="008421C3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электронного </w:t>
            </w:r>
            <w:r>
              <w:rPr>
                <w:spacing w:val="-2"/>
                <w:sz w:val="24"/>
              </w:rPr>
              <w:t>документооборота</w:t>
            </w:r>
          </w:p>
        </w:tc>
        <w:tc>
          <w:tcPr>
            <w:tcW w:w="1550" w:type="dxa"/>
          </w:tcPr>
          <w:p w:rsidR="00BB6E50" w:rsidRDefault="008421C3">
            <w:pPr>
              <w:pStyle w:val="TableParagraph"/>
              <w:spacing w:before="68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да/нет</w:t>
            </w:r>
          </w:p>
        </w:tc>
        <w:tc>
          <w:tcPr>
            <w:tcW w:w="1429" w:type="dxa"/>
          </w:tcPr>
          <w:p w:rsidR="00BB6E50" w:rsidRDefault="008421C3">
            <w:pPr>
              <w:pStyle w:val="TableParagraph"/>
              <w:spacing w:before="68"/>
              <w:ind w:left="69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</w:tr>
      <w:tr w:rsidR="00BB6E50">
        <w:trPr>
          <w:trHeight w:val="698"/>
        </w:trPr>
        <w:tc>
          <w:tcPr>
            <w:tcW w:w="7641" w:type="dxa"/>
            <w:tcBorders>
              <w:bottom w:val="nil"/>
            </w:tcBorders>
          </w:tcPr>
          <w:p w:rsidR="00BB6E50" w:rsidRDefault="008421C3">
            <w:pPr>
              <w:pStyle w:val="TableParagraph"/>
              <w:spacing w:before="66"/>
              <w:ind w:left="74" w:right="154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читального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библиотеки,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ней:</w:t>
            </w:r>
          </w:p>
        </w:tc>
        <w:tc>
          <w:tcPr>
            <w:tcW w:w="1550" w:type="dxa"/>
            <w:vMerge w:val="restart"/>
          </w:tcPr>
          <w:p w:rsidR="00BB6E50" w:rsidRDefault="008421C3">
            <w:pPr>
              <w:pStyle w:val="TableParagraph"/>
              <w:spacing w:before="66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да/нет</w:t>
            </w:r>
          </w:p>
        </w:tc>
        <w:tc>
          <w:tcPr>
            <w:tcW w:w="1429" w:type="dxa"/>
            <w:tcBorders>
              <w:bottom w:val="nil"/>
            </w:tcBorders>
          </w:tcPr>
          <w:p w:rsidR="00BB6E50" w:rsidRDefault="008421C3">
            <w:pPr>
              <w:pStyle w:val="TableParagraph"/>
              <w:spacing w:before="66"/>
              <w:ind w:left="69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</w:tr>
      <w:tr w:rsidR="00BB6E50">
        <w:trPr>
          <w:trHeight w:val="428"/>
        </w:trPr>
        <w:tc>
          <w:tcPr>
            <w:tcW w:w="7641" w:type="dxa"/>
            <w:tcBorders>
              <w:top w:val="nil"/>
            </w:tcBorders>
          </w:tcPr>
          <w:p w:rsidR="00BB6E50" w:rsidRDefault="008421C3">
            <w:pPr>
              <w:pStyle w:val="TableParagraph"/>
              <w:spacing w:before="70"/>
              <w:ind w:left="7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компьютере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ноутбуке</w:t>
            </w:r>
          </w:p>
        </w:tc>
        <w:tc>
          <w:tcPr>
            <w:tcW w:w="1550" w:type="dxa"/>
            <w:vMerge/>
            <w:tcBorders>
              <w:top w:val="nil"/>
            </w:tcBorders>
          </w:tcPr>
          <w:p w:rsidR="00BB6E50" w:rsidRDefault="00BB6E50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  <w:tcBorders>
              <w:top w:val="nil"/>
            </w:tcBorders>
          </w:tcPr>
          <w:p w:rsidR="00BB6E50" w:rsidRDefault="008421C3">
            <w:pPr>
              <w:pStyle w:val="TableParagraph"/>
              <w:spacing w:before="70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BB6E50">
        <w:trPr>
          <w:trHeight w:val="426"/>
        </w:trPr>
        <w:tc>
          <w:tcPr>
            <w:tcW w:w="7641" w:type="dxa"/>
          </w:tcPr>
          <w:p w:rsidR="00BB6E50" w:rsidRDefault="008421C3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 xml:space="preserve">— </w:t>
            </w:r>
            <w:proofErr w:type="spellStart"/>
            <w:r>
              <w:rPr>
                <w:spacing w:val="-2"/>
                <w:sz w:val="24"/>
              </w:rPr>
              <w:t>медиатеки</w:t>
            </w:r>
            <w:proofErr w:type="spellEnd"/>
          </w:p>
        </w:tc>
        <w:tc>
          <w:tcPr>
            <w:tcW w:w="1550" w:type="dxa"/>
            <w:vMerge/>
            <w:tcBorders>
              <w:top w:val="nil"/>
            </w:tcBorders>
          </w:tcPr>
          <w:p w:rsidR="00BB6E50" w:rsidRDefault="00BB6E50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</w:tcPr>
          <w:p w:rsidR="00BB6E50" w:rsidRDefault="008421C3">
            <w:pPr>
              <w:pStyle w:val="TableParagraph"/>
              <w:spacing w:before="68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BB6E50">
        <w:trPr>
          <w:trHeight w:val="426"/>
        </w:trPr>
        <w:tc>
          <w:tcPr>
            <w:tcW w:w="7641" w:type="dxa"/>
          </w:tcPr>
          <w:p w:rsidR="00BB6E50" w:rsidRDefault="008421C3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</w:t>
            </w:r>
            <w:proofErr w:type="gramStart"/>
            <w:r>
              <w:rPr>
                <w:sz w:val="24"/>
              </w:rPr>
              <w:t>дств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</w:t>
            </w:r>
            <w:proofErr w:type="gramEnd"/>
            <w:r>
              <w:rPr>
                <w:sz w:val="24"/>
              </w:rPr>
              <w:t>анирования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распознавания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1550" w:type="dxa"/>
            <w:vMerge/>
            <w:tcBorders>
              <w:top w:val="nil"/>
            </w:tcBorders>
          </w:tcPr>
          <w:p w:rsidR="00BB6E50" w:rsidRDefault="00BB6E50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</w:tcPr>
          <w:p w:rsidR="00BB6E50" w:rsidRDefault="008421C3">
            <w:pPr>
              <w:pStyle w:val="TableParagraph"/>
              <w:spacing w:before="68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BB6E50">
        <w:trPr>
          <w:trHeight w:val="427"/>
        </w:trPr>
        <w:tc>
          <w:tcPr>
            <w:tcW w:w="7641" w:type="dxa"/>
          </w:tcPr>
          <w:p w:rsidR="00BB6E50" w:rsidRDefault="008421C3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выхода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интернет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библиотечных </w:t>
            </w:r>
            <w:r>
              <w:rPr>
                <w:spacing w:val="-2"/>
                <w:sz w:val="24"/>
              </w:rPr>
              <w:t>компьютеров</w:t>
            </w:r>
          </w:p>
        </w:tc>
        <w:tc>
          <w:tcPr>
            <w:tcW w:w="1550" w:type="dxa"/>
            <w:vMerge/>
            <w:tcBorders>
              <w:top w:val="nil"/>
            </w:tcBorders>
          </w:tcPr>
          <w:p w:rsidR="00BB6E50" w:rsidRDefault="00BB6E50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</w:tcPr>
          <w:p w:rsidR="00BB6E50" w:rsidRDefault="008421C3">
            <w:pPr>
              <w:pStyle w:val="TableParagraph"/>
              <w:spacing w:before="66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BB6E50">
        <w:trPr>
          <w:trHeight w:val="424"/>
        </w:trPr>
        <w:tc>
          <w:tcPr>
            <w:tcW w:w="7641" w:type="dxa"/>
          </w:tcPr>
          <w:p w:rsidR="00BB6E50" w:rsidRDefault="008421C3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распечатки </w:t>
            </w:r>
            <w:r>
              <w:rPr>
                <w:spacing w:val="-2"/>
                <w:sz w:val="24"/>
              </w:rPr>
              <w:t>материалов</w:t>
            </w:r>
          </w:p>
        </w:tc>
        <w:tc>
          <w:tcPr>
            <w:tcW w:w="1550" w:type="dxa"/>
            <w:vMerge/>
            <w:tcBorders>
              <w:top w:val="nil"/>
            </w:tcBorders>
          </w:tcPr>
          <w:p w:rsidR="00BB6E50" w:rsidRDefault="00BB6E50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</w:tcPr>
          <w:p w:rsidR="00BB6E50" w:rsidRDefault="008421C3">
            <w:pPr>
              <w:pStyle w:val="TableParagraph"/>
              <w:spacing w:before="66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BB6E50">
        <w:trPr>
          <w:trHeight w:val="978"/>
        </w:trPr>
        <w:tc>
          <w:tcPr>
            <w:tcW w:w="7641" w:type="dxa"/>
          </w:tcPr>
          <w:p w:rsidR="00BB6E50" w:rsidRDefault="008421C3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(удельный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вес)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пользоваться широкополосным интернетом не менее 2 Мб/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, от общей численности</w:t>
            </w:r>
          </w:p>
          <w:p w:rsidR="00BB6E50" w:rsidRDefault="008421C3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550" w:type="dxa"/>
          </w:tcPr>
          <w:p w:rsidR="00BB6E50" w:rsidRDefault="008421C3">
            <w:pPr>
              <w:pStyle w:val="TableParagraph"/>
              <w:spacing w:before="68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429" w:type="dxa"/>
          </w:tcPr>
          <w:p w:rsidR="00BB6E50" w:rsidRDefault="008421C3">
            <w:pPr>
              <w:pStyle w:val="TableParagraph"/>
              <w:spacing w:before="68"/>
              <w:ind w:left="69"/>
              <w:rPr>
                <w:sz w:val="24"/>
              </w:rPr>
            </w:pPr>
            <w:r>
              <w:rPr>
                <w:spacing w:val="-5"/>
                <w:sz w:val="24"/>
              </w:rPr>
              <w:t>2,3</w:t>
            </w:r>
          </w:p>
        </w:tc>
      </w:tr>
      <w:tr w:rsidR="00BB6E50">
        <w:trPr>
          <w:trHeight w:val="702"/>
        </w:trPr>
        <w:tc>
          <w:tcPr>
            <w:tcW w:w="7641" w:type="dxa"/>
          </w:tcPr>
          <w:p w:rsidR="00BB6E50" w:rsidRDefault="008421C3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расчете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одного обучающегося</w:t>
            </w:r>
          </w:p>
        </w:tc>
        <w:tc>
          <w:tcPr>
            <w:tcW w:w="1550" w:type="dxa"/>
          </w:tcPr>
          <w:p w:rsidR="00BB6E50" w:rsidRDefault="008421C3">
            <w:pPr>
              <w:pStyle w:val="TableParagraph"/>
              <w:spacing w:before="68"/>
              <w:ind w:left="80"/>
              <w:rPr>
                <w:sz w:val="24"/>
              </w:rPr>
            </w:pPr>
            <w:r>
              <w:rPr>
                <w:sz w:val="24"/>
              </w:rPr>
              <w:t xml:space="preserve">кв.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1429" w:type="dxa"/>
          </w:tcPr>
          <w:p w:rsidR="00BB6E50" w:rsidRDefault="008421C3">
            <w:pPr>
              <w:pStyle w:val="TableParagraph"/>
              <w:spacing w:before="68"/>
              <w:ind w:left="69"/>
              <w:rPr>
                <w:sz w:val="24"/>
              </w:rPr>
            </w:pPr>
            <w:r>
              <w:rPr>
                <w:spacing w:val="-5"/>
                <w:sz w:val="24"/>
              </w:rPr>
              <w:t>5,5</w:t>
            </w:r>
          </w:p>
        </w:tc>
      </w:tr>
    </w:tbl>
    <w:p w:rsidR="00BB6E50" w:rsidRDefault="008421C3">
      <w:pPr>
        <w:pStyle w:val="a3"/>
        <w:spacing w:before="19"/>
        <w:ind w:right="573" w:firstLine="720"/>
      </w:pPr>
      <w:r>
        <w:t>Анализ показателей указывает на то, что Школа имеет достаточную инфраструктуру, которая соответствует требованиям СП 2.4.3648-20 «Санитарно-эпидемиологические требования к организациям</w:t>
      </w:r>
      <w:r>
        <w:rPr>
          <w:spacing w:val="40"/>
        </w:rPr>
        <w:t xml:space="preserve"> </w:t>
      </w:r>
      <w:r>
        <w:t>воспитания</w:t>
      </w:r>
      <w:r>
        <w:rPr>
          <w:spacing w:val="40"/>
        </w:rPr>
        <w:t xml:space="preserve"> </w:t>
      </w:r>
      <w:r>
        <w:t>и обучения,</w:t>
      </w:r>
      <w:r>
        <w:rPr>
          <w:spacing w:val="40"/>
        </w:rPr>
        <w:t xml:space="preserve"> </w:t>
      </w:r>
      <w:r>
        <w:t xml:space="preserve">отдыха и оздоровления детей и молодежи» и позволяет реализовывать образовательные программы в полном объеме в соответствии с ФГОС общего </w:t>
      </w:r>
      <w:r>
        <w:rPr>
          <w:spacing w:val="-2"/>
        </w:rPr>
        <w:t>образования.</w:t>
      </w:r>
    </w:p>
    <w:p w:rsidR="00BB6E50" w:rsidRDefault="008421C3">
      <w:pPr>
        <w:pStyle w:val="a3"/>
        <w:ind w:right="572" w:firstLine="720"/>
      </w:pPr>
      <w:r>
        <w:t xml:space="preserve">Школа укомплектована достаточным количеством педагогических и иных работников, которые имеют высокую квалификацию и регулярно проходят повышение квалификации, что позволяет обеспечивать стабильных качественных результатов образовательных достижений </w:t>
      </w:r>
      <w:r>
        <w:rPr>
          <w:spacing w:val="-2"/>
        </w:rPr>
        <w:t>обучающихся.</w:t>
      </w:r>
    </w:p>
    <w:sectPr w:rsidR="00BB6E50" w:rsidSect="00BB6E50">
      <w:type w:val="continuous"/>
      <w:pgSz w:w="11910" w:h="16840"/>
      <w:pgMar w:top="680" w:right="141" w:bottom="280" w:left="28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C7399"/>
    <w:multiLevelType w:val="hybridMultilevel"/>
    <w:tmpl w:val="ED1C0E28"/>
    <w:lvl w:ilvl="0" w:tplc="9AE6FA7A">
      <w:numFmt w:val="bullet"/>
      <w:lvlText w:val=""/>
      <w:lvlJc w:val="left"/>
      <w:pPr>
        <w:ind w:left="800" w:hanging="61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1" w:tplc="BF3007F4">
      <w:numFmt w:val="bullet"/>
      <w:lvlText w:val="•"/>
      <w:lvlJc w:val="left"/>
      <w:pPr>
        <w:ind w:left="1537" w:hanging="610"/>
      </w:pPr>
      <w:rPr>
        <w:rFonts w:hint="default"/>
        <w:lang w:val="ru-RU" w:eastAsia="en-US" w:bidi="ar-SA"/>
      </w:rPr>
    </w:lvl>
    <w:lvl w:ilvl="2" w:tplc="7D78C730">
      <w:numFmt w:val="bullet"/>
      <w:lvlText w:val="•"/>
      <w:lvlJc w:val="left"/>
      <w:pPr>
        <w:ind w:left="2275" w:hanging="610"/>
      </w:pPr>
      <w:rPr>
        <w:rFonts w:hint="default"/>
        <w:lang w:val="ru-RU" w:eastAsia="en-US" w:bidi="ar-SA"/>
      </w:rPr>
    </w:lvl>
    <w:lvl w:ilvl="3" w:tplc="F3104BDC">
      <w:numFmt w:val="bullet"/>
      <w:lvlText w:val="•"/>
      <w:lvlJc w:val="left"/>
      <w:pPr>
        <w:ind w:left="3013" w:hanging="610"/>
      </w:pPr>
      <w:rPr>
        <w:rFonts w:hint="default"/>
        <w:lang w:val="ru-RU" w:eastAsia="en-US" w:bidi="ar-SA"/>
      </w:rPr>
    </w:lvl>
    <w:lvl w:ilvl="4" w:tplc="9D7C0BFC">
      <w:numFmt w:val="bullet"/>
      <w:lvlText w:val="•"/>
      <w:lvlJc w:val="left"/>
      <w:pPr>
        <w:ind w:left="3751" w:hanging="610"/>
      </w:pPr>
      <w:rPr>
        <w:rFonts w:hint="default"/>
        <w:lang w:val="ru-RU" w:eastAsia="en-US" w:bidi="ar-SA"/>
      </w:rPr>
    </w:lvl>
    <w:lvl w:ilvl="5" w:tplc="45F6629E">
      <w:numFmt w:val="bullet"/>
      <w:lvlText w:val="•"/>
      <w:lvlJc w:val="left"/>
      <w:pPr>
        <w:ind w:left="4489" w:hanging="610"/>
      </w:pPr>
      <w:rPr>
        <w:rFonts w:hint="default"/>
        <w:lang w:val="ru-RU" w:eastAsia="en-US" w:bidi="ar-SA"/>
      </w:rPr>
    </w:lvl>
    <w:lvl w:ilvl="6" w:tplc="A504FE64">
      <w:numFmt w:val="bullet"/>
      <w:lvlText w:val="•"/>
      <w:lvlJc w:val="left"/>
      <w:pPr>
        <w:ind w:left="5226" w:hanging="610"/>
      </w:pPr>
      <w:rPr>
        <w:rFonts w:hint="default"/>
        <w:lang w:val="ru-RU" w:eastAsia="en-US" w:bidi="ar-SA"/>
      </w:rPr>
    </w:lvl>
    <w:lvl w:ilvl="7" w:tplc="F60A9304">
      <w:numFmt w:val="bullet"/>
      <w:lvlText w:val="•"/>
      <w:lvlJc w:val="left"/>
      <w:pPr>
        <w:ind w:left="5964" w:hanging="610"/>
      </w:pPr>
      <w:rPr>
        <w:rFonts w:hint="default"/>
        <w:lang w:val="ru-RU" w:eastAsia="en-US" w:bidi="ar-SA"/>
      </w:rPr>
    </w:lvl>
    <w:lvl w:ilvl="8" w:tplc="A5925106">
      <w:numFmt w:val="bullet"/>
      <w:lvlText w:val="•"/>
      <w:lvlJc w:val="left"/>
      <w:pPr>
        <w:ind w:left="6702" w:hanging="610"/>
      </w:pPr>
      <w:rPr>
        <w:rFonts w:hint="default"/>
        <w:lang w:val="ru-RU" w:eastAsia="en-US" w:bidi="ar-SA"/>
      </w:rPr>
    </w:lvl>
  </w:abstractNum>
  <w:abstractNum w:abstractNumId="1">
    <w:nsid w:val="03323F53"/>
    <w:multiLevelType w:val="hybridMultilevel"/>
    <w:tmpl w:val="0BFADD3C"/>
    <w:lvl w:ilvl="0" w:tplc="C0A04EBA">
      <w:start w:val="1"/>
      <w:numFmt w:val="decimal"/>
      <w:lvlText w:val="%1)"/>
      <w:lvlJc w:val="left"/>
      <w:pPr>
        <w:ind w:left="437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8767A3E">
      <w:numFmt w:val="bullet"/>
      <w:lvlText w:val=""/>
      <w:lvlJc w:val="left"/>
      <w:pPr>
        <w:ind w:left="437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332A446E">
      <w:numFmt w:val="bullet"/>
      <w:lvlText w:val="•"/>
      <w:lvlJc w:val="left"/>
      <w:pPr>
        <w:ind w:left="2648" w:hanging="154"/>
      </w:pPr>
      <w:rPr>
        <w:rFonts w:hint="default"/>
        <w:lang w:val="ru-RU" w:eastAsia="en-US" w:bidi="ar-SA"/>
      </w:rPr>
    </w:lvl>
    <w:lvl w:ilvl="3" w:tplc="A08C93A4">
      <w:numFmt w:val="bullet"/>
      <w:lvlText w:val="•"/>
      <w:lvlJc w:val="left"/>
      <w:pPr>
        <w:ind w:left="3752" w:hanging="154"/>
      </w:pPr>
      <w:rPr>
        <w:rFonts w:hint="default"/>
        <w:lang w:val="ru-RU" w:eastAsia="en-US" w:bidi="ar-SA"/>
      </w:rPr>
    </w:lvl>
    <w:lvl w:ilvl="4" w:tplc="656074BC">
      <w:numFmt w:val="bullet"/>
      <w:lvlText w:val="•"/>
      <w:lvlJc w:val="left"/>
      <w:pPr>
        <w:ind w:left="4856" w:hanging="154"/>
      </w:pPr>
      <w:rPr>
        <w:rFonts w:hint="default"/>
        <w:lang w:val="ru-RU" w:eastAsia="en-US" w:bidi="ar-SA"/>
      </w:rPr>
    </w:lvl>
    <w:lvl w:ilvl="5" w:tplc="CE5298D2">
      <w:numFmt w:val="bullet"/>
      <w:lvlText w:val="•"/>
      <w:lvlJc w:val="left"/>
      <w:pPr>
        <w:ind w:left="5961" w:hanging="154"/>
      </w:pPr>
      <w:rPr>
        <w:rFonts w:hint="default"/>
        <w:lang w:val="ru-RU" w:eastAsia="en-US" w:bidi="ar-SA"/>
      </w:rPr>
    </w:lvl>
    <w:lvl w:ilvl="6" w:tplc="571C27BC">
      <w:numFmt w:val="bullet"/>
      <w:lvlText w:val="•"/>
      <w:lvlJc w:val="left"/>
      <w:pPr>
        <w:ind w:left="7065" w:hanging="154"/>
      </w:pPr>
      <w:rPr>
        <w:rFonts w:hint="default"/>
        <w:lang w:val="ru-RU" w:eastAsia="en-US" w:bidi="ar-SA"/>
      </w:rPr>
    </w:lvl>
    <w:lvl w:ilvl="7" w:tplc="C77C5648">
      <w:numFmt w:val="bullet"/>
      <w:lvlText w:val="•"/>
      <w:lvlJc w:val="left"/>
      <w:pPr>
        <w:ind w:left="8169" w:hanging="154"/>
      </w:pPr>
      <w:rPr>
        <w:rFonts w:hint="default"/>
        <w:lang w:val="ru-RU" w:eastAsia="en-US" w:bidi="ar-SA"/>
      </w:rPr>
    </w:lvl>
    <w:lvl w:ilvl="8" w:tplc="7952C866">
      <w:numFmt w:val="bullet"/>
      <w:lvlText w:val="•"/>
      <w:lvlJc w:val="left"/>
      <w:pPr>
        <w:ind w:left="9273" w:hanging="154"/>
      </w:pPr>
      <w:rPr>
        <w:rFonts w:hint="default"/>
        <w:lang w:val="ru-RU" w:eastAsia="en-US" w:bidi="ar-SA"/>
      </w:rPr>
    </w:lvl>
  </w:abstractNum>
  <w:abstractNum w:abstractNumId="2">
    <w:nsid w:val="1E8B72A2"/>
    <w:multiLevelType w:val="hybridMultilevel"/>
    <w:tmpl w:val="9E12AEB2"/>
    <w:lvl w:ilvl="0" w:tplc="6AFCAD94">
      <w:numFmt w:val="bullet"/>
      <w:lvlText w:val=""/>
      <w:lvlJc w:val="left"/>
      <w:pPr>
        <w:ind w:left="43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5A0111E">
      <w:numFmt w:val="bullet"/>
      <w:lvlText w:val=""/>
      <w:lvlJc w:val="left"/>
      <w:pPr>
        <w:ind w:left="437" w:hanging="154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2" w:tplc="066CB416">
      <w:numFmt w:val="bullet"/>
      <w:lvlText w:val="•"/>
      <w:lvlJc w:val="left"/>
      <w:pPr>
        <w:ind w:left="2648" w:hanging="154"/>
      </w:pPr>
      <w:rPr>
        <w:rFonts w:hint="default"/>
        <w:lang w:val="ru-RU" w:eastAsia="en-US" w:bidi="ar-SA"/>
      </w:rPr>
    </w:lvl>
    <w:lvl w:ilvl="3" w:tplc="5254E798">
      <w:numFmt w:val="bullet"/>
      <w:lvlText w:val="•"/>
      <w:lvlJc w:val="left"/>
      <w:pPr>
        <w:ind w:left="3752" w:hanging="154"/>
      </w:pPr>
      <w:rPr>
        <w:rFonts w:hint="default"/>
        <w:lang w:val="ru-RU" w:eastAsia="en-US" w:bidi="ar-SA"/>
      </w:rPr>
    </w:lvl>
    <w:lvl w:ilvl="4" w:tplc="73B44F8C">
      <w:numFmt w:val="bullet"/>
      <w:lvlText w:val="•"/>
      <w:lvlJc w:val="left"/>
      <w:pPr>
        <w:ind w:left="4856" w:hanging="154"/>
      </w:pPr>
      <w:rPr>
        <w:rFonts w:hint="default"/>
        <w:lang w:val="ru-RU" w:eastAsia="en-US" w:bidi="ar-SA"/>
      </w:rPr>
    </w:lvl>
    <w:lvl w:ilvl="5" w:tplc="2744C9A8">
      <w:numFmt w:val="bullet"/>
      <w:lvlText w:val="•"/>
      <w:lvlJc w:val="left"/>
      <w:pPr>
        <w:ind w:left="5961" w:hanging="154"/>
      </w:pPr>
      <w:rPr>
        <w:rFonts w:hint="default"/>
        <w:lang w:val="ru-RU" w:eastAsia="en-US" w:bidi="ar-SA"/>
      </w:rPr>
    </w:lvl>
    <w:lvl w:ilvl="6" w:tplc="F0D0FCE0">
      <w:numFmt w:val="bullet"/>
      <w:lvlText w:val="•"/>
      <w:lvlJc w:val="left"/>
      <w:pPr>
        <w:ind w:left="7065" w:hanging="154"/>
      </w:pPr>
      <w:rPr>
        <w:rFonts w:hint="default"/>
        <w:lang w:val="ru-RU" w:eastAsia="en-US" w:bidi="ar-SA"/>
      </w:rPr>
    </w:lvl>
    <w:lvl w:ilvl="7" w:tplc="C9762D1E">
      <w:numFmt w:val="bullet"/>
      <w:lvlText w:val="•"/>
      <w:lvlJc w:val="left"/>
      <w:pPr>
        <w:ind w:left="8169" w:hanging="154"/>
      </w:pPr>
      <w:rPr>
        <w:rFonts w:hint="default"/>
        <w:lang w:val="ru-RU" w:eastAsia="en-US" w:bidi="ar-SA"/>
      </w:rPr>
    </w:lvl>
    <w:lvl w:ilvl="8" w:tplc="2A7C49EE">
      <w:numFmt w:val="bullet"/>
      <w:lvlText w:val="•"/>
      <w:lvlJc w:val="left"/>
      <w:pPr>
        <w:ind w:left="9273" w:hanging="154"/>
      </w:pPr>
      <w:rPr>
        <w:rFonts w:hint="default"/>
        <w:lang w:val="ru-RU" w:eastAsia="en-US" w:bidi="ar-SA"/>
      </w:rPr>
    </w:lvl>
  </w:abstractNum>
  <w:abstractNum w:abstractNumId="3">
    <w:nsid w:val="46C54427"/>
    <w:multiLevelType w:val="hybridMultilevel"/>
    <w:tmpl w:val="944A72D8"/>
    <w:lvl w:ilvl="0" w:tplc="448E7C30">
      <w:start w:val="1"/>
      <w:numFmt w:val="upperRoman"/>
      <w:lvlText w:val="%1."/>
      <w:lvlJc w:val="left"/>
      <w:pPr>
        <w:ind w:left="3680" w:hanging="20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42424"/>
        <w:spacing w:val="-3"/>
        <w:w w:val="100"/>
        <w:sz w:val="24"/>
        <w:szCs w:val="24"/>
        <w:lang w:val="ru-RU" w:eastAsia="en-US" w:bidi="ar-SA"/>
      </w:rPr>
    </w:lvl>
    <w:lvl w:ilvl="1" w:tplc="B46C4128">
      <w:numFmt w:val="bullet"/>
      <w:lvlText w:val="•"/>
      <w:lvlJc w:val="left"/>
      <w:pPr>
        <w:ind w:left="4460" w:hanging="207"/>
      </w:pPr>
      <w:rPr>
        <w:rFonts w:hint="default"/>
        <w:lang w:val="ru-RU" w:eastAsia="en-US" w:bidi="ar-SA"/>
      </w:rPr>
    </w:lvl>
    <w:lvl w:ilvl="2" w:tplc="039A6C72">
      <w:numFmt w:val="bullet"/>
      <w:lvlText w:val="•"/>
      <w:lvlJc w:val="left"/>
      <w:pPr>
        <w:ind w:left="5240" w:hanging="207"/>
      </w:pPr>
      <w:rPr>
        <w:rFonts w:hint="default"/>
        <w:lang w:val="ru-RU" w:eastAsia="en-US" w:bidi="ar-SA"/>
      </w:rPr>
    </w:lvl>
    <w:lvl w:ilvl="3" w:tplc="C23AB2DC">
      <w:numFmt w:val="bullet"/>
      <w:lvlText w:val="•"/>
      <w:lvlJc w:val="left"/>
      <w:pPr>
        <w:ind w:left="6020" w:hanging="207"/>
      </w:pPr>
      <w:rPr>
        <w:rFonts w:hint="default"/>
        <w:lang w:val="ru-RU" w:eastAsia="en-US" w:bidi="ar-SA"/>
      </w:rPr>
    </w:lvl>
    <w:lvl w:ilvl="4" w:tplc="55786B98">
      <w:numFmt w:val="bullet"/>
      <w:lvlText w:val="•"/>
      <w:lvlJc w:val="left"/>
      <w:pPr>
        <w:ind w:left="6800" w:hanging="207"/>
      </w:pPr>
      <w:rPr>
        <w:rFonts w:hint="default"/>
        <w:lang w:val="ru-RU" w:eastAsia="en-US" w:bidi="ar-SA"/>
      </w:rPr>
    </w:lvl>
    <w:lvl w:ilvl="5" w:tplc="1A2C52F0">
      <w:numFmt w:val="bullet"/>
      <w:lvlText w:val="•"/>
      <w:lvlJc w:val="left"/>
      <w:pPr>
        <w:ind w:left="7581" w:hanging="207"/>
      </w:pPr>
      <w:rPr>
        <w:rFonts w:hint="default"/>
        <w:lang w:val="ru-RU" w:eastAsia="en-US" w:bidi="ar-SA"/>
      </w:rPr>
    </w:lvl>
    <w:lvl w:ilvl="6" w:tplc="2F96E1DE">
      <w:numFmt w:val="bullet"/>
      <w:lvlText w:val="•"/>
      <w:lvlJc w:val="left"/>
      <w:pPr>
        <w:ind w:left="8361" w:hanging="207"/>
      </w:pPr>
      <w:rPr>
        <w:rFonts w:hint="default"/>
        <w:lang w:val="ru-RU" w:eastAsia="en-US" w:bidi="ar-SA"/>
      </w:rPr>
    </w:lvl>
    <w:lvl w:ilvl="7" w:tplc="A3E07732">
      <w:numFmt w:val="bullet"/>
      <w:lvlText w:val="•"/>
      <w:lvlJc w:val="left"/>
      <w:pPr>
        <w:ind w:left="9141" w:hanging="207"/>
      </w:pPr>
      <w:rPr>
        <w:rFonts w:hint="default"/>
        <w:lang w:val="ru-RU" w:eastAsia="en-US" w:bidi="ar-SA"/>
      </w:rPr>
    </w:lvl>
    <w:lvl w:ilvl="8" w:tplc="3230A6D8">
      <w:numFmt w:val="bullet"/>
      <w:lvlText w:val="•"/>
      <w:lvlJc w:val="left"/>
      <w:pPr>
        <w:ind w:left="9921" w:hanging="207"/>
      </w:pPr>
      <w:rPr>
        <w:rFonts w:hint="default"/>
        <w:lang w:val="ru-RU" w:eastAsia="en-US" w:bidi="ar-SA"/>
      </w:rPr>
    </w:lvl>
  </w:abstractNum>
  <w:abstractNum w:abstractNumId="4">
    <w:nsid w:val="4B64739B"/>
    <w:multiLevelType w:val="hybridMultilevel"/>
    <w:tmpl w:val="B77A4EE8"/>
    <w:lvl w:ilvl="0" w:tplc="B366FCA6">
      <w:numFmt w:val="bullet"/>
      <w:lvlText w:val="-"/>
      <w:lvlJc w:val="left"/>
      <w:pPr>
        <w:ind w:left="437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4343B"/>
        <w:spacing w:val="0"/>
        <w:w w:val="100"/>
        <w:sz w:val="24"/>
        <w:szCs w:val="24"/>
        <w:lang w:val="ru-RU" w:eastAsia="en-US" w:bidi="ar-SA"/>
      </w:rPr>
    </w:lvl>
    <w:lvl w:ilvl="1" w:tplc="06B83EB2">
      <w:numFmt w:val="bullet"/>
      <w:lvlText w:val="•"/>
      <w:lvlJc w:val="left"/>
      <w:pPr>
        <w:ind w:left="1544" w:hanging="257"/>
      </w:pPr>
      <w:rPr>
        <w:rFonts w:hint="default"/>
        <w:lang w:val="ru-RU" w:eastAsia="en-US" w:bidi="ar-SA"/>
      </w:rPr>
    </w:lvl>
    <w:lvl w:ilvl="2" w:tplc="96527492">
      <w:numFmt w:val="bullet"/>
      <w:lvlText w:val="•"/>
      <w:lvlJc w:val="left"/>
      <w:pPr>
        <w:ind w:left="2648" w:hanging="257"/>
      </w:pPr>
      <w:rPr>
        <w:rFonts w:hint="default"/>
        <w:lang w:val="ru-RU" w:eastAsia="en-US" w:bidi="ar-SA"/>
      </w:rPr>
    </w:lvl>
    <w:lvl w:ilvl="3" w:tplc="77B26340">
      <w:numFmt w:val="bullet"/>
      <w:lvlText w:val="•"/>
      <w:lvlJc w:val="left"/>
      <w:pPr>
        <w:ind w:left="3752" w:hanging="257"/>
      </w:pPr>
      <w:rPr>
        <w:rFonts w:hint="default"/>
        <w:lang w:val="ru-RU" w:eastAsia="en-US" w:bidi="ar-SA"/>
      </w:rPr>
    </w:lvl>
    <w:lvl w:ilvl="4" w:tplc="FCBC555C">
      <w:numFmt w:val="bullet"/>
      <w:lvlText w:val="•"/>
      <w:lvlJc w:val="left"/>
      <w:pPr>
        <w:ind w:left="4856" w:hanging="257"/>
      </w:pPr>
      <w:rPr>
        <w:rFonts w:hint="default"/>
        <w:lang w:val="ru-RU" w:eastAsia="en-US" w:bidi="ar-SA"/>
      </w:rPr>
    </w:lvl>
    <w:lvl w:ilvl="5" w:tplc="003EBAB8">
      <w:numFmt w:val="bullet"/>
      <w:lvlText w:val="•"/>
      <w:lvlJc w:val="left"/>
      <w:pPr>
        <w:ind w:left="5961" w:hanging="257"/>
      </w:pPr>
      <w:rPr>
        <w:rFonts w:hint="default"/>
        <w:lang w:val="ru-RU" w:eastAsia="en-US" w:bidi="ar-SA"/>
      </w:rPr>
    </w:lvl>
    <w:lvl w:ilvl="6" w:tplc="A8CE7BB0">
      <w:numFmt w:val="bullet"/>
      <w:lvlText w:val="•"/>
      <w:lvlJc w:val="left"/>
      <w:pPr>
        <w:ind w:left="7065" w:hanging="257"/>
      </w:pPr>
      <w:rPr>
        <w:rFonts w:hint="default"/>
        <w:lang w:val="ru-RU" w:eastAsia="en-US" w:bidi="ar-SA"/>
      </w:rPr>
    </w:lvl>
    <w:lvl w:ilvl="7" w:tplc="A65474FE">
      <w:numFmt w:val="bullet"/>
      <w:lvlText w:val="•"/>
      <w:lvlJc w:val="left"/>
      <w:pPr>
        <w:ind w:left="8169" w:hanging="257"/>
      </w:pPr>
      <w:rPr>
        <w:rFonts w:hint="default"/>
        <w:lang w:val="ru-RU" w:eastAsia="en-US" w:bidi="ar-SA"/>
      </w:rPr>
    </w:lvl>
    <w:lvl w:ilvl="8" w:tplc="91829B36">
      <w:numFmt w:val="bullet"/>
      <w:lvlText w:val="•"/>
      <w:lvlJc w:val="left"/>
      <w:pPr>
        <w:ind w:left="9273" w:hanging="257"/>
      </w:pPr>
      <w:rPr>
        <w:rFonts w:hint="default"/>
        <w:lang w:val="ru-RU" w:eastAsia="en-US" w:bidi="ar-SA"/>
      </w:rPr>
    </w:lvl>
  </w:abstractNum>
  <w:abstractNum w:abstractNumId="5">
    <w:nsid w:val="5E9B3A0E"/>
    <w:multiLevelType w:val="hybridMultilevel"/>
    <w:tmpl w:val="C2C0B242"/>
    <w:lvl w:ilvl="0" w:tplc="41C80664">
      <w:numFmt w:val="bullet"/>
      <w:lvlText w:val="-"/>
      <w:lvlJc w:val="left"/>
      <w:pPr>
        <w:ind w:left="1589" w:hanging="11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063FA0">
      <w:start w:val="1"/>
      <w:numFmt w:val="decimal"/>
      <w:lvlText w:val="%2)"/>
      <w:lvlJc w:val="left"/>
      <w:pPr>
        <w:ind w:left="437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732E10E">
      <w:numFmt w:val="bullet"/>
      <w:lvlText w:val="•"/>
      <w:lvlJc w:val="left"/>
      <w:pPr>
        <w:ind w:left="2680" w:hanging="286"/>
      </w:pPr>
      <w:rPr>
        <w:rFonts w:hint="default"/>
        <w:lang w:val="ru-RU" w:eastAsia="en-US" w:bidi="ar-SA"/>
      </w:rPr>
    </w:lvl>
    <w:lvl w:ilvl="3" w:tplc="89A4C9F0">
      <w:numFmt w:val="bullet"/>
      <w:lvlText w:val="•"/>
      <w:lvlJc w:val="left"/>
      <w:pPr>
        <w:ind w:left="3780" w:hanging="286"/>
      </w:pPr>
      <w:rPr>
        <w:rFonts w:hint="default"/>
        <w:lang w:val="ru-RU" w:eastAsia="en-US" w:bidi="ar-SA"/>
      </w:rPr>
    </w:lvl>
    <w:lvl w:ilvl="4" w:tplc="AEB62FFC">
      <w:numFmt w:val="bullet"/>
      <w:lvlText w:val="•"/>
      <w:lvlJc w:val="left"/>
      <w:pPr>
        <w:ind w:left="4880" w:hanging="286"/>
      </w:pPr>
      <w:rPr>
        <w:rFonts w:hint="default"/>
        <w:lang w:val="ru-RU" w:eastAsia="en-US" w:bidi="ar-SA"/>
      </w:rPr>
    </w:lvl>
    <w:lvl w:ilvl="5" w:tplc="42E82016">
      <w:numFmt w:val="bullet"/>
      <w:lvlText w:val="•"/>
      <w:lvlJc w:val="left"/>
      <w:pPr>
        <w:ind w:left="5981" w:hanging="286"/>
      </w:pPr>
      <w:rPr>
        <w:rFonts w:hint="default"/>
        <w:lang w:val="ru-RU" w:eastAsia="en-US" w:bidi="ar-SA"/>
      </w:rPr>
    </w:lvl>
    <w:lvl w:ilvl="6" w:tplc="45F06B72">
      <w:numFmt w:val="bullet"/>
      <w:lvlText w:val="•"/>
      <w:lvlJc w:val="left"/>
      <w:pPr>
        <w:ind w:left="7081" w:hanging="286"/>
      </w:pPr>
      <w:rPr>
        <w:rFonts w:hint="default"/>
        <w:lang w:val="ru-RU" w:eastAsia="en-US" w:bidi="ar-SA"/>
      </w:rPr>
    </w:lvl>
    <w:lvl w:ilvl="7" w:tplc="9280A9B8">
      <w:numFmt w:val="bullet"/>
      <w:lvlText w:val="•"/>
      <w:lvlJc w:val="left"/>
      <w:pPr>
        <w:ind w:left="8181" w:hanging="286"/>
      </w:pPr>
      <w:rPr>
        <w:rFonts w:hint="default"/>
        <w:lang w:val="ru-RU" w:eastAsia="en-US" w:bidi="ar-SA"/>
      </w:rPr>
    </w:lvl>
    <w:lvl w:ilvl="8" w:tplc="AD4E3D58">
      <w:numFmt w:val="bullet"/>
      <w:lvlText w:val="•"/>
      <w:lvlJc w:val="left"/>
      <w:pPr>
        <w:ind w:left="9281" w:hanging="286"/>
      </w:pPr>
      <w:rPr>
        <w:rFonts w:hint="default"/>
        <w:lang w:val="ru-RU" w:eastAsia="en-US" w:bidi="ar-SA"/>
      </w:rPr>
    </w:lvl>
  </w:abstractNum>
  <w:abstractNum w:abstractNumId="6">
    <w:nsid w:val="5F296AA9"/>
    <w:multiLevelType w:val="hybridMultilevel"/>
    <w:tmpl w:val="31CCC31E"/>
    <w:lvl w:ilvl="0" w:tplc="C930BC28">
      <w:numFmt w:val="bullet"/>
      <w:lvlText w:val=""/>
      <w:lvlJc w:val="left"/>
      <w:pPr>
        <w:ind w:left="43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CCC213E">
      <w:numFmt w:val="bullet"/>
      <w:lvlText w:val=""/>
      <w:lvlJc w:val="left"/>
      <w:pPr>
        <w:ind w:left="437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B4BAF6F0">
      <w:numFmt w:val="bullet"/>
      <w:lvlText w:val="•"/>
      <w:lvlJc w:val="left"/>
      <w:pPr>
        <w:ind w:left="2648" w:hanging="154"/>
      </w:pPr>
      <w:rPr>
        <w:rFonts w:hint="default"/>
        <w:lang w:val="ru-RU" w:eastAsia="en-US" w:bidi="ar-SA"/>
      </w:rPr>
    </w:lvl>
    <w:lvl w:ilvl="3" w:tplc="DFAA2476">
      <w:numFmt w:val="bullet"/>
      <w:lvlText w:val="•"/>
      <w:lvlJc w:val="left"/>
      <w:pPr>
        <w:ind w:left="3752" w:hanging="154"/>
      </w:pPr>
      <w:rPr>
        <w:rFonts w:hint="default"/>
        <w:lang w:val="ru-RU" w:eastAsia="en-US" w:bidi="ar-SA"/>
      </w:rPr>
    </w:lvl>
    <w:lvl w:ilvl="4" w:tplc="36F82620">
      <w:numFmt w:val="bullet"/>
      <w:lvlText w:val="•"/>
      <w:lvlJc w:val="left"/>
      <w:pPr>
        <w:ind w:left="4856" w:hanging="154"/>
      </w:pPr>
      <w:rPr>
        <w:rFonts w:hint="default"/>
        <w:lang w:val="ru-RU" w:eastAsia="en-US" w:bidi="ar-SA"/>
      </w:rPr>
    </w:lvl>
    <w:lvl w:ilvl="5" w:tplc="06A2F31A">
      <w:numFmt w:val="bullet"/>
      <w:lvlText w:val="•"/>
      <w:lvlJc w:val="left"/>
      <w:pPr>
        <w:ind w:left="5961" w:hanging="154"/>
      </w:pPr>
      <w:rPr>
        <w:rFonts w:hint="default"/>
        <w:lang w:val="ru-RU" w:eastAsia="en-US" w:bidi="ar-SA"/>
      </w:rPr>
    </w:lvl>
    <w:lvl w:ilvl="6" w:tplc="F7BA48BE">
      <w:numFmt w:val="bullet"/>
      <w:lvlText w:val="•"/>
      <w:lvlJc w:val="left"/>
      <w:pPr>
        <w:ind w:left="7065" w:hanging="154"/>
      </w:pPr>
      <w:rPr>
        <w:rFonts w:hint="default"/>
        <w:lang w:val="ru-RU" w:eastAsia="en-US" w:bidi="ar-SA"/>
      </w:rPr>
    </w:lvl>
    <w:lvl w:ilvl="7" w:tplc="2D20AF9C">
      <w:numFmt w:val="bullet"/>
      <w:lvlText w:val="•"/>
      <w:lvlJc w:val="left"/>
      <w:pPr>
        <w:ind w:left="8169" w:hanging="154"/>
      </w:pPr>
      <w:rPr>
        <w:rFonts w:hint="default"/>
        <w:lang w:val="ru-RU" w:eastAsia="en-US" w:bidi="ar-SA"/>
      </w:rPr>
    </w:lvl>
    <w:lvl w:ilvl="8" w:tplc="5F3CF7CC">
      <w:numFmt w:val="bullet"/>
      <w:lvlText w:val="•"/>
      <w:lvlJc w:val="left"/>
      <w:pPr>
        <w:ind w:left="9273" w:hanging="154"/>
      </w:pPr>
      <w:rPr>
        <w:rFonts w:hint="default"/>
        <w:lang w:val="ru-RU" w:eastAsia="en-US" w:bidi="ar-SA"/>
      </w:rPr>
    </w:lvl>
  </w:abstractNum>
  <w:abstractNum w:abstractNumId="7">
    <w:nsid w:val="63870535"/>
    <w:multiLevelType w:val="hybridMultilevel"/>
    <w:tmpl w:val="DF7C5CE0"/>
    <w:lvl w:ilvl="0" w:tplc="9972228E">
      <w:start w:val="4"/>
      <w:numFmt w:val="decimal"/>
      <w:lvlText w:val="%1"/>
      <w:lvlJc w:val="left"/>
      <w:pPr>
        <w:ind w:left="609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C58E5BA">
      <w:numFmt w:val="bullet"/>
      <w:lvlText w:val="•"/>
      <w:lvlJc w:val="left"/>
      <w:pPr>
        <w:ind w:left="1688" w:hanging="173"/>
      </w:pPr>
      <w:rPr>
        <w:rFonts w:hint="default"/>
        <w:lang w:val="ru-RU" w:eastAsia="en-US" w:bidi="ar-SA"/>
      </w:rPr>
    </w:lvl>
    <w:lvl w:ilvl="2" w:tplc="C1961CA0">
      <w:numFmt w:val="bullet"/>
      <w:lvlText w:val="•"/>
      <w:lvlJc w:val="left"/>
      <w:pPr>
        <w:ind w:left="2776" w:hanging="173"/>
      </w:pPr>
      <w:rPr>
        <w:rFonts w:hint="default"/>
        <w:lang w:val="ru-RU" w:eastAsia="en-US" w:bidi="ar-SA"/>
      </w:rPr>
    </w:lvl>
    <w:lvl w:ilvl="3" w:tplc="82A8DCC8">
      <w:numFmt w:val="bullet"/>
      <w:lvlText w:val="•"/>
      <w:lvlJc w:val="left"/>
      <w:pPr>
        <w:ind w:left="3864" w:hanging="173"/>
      </w:pPr>
      <w:rPr>
        <w:rFonts w:hint="default"/>
        <w:lang w:val="ru-RU" w:eastAsia="en-US" w:bidi="ar-SA"/>
      </w:rPr>
    </w:lvl>
    <w:lvl w:ilvl="4" w:tplc="5EA8A7F0">
      <w:numFmt w:val="bullet"/>
      <w:lvlText w:val="•"/>
      <w:lvlJc w:val="left"/>
      <w:pPr>
        <w:ind w:left="4952" w:hanging="173"/>
      </w:pPr>
      <w:rPr>
        <w:rFonts w:hint="default"/>
        <w:lang w:val="ru-RU" w:eastAsia="en-US" w:bidi="ar-SA"/>
      </w:rPr>
    </w:lvl>
    <w:lvl w:ilvl="5" w:tplc="1EE0F476">
      <w:numFmt w:val="bullet"/>
      <w:lvlText w:val="•"/>
      <w:lvlJc w:val="left"/>
      <w:pPr>
        <w:ind w:left="6041" w:hanging="173"/>
      </w:pPr>
      <w:rPr>
        <w:rFonts w:hint="default"/>
        <w:lang w:val="ru-RU" w:eastAsia="en-US" w:bidi="ar-SA"/>
      </w:rPr>
    </w:lvl>
    <w:lvl w:ilvl="6" w:tplc="1102CF36">
      <w:numFmt w:val="bullet"/>
      <w:lvlText w:val="•"/>
      <w:lvlJc w:val="left"/>
      <w:pPr>
        <w:ind w:left="7129" w:hanging="173"/>
      </w:pPr>
      <w:rPr>
        <w:rFonts w:hint="default"/>
        <w:lang w:val="ru-RU" w:eastAsia="en-US" w:bidi="ar-SA"/>
      </w:rPr>
    </w:lvl>
    <w:lvl w:ilvl="7" w:tplc="CF60409A">
      <w:numFmt w:val="bullet"/>
      <w:lvlText w:val="•"/>
      <w:lvlJc w:val="left"/>
      <w:pPr>
        <w:ind w:left="8217" w:hanging="173"/>
      </w:pPr>
      <w:rPr>
        <w:rFonts w:hint="default"/>
        <w:lang w:val="ru-RU" w:eastAsia="en-US" w:bidi="ar-SA"/>
      </w:rPr>
    </w:lvl>
    <w:lvl w:ilvl="8" w:tplc="A08EF99E">
      <w:numFmt w:val="bullet"/>
      <w:lvlText w:val="•"/>
      <w:lvlJc w:val="left"/>
      <w:pPr>
        <w:ind w:left="9305" w:hanging="173"/>
      </w:pPr>
      <w:rPr>
        <w:rFonts w:hint="default"/>
        <w:lang w:val="ru-RU" w:eastAsia="en-US" w:bidi="ar-SA"/>
      </w:rPr>
    </w:lvl>
  </w:abstractNum>
  <w:abstractNum w:abstractNumId="8">
    <w:nsid w:val="64781A6B"/>
    <w:multiLevelType w:val="hybridMultilevel"/>
    <w:tmpl w:val="7CAC2EB4"/>
    <w:lvl w:ilvl="0" w:tplc="00F28C5C">
      <w:numFmt w:val="bullet"/>
      <w:lvlText w:val=""/>
      <w:lvlJc w:val="left"/>
      <w:pPr>
        <w:ind w:left="800" w:hanging="61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1" w:tplc="05EC701E">
      <w:numFmt w:val="bullet"/>
      <w:lvlText w:val="•"/>
      <w:lvlJc w:val="left"/>
      <w:pPr>
        <w:ind w:left="1537" w:hanging="610"/>
      </w:pPr>
      <w:rPr>
        <w:rFonts w:hint="default"/>
        <w:lang w:val="ru-RU" w:eastAsia="en-US" w:bidi="ar-SA"/>
      </w:rPr>
    </w:lvl>
    <w:lvl w:ilvl="2" w:tplc="98F4407A">
      <w:numFmt w:val="bullet"/>
      <w:lvlText w:val="•"/>
      <w:lvlJc w:val="left"/>
      <w:pPr>
        <w:ind w:left="2275" w:hanging="610"/>
      </w:pPr>
      <w:rPr>
        <w:rFonts w:hint="default"/>
        <w:lang w:val="ru-RU" w:eastAsia="en-US" w:bidi="ar-SA"/>
      </w:rPr>
    </w:lvl>
    <w:lvl w:ilvl="3" w:tplc="F66C5932">
      <w:numFmt w:val="bullet"/>
      <w:lvlText w:val="•"/>
      <w:lvlJc w:val="left"/>
      <w:pPr>
        <w:ind w:left="3013" w:hanging="610"/>
      </w:pPr>
      <w:rPr>
        <w:rFonts w:hint="default"/>
        <w:lang w:val="ru-RU" w:eastAsia="en-US" w:bidi="ar-SA"/>
      </w:rPr>
    </w:lvl>
    <w:lvl w:ilvl="4" w:tplc="3404D8AE">
      <w:numFmt w:val="bullet"/>
      <w:lvlText w:val="•"/>
      <w:lvlJc w:val="left"/>
      <w:pPr>
        <w:ind w:left="3751" w:hanging="610"/>
      </w:pPr>
      <w:rPr>
        <w:rFonts w:hint="default"/>
        <w:lang w:val="ru-RU" w:eastAsia="en-US" w:bidi="ar-SA"/>
      </w:rPr>
    </w:lvl>
    <w:lvl w:ilvl="5" w:tplc="181AEED4">
      <w:numFmt w:val="bullet"/>
      <w:lvlText w:val="•"/>
      <w:lvlJc w:val="left"/>
      <w:pPr>
        <w:ind w:left="4489" w:hanging="610"/>
      </w:pPr>
      <w:rPr>
        <w:rFonts w:hint="default"/>
        <w:lang w:val="ru-RU" w:eastAsia="en-US" w:bidi="ar-SA"/>
      </w:rPr>
    </w:lvl>
    <w:lvl w:ilvl="6" w:tplc="F1063420">
      <w:numFmt w:val="bullet"/>
      <w:lvlText w:val="•"/>
      <w:lvlJc w:val="left"/>
      <w:pPr>
        <w:ind w:left="5226" w:hanging="610"/>
      </w:pPr>
      <w:rPr>
        <w:rFonts w:hint="default"/>
        <w:lang w:val="ru-RU" w:eastAsia="en-US" w:bidi="ar-SA"/>
      </w:rPr>
    </w:lvl>
    <w:lvl w:ilvl="7" w:tplc="020CE982">
      <w:numFmt w:val="bullet"/>
      <w:lvlText w:val="•"/>
      <w:lvlJc w:val="left"/>
      <w:pPr>
        <w:ind w:left="5964" w:hanging="610"/>
      </w:pPr>
      <w:rPr>
        <w:rFonts w:hint="default"/>
        <w:lang w:val="ru-RU" w:eastAsia="en-US" w:bidi="ar-SA"/>
      </w:rPr>
    </w:lvl>
    <w:lvl w:ilvl="8" w:tplc="BF26ADEE">
      <w:numFmt w:val="bullet"/>
      <w:lvlText w:val="•"/>
      <w:lvlJc w:val="left"/>
      <w:pPr>
        <w:ind w:left="6702" w:hanging="610"/>
      </w:pPr>
      <w:rPr>
        <w:rFonts w:hint="default"/>
        <w:lang w:val="ru-RU" w:eastAsia="en-US" w:bidi="ar-SA"/>
      </w:rPr>
    </w:lvl>
  </w:abstractNum>
  <w:abstractNum w:abstractNumId="9">
    <w:nsid w:val="7B9D14C6"/>
    <w:multiLevelType w:val="hybridMultilevel"/>
    <w:tmpl w:val="4FB08D8A"/>
    <w:lvl w:ilvl="0" w:tplc="78B66CAC">
      <w:numFmt w:val="bullet"/>
      <w:lvlText w:val="-"/>
      <w:lvlJc w:val="left"/>
      <w:pPr>
        <w:ind w:left="100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42CC870">
      <w:numFmt w:val="bullet"/>
      <w:lvlText w:val="•"/>
      <w:lvlJc w:val="left"/>
      <w:pPr>
        <w:ind w:left="2048" w:hanging="286"/>
      </w:pPr>
      <w:rPr>
        <w:rFonts w:hint="default"/>
        <w:lang w:val="ru-RU" w:eastAsia="en-US" w:bidi="ar-SA"/>
      </w:rPr>
    </w:lvl>
    <w:lvl w:ilvl="2" w:tplc="1D78F97E">
      <w:numFmt w:val="bullet"/>
      <w:lvlText w:val="•"/>
      <w:lvlJc w:val="left"/>
      <w:pPr>
        <w:ind w:left="3096" w:hanging="286"/>
      </w:pPr>
      <w:rPr>
        <w:rFonts w:hint="default"/>
        <w:lang w:val="ru-RU" w:eastAsia="en-US" w:bidi="ar-SA"/>
      </w:rPr>
    </w:lvl>
    <w:lvl w:ilvl="3" w:tplc="F4D88CDA">
      <w:numFmt w:val="bullet"/>
      <w:lvlText w:val="•"/>
      <w:lvlJc w:val="left"/>
      <w:pPr>
        <w:ind w:left="4144" w:hanging="286"/>
      </w:pPr>
      <w:rPr>
        <w:rFonts w:hint="default"/>
        <w:lang w:val="ru-RU" w:eastAsia="en-US" w:bidi="ar-SA"/>
      </w:rPr>
    </w:lvl>
    <w:lvl w:ilvl="4" w:tplc="F0CEB1A2">
      <w:numFmt w:val="bullet"/>
      <w:lvlText w:val="•"/>
      <w:lvlJc w:val="left"/>
      <w:pPr>
        <w:ind w:left="5192" w:hanging="286"/>
      </w:pPr>
      <w:rPr>
        <w:rFonts w:hint="default"/>
        <w:lang w:val="ru-RU" w:eastAsia="en-US" w:bidi="ar-SA"/>
      </w:rPr>
    </w:lvl>
    <w:lvl w:ilvl="5" w:tplc="24845944">
      <w:numFmt w:val="bullet"/>
      <w:lvlText w:val="•"/>
      <w:lvlJc w:val="left"/>
      <w:pPr>
        <w:ind w:left="6241" w:hanging="286"/>
      </w:pPr>
      <w:rPr>
        <w:rFonts w:hint="default"/>
        <w:lang w:val="ru-RU" w:eastAsia="en-US" w:bidi="ar-SA"/>
      </w:rPr>
    </w:lvl>
    <w:lvl w:ilvl="6" w:tplc="1D7A34F0">
      <w:numFmt w:val="bullet"/>
      <w:lvlText w:val="•"/>
      <w:lvlJc w:val="left"/>
      <w:pPr>
        <w:ind w:left="7289" w:hanging="286"/>
      </w:pPr>
      <w:rPr>
        <w:rFonts w:hint="default"/>
        <w:lang w:val="ru-RU" w:eastAsia="en-US" w:bidi="ar-SA"/>
      </w:rPr>
    </w:lvl>
    <w:lvl w:ilvl="7" w:tplc="59D239AA">
      <w:numFmt w:val="bullet"/>
      <w:lvlText w:val="•"/>
      <w:lvlJc w:val="left"/>
      <w:pPr>
        <w:ind w:left="8337" w:hanging="286"/>
      </w:pPr>
      <w:rPr>
        <w:rFonts w:hint="default"/>
        <w:lang w:val="ru-RU" w:eastAsia="en-US" w:bidi="ar-SA"/>
      </w:rPr>
    </w:lvl>
    <w:lvl w:ilvl="8" w:tplc="9E80139C">
      <w:numFmt w:val="bullet"/>
      <w:lvlText w:val="•"/>
      <w:lvlJc w:val="left"/>
      <w:pPr>
        <w:ind w:left="9385" w:hanging="286"/>
      </w:pPr>
      <w:rPr>
        <w:rFonts w:hint="default"/>
        <w:lang w:val="ru-RU" w:eastAsia="en-US" w:bidi="ar-SA"/>
      </w:rPr>
    </w:lvl>
  </w:abstractNum>
  <w:abstractNum w:abstractNumId="10">
    <w:nsid w:val="7DA33B44"/>
    <w:multiLevelType w:val="hybridMultilevel"/>
    <w:tmpl w:val="B3D0A868"/>
    <w:lvl w:ilvl="0" w:tplc="3CB2D3E8">
      <w:numFmt w:val="bullet"/>
      <w:lvlText w:val=""/>
      <w:lvlJc w:val="left"/>
      <w:pPr>
        <w:ind w:left="437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A24516C">
      <w:numFmt w:val="bullet"/>
      <w:lvlText w:val="•"/>
      <w:lvlJc w:val="left"/>
      <w:pPr>
        <w:ind w:left="1544" w:hanging="154"/>
      </w:pPr>
      <w:rPr>
        <w:rFonts w:hint="default"/>
        <w:lang w:val="ru-RU" w:eastAsia="en-US" w:bidi="ar-SA"/>
      </w:rPr>
    </w:lvl>
    <w:lvl w:ilvl="2" w:tplc="14EE5802">
      <w:numFmt w:val="bullet"/>
      <w:lvlText w:val="•"/>
      <w:lvlJc w:val="left"/>
      <w:pPr>
        <w:ind w:left="2648" w:hanging="154"/>
      </w:pPr>
      <w:rPr>
        <w:rFonts w:hint="default"/>
        <w:lang w:val="ru-RU" w:eastAsia="en-US" w:bidi="ar-SA"/>
      </w:rPr>
    </w:lvl>
    <w:lvl w:ilvl="3" w:tplc="E0328982">
      <w:numFmt w:val="bullet"/>
      <w:lvlText w:val="•"/>
      <w:lvlJc w:val="left"/>
      <w:pPr>
        <w:ind w:left="3752" w:hanging="154"/>
      </w:pPr>
      <w:rPr>
        <w:rFonts w:hint="default"/>
        <w:lang w:val="ru-RU" w:eastAsia="en-US" w:bidi="ar-SA"/>
      </w:rPr>
    </w:lvl>
    <w:lvl w:ilvl="4" w:tplc="D152C764">
      <w:numFmt w:val="bullet"/>
      <w:lvlText w:val="•"/>
      <w:lvlJc w:val="left"/>
      <w:pPr>
        <w:ind w:left="4856" w:hanging="154"/>
      </w:pPr>
      <w:rPr>
        <w:rFonts w:hint="default"/>
        <w:lang w:val="ru-RU" w:eastAsia="en-US" w:bidi="ar-SA"/>
      </w:rPr>
    </w:lvl>
    <w:lvl w:ilvl="5" w:tplc="E98E8C3A">
      <w:numFmt w:val="bullet"/>
      <w:lvlText w:val="•"/>
      <w:lvlJc w:val="left"/>
      <w:pPr>
        <w:ind w:left="5961" w:hanging="154"/>
      </w:pPr>
      <w:rPr>
        <w:rFonts w:hint="default"/>
        <w:lang w:val="ru-RU" w:eastAsia="en-US" w:bidi="ar-SA"/>
      </w:rPr>
    </w:lvl>
    <w:lvl w:ilvl="6" w:tplc="F9E6ABAA">
      <w:numFmt w:val="bullet"/>
      <w:lvlText w:val="•"/>
      <w:lvlJc w:val="left"/>
      <w:pPr>
        <w:ind w:left="7065" w:hanging="154"/>
      </w:pPr>
      <w:rPr>
        <w:rFonts w:hint="default"/>
        <w:lang w:val="ru-RU" w:eastAsia="en-US" w:bidi="ar-SA"/>
      </w:rPr>
    </w:lvl>
    <w:lvl w:ilvl="7" w:tplc="167ABD6E">
      <w:numFmt w:val="bullet"/>
      <w:lvlText w:val="•"/>
      <w:lvlJc w:val="left"/>
      <w:pPr>
        <w:ind w:left="8169" w:hanging="154"/>
      </w:pPr>
      <w:rPr>
        <w:rFonts w:hint="default"/>
        <w:lang w:val="ru-RU" w:eastAsia="en-US" w:bidi="ar-SA"/>
      </w:rPr>
    </w:lvl>
    <w:lvl w:ilvl="8" w:tplc="CA663F3A">
      <w:numFmt w:val="bullet"/>
      <w:lvlText w:val="•"/>
      <w:lvlJc w:val="left"/>
      <w:pPr>
        <w:ind w:left="9273" w:hanging="15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9"/>
  </w:num>
  <w:num w:numId="5">
    <w:abstractNumId w:val="5"/>
  </w:num>
  <w:num w:numId="6">
    <w:abstractNumId w:val="7"/>
  </w:num>
  <w:num w:numId="7">
    <w:abstractNumId w:val="6"/>
  </w:num>
  <w:num w:numId="8">
    <w:abstractNumId w:val="0"/>
  </w:num>
  <w:num w:numId="9">
    <w:abstractNumId w:val="8"/>
  </w:num>
  <w:num w:numId="10">
    <w:abstractNumId w:val="1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BB6E50"/>
    <w:rsid w:val="00054F9B"/>
    <w:rsid w:val="007F651D"/>
    <w:rsid w:val="008421C3"/>
    <w:rsid w:val="00965D31"/>
    <w:rsid w:val="00BB6E50"/>
    <w:rsid w:val="00CA2FB6"/>
    <w:rsid w:val="00CE2153"/>
    <w:rsid w:val="00D62DDD"/>
    <w:rsid w:val="00F66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B6E5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6E5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B6E50"/>
    <w:pPr>
      <w:ind w:left="437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BB6E50"/>
    <w:pPr>
      <w:spacing w:before="5" w:line="274" w:lineRule="exact"/>
      <w:ind w:left="425"/>
      <w:jc w:val="both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BB6E50"/>
    <w:pPr>
      <w:ind w:left="437" w:firstLine="566"/>
    </w:pPr>
  </w:style>
  <w:style w:type="paragraph" w:customStyle="1" w:styleId="TableParagraph">
    <w:name w:val="Table Paragraph"/>
    <w:basedOn w:val="a"/>
    <w:uiPriority w:val="1"/>
    <w:qFormat/>
    <w:rsid w:val="00BB6E50"/>
  </w:style>
  <w:style w:type="character" w:styleId="a5">
    <w:name w:val="Hyperlink"/>
    <w:basedOn w:val="a0"/>
    <w:uiPriority w:val="99"/>
    <w:unhideWhenUsed/>
    <w:rsid w:val="008421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s.edu21.cap.ru/content24/41/burt-vurnar/d60a853c-65b7-4112-be73-78f7f7857ce2/polozhenie-o-sovete-uchaschihsya-2021.pdf" TargetMode="External"/><Relationship Id="rId18" Type="http://schemas.openxmlformats.org/officeDocument/2006/relationships/hyperlink" Target="http://nehudlit.ru/" TargetMode="External"/><Relationship Id="rId26" Type="http://schemas.openxmlformats.org/officeDocument/2006/relationships/hyperlink" Target="http://www.wdl.org/ru" TargetMode="External"/><Relationship Id="rId39" Type="http://schemas.openxmlformats.org/officeDocument/2006/relationships/hyperlink" Target="http://www.slovari21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imwerden.de/" TargetMode="External"/><Relationship Id="rId34" Type="http://schemas.openxmlformats.org/officeDocument/2006/relationships/hyperlink" Target="http://gumilev.ru/" TargetMode="External"/><Relationship Id="rId42" Type="http://schemas.openxmlformats.org/officeDocument/2006/relationships/hyperlink" Target="http://www.infoliolib.info/" TargetMode="External"/><Relationship Id="rId47" Type="http://schemas.openxmlformats.org/officeDocument/2006/relationships/hyperlink" Target="http://yourlibrary.pbworks.com/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fs.edu21.cap.ru/content24/41/burt-vurnar/d60a853c-65b7-4112-be73-78f7f7857ce2/polozhenie-ob-obschem-sobranii-2021.pdf" TargetMode="External"/><Relationship Id="rId12" Type="http://schemas.openxmlformats.org/officeDocument/2006/relationships/hyperlink" Target="https://fs.edu21.cap.ru/content24/41/burt-vurnar/d60a853c-65b7-4112-be73-78f7f7857ce2/polozhenie-o-sovete-roditelej-2021.pdf" TargetMode="External"/><Relationship Id="rId17" Type="http://schemas.openxmlformats.org/officeDocument/2006/relationships/hyperlink" Target="http://www.bookz.ru/" TargetMode="External"/><Relationship Id="rId25" Type="http://schemas.openxmlformats.org/officeDocument/2006/relationships/hyperlink" Target="http://www.militera.lib.ru/" TargetMode="External"/><Relationship Id="rId33" Type="http://schemas.openxmlformats.org/officeDocument/2006/relationships/hyperlink" Target="http://www.litres.ru/" TargetMode="External"/><Relationship Id="rId38" Type="http://schemas.openxmlformats.org/officeDocument/2006/relationships/hyperlink" Target="http://www.proza.ru/" TargetMode="External"/><Relationship Id="rId46" Type="http://schemas.openxmlformats.org/officeDocument/2006/relationships/hyperlink" Target="http://www.diss.rsl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urok.apkpro.ru/-" TargetMode="External"/><Relationship Id="rId20" Type="http://schemas.openxmlformats.org/officeDocument/2006/relationships/hyperlink" Target="http://www.litera.ru/stixiya/authors/axmatova.html" TargetMode="External"/><Relationship Id="rId29" Type="http://schemas.openxmlformats.org/officeDocument/2006/relationships/hyperlink" Target="http://www.fictionbook.ru/" TargetMode="External"/><Relationship Id="rId41" Type="http://schemas.openxmlformats.org/officeDocument/2006/relationships/hyperlink" Target="http://www.biblioclub.ru/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algazino@yandex.ru" TargetMode="External"/><Relationship Id="rId11" Type="http://schemas.openxmlformats.org/officeDocument/2006/relationships/hyperlink" Target="https://fs.edu21.cap.ru/content24/41/burt-vurnar/d60a853c-65b7-4112-be73-78f7f7857ce2/polozhenie-o-sovete-roditelej-2021.pdf" TargetMode="External"/><Relationship Id="rId24" Type="http://schemas.openxmlformats.org/officeDocument/2006/relationships/hyperlink" Target="http://www.sci-lib.com/" TargetMode="External"/><Relationship Id="rId32" Type="http://schemas.openxmlformats.org/officeDocument/2006/relationships/hyperlink" Target="http://www.tlt.poetree.ru/" TargetMode="External"/><Relationship Id="rId37" Type="http://schemas.openxmlformats.org/officeDocument/2006/relationships/hyperlink" Target="http://www.stihi.ru/" TargetMode="External"/><Relationship Id="rId40" Type="http://schemas.openxmlformats.org/officeDocument/2006/relationships/hyperlink" Target="http://www.stihi.ru/" TargetMode="External"/><Relationship Id="rId45" Type="http://schemas.openxmlformats.org/officeDocument/2006/relationships/hyperlink" Target="http://www.aldebaran.ru/" TargetMode="External"/><Relationship Id="rId5" Type="http://schemas.openxmlformats.org/officeDocument/2006/relationships/hyperlink" Target="mailto:algazino@yandex.ru" TargetMode="External"/><Relationship Id="rId15" Type="http://schemas.openxmlformats.org/officeDocument/2006/relationships/hyperlink" Target="https://urok.apkpro.ru/" TargetMode="External"/><Relationship Id="rId23" Type="http://schemas.openxmlformats.org/officeDocument/2006/relationships/hyperlink" Target="http://www.bibliotekar.ru/" TargetMode="External"/><Relationship Id="rId28" Type="http://schemas.openxmlformats.org/officeDocument/2006/relationships/hyperlink" Target="http://www.knigafund.ru/" TargetMode="External"/><Relationship Id="rId36" Type="http://schemas.openxmlformats.org/officeDocument/2006/relationships/hyperlink" Target="http://www.rvb.ru/" TargetMode="External"/><Relationship Id="rId49" Type="http://schemas.openxmlformats.org/officeDocument/2006/relationships/hyperlink" Target="https://digital.prosv.ru/user/" TargetMode="External"/><Relationship Id="rId10" Type="http://schemas.openxmlformats.org/officeDocument/2006/relationships/hyperlink" Target="https://fs.edu21.cap.ru/content24/41/burt-vurnar/d60a853c-65b7-4112-be73-78f7f7857ce2/polozhenie-upr-sovet-2020.pdf" TargetMode="External"/><Relationship Id="rId19" Type="http://schemas.openxmlformats.org/officeDocument/2006/relationships/hyperlink" Target="http://readr.ru/" TargetMode="External"/><Relationship Id="rId31" Type="http://schemas.openxmlformats.org/officeDocument/2006/relationships/hyperlink" Target="http://www.izorin.ru/" TargetMode="External"/><Relationship Id="rId44" Type="http://schemas.openxmlformats.org/officeDocument/2006/relationships/hyperlink" Target="http://www.feb-web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s.edu21.cap.ru/content24/41/burt-vurnar/d60a853c-65b7-4112-be73-78f7f7857ce2/polozhenie-o-pedsovete-2021.pdf" TargetMode="External"/><Relationship Id="rId14" Type="http://schemas.openxmlformats.org/officeDocument/2006/relationships/hyperlink" Target="https://urok.apkpro.ru/" TargetMode="External"/><Relationship Id="rId22" Type="http://schemas.openxmlformats.org/officeDocument/2006/relationships/hyperlink" Target="http://www.lib.ru/" TargetMode="External"/><Relationship Id="rId27" Type="http://schemas.openxmlformats.org/officeDocument/2006/relationships/hyperlink" Target="http://www.yugzone.ru/" TargetMode="External"/><Relationship Id="rId30" Type="http://schemas.openxmlformats.org/officeDocument/2006/relationships/hyperlink" Target="http://www.mirslovarei.com/" TargetMode="External"/><Relationship Id="rId35" Type="http://schemas.openxmlformats.org/officeDocument/2006/relationships/hyperlink" Target="https://www.prlib.ru/" TargetMode="External"/><Relationship Id="rId43" Type="http://schemas.openxmlformats.org/officeDocument/2006/relationships/hyperlink" Target="http://www.feb-web.ru/" TargetMode="External"/><Relationship Id="rId48" Type="http://schemas.openxmlformats.org/officeDocument/2006/relationships/hyperlink" Target="https://rusneb.ru/" TargetMode="External"/><Relationship Id="rId8" Type="http://schemas.openxmlformats.org/officeDocument/2006/relationships/hyperlink" Target="https://fs.edu21.cap.ru/content24/41/burt-vurnar/d60a853c-65b7-4112-be73-78f7f7857ce2/polozhenie-o-pedsovete-2021.pdf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23</Pages>
  <Words>9621</Words>
  <Characters>54842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UVR</dc:creator>
  <cp:lastModifiedBy>К9</cp:lastModifiedBy>
  <cp:revision>4</cp:revision>
  <dcterms:created xsi:type="dcterms:W3CDTF">2026-04-29T08:23:00Z</dcterms:created>
  <dcterms:modified xsi:type="dcterms:W3CDTF">2026-04-29T09:15:00Z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2026-04-29T00:00:00Z</vt:filetime>
  </property>
  <property fmtid="{D5CDD505-2E9C-101B-9397-08002B2CF9AE}" pid="5" name="Producer">
    <vt:lpwstr>Microsoft® Office Word 2007</vt:lpwstr>
  </property>
</Properties>
</file>