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8F7" w:rsidRPr="0066083E" w:rsidRDefault="00F548F7">
      <w:pPr>
        <w:rPr>
          <w:sz w:val="22"/>
          <w:szCs w:val="22"/>
        </w:rPr>
      </w:pPr>
    </w:p>
    <w:tbl>
      <w:tblPr>
        <w:tblStyle w:val="a4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992"/>
        <w:gridCol w:w="4253"/>
      </w:tblGrid>
      <w:tr w:rsidR="0066083E" w:rsidRPr="0066083E" w:rsidTr="0066083E">
        <w:tc>
          <w:tcPr>
            <w:tcW w:w="4253" w:type="dxa"/>
          </w:tcPr>
          <w:p w:rsidR="0066083E" w:rsidRPr="0066083E" w:rsidRDefault="0066083E" w:rsidP="0066083E">
            <w:pPr>
              <w:rPr>
                <w:rFonts w:ascii="Times New Roman" w:hAnsi="Times New Roman"/>
                <w:sz w:val="22"/>
                <w:szCs w:val="22"/>
              </w:rPr>
            </w:pPr>
            <w:r w:rsidRPr="0066083E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r w:rsidRPr="0066083E">
              <w:rPr>
                <w:rFonts w:ascii="Times New Roman" w:hAnsi="Times New Roman"/>
                <w:sz w:val="22"/>
                <w:szCs w:val="22"/>
              </w:rPr>
              <w:t xml:space="preserve">«СОГЛАСОВАНО»                                                                                                                                        </w:t>
            </w:r>
          </w:p>
          <w:p w:rsid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83E">
              <w:rPr>
                <w:rFonts w:ascii="Times New Roman" w:hAnsi="Times New Roman"/>
                <w:sz w:val="22"/>
                <w:szCs w:val="22"/>
              </w:rPr>
              <w:t xml:space="preserve">Заместитель главы администрации муниципального округа - начальник     отдела образования и   молодежной политики </w:t>
            </w:r>
            <w:proofErr w:type="spellStart"/>
            <w:r w:rsidRPr="0066083E">
              <w:rPr>
                <w:rFonts w:ascii="Times New Roman" w:hAnsi="Times New Roman"/>
                <w:sz w:val="22"/>
                <w:szCs w:val="22"/>
              </w:rPr>
              <w:t>Яльчикского</w:t>
            </w:r>
            <w:proofErr w:type="spellEnd"/>
            <w:r w:rsidRPr="006608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муниципального округа</w:t>
            </w:r>
          </w:p>
          <w:p w:rsid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____________________ В.А. Николаев</w:t>
            </w:r>
          </w:p>
          <w:p w:rsidR="0066083E" w:rsidRP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«____» _________________ 2026 г.</w:t>
            </w:r>
            <w:r w:rsidRPr="0066083E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992" w:type="dxa"/>
          </w:tcPr>
          <w:p w:rsidR="0066083E" w:rsidRPr="0066083E" w:rsidRDefault="0066083E" w:rsidP="006608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66083E" w:rsidRPr="0066083E" w:rsidRDefault="0066083E" w:rsidP="006608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>«УТВЕРЖДАЮ»</w:t>
            </w:r>
          </w:p>
          <w:p w:rsidR="0066083E" w:rsidRDefault="0066083E" w:rsidP="0066083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учреждение дополнительного образования «Дом детского творчества» </w:t>
            </w:r>
            <w:proofErr w:type="spellStart"/>
            <w:r w:rsidRPr="0066083E">
              <w:rPr>
                <w:rFonts w:ascii="Times New Roman" w:hAnsi="Times New Roman" w:cs="Times New Roman"/>
                <w:sz w:val="22"/>
                <w:szCs w:val="22"/>
              </w:rPr>
              <w:t>Яльчикского</w:t>
            </w:r>
            <w:proofErr w:type="spellEnd"/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  <w:p w:rsidR="0066083E" w:rsidRDefault="0066083E" w:rsidP="0066083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 Э.И. Смирнова</w:t>
            </w:r>
          </w:p>
          <w:p w:rsidR="0066083E" w:rsidRPr="0066083E" w:rsidRDefault="0066083E" w:rsidP="0066083E">
            <w:pPr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«____» _________________ 2026 г.                           </w:t>
            </w:r>
          </w:p>
        </w:tc>
      </w:tr>
    </w:tbl>
    <w:p w:rsidR="0066083E" w:rsidRDefault="0066083E"/>
    <w:p w:rsidR="005E209F" w:rsidRDefault="005E209F"/>
    <w:p w:rsidR="005E209F" w:rsidRPr="005E209F" w:rsidRDefault="005E209F" w:rsidP="005E209F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lang w:eastAsia="x-none" w:bidi="ar-SA"/>
        </w:rPr>
      </w:pPr>
      <w:r w:rsidRPr="005E209F">
        <w:rPr>
          <w:rFonts w:ascii="Times New Roman" w:eastAsia="Times New Roman" w:hAnsi="Times New Roman" w:cs="Times New Roman"/>
          <w:b/>
          <w:bCs/>
          <w:iCs/>
          <w:color w:val="auto"/>
          <w:lang w:val="x-none" w:eastAsia="x-none" w:bidi="ar-SA"/>
        </w:rPr>
        <w:t>П О Л О Ж Е Н И Е</w:t>
      </w:r>
    </w:p>
    <w:p w:rsidR="005E209F" w:rsidRPr="005E209F" w:rsidRDefault="005E209F" w:rsidP="005E209F">
      <w:pPr>
        <w:jc w:val="center"/>
        <w:rPr>
          <w:rFonts w:ascii="Times New Roman" w:eastAsia="Times New Roman" w:hAnsi="Times New Roman" w:cs="Times New Roman"/>
          <w:b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муниципального фестиваля</w:t>
      </w:r>
      <w:r w:rsidRPr="005E209F">
        <w:rPr>
          <w:rFonts w:ascii="Times New Roman" w:eastAsia="Times New Roman" w:hAnsi="Times New Roman" w:cs="Times New Roman"/>
          <w:b/>
        </w:rPr>
        <w:t xml:space="preserve"> по шашкам «ЧУДО-ШАШКИ»</w:t>
      </w:r>
    </w:p>
    <w:p w:rsidR="005E209F" w:rsidRPr="005E209F" w:rsidRDefault="005E209F" w:rsidP="005E209F">
      <w:pPr>
        <w:jc w:val="center"/>
        <w:rPr>
          <w:rFonts w:ascii="Times New Roman" w:eastAsia="Times New Roman" w:hAnsi="Times New Roman" w:cs="Times New Roman"/>
          <w:b/>
        </w:rPr>
      </w:pPr>
      <w:r w:rsidRPr="005E209F">
        <w:rPr>
          <w:rFonts w:ascii="Times New Roman" w:eastAsia="Times New Roman" w:hAnsi="Times New Roman" w:cs="Times New Roman"/>
          <w:b/>
        </w:rPr>
        <w:t xml:space="preserve"> среди команд общеобразовательных организаций</w:t>
      </w:r>
    </w:p>
    <w:p w:rsidR="005E209F" w:rsidRPr="005E209F" w:rsidRDefault="005E209F" w:rsidP="005E209F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proofErr w:type="spellStart"/>
      <w:r w:rsidRPr="005E209F">
        <w:rPr>
          <w:rFonts w:ascii="Times New Roman" w:eastAsia="Times New Roman" w:hAnsi="Times New Roman" w:cs="Times New Roman"/>
          <w:b/>
        </w:rPr>
        <w:t>Яльчикского</w:t>
      </w:r>
      <w:proofErr w:type="spellEnd"/>
      <w:r w:rsidRPr="005E209F">
        <w:rPr>
          <w:rFonts w:ascii="Times New Roman" w:eastAsia="Times New Roman" w:hAnsi="Times New Roman" w:cs="Times New Roman"/>
          <w:b/>
        </w:rPr>
        <w:t xml:space="preserve"> муниципального округа Чувашской Республики</w:t>
      </w:r>
    </w:p>
    <w:p w:rsidR="005E209F" w:rsidRPr="005E209F" w:rsidRDefault="005E209F" w:rsidP="005E209F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</w:t>
      </w:r>
      <w:r w:rsidRPr="005E209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 ОБЩИЕ ПОЛОЖЕНИЯ</w:t>
      </w:r>
    </w:p>
    <w:p w:rsidR="005E209F" w:rsidRPr="005E209F" w:rsidRDefault="005E209F" w:rsidP="005E209F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1.1. Настоящее положение определяет порядок проведения муниципального фестиваля по шашкам «ЧУДО-ШАШКИ» среди команд образовательных организаций (далее – фестиваль).</w:t>
      </w:r>
    </w:p>
    <w:p w:rsidR="005E209F" w:rsidRPr="005E209F" w:rsidRDefault="005E209F" w:rsidP="005E209F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Фестиваль проводиться в целях популяризации шашек среди школьников и решают следующие задачи:</w:t>
      </w:r>
    </w:p>
    <w:p w:rsidR="005E209F" w:rsidRPr="005E209F" w:rsidRDefault="005E209F" w:rsidP="005E209F">
      <w:pPr>
        <w:widowControl/>
        <w:numPr>
          <w:ilvl w:val="0"/>
          <w:numId w:val="10"/>
        </w:numPr>
        <w:tabs>
          <w:tab w:val="left" w:pos="873"/>
        </w:tabs>
        <w:spacing w:line="278" w:lineRule="exac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</w:rPr>
        <w:t>пропаганда интеллектуальных видов спорта;</w:t>
      </w:r>
    </w:p>
    <w:p w:rsidR="005E209F" w:rsidRPr="005E209F" w:rsidRDefault="005E209F" w:rsidP="005E209F">
      <w:pPr>
        <w:widowControl/>
        <w:numPr>
          <w:ilvl w:val="0"/>
          <w:numId w:val="10"/>
        </w:numPr>
        <w:tabs>
          <w:tab w:val="left" w:pos="839"/>
        </w:tabs>
        <w:spacing w:line="278" w:lineRule="exac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</w:rPr>
        <w:t>формирование позитивных жизненных установок подрастающего поколения;</w:t>
      </w:r>
    </w:p>
    <w:p w:rsidR="005E209F" w:rsidRPr="005E209F" w:rsidRDefault="005E209F" w:rsidP="005E209F">
      <w:pPr>
        <w:widowControl/>
        <w:numPr>
          <w:ilvl w:val="0"/>
          <w:numId w:val="10"/>
        </w:numPr>
        <w:tabs>
          <w:tab w:val="left" w:pos="839"/>
        </w:tabs>
        <w:spacing w:line="278" w:lineRule="exac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</w:rPr>
        <w:t>выявление сильнейших команд по шашкам среди команд общеобразовательных организаций.</w:t>
      </w:r>
    </w:p>
    <w:p w:rsidR="005E209F" w:rsidRPr="005E209F" w:rsidRDefault="005E209F" w:rsidP="005E209F">
      <w:pPr>
        <w:tabs>
          <w:tab w:val="left" w:pos="839"/>
        </w:tabs>
        <w:spacing w:line="278" w:lineRule="exact"/>
        <w:ind w:left="126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val="x-none" w:eastAsia="x-none" w:bidi="ar-SA"/>
        </w:rPr>
      </w:pPr>
      <w:r w:rsidRPr="005E209F">
        <w:rPr>
          <w:rFonts w:ascii="Times New Roman" w:eastAsia="Times New Roman" w:hAnsi="Times New Roman" w:cs="Times New Roman"/>
          <w:b/>
          <w:bCs/>
          <w:color w:val="auto"/>
          <w:lang w:val="en-US" w:eastAsia="x-none" w:bidi="ar-SA"/>
        </w:rPr>
        <w:t>II</w:t>
      </w:r>
      <w:r w:rsidRPr="005E209F">
        <w:rPr>
          <w:rFonts w:ascii="Times New Roman" w:eastAsia="Times New Roman" w:hAnsi="Times New Roman" w:cs="Times New Roman"/>
          <w:b/>
          <w:bCs/>
          <w:color w:val="auto"/>
          <w:lang w:val="x-none" w:eastAsia="x-none" w:bidi="ar-SA"/>
        </w:rPr>
        <w:t>. МЕСТО И СРОКИ ПРОВЕДЕНИЯ</w:t>
      </w:r>
    </w:p>
    <w:p w:rsidR="005E209F" w:rsidRPr="005E209F" w:rsidRDefault="005E209F" w:rsidP="005E209F">
      <w:pPr>
        <w:widowControl/>
        <w:ind w:firstLine="720"/>
        <w:jc w:val="both"/>
        <w:rPr>
          <w:rFonts w:ascii="Times New Roman" w:eastAsia="Times New Roman" w:hAnsi="Times New Roman" w:cs="Times New Roman"/>
          <w:bCs/>
          <w:color w:val="auto"/>
          <w:lang w:eastAsia="x-none" w:bidi="ar-SA"/>
        </w:rPr>
      </w:pPr>
      <w:r w:rsidRPr="005E209F">
        <w:rPr>
          <w:rFonts w:ascii="Times New Roman" w:eastAsia="Times New Roman" w:hAnsi="Times New Roman" w:cs="Times New Roman"/>
          <w:color w:val="auto"/>
          <w:lang w:val="x-none" w:eastAsia="x-none" w:bidi="ar-SA"/>
        </w:rPr>
        <w:t>2.1.</w:t>
      </w:r>
      <w:r w:rsidRPr="005E209F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Фестиваль </w:t>
      </w:r>
      <w:r w:rsidRPr="005E209F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>провод</w:t>
      </w:r>
      <w:r w:rsidRPr="005E209F">
        <w:rPr>
          <w:rFonts w:ascii="Times New Roman" w:eastAsia="Times New Roman" w:hAnsi="Times New Roman" w:cs="Times New Roman"/>
          <w:bCs/>
          <w:color w:val="auto"/>
          <w:lang w:eastAsia="x-none" w:bidi="ar-SA"/>
        </w:rPr>
        <w:t>и</w:t>
      </w:r>
      <w:proofErr w:type="spellStart"/>
      <w:r w:rsidRPr="005E209F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>тся</w:t>
      </w:r>
      <w:proofErr w:type="spellEnd"/>
      <w:r w:rsidRPr="005E209F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 xml:space="preserve"> в два этапа</w:t>
      </w:r>
      <w:smartTag w:uri="urn:schemas-microsoft-com:office:smarttags" w:element="PersonName">
        <w:r w:rsidRPr="005E209F">
          <w:rPr>
            <w:rFonts w:ascii="Times New Roman" w:eastAsia="Times New Roman" w:hAnsi="Times New Roman" w:cs="Times New Roman"/>
            <w:bCs/>
            <w:color w:val="auto"/>
            <w:lang w:val="x-none" w:eastAsia="x-none" w:bidi="ar-SA"/>
          </w:rPr>
          <w:t>:</w:t>
        </w:r>
      </w:smartTag>
      <w:r w:rsidRPr="005E209F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 xml:space="preserve"> школьный, </w:t>
      </w:r>
      <w:r w:rsidRPr="005E209F">
        <w:rPr>
          <w:rFonts w:ascii="Times New Roman" w:eastAsia="Times New Roman" w:hAnsi="Times New Roman" w:cs="Times New Roman"/>
          <w:bCs/>
          <w:color w:val="auto"/>
          <w:lang w:eastAsia="x-none" w:bidi="ar-SA"/>
        </w:rPr>
        <w:t>муниципальный</w:t>
      </w:r>
    </w:p>
    <w:p w:rsidR="005E209F" w:rsidRPr="005E209F" w:rsidRDefault="005E209F" w:rsidP="005E209F">
      <w:pPr>
        <w:widowControl/>
        <w:ind w:firstLine="72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Cs/>
          <w:color w:val="auto"/>
          <w:lang w:val="en-US" w:bidi="ar-SA"/>
        </w:rPr>
        <w:t>I</w:t>
      </w:r>
      <w:r w:rsidRPr="005E209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(школьный) этап – с 25 марта по 06 апреля 2026 г. проводится в образовательных организациях;</w:t>
      </w:r>
    </w:p>
    <w:p w:rsidR="005E209F" w:rsidRPr="005E209F" w:rsidRDefault="005E209F" w:rsidP="005E209F">
      <w:pPr>
        <w:keepNext/>
        <w:widowControl/>
        <w:spacing w:line="300" w:lineRule="atLeast"/>
        <w:ind w:firstLine="708"/>
        <w:jc w:val="both"/>
        <w:outlineLvl w:val="0"/>
        <w:rPr>
          <w:rFonts w:ascii="Times New Roman" w:eastAsia="Times New Roman" w:hAnsi="Times New Roman" w:cs="Times New Roman"/>
          <w:color w:val="auto"/>
          <w:highlight w:val="yellow"/>
          <w:lang w:eastAsia="x-none" w:bidi="ar-SA"/>
        </w:rPr>
      </w:pPr>
      <w:r w:rsidRPr="005E209F">
        <w:rPr>
          <w:rFonts w:ascii="Times New Roman" w:eastAsia="Times New Roman" w:hAnsi="Times New Roman" w:cs="Times New Roman"/>
          <w:color w:val="auto"/>
          <w:lang w:val="en-US" w:eastAsia="x-none" w:bidi="ar-SA"/>
        </w:rPr>
        <w:t>II</w:t>
      </w:r>
      <w:r w:rsidRPr="005E209F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</w:t>
      </w:r>
      <w:r w:rsidRPr="005E209F">
        <w:rPr>
          <w:rFonts w:ascii="Times New Roman" w:eastAsia="Times New Roman" w:hAnsi="Times New Roman" w:cs="Times New Roman"/>
          <w:color w:val="auto"/>
          <w:lang w:val="x-none" w:eastAsia="x-none" w:bidi="ar-SA"/>
        </w:rPr>
        <w:t xml:space="preserve">(муниципальный) этап – </w:t>
      </w:r>
      <w:r w:rsidRPr="005E209F">
        <w:rPr>
          <w:rFonts w:ascii="Times New Roman" w:eastAsia="Times New Roman" w:hAnsi="Times New Roman" w:cs="Times New Roman"/>
          <w:b/>
          <w:color w:val="auto"/>
          <w:lang w:eastAsia="x-none" w:bidi="ar-SA"/>
        </w:rPr>
        <w:t>08 апреля 2026 года</w:t>
      </w:r>
      <w:r w:rsidRPr="005E209F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</w:t>
      </w:r>
      <w:r w:rsidRPr="005E209F">
        <w:rPr>
          <w:rFonts w:ascii="Times New Roman" w:eastAsia="Times New Roman" w:hAnsi="Times New Roman" w:cs="Times New Roman"/>
          <w:color w:val="auto"/>
          <w:lang w:val="x-none" w:eastAsia="x-none" w:bidi="ar-SA"/>
        </w:rPr>
        <w:t>проводится в</w:t>
      </w:r>
      <w:r w:rsidRPr="005E209F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 xml:space="preserve"> </w:t>
      </w:r>
      <w:r w:rsidRPr="005E209F">
        <w:rPr>
          <w:rFonts w:ascii="Times New Roman" w:eastAsia="Times New Roman" w:hAnsi="Times New Roman" w:cs="Times New Roman"/>
          <w:bCs/>
          <w:color w:val="auto"/>
          <w:lang w:eastAsia="x-none" w:bidi="ar-SA"/>
        </w:rPr>
        <w:t>МБУ</w:t>
      </w:r>
      <w:r w:rsidRPr="005E209F">
        <w:rPr>
          <w:rFonts w:ascii="Times New Roman" w:eastAsia="Times New Roman" w:hAnsi="Times New Roman" w:cs="Times New Roman"/>
          <w:color w:val="auto"/>
          <w:lang w:eastAsia="x-none" w:bidi="ar-SA"/>
        </w:rPr>
        <w:t>ДО «</w:t>
      </w:r>
      <w:proofErr w:type="spellStart"/>
      <w:r w:rsidRPr="005E209F">
        <w:rPr>
          <w:rFonts w:ascii="Times New Roman" w:eastAsia="Times New Roman" w:hAnsi="Times New Roman" w:cs="Times New Roman"/>
          <w:color w:val="auto"/>
          <w:lang w:eastAsia="x-none" w:bidi="ar-SA"/>
        </w:rPr>
        <w:t>Яльчикский</w:t>
      </w:r>
      <w:proofErr w:type="spellEnd"/>
      <w:r w:rsidRPr="005E209F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ДДТ» (с. Яльчики, ул. Комсомольская, д.16)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>Регистрация с 8.30 до 8.55. Начало первого тура в 9.00 ч.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</w:p>
    <w:p w:rsidR="005E209F" w:rsidRPr="005E209F" w:rsidRDefault="005E209F" w:rsidP="005E209F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III</w:t>
      </w:r>
      <w:r w:rsidRPr="005E209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 РУКОВОДСТВО ПРОВЕДЕНИЕМ СОРЕВНОВАНИЯ</w:t>
      </w:r>
    </w:p>
    <w:p w:rsidR="005E209F" w:rsidRPr="005E209F" w:rsidRDefault="005E209F" w:rsidP="005E209F">
      <w:pPr>
        <w:widowControl/>
        <w:shd w:val="clear" w:color="auto" w:fill="FFFFFF"/>
        <w:tabs>
          <w:tab w:val="left" w:pos="878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3.1. Руководство проведением </w:t>
      </w:r>
      <w:r w:rsidRPr="005E209F">
        <w:rPr>
          <w:rFonts w:ascii="Times New Roman" w:eastAsia="Times New Roman" w:hAnsi="Times New Roman" w:cs="Times New Roman"/>
          <w:color w:val="auto"/>
          <w:lang w:val="en-US" w:bidi="ar-SA"/>
        </w:rPr>
        <w:t>I</w:t>
      </w: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этапа фестиваля осуществляют образовательные организации.</w:t>
      </w:r>
    </w:p>
    <w:p w:rsidR="005E209F" w:rsidRPr="005E209F" w:rsidRDefault="005E209F" w:rsidP="005E209F">
      <w:pPr>
        <w:widowControl/>
        <w:shd w:val="clear" w:color="auto" w:fill="FFFFFF"/>
        <w:tabs>
          <w:tab w:val="left" w:pos="878"/>
        </w:tabs>
        <w:suppressAutoHyphens/>
        <w:spacing w:line="293" w:lineRule="exact"/>
        <w:ind w:left="19"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3.2. Руководство организацией и проведением </w:t>
      </w:r>
      <w:r w:rsidRPr="005E209F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этапа фестиваля осуществляет </w:t>
      </w: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МБУДО «</w:t>
      </w:r>
      <w:proofErr w:type="spellStart"/>
      <w:r w:rsidRPr="005E209F">
        <w:rPr>
          <w:rFonts w:ascii="Times New Roman" w:eastAsia="Times New Roman" w:hAnsi="Times New Roman" w:cs="Times New Roman"/>
          <w:color w:val="auto"/>
          <w:lang w:bidi="ar-SA"/>
        </w:rPr>
        <w:t>Яльчикский</w:t>
      </w:r>
      <w:proofErr w:type="spellEnd"/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ДДТ».</w:t>
      </w:r>
    </w:p>
    <w:p w:rsidR="005E209F" w:rsidRPr="005E209F" w:rsidRDefault="005E209F" w:rsidP="005E209F">
      <w:pPr>
        <w:tabs>
          <w:tab w:val="left" w:pos="1900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spacing w:line="274" w:lineRule="exact"/>
        <w:jc w:val="both"/>
        <w:rPr>
          <w:rFonts w:ascii="Times New Roman" w:eastAsia="Times New Roman" w:hAnsi="Times New Roman" w:cs="Times New Roman"/>
          <w:b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          </w:t>
      </w:r>
      <w:r w:rsidRPr="005E209F">
        <w:rPr>
          <w:rFonts w:ascii="Times New Roman" w:eastAsia="Times New Roman" w:hAnsi="Times New Roman" w:cs="Times New Roman"/>
          <w:b/>
          <w:color w:val="auto"/>
          <w:lang w:val="en-US" w:bidi="ar-SA"/>
        </w:rPr>
        <w:t>IV</w:t>
      </w: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.</w:t>
      </w: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5E209F">
        <w:rPr>
          <w:rFonts w:ascii="Times New Roman" w:eastAsia="Times New Roman" w:hAnsi="Times New Roman" w:cs="Times New Roman"/>
          <w:b/>
        </w:rPr>
        <w:t>ТРЕБОВАНИЯ К УЧАСТНИКАМ И УСЛОВИЯ ИХ ДОПУСКА</w:t>
      </w:r>
    </w:p>
    <w:p w:rsidR="005E209F" w:rsidRPr="005E209F" w:rsidRDefault="005E209F" w:rsidP="005E209F">
      <w:pPr>
        <w:widowControl/>
        <w:ind w:firstLine="72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4.1. В муниципальном фестивале принимают участие обучающиеся одной </w:t>
      </w:r>
      <w:r w:rsidRPr="005E209F">
        <w:rPr>
          <w:rFonts w:ascii="Times New Roman" w:eastAsia="Times New Roman" w:hAnsi="Times New Roman" w:cs="Times New Roman"/>
        </w:rPr>
        <w:t xml:space="preserve">общеобразовательной организации. 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>Состав команды: 4 человека. В каждом туре от команды играют 3 мальчика и 1 девочка, учащиеся одной школы 2012 г.р. и моложе. Разрешается участие девочек вместо мальчиков.</w:t>
      </w:r>
    </w:p>
    <w:p w:rsidR="005E209F" w:rsidRPr="005E209F" w:rsidRDefault="005E209F" w:rsidP="005E209F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numPr>
          <w:ilvl w:val="0"/>
          <w:numId w:val="12"/>
        </w:numPr>
        <w:spacing w:line="274" w:lineRule="exact"/>
        <w:ind w:left="426" w:firstLine="1134"/>
        <w:jc w:val="center"/>
        <w:rPr>
          <w:rFonts w:ascii="Times New Roman" w:eastAsia="Times New Roman" w:hAnsi="Times New Roman" w:cs="Times New Roman"/>
          <w:b/>
        </w:rPr>
      </w:pPr>
      <w:r w:rsidRPr="005E209F">
        <w:rPr>
          <w:rFonts w:ascii="Times New Roman" w:eastAsia="Times New Roman" w:hAnsi="Times New Roman" w:cs="Times New Roman"/>
          <w:b/>
        </w:rPr>
        <w:t xml:space="preserve">ОБЕСПЕЧЕНИЕ БЕЗОПАСНОСТИ УЧАСТНИКОВ 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Обеспечение безопасности участников и зрителей осуществляется согласно официальным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 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Фестиваль проводится на объектах спорта, включенных во Всероссийский реестр объектов спорта в соответствии с Федеральным законом от 04 декабря 2007 года № 329-ФЗ «О физической культуре и спорте в Российской Федерации», отвечающим требованиям соответствующих нормативных правовых актов, действующих на территории Российской Федерации, по вопросам обеспечения общественного порядка и безопасности участников и зрителей, при наличии актов готовности объекта спорта к проведению спортивных соревнований, утвержденных в установленном порядке. 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При проведении физкультурно-спортивных мероприятий на всех этапах обязательно присутствие медицинского работника (Приказ Министерства здравоохранения Российской Федерации от 1 марта 2016 г. № 134н). 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Оказание скорой медицинской помощи и допуск участников осуществляется в соответствии с приказом Министерства здравоохранения Российской Федерации               от 01 марта 2016 года № 134H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Pr="005E209F">
        <w:rPr>
          <w:rFonts w:ascii="Times New Roman" w:eastAsia="Times New Roman" w:hAnsi="Times New Roman" w:cs="Times New Roman"/>
        </w:rPr>
        <w:lastRenderedPageBreak/>
        <w:t>Всероссийского физкультурно-спортивного комплекса «Готов к труду и обороне».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</w:p>
    <w:p w:rsidR="005E209F" w:rsidRPr="005E209F" w:rsidRDefault="005E209F" w:rsidP="005E209F">
      <w:pPr>
        <w:widowControl/>
        <w:numPr>
          <w:ilvl w:val="0"/>
          <w:numId w:val="12"/>
        </w:numPr>
        <w:spacing w:line="278" w:lineRule="exact"/>
        <w:ind w:left="2552" w:hanging="2192"/>
        <w:jc w:val="center"/>
        <w:rPr>
          <w:rFonts w:ascii="Times New Roman" w:eastAsia="Times New Roman" w:hAnsi="Times New Roman" w:cs="Times New Roman"/>
          <w:b/>
        </w:rPr>
      </w:pPr>
      <w:r w:rsidRPr="005E209F">
        <w:rPr>
          <w:rFonts w:ascii="Times New Roman" w:eastAsia="Times New Roman" w:hAnsi="Times New Roman" w:cs="Times New Roman"/>
          <w:b/>
        </w:rPr>
        <w:t>УСЛОВИЯ ПОДВЕДЕНИЯ ИТОГОВ.</w:t>
      </w:r>
    </w:p>
    <w:p w:rsidR="005E209F" w:rsidRPr="005E209F" w:rsidRDefault="005E209F" w:rsidP="005E209F">
      <w:pPr>
        <w:spacing w:line="278" w:lineRule="exact"/>
        <w:ind w:left="360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Систему проведения Фестиваля определяет судейская коллегия в зависимости от </w:t>
      </w:r>
    </w:p>
    <w:p w:rsidR="005E209F" w:rsidRPr="005E209F" w:rsidRDefault="005E209F" w:rsidP="005E209F">
      <w:pPr>
        <w:spacing w:line="278" w:lineRule="exact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количества участников. Фестиваль проводится по правилам Шашечного кодекса России и регламенту, установленными судейскими коллегиями на местах проведения соревнований. </w:t>
      </w:r>
    </w:p>
    <w:p w:rsidR="005E209F" w:rsidRPr="005E209F" w:rsidRDefault="005E209F" w:rsidP="005E209F">
      <w:pPr>
        <w:spacing w:line="278" w:lineRule="exact"/>
        <w:ind w:left="360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Соревнования командные. </w:t>
      </w:r>
    </w:p>
    <w:p w:rsidR="005E209F" w:rsidRPr="005E209F" w:rsidRDefault="005E209F" w:rsidP="005E209F">
      <w:pPr>
        <w:spacing w:line="278" w:lineRule="exact"/>
        <w:ind w:left="360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Команда-победительница и призеры соревнований определяются по суммарному </w:t>
      </w:r>
    </w:p>
    <w:p w:rsidR="005E209F" w:rsidRPr="005E209F" w:rsidRDefault="005E209F" w:rsidP="005E209F">
      <w:pPr>
        <w:spacing w:line="278" w:lineRule="exact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количеству очков, набранных всеми игроками команды во всех матчах. В случае равенства очков, места определяются в порядке указанного приоритета: - по большему числу командных очков (выигрыш матча - 2 очка, ничья в матче - 1 очко, </w:t>
      </w:r>
    </w:p>
    <w:p w:rsidR="005E209F" w:rsidRPr="005E209F" w:rsidRDefault="005E209F" w:rsidP="005E209F">
      <w:pPr>
        <w:spacing w:line="278" w:lineRule="exact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проигрыш - 0 очков); - при равенстве командных очков - по результату матча между собой; - по командному коэффициенту </w:t>
      </w:r>
      <w:proofErr w:type="spellStart"/>
      <w:r w:rsidRPr="005E209F">
        <w:rPr>
          <w:rFonts w:ascii="Times New Roman" w:eastAsia="Times New Roman" w:hAnsi="Times New Roman" w:cs="Times New Roman"/>
        </w:rPr>
        <w:t>Бухгольца</w:t>
      </w:r>
      <w:proofErr w:type="spellEnd"/>
      <w:r w:rsidRPr="005E209F">
        <w:rPr>
          <w:rFonts w:ascii="Times New Roman" w:eastAsia="Times New Roman" w:hAnsi="Times New Roman" w:cs="Times New Roman"/>
        </w:rPr>
        <w:t xml:space="preserve">. </w:t>
      </w:r>
    </w:p>
    <w:p w:rsidR="005E209F" w:rsidRPr="005E209F" w:rsidRDefault="005E209F" w:rsidP="005E209F">
      <w:pPr>
        <w:spacing w:line="278" w:lineRule="exact"/>
        <w:ind w:left="360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>При равенстве вышеуказанных показателей преимущество получает команда,</w:t>
      </w:r>
    </w:p>
    <w:p w:rsidR="005E209F" w:rsidRPr="005E209F" w:rsidRDefault="005E209F" w:rsidP="005E209F">
      <w:pPr>
        <w:spacing w:line="278" w:lineRule="exact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>игрок которой на 1-й доске набрал больше очков. Если игроки набрали одинаковое количество очков, сравниваются результаты на 2-ой доске, затем на 3-ей доске, затем на 4-ой доске.</w:t>
      </w:r>
    </w:p>
    <w:p w:rsidR="005E209F" w:rsidRPr="005E209F" w:rsidRDefault="005E209F" w:rsidP="005E209F">
      <w:pPr>
        <w:spacing w:line="278" w:lineRule="exact"/>
        <w:ind w:left="360"/>
        <w:rPr>
          <w:rFonts w:ascii="Times New Roman" w:eastAsia="Times New Roman" w:hAnsi="Times New Roman" w:cs="Times New Roman"/>
          <w:b/>
        </w:rPr>
      </w:pPr>
    </w:p>
    <w:p w:rsidR="005E209F" w:rsidRPr="005E209F" w:rsidRDefault="005E209F" w:rsidP="005E209F">
      <w:pPr>
        <w:widowControl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line="293" w:lineRule="exact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5E209F">
        <w:rPr>
          <w:rFonts w:ascii="Times New Roman" w:eastAsia="Times New Roman" w:hAnsi="Times New Roman" w:cs="Times New Roman"/>
          <w:b/>
          <w:color w:val="auto"/>
        </w:rPr>
        <w:t>НАГРАЖДЕНИЕ ПОБЕДИТЕЛЕЙ</w:t>
      </w:r>
    </w:p>
    <w:p w:rsidR="005E209F" w:rsidRPr="005E209F" w:rsidRDefault="005E209F" w:rsidP="005E209F">
      <w:pPr>
        <w:widowControl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5E209F">
        <w:rPr>
          <w:rFonts w:ascii="Times New Roman" w:eastAsia="Times New Roman" w:hAnsi="Times New Roman" w:cs="Times New Roman"/>
          <w:color w:val="auto"/>
        </w:rPr>
        <w:t>Команды, занявшие 1 -3 места награждаются командными грамотами,</w:t>
      </w: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5E209F">
        <w:rPr>
          <w:rFonts w:ascii="Times New Roman" w:eastAsia="Times New Roman" w:hAnsi="Times New Roman" w:cs="Times New Roman"/>
          <w:color w:val="auto"/>
        </w:rPr>
        <w:t>победители и призеры по доскам в личном зачете награждаются грамотами.</w:t>
      </w: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5E209F" w:rsidRPr="005E209F" w:rsidRDefault="005E209F" w:rsidP="005E209F">
      <w:pPr>
        <w:widowControl/>
        <w:numPr>
          <w:ilvl w:val="0"/>
          <w:numId w:val="12"/>
        </w:numPr>
        <w:spacing w:line="274" w:lineRule="exact"/>
        <w:jc w:val="center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  <w:b/>
        </w:rPr>
        <w:t>ПОДАЧА ЗАЯВОК НА УЧАСТИЕ</w:t>
      </w:r>
    </w:p>
    <w:p w:rsidR="005E209F" w:rsidRPr="005E209F" w:rsidRDefault="005E209F" w:rsidP="005E209F">
      <w:pPr>
        <w:widowControl/>
        <w:numPr>
          <w:ilvl w:val="1"/>
          <w:numId w:val="12"/>
        </w:numPr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>Заявка на участие в фестивале (Приложения №1) и анкета участников</w:t>
      </w:r>
    </w:p>
    <w:p w:rsidR="005E209F" w:rsidRPr="005E209F" w:rsidRDefault="005E209F" w:rsidP="005E209F">
      <w:pPr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(Приложение №2) принимаются </w:t>
      </w:r>
      <w:r w:rsidRPr="005E209F">
        <w:rPr>
          <w:rFonts w:ascii="Times New Roman" w:eastAsia="Times New Roman" w:hAnsi="Times New Roman" w:cs="Times New Roman"/>
          <w:b/>
          <w:i/>
        </w:rPr>
        <w:t>до 07 апреля 2026 года</w:t>
      </w:r>
      <w:r w:rsidRPr="005E209F">
        <w:rPr>
          <w:rFonts w:ascii="Times New Roman" w:eastAsia="Times New Roman" w:hAnsi="Times New Roman" w:cs="Times New Roman"/>
        </w:rPr>
        <w:t xml:space="preserve"> по электронной почте: </w:t>
      </w:r>
      <w:hyperlink r:id="rId5" w:history="1">
        <w:r w:rsidRPr="005E209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dirddut</w:t>
        </w:r>
        <w:r w:rsidRPr="005E209F">
          <w:rPr>
            <w:rFonts w:ascii="Times New Roman" w:eastAsia="Times New Roman" w:hAnsi="Times New Roman" w:cs="Times New Roman"/>
            <w:color w:val="0000FF"/>
            <w:u w:val="single"/>
          </w:rPr>
          <w:t>@</w:t>
        </w:r>
        <w:r w:rsidRPr="005E209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yandex</w:t>
        </w:r>
        <w:r w:rsidRPr="005E209F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5E209F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5E209F">
        <w:rPr>
          <w:rFonts w:ascii="Times New Roman" w:eastAsia="Times New Roman" w:hAnsi="Times New Roman" w:cs="Times New Roman"/>
        </w:rPr>
        <w:t xml:space="preserve"> </w:t>
      </w:r>
    </w:p>
    <w:p w:rsidR="005E209F" w:rsidRPr="005E209F" w:rsidRDefault="005E209F" w:rsidP="005E209F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 xml:space="preserve">      Перед началом фестиваля представители команд подают в комиссию по допуску участников следующие документы:</w:t>
      </w:r>
    </w:p>
    <w:p w:rsidR="005E209F" w:rsidRPr="005E209F" w:rsidRDefault="005E209F" w:rsidP="005E209F">
      <w:pPr>
        <w:widowControl/>
        <w:numPr>
          <w:ilvl w:val="0"/>
          <w:numId w:val="11"/>
        </w:numPr>
        <w:tabs>
          <w:tab w:val="left" w:pos="869"/>
        </w:tabs>
        <w:spacing w:line="283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5E209F">
        <w:rPr>
          <w:rFonts w:ascii="Times New Roman" w:eastAsia="Times New Roman" w:hAnsi="Times New Roman" w:cs="Times New Roman"/>
        </w:rPr>
        <w:t>оригиналы заявки на участие по установленной форме (Приложения 1, 2) заверенные директором общеобразовательной организации.</w:t>
      </w:r>
    </w:p>
    <w:p w:rsidR="005E209F" w:rsidRPr="005E209F" w:rsidRDefault="005E209F" w:rsidP="005E209F">
      <w:pPr>
        <w:tabs>
          <w:tab w:val="left" w:pos="869"/>
        </w:tabs>
        <w:spacing w:line="283" w:lineRule="exact"/>
        <w:ind w:left="600"/>
        <w:jc w:val="both"/>
        <w:rPr>
          <w:rFonts w:ascii="Times New Roman" w:eastAsia="Times New Roman" w:hAnsi="Times New Roman" w:cs="Times New Roman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E209F">
        <w:rPr>
          <w:rFonts w:ascii="Times New Roman" w:eastAsia="Times New Roman" w:hAnsi="Times New Roman" w:cs="Times New Roman"/>
          <w:sz w:val="20"/>
          <w:szCs w:val="20"/>
        </w:rPr>
        <w:t xml:space="preserve">Приложение №1 </w:t>
      </w:r>
    </w:p>
    <w:p w:rsidR="005E209F" w:rsidRPr="005E209F" w:rsidRDefault="005E209F" w:rsidP="005E209F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E209F">
        <w:rPr>
          <w:rFonts w:ascii="Times New Roman" w:eastAsia="Times New Roman" w:hAnsi="Times New Roman" w:cs="Times New Roman"/>
          <w:sz w:val="20"/>
          <w:szCs w:val="20"/>
        </w:rPr>
        <w:t>к Положению</w:t>
      </w:r>
    </w:p>
    <w:p w:rsidR="005E209F" w:rsidRPr="005E209F" w:rsidRDefault="005E209F" w:rsidP="005E209F">
      <w:pPr>
        <w:jc w:val="center"/>
        <w:rPr>
          <w:rFonts w:ascii="Times New Roman" w:eastAsia="Times New Roman" w:hAnsi="Times New Roman" w:cs="Times New Roman"/>
          <w:b/>
        </w:rPr>
      </w:pPr>
      <w:r w:rsidRPr="005E209F">
        <w:rPr>
          <w:rFonts w:ascii="Times New Roman" w:eastAsia="Times New Roman" w:hAnsi="Times New Roman" w:cs="Times New Roman"/>
          <w:b/>
        </w:rPr>
        <w:t>Заявка для участия</w:t>
      </w:r>
    </w:p>
    <w:p w:rsidR="005E209F" w:rsidRPr="005E209F" w:rsidRDefault="005E209F" w:rsidP="005E209F">
      <w:pPr>
        <w:jc w:val="center"/>
        <w:rPr>
          <w:rFonts w:ascii="Times New Roman" w:eastAsia="Times New Roman" w:hAnsi="Times New Roman" w:cs="Times New Roman"/>
          <w:b/>
        </w:rPr>
      </w:pPr>
      <w:r w:rsidRPr="005E209F">
        <w:rPr>
          <w:rFonts w:ascii="Times New Roman" w:eastAsia="Times New Roman" w:hAnsi="Times New Roman" w:cs="Times New Roman"/>
          <w:b/>
        </w:rPr>
        <w:t xml:space="preserve">в </w:t>
      </w: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муниципальном фестивале по шашкам</w:t>
      </w:r>
      <w:r w:rsidRPr="005E209F">
        <w:rPr>
          <w:rFonts w:ascii="Times New Roman" w:eastAsia="Times New Roman" w:hAnsi="Times New Roman" w:cs="Times New Roman"/>
          <w:b/>
        </w:rPr>
        <w:t xml:space="preserve"> «ЧУДО-ШАШКИ» среди команд общеобразовательных организаций</w:t>
      </w:r>
    </w:p>
    <w:p w:rsidR="005E209F" w:rsidRPr="005E209F" w:rsidRDefault="005E209F" w:rsidP="005E209F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proofErr w:type="spellStart"/>
      <w:r w:rsidRPr="005E209F">
        <w:rPr>
          <w:rFonts w:ascii="Times New Roman" w:eastAsia="Times New Roman" w:hAnsi="Times New Roman" w:cs="Times New Roman"/>
          <w:b/>
        </w:rPr>
        <w:t>Яльчикского</w:t>
      </w:r>
      <w:proofErr w:type="spellEnd"/>
      <w:r w:rsidRPr="005E209F">
        <w:rPr>
          <w:rFonts w:ascii="Times New Roman" w:eastAsia="Times New Roman" w:hAnsi="Times New Roman" w:cs="Times New Roman"/>
          <w:b/>
        </w:rPr>
        <w:t xml:space="preserve"> муниципального округа Чувашской Республики</w:t>
      </w: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rPr>
          <w:rFonts w:ascii="Times New Roman" w:eastAsia="Times New Roman" w:hAnsi="Times New Roman" w:cs="Times New Roman"/>
          <w:b/>
        </w:rPr>
      </w:pPr>
    </w:p>
    <w:p w:rsidR="005E209F" w:rsidRPr="005E209F" w:rsidRDefault="005E209F" w:rsidP="005E209F">
      <w:pPr>
        <w:widowControl/>
        <w:shd w:val="clear" w:color="auto" w:fill="FFFFFF"/>
        <w:tabs>
          <w:tab w:val="left" w:pos="0"/>
        </w:tabs>
        <w:suppressAutoHyphens/>
        <w:spacing w:line="293" w:lineRule="exact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4552"/>
        <w:gridCol w:w="3697"/>
      </w:tblGrid>
      <w:tr w:rsidR="005E209F" w:rsidRPr="005E209F" w:rsidTr="002732CB">
        <w:tc>
          <w:tcPr>
            <w:tcW w:w="1101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677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Фамилия, имя, отчество</w:t>
            </w:r>
          </w:p>
        </w:tc>
        <w:tc>
          <w:tcPr>
            <w:tcW w:w="3793" w:type="dxa"/>
            <w:shd w:val="clear" w:color="auto" w:fill="auto"/>
          </w:tcPr>
          <w:p w:rsidR="005E209F" w:rsidRPr="005E209F" w:rsidRDefault="005E209F" w:rsidP="005E209F">
            <w:pPr>
              <w:spacing w:after="120" w:line="220" w:lineRule="exact"/>
              <w:rPr>
                <w:rFonts w:ascii="Times New Roman" w:eastAsia="Times New Roman" w:hAnsi="Times New Roman" w:cs="Times New Roman"/>
              </w:rPr>
            </w:pPr>
            <w:r w:rsidRPr="005E209F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Дата</w:t>
            </w:r>
          </w:p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hAnsi="Times New Roman" w:cs="Times New Roman"/>
                <w:bCs/>
                <w:sz w:val="22"/>
                <w:szCs w:val="22"/>
              </w:rPr>
              <w:t>рождения</w:t>
            </w:r>
          </w:p>
        </w:tc>
      </w:tr>
      <w:tr w:rsidR="005E209F" w:rsidRPr="005E209F" w:rsidTr="002732CB">
        <w:tc>
          <w:tcPr>
            <w:tcW w:w="1101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доска</w:t>
            </w:r>
          </w:p>
        </w:tc>
        <w:tc>
          <w:tcPr>
            <w:tcW w:w="4677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3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1101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доска</w:t>
            </w:r>
          </w:p>
        </w:tc>
        <w:tc>
          <w:tcPr>
            <w:tcW w:w="4677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3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1101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доска</w:t>
            </w:r>
          </w:p>
        </w:tc>
        <w:tc>
          <w:tcPr>
            <w:tcW w:w="4677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3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1101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доска</w:t>
            </w:r>
          </w:p>
        </w:tc>
        <w:tc>
          <w:tcPr>
            <w:tcW w:w="4677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3" w:type="dxa"/>
            <w:shd w:val="clear" w:color="auto" w:fill="auto"/>
          </w:tcPr>
          <w:p w:rsidR="005E209F" w:rsidRPr="005E209F" w:rsidRDefault="005E209F" w:rsidP="005E209F">
            <w:pPr>
              <w:widowControl/>
              <w:tabs>
                <w:tab w:val="left" w:pos="0"/>
              </w:tabs>
              <w:suppressAutoHyphens/>
              <w:spacing w:line="293" w:lineRule="exac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Директор:                            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i/>
          <w:color w:val="auto"/>
          <w:lang w:bidi="ar-SA"/>
        </w:rPr>
        <w:t>(Подпись и печать)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Приложение №2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к Положению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Анкета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на участие в муниципальном фестивале по шашкам «ЧУДО-ШАШКИ»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среди команд общеобразовательных организаций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Команда _____________________________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наименование общеобразовательной организации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1 доска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3"/>
        <w:gridCol w:w="4655"/>
      </w:tblGrid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рождения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2 доска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3"/>
        <w:gridCol w:w="4655"/>
      </w:tblGrid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рождения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3 доска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3"/>
        <w:gridCol w:w="4655"/>
      </w:tblGrid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рождения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4 доска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3"/>
        <w:gridCol w:w="4655"/>
      </w:tblGrid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рождения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Представитель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4651"/>
      </w:tblGrid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5E209F" w:rsidRPr="005E209F" w:rsidTr="002732CB">
        <w:tc>
          <w:tcPr>
            <w:tcW w:w="4785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E209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Контактный телефон</w:t>
            </w:r>
          </w:p>
        </w:tc>
        <w:tc>
          <w:tcPr>
            <w:tcW w:w="4786" w:type="dxa"/>
            <w:shd w:val="clear" w:color="auto" w:fill="auto"/>
          </w:tcPr>
          <w:p w:rsidR="005E209F" w:rsidRPr="005E209F" w:rsidRDefault="005E209F" w:rsidP="005E209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Достоверность данных подтверждаю «___» _______________ 2026 г.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Представитель команды ______________ / ___________________ /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</w:t>
      </w:r>
      <w:r w:rsidRPr="005E209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Подпись                       Расшифровка подписи Ф.И.О.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bookmarkStart w:id="0" w:name="_GoBack"/>
      <w:bookmarkEnd w:id="0"/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Приложение №3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к Положению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В рабочую группу по 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проведению муниципального 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фестиваля по шашкам «ЧУДО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ШАШКИ» среди команд 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общеобразовательных 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организаций 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Согласие</w:t>
      </w:r>
    </w:p>
    <w:p w:rsidR="005E209F" w:rsidRPr="005E209F" w:rsidRDefault="005E209F" w:rsidP="005E209F">
      <w:pPr>
        <w:widowControl/>
        <w:ind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Я, _____________________________________________________________________,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>зарегистрированный (</w:t>
      </w:r>
      <w:proofErr w:type="spellStart"/>
      <w:r w:rsidRPr="005E209F">
        <w:rPr>
          <w:rFonts w:ascii="Times New Roman" w:eastAsia="Times New Roman" w:hAnsi="Times New Roman" w:cs="Times New Roman"/>
          <w:color w:val="auto"/>
          <w:lang w:bidi="ar-SA"/>
        </w:rPr>
        <w:t>ая</w:t>
      </w:r>
      <w:proofErr w:type="spellEnd"/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) по </w:t>
      </w:r>
      <w:proofErr w:type="gramStart"/>
      <w:r w:rsidRPr="005E209F">
        <w:rPr>
          <w:rFonts w:ascii="Times New Roman" w:eastAsia="Times New Roman" w:hAnsi="Times New Roman" w:cs="Times New Roman"/>
          <w:color w:val="auto"/>
          <w:lang w:bidi="ar-SA"/>
        </w:rPr>
        <w:t>адресу:_</w:t>
      </w:r>
      <w:proofErr w:type="gramEnd"/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документ, удостоверяющий личность: _______________________________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(сведения о дате выдачи указанного документа и выдавшем его </w:t>
      </w:r>
      <w:proofErr w:type="gramStart"/>
      <w:r w:rsidRPr="005E209F">
        <w:rPr>
          <w:rFonts w:ascii="Times New Roman" w:eastAsia="Times New Roman" w:hAnsi="Times New Roman" w:cs="Times New Roman"/>
          <w:color w:val="auto"/>
          <w:lang w:bidi="ar-SA"/>
        </w:rPr>
        <w:t>органе)  в</w:t>
      </w:r>
      <w:proofErr w:type="gramEnd"/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соответствии с требованиями ст. 9 Федерального закона Российской Федерации  от 27 июля 2006 г. №152-ФЗ «О персональных данных», подтверждаю свое согласие на  обработку рабочей группе и комиссии по допуску участников моих персональных данных  и данных моего ребёнка в связи с участие_______________________________________ 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</w:t>
      </w:r>
      <w:r w:rsidRPr="005E209F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 xml:space="preserve">Ф. И. О. ребёнка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в муниципальном фестивале по шашкам «ЧУДО-ШАШКИ» среди команд общеобразовательных организаций, при условии, что их обработка осуществляется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уполномоченным лицом, принявшим обязательства о сохранении конфиденциальности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указных сведений. </w:t>
      </w:r>
    </w:p>
    <w:p w:rsidR="005E209F" w:rsidRPr="005E209F" w:rsidRDefault="005E209F" w:rsidP="005E209F">
      <w:pPr>
        <w:widowControl/>
        <w:ind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Предоставляю рабочей группе и комиссии по допуску участников право осуществлять все действия (операции) с моими персональными данными и </w:t>
      </w:r>
      <w:proofErr w:type="gramStart"/>
      <w:r w:rsidRPr="005E209F">
        <w:rPr>
          <w:rFonts w:ascii="Times New Roman" w:eastAsia="Times New Roman" w:hAnsi="Times New Roman" w:cs="Times New Roman"/>
          <w:color w:val="auto"/>
          <w:lang w:bidi="ar-SA"/>
        </w:rPr>
        <w:t>данными  моего</w:t>
      </w:r>
      <w:proofErr w:type="gramEnd"/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ребенка, включая сбор, систематизацию, накопление, хранение, обновление,  изменение, использование, обезличивание, блокирование, уничтожение. Рабочая группа и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комиссия по допуску участников вправе обрабатывать мои персональные данные и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данные моего ребёнка посредством внесения их в электронную базу данных, списки и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другие отчётные формы. </w:t>
      </w:r>
    </w:p>
    <w:p w:rsidR="005E209F" w:rsidRPr="005E209F" w:rsidRDefault="005E209F" w:rsidP="005E209F">
      <w:pPr>
        <w:widowControl/>
        <w:ind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Передача моих персональных данных и данных моего ребенка иным лицам или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иное их разглашение может осуществляться только с моего письменного согласия. </w:t>
      </w:r>
    </w:p>
    <w:p w:rsidR="005E209F" w:rsidRPr="005E209F" w:rsidRDefault="005E209F" w:rsidP="005E209F">
      <w:pPr>
        <w:widowControl/>
        <w:ind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Я оставляю за собой право отозвать свое согласие посредством составления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соответствующего письменного документа, который может быть направлен мной в адрес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рабочей группы и комиссии по допуску участников по почте заказным письмом с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уведомлением о вручении. </w:t>
      </w:r>
    </w:p>
    <w:p w:rsidR="005E209F" w:rsidRPr="005E209F" w:rsidRDefault="005E209F" w:rsidP="005E209F">
      <w:pPr>
        <w:widowControl/>
        <w:ind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получения моего письменного заявления об отзыве настоящего согласия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на обработку персональных данных, рабочая группа и комиссия по допуску участников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обязаны прекратить их обработку и исключить персональные данные из базы данных, в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том числе электронной, за исключением сведений о фамилии, имени, отчестве, дате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рождения.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        Настоящее согласие дано мной «_____» ________________20_____г. 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color w:val="auto"/>
          <w:lang w:bidi="ar-SA"/>
        </w:rPr>
        <w:t xml:space="preserve">         Подпись: ____________________/__________________/</w:t>
      </w: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Приложение 2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к приказу МБУДО «</w:t>
      </w:r>
      <w:proofErr w:type="spellStart"/>
      <w:r w:rsidRPr="005E209F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Яльчикский</w:t>
      </w:r>
      <w:proofErr w:type="spellEnd"/>
      <w:r w:rsidRPr="005E209F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 xml:space="preserve"> ДДТ» 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E209F">
        <w:rPr>
          <w:rFonts w:ascii="Times New Roman" w:eastAsia="Times New Roman" w:hAnsi="Times New Roman" w:cs="Times New Roman"/>
          <w:i/>
          <w:color w:val="FF0000"/>
          <w:sz w:val="20"/>
          <w:szCs w:val="20"/>
          <w:lang w:bidi="ar-SA"/>
        </w:rPr>
        <w:t>№29-од</w:t>
      </w:r>
      <w:r w:rsidRPr="005E209F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 xml:space="preserve"> от 25.03.2026</w:t>
      </w:r>
    </w:p>
    <w:p w:rsidR="005E209F" w:rsidRPr="005E209F" w:rsidRDefault="005E209F" w:rsidP="005E209F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Состав судейской коллегии по проведению муниципального фестиваля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по шашкам «ЧУДО-ШАШКИ» команд общеобразовательных организаций</w:t>
      </w:r>
    </w:p>
    <w:p w:rsidR="005E209F" w:rsidRPr="005E209F" w:rsidRDefault="005E209F" w:rsidP="005E209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proofErr w:type="spellStart"/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>Яльчикского</w:t>
      </w:r>
      <w:proofErr w:type="spellEnd"/>
      <w:r w:rsidRPr="005E209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муниципального округа Чувашской Республики</w:t>
      </w:r>
    </w:p>
    <w:p w:rsidR="005E209F" w:rsidRPr="005E209F" w:rsidRDefault="005E209F" w:rsidP="005E209F">
      <w:pPr>
        <w:widowControl/>
        <w:ind w:left="72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305"/>
        <w:gridCol w:w="5493"/>
      </w:tblGrid>
      <w:tr w:rsidR="005E209F" w:rsidRPr="005E209F" w:rsidTr="002732CB">
        <w:tc>
          <w:tcPr>
            <w:tcW w:w="540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№</w:t>
            </w:r>
          </w:p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п/п</w:t>
            </w:r>
          </w:p>
        </w:tc>
        <w:tc>
          <w:tcPr>
            <w:tcW w:w="3396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Фамилия, имя, отчество</w:t>
            </w:r>
          </w:p>
        </w:tc>
        <w:tc>
          <w:tcPr>
            <w:tcW w:w="5634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Место работы, должность</w:t>
            </w:r>
          </w:p>
        </w:tc>
      </w:tr>
      <w:tr w:rsidR="005E209F" w:rsidRPr="005E209F" w:rsidTr="002732CB">
        <w:tc>
          <w:tcPr>
            <w:tcW w:w="540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1.</w:t>
            </w:r>
          </w:p>
        </w:tc>
        <w:tc>
          <w:tcPr>
            <w:tcW w:w="3396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Смирнова Эльвира Ильинична</w:t>
            </w:r>
          </w:p>
        </w:tc>
        <w:tc>
          <w:tcPr>
            <w:tcW w:w="5634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 xml:space="preserve">директор муниципального бюджетного учреждения дополнительного образования «Дом детского творчества» </w:t>
            </w:r>
            <w:proofErr w:type="spellStart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Яльчикского</w:t>
            </w:r>
            <w:proofErr w:type="spellEnd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 xml:space="preserve"> муниципального округа Чувашской Республики, председатель</w:t>
            </w:r>
          </w:p>
        </w:tc>
      </w:tr>
      <w:tr w:rsidR="005E209F" w:rsidRPr="005E209F" w:rsidTr="002732CB">
        <w:tc>
          <w:tcPr>
            <w:tcW w:w="540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2.</w:t>
            </w:r>
          </w:p>
        </w:tc>
        <w:tc>
          <w:tcPr>
            <w:tcW w:w="3396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Демьянов Виктор Петрович</w:t>
            </w:r>
          </w:p>
        </w:tc>
        <w:tc>
          <w:tcPr>
            <w:tcW w:w="5634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 xml:space="preserve">учитель </w:t>
            </w:r>
            <w:r w:rsidRPr="005E209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муниципального бюджетного общеобразовательного учреждения «</w:t>
            </w:r>
            <w:proofErr w:type="spellStart"/>
            <w:r w:rsidRPr="005E209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Яльчикская</w:t>
            </w:r>
            <w:proofErr w:type="spellEnd"/>
            <w:r w:rsidRPr="005E209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средняя общеобразовательная школа имени Героя Российской Федерации </w:t>
            </w:r>
            <w:proofErr w:type="spellStart"/>
            <w:r w:rsidRPr="005E209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Н.А.Петрова</w:t>
            </w:r>
            <w:proofErr w:type="spellEnd"/>
            <w:r w:rsidRPr="005E209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5E209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Яльчикского</w:t>
            </w:r>
            <w:proofErr w:type="spellEnd"/>
            <w:r w:rsidRPr="005E209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муниципального округа Чувашской Республики»</w:t>
            </w:r>
          </w:p>
        </w:tc>
      </w:tr>
      <w:tr w:rsidR="005E209F" w:rsidRPr="005E209F" w:rsidTr="002732CB">
        <w:tc>
          <w:tcPr>
            <w:tcW w:w="540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3.</w:t>
            </w:r>
          </w:p>
        </w:tc>
        <w:tc>
          <w:tcPr>
            <w:tcW w:w="3396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proofErr w:type="spellStart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Лакачов</w:t>
            </w:r>
            <w:proofErr w:type="spellEnd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 xml:space="preserve"> Алексей Витальевич</w:t>
            </w:r>
          </w:p>
        </w:tc>
        <w:tc>
          <w:tcPr>
            <w:tcW w:w="5634" w:type="dxa"/>
          </w:tcPr>
          <w:p w:rsidR="005E209F" w:rsidRPr="005E209F" w:rsidRDefault="005E209F" w:rsidP="005E209F">
            <w:pPr>
              <w:widowControl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учитель муниципального бюджетного общеобразовательного учреждения "</w:t>
            </w:r>
            <w:proofErr w:type="spellStart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Новошимкусская</w:t>
            </w:r>
            <w:proofErr w:type="spellEnd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 xml:space="preserve"> средняя общеобразовательная школа </w:t>
            </w:r>
            <w:proofErr w:type="spellStart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>Яльчикского</w:t>
            </w:r>
            <w:proofErr w:type="spellEnd"/>
            <w:r w:rsidRPr="005E209F">
              <w:rPr>
                <w:rFonts w:ascii="Times New Roman" w:eastAsia="Calibri" w:hAnsi="Times New Roman" w:cs="Times New Roman"/>
                <w:lang w:eastAsia="en-US" w:bidi="ar-SA"/>
              </w:rPr>
              <w:t xml:space="preserve"> муниципального округа Чувашской Республики"</w:t>
            </w:r>
          </w:p>
        </w:tc>
      </w:tr>
    </w:tbl>
    <w:p w:rsidR="005E209F" w:rsidRPr="005E209F" w:rsidRDefault="005E209F" w:rsidP="005E209F">
      <w:pPr>
        <w:spacing w:line="298" w:lineRule="exact"/>
        <w:ind w:left="20" w:right="340" w:firstLine="70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E209F" w:rsidRPr="005E209F" w:rsidRDefault="005E209F" w:rsidP="005E209F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209F" w:rsidRPr="005E209F" w:rsidRDefault="005E209F" w:rsidP="005E209F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6083E" w:rsidRDefault="0066083E"/>
    <w:sectPr w:rsidR="0066083E" w:rsidSect="008B579A">
      <w:pgSz w:w="11900" w:h="16840"/>
      <w:pgMar w:top="1134" w:right="851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273"/>
    <w:multiLevelType w:val="hybridMultilevel"/>
    <w:tmpl w:val="0FC67F00"/>
    <w:lvl w:ilvl="0" w:tplc="C502903A">
      <w:start w:val="1"/>
      <w:numFmt w:val="decimal"/>
      <w:lvlText w:val="%1."/>
      <w:lvlJc w:val="left"/>
      <w:pPr>
        <w:ind w:left="786" w:hanging="360"/>
      </w:pPr>
      <w:rPr>
        <w:rFonts w:ascii="Times New Roman" w:eastAsia="Courier New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00321"/>
    <w:multiLevelType w:val="hybridMultilevel"/>
    <w:tmpl w:val="FF864FC6"/>
    <w:lvl w:ilvl="0" w:tplc="045A2CFA">
      <w:start w:val="2"/>
      <w:numFmt w:val="upperRoman"/>
      <w:lvlText w:val="%1."/>
      <w:lvlJc w:val="left"/>
      <w:pPr>
        <w:ind w:left="4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0" w:hanging="360"/>
      </w:pPr>
    </w:lvl>
    <w:lvl w:ilvl="2" w:tplc="0419001B" w:tentative="1">
      <w:start w:val="1"/>
      <w:numFmt w:val="lowerRoman"/>
      <w:lvlText w:val="%3."/>
      <w:lvlJc w:val="right"/>
      <w:pPr>
        <w:ind w:left="5200" w:hanging="180"/>
      </w:pPr>
    </w:lvl>
    <w:lvl w:ilvl="3" w:tplc="0419000F" w:tentative="1">
      <w:start w:val="1"/>
      <w:numFmt w:val="decimal"/>
      <w:lvlText w:val="%4."/>
      <w:lvlJc w:val="left"/>
      <w:pPr>
        <w:ind w:left="5920" w:hanging="360"/>
      </w:pPr>
    </w:lvl>
    <w:lvl w:ilvl="4" w:tplc="04190019" w:tentative="1">
      <w:start w:val="1"/>
      <w:numFmt w:val="lowerLetter"/>
      <w:lvlText w:val="%5."/>
      <w:lvlJc w:val="left"/>
      <w:pPr>
        <w:ind w:left="6640" w:hanging="360"/>
      </w:pPr>
    </w:lvl>
    <w:lvl w:ilvl="5" w:tplc="0419001B" w:tentative="1">
      <w:start w:val="1"/>
      <w:numFmt w:val="lowerRoman"/>
      <w:lvlText w:val="%6."/>
      <w:lvlJc w:val="right"/>
      <w:pPr>
        <w:ind w:left="7360" w:hanging="180"/>
      </w:pPr>
    </w:lvl>
    <w:lvl w:ilvl="6" w:tplc="0419000F" w:tentative="1">
      <w:start w:val="1"/>
      <w:numFmt w:val="decimal"/>
      <w:lvlText w:val="%7."/>
      <w:lvlJc w:val="left"/>
      <w:pPr>
        <w:ind w:left="8080" w:hanging="360"/>
      </w:pPr>
    </w:lvl>
    <w:lvl w:ilvl="7" w:tplc="04190019" w:tentative="1">
      <w:start w:val="1"/>
      <w:numFmt w:val="lowerLetter"/>
      <w:lvlText w:val="%8."/>
      <w:lvlJc w:val="left"/>
      <w:pPr>
        <w:ind w:left="8800" w:hanging="360"/>
      </w:pPr>
    </w:lvl>
    <w:lvl w:ilvl="8" w:tplc="0419001B" w:tentative="1">
      <w:start w:val="1"/>
      <w:numFmt w:val="lowerRoman"/>
      <w:lvlText w:val="%9."/>
      <w:lvlJc w:val="right"/>
      <w:pPr>
        <w:ind w:left="9520" w:hanging="180"/>
      </w:pPr>
    </w:lvl>
  </w:abstractNum>
  <w:abstractNum w:abstractNumId="2" w15:restartNumberingAfterBreak="0">
    <w:nsid w:val="16A32CBD"/>
    <w:multiLevelType w:val="multilevel"/>
    <w:tmpl w:val="F6C2F2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77599B"/>
    <w:multiLevelType w:val="hybridMultilevel"/>
    <w:tmpl w:val="312CBA5C"/>
    <w:lvl w:ilvl="0" w:tplc="4BF0B7C2">
      <w:start w:val="2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BA22206"/>
    <w:multiLevelType w:val="hybridMultilevel"/>
    <w:tmpl w:val="CE263042"/>
    <w:lvl w:ilvl="0" w:tplc="B7AE0C6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0E20DF"/>
    <w:multiLevelType w:val="multilevel"/>
    <w:tmpl w:val="995838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C2A3752"/>
    <w:multiLevelType w:val="multilevel"/>
    <w:tmpl w:val="E6643D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061BA9"/>
    <w:multiLevelType w:val="hybridMultilevel"/>
    <w:tmpl w:val="9476052A"/>
    <w:lvl w:ilvl="0" w:tplc="BE984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8080C"/>
    <w:multiLevelType w:val="multilevel"/>
    <w:tmpl w:val="C16E0B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526E33"/>
    <w:multiLevelType w:val="multilevel"/>
    <w:tmpl w:val="C9E047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4AA0CB0"/>
    <w:multiLevelType w:val="hybridMultilevel"/>
    <w:tmpl w:val="FF3AEB7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D5F6B77"/>
    <w:multiLevelType w:val="multilevel"/>
    <w:tmpl w:val="51E67636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83E"/>
    <w:rsid w:val="005E209F"/>
    <w:rsid w:val="0066083E"/>
    <w:rsid w:val="008B579A"/>
    <w:rsid w:val="00E70B82"/>
    <w:rsid w:val="00F5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41CA02-B964-47FE-BF9A-B2CBAAF70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08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6083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1">
    <w:name w:val="Заголовок №1 + Не полужирный"/>
    <w:basedOn w:val="1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66083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6083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66083E"/>
    <w:pPr>
      <w:shd w:val="clear" w:color="auto" w:fill="FFFFFF"/>
      <w:spacing w:before="480" w:line="25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66083E"/>
    <w:pPr>
      <w:shd w:val="clear" w:color="auto" w:fill="FFFFFF"/>
      <w:spacing w:before="180" w:line="252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66083E"/>
    <w:pPr>
      <w:ind w:left="720"/>
      <w:contextualSpacing/>
    </w:pPr>
  </w:style>
  <w:style w:type="table" w:styleId="a4">
    <w:name w:val="Table Grid"/>
    <w:basedOn w:val="a1"/>
    <w:uiPriority w:val="39"/>
    <w:rsid w:val="00660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rddu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1521</Words>
  <Characters>8673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 О Л О Ж Е Н И Е</vt:lpstr>
      <vt:lpstr>II (муниципальный) этап – 08 апреля 2026 года проводится в МБУДО «Яльчикский ДДТ</vt:lpstr>
    </vt:vector>
  </TitlesOfParts>
  <Company/>
  <LinksUpToDate>false</LinksUpToDate>
  <CharactersWithSpaces>10174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2</cp:revision>
  <dcterms:created xsi:type="dcterms:W3CDTF">2026-03-25T11:17:00Z</dcterms:created>
  <dcterms:modified xsi:type="dcterms:W3CDTF">2026-03-25T11:17:00Z</dcterms:modified>
</cp:coreProperties>
</file>