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6D9" w:rsidRDefault="008956D9" w:rsidP="008956D9">
      <w:pPr>
        <w:jc w:val="right"/>
        <w:rPr>
          <w:sz w:val="18"/>
          <w:szCs w:val="18"/>
        </w:rPr>
      </w:pPr>
      <w:r w:rsidRPr="008E5316">
        <w:rPr>
          <w:sz w:val="18"/>
          <w:szCs w:val="18"/>
        </w:rPr>
        <w:t>Приложение 1</w:t>
      </w:r>
    </w:p>
    <w:p w:rsidR="008956D9" w:rsidRDefault="008956D9" w:rsidP="008956D9">
      <w:pPr>
        <w:jc w:val="right"/>
        <w:rPr>
          <w:sz w:val="18"/>
          <w:szCs w:val="18"/>
        </w:rPr>
      </w:pPr>
      <w:r>
        <w:rPr>
          <w:sz w:val="18"/>
          <w:szCs w:val="18"/>
        </w:rPr>
        <w:t>к приказу № 27 от 16.01.2026 г.</w:t>
      </w:r>
    </w:p>
    <w:p w:rsidR="008956D9" w:rsidRPr="008E5316" w:rsidRDefault="008956D9" w:rsidP="008956D9">
      <w:pPr>
        <w:jc w:val="right"/>
        <w:rPr>
          <w:sz w:val="18"/>
          <w:szCs w:val="18"/>
        </w:rPr>
      </w:pPr>
    </w:p>
    <w:p w:rsidR="008956D9" w:rsidRPr="008956D9" w:rsidRDefault="008956D9" w:rsidP="008956D9">
      <w:pPr>
        <w:shd w:val="clear" w:color="auto" w:fill="FFFFFF"/>
        <w:jc w:val="center"/>
        <w:outlineLvl w:val="1"/>
        <w:rPr>
          <w:b/>
          <w:bCs/>
          <w:sz w:val="20"/>
          <w:szCs w:val="20"/>
        </w:rPr>
      </w:pPr>
      <w:r w:rsidRPr="008956D9">
        <w:rPr>
          <w:b/>
          <w:bCs/>
          <w:sz w:val="20"/>
          <w:szCs w:val="20"/>
        </w:rPr>
        <w:t xml:space="preserve">ПЛАН МЕРОПРИЯТИЙ </w:t>
      </w:r>
    </w:p>
    <w:p w:rsidR="008956D9" w:rsidRPr="008956D9" w:rsidRDefault="008956D9" w:rsidP="008956D9">
      <w:pPr>
        <w:shd w:val="clear" w:color="auto" w:fill="FFFFFF"/>
        <w:jc w:val="center"/>
        <w:outlineLvl w:val="1"/>
        <w:rPr>
          <w:b/>
          <w:bCs/>
          <w:sz w:val="20"/>
          <w:szCs w:val="20"/>
        </w:rPr>
      </w:pPr>
      <w:r w:rsidRPr="008956D9">
        <w:rPr>
          <w:b/>
          <w:bCs/>
          <w:sz w:val="20"/>
          <w:szCs w:val="20"/>
        </w:rPr>
        <w:t>городского социального проекта «Национальные крупицы России»</w:t>
      </w:r>
    </w:p>
    <w:p w:rsidR="008956D9" w:rsidRPr="008956D9" w:rsidRDefault="008956D9" w:rsidP="008956D9">
      <w:pPr>
        <w:shd w:val="clear" w:color="auto" w:fill="FFFFFF"/>
        <w:jc w:val="center"/>
        <w:outlineLvl w:val="1"/>
        <w:rPr>
          <w:b/>
          <w:bCs/>
          <w:sz w:val="20"/>
          <w:szCs w:val="20"/>
        </w:rPr>
      </w:pPr>
      <w:r w:rsidRPr="008956D9">
        <w:rPr>
          <w:b/>
          <w:bCs/>
          <w:sz w:val="20"/>
          <w:szCs w:val="20"/>
        </w:rPr>
        <w:t>МБУ ДО «Дом детского творчества» г. Канаш</w:t>
      </w:r>
    </w:p>
    <w:p w:rsidR="008956D9" w:rsidRPr="008956D9" w:rsidRDefault="008956D9" w:rsidP="008956D9">
      <w:pPr>
        <w:shd w:val="clear" w:color="auto" w:fill="FFFFFF"/>
        <w:jc w:val="center"/>
        <w:outlineLvl w:val="1"/>
        <w:rPr>
          <w:b/>
          <w:bCs/>
          <w:sz w:val="20"/>
          <w:szCs w:val="20"/>
        </w:rPr>
      </w:pPr>
      <w:r w:rsidRPr="008956D9">
        <w:rPr>
          <w:b/>
          <w:bCs/>
          <w:sz w:val="20"/>
          <w:szCs w:val="20"/>
        </w:rPr>
        <w:t>посвященного Году единства народов России</w:t>
      </w:r>
    </w:p>
    <w:p w:rsidR="008956D9" w:rsidRPr="008E5316" w:rsidRDefault="008956D9" w:rsidP="008956D9">
      <w:pPr>
        <w:shd w:val="clear" w:color="auto" w:fill="FFFFFF"/>
        <w:jc w:val="center"/>
        <w:outlineLvl w:val="1"/>
        <w:rPr>
          <w:bCs/>
          <w:sz w:val="16"/>
          <w:szCs w:val="16"/>
        </w:rPr>
      </w:pPr>
    </w:p>
    <w:tbl>
      <w:tblPr>
        <w:tblStyle w:val="a3"/>
        <w:tblW w:w="10085" w:type="dxa"/>
        <w:tblInd w:w="0" w:type="dxa"/>
        <w:tblLook w:val="04A0" w:firstRow="1" w:lastRow="0" w:firstColumn="1" w:lastColumn="0" w:noHBand="0" w:noVBand="1"/>
      </w:tblPr>
      <w:tblGrid>
        <w:gridCol w:w="562"/>
        <w:gridCol w:w="2719"/>
        <w:gridCol w:w="1671"/>
        <w:gridCol w:w="1970"/>
        <w:gridCol w:w="1554"/>
        <w:gridCol w:w="1609"/>
      </w:tblGrid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№№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УРОВЕНЬ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УЧАСТНИКИ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ДАТА ПРОВЕДЕНИЯ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ОТВЕТСТВЕННЫЕ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Беседы в объединениях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«Россия – страна народов»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ДДТ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Объединения ДДТ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В течение года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Викторина «История народов России»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6-7 класс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22.01.2026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«Под знаком мира, дружбы и добра» - информационный бюллетень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ДДТ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Воспитанники ДДТ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26.01.2026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Осипова К.О.,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Конкурс презентаций праздников народов России  «Сказания и легенды народов России»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Обучающиеся 5-11 классов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февраль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Шакшина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О.С., методист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719" w:type="dxa"/>
          </w:tcPr>
          <w:p w:rsidR="008956D9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Семейный </w:t>
            </w:r>
            <w:proofErr w:type="spellStart"/>
            <w:r w:rsidRPr="008E5316">
              <w:rPr>
                <w:bCs/>
                <w:sz w:val="16"/>
                <w:szCs w:val="16"/>
              </w:rPr>
              <w:t>челлендж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«Вкусная география»</w:t>
            </w:r>
          </w:p>
          <w:p w:rsidR="008956D9" w:rsidRPr="008E5316" w:rsidRDefault="008956D9" w:rsidP="008956D9">
            <w:pPr>
              <w:shd w:val="clear" w:color="auto" w:fill="FFFFFF"/>
              <w:jc w:val="both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(семья готовит дома национальное блюдо (любого народа РФ) и выкладывает фото/видео в группу с </w:t>
            </w:r>
            <w:proofErr w:type="spellStart"/>
            <w:r w:rsidRPr="008E5316">
              <w:rPr>
                <w:bCs/>
                <w:sz w:val="16"/>
                <w:szCs w:val="16"/>
              </w:rPr>
              <w:t>хештегом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#Вкусная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E5316">
              <w:rPr>
                <w:bCs/>
                <w:sz w:val="16"/>
                <w:szCs w:val="16"/>
              </w:rPr>
              <w:t>Россия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E5316">
              <w:rPr>
                <w:bCs/>
                <w:sz w:val="16"/>
                <w:szCs w:val="16"/>
              </w:rPr>
              <w:t>2026)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Детский сады, школы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02.02 -06.02.2026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Осипова К.О.,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Мастер-класс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«Цветок единства»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Школы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19.02.2026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Осипова К.О.,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Конкурс чтецов 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«Я, ты, он, она…»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Детский сады, школы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26.02.2026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Осипова К.О.,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Семинар для лидеров ДОО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«Народная педагогика»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10 класс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Февраль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Городской </w:t>
            </w:r>
            <w:proofErr w:type="spellStart"/>
            <w:r w:rsidRPr="008E5316">
              <w:rPr>
                <w:bCs/>
                <w:sz w:val="16"/>
                <w:szCs w:val="16"/>
              </w:rPr>
              <w:t>квест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«В гости к народам России»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5 классы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Март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10</w:t>
            </w:r>
            <w:bookmarkStart w:id="0" w:name="_GoBack"/>
            <w:bookmarkEnd w:id="0"/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Фотоконкурс поделок «Дом дружбы»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Городской 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1-4 классы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17.03.2026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Шакшина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О.С., методист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Конкурс рисунков 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«Мы - Россия»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Детский сады, школы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10.03-17.03.2026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Осипова К.О.,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Фестиваль-конкурс между объединениями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«Дружба народов»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ДДТ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Объединения ДДТ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Апрель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Викторина «Мы едины, значит мы непобедимы»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Школы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16.04.2026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Осипова К.О.,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Конкурс видеороликов «Россия – многонациональная страна»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Городской 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Обучающиеся 7-8 классов 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20-24.04.2026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Степанова М.В., методист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Патриотический час «Россия – это мы»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Школы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07.05.2026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Осипова К.О.,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Фестиваль </w:t>
            </w:r>
            <w:r>
              <w:rPr>
                <w:bCs/>
                <w:sz w:val="16"/>
                <w:szCs w:val="16"/>
              </w:rPr>
              <w:t>семейных талантов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Семьи обучающихся школ города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Июнь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Золотова Н.В., директор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Фотоконкурс национальных игрушек 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«Наш общий дом - Россия»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Муниципальный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Обучающиеся 1-11 классов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Июнь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Шакшина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О.С., методист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Игра по станциям «Географический диктант»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Отряды пришкольных лагерей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Июнь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Квест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«Тайны народов России»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1-8 классы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Сентябрь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Шахматно-шашечный турнир 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«Мы едины»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Городской 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Обучающиеся 1-11 классов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 xml:space="preserve">Октябрь 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Степанова М.В., методист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21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Конкурс презентаций «Традиции народов России»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9 классы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Октябрь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22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Конкурс чтецов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«Разные языки – одна душа»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Городской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1-4 классы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Ноябрь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Степанова М.В., методист</w:t>
            </w:r>
          </w:p>
        </w:tc>
      </w:tr>
      <w:tr w:rsidR="008956D9" w:rsidRPr="008E5316" w:rsidTr="008956D9">
        <w:tc>
          <w:tcPr>
            <w:tcW w:w="562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271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Заочный конкурс песен народов России</w:t>
            </w:r>
          </w:p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«Поют младые голоса»</w:t>
            </w:r>
          </w:p>
        </w:tc>
        <w:tc>
          <w:tcPr>
            <w:tcW w:w="1671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Всероссийский</w:t>
            </w:r>
          </w:p>
        </w:tc>
        <w:tc>
          <w:tcPr>
            <w:tcW w:w="1970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7-8 классы</w:t>
            </w:r>
          </w:p>
        </w:tc>
        <w:tc>
          <w:tcPr>
            <w:tcW w:w="1554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r w:rsidRPr="008E5316">
              <w:rPr>
                <w:bCs/>
                <w:sz w:val="16"/>
                <w:szCs w:val="16"/>
              </w:rPr>
              <w:t>Декабрь</w:t>
            </w:r>
          </w:p>
        </w:tc>
        <w:tc>
          <w:tcPr>
            <w:tcW w:w="1609" w:type="dxa"/>
          </w:tcPr>
          <w:p w:rsidR="008956D9" w:rsidRPr="008E5316" w:rsidRDefault="008956D9" w:rsidP="00E3500C">
            <w:pPr>
              <w:shd w:val="clear" w:color="auto" w:fill="FFFFFF"/>
              <w:jc w:val="center"/>
              <w:outlineLvl w:val="1"/>
              <w:rPr>
                <w:bCs/>
                <w:sz w:val="16"/>
                <w:szCs w:val="16"/>
              </w:rPr>
            </w:pPr>
            <w:proofErr w:type="spellStart"/>
            <w:r w:rsidRPr="008E5316">
              <w:rPr>
                <w:bCs/>
                <w:sz w:val="16"/>
                <w:szCs w:val="16"/>
              </w:rPr>
              <w:t>Пигальцева</w:t>
            </w:r>
            <w:proofErr w:type="spellEnd"/>
            <w:r w:rsidRPr="008E5316">
              <w:rPr>
                <w:bCs/>
                <w:sz w:val="16"/>
                <w:szCs w:val="16"/>
              </w:rPr>
              <w:t xml:space="preserve"> О.А., педагог-организатор</w:t>
            </w:r>
          </w:p>
        </w:tc>
      </w:tr>
    </w:tbl>
    <w:p w:rsidR="003D7D81" w:rsidRDefault="003D7D81"/>
    <w:sectPr w:rsidR="003D7D81" w:rsidSect="008956D9">
      <w:pgSz w:w="11906" w:h="16838"/>
      <w:pgMar w:top="709" w:right="709" w:bottom="6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6D9"/>
    <w:rsid w:val="003D7D81"/>
    <w:rsid w:val="0089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123E3"/>
  <w15:chartTrackingRefBased/>
  <w15:docId w15:val="{C8EFDE80-00B5-4EB8-818E-9E260FF8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56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5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MetodUser</dc:creator>
  <cp:keywords/>
  <dc:description/>
  <cp:lastModifiedBy>MetodUser</cp:lastModifiedBy>
  <cp:revision>1</cp:revision>
  <dcterms:created xsi:type="dcterms:W3CDTF">2026-04-20T08:26:00Z</dcterms:created>
  <dcterms:modified xsi:type="dcterms:W3CDTF">2026-04-20T08:29:00Z</dcterms:modified>
</cp:coreProperties>
</file>