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8EC" w:rsidRDefault="00C205A1" w:rsidP="00821AE7">
      <w:pPr>
        <w:jc w:val="center"/>
        <w:rPr>
          <w:sz w:val="28"/>
          <w:szCs w:val="28"/>
          <w:shd w:val="clear" w:color="auto" w:fill="F0FFFF"/>
        </w:rPr>
      </w:pPr>
      <w:r w:rsidRPr="00C205A1">
        <w:rPr>
          <w:noProof/>
          <w:sz w:val="28"/>
          <w:szCs w:val="28"/>
          <w:shd w:val="clear" w:color="auto" w:fill="F0FFFF"/>
        </w:rPr>
        <w:drawing>
          <wp:inline distT="0" distB="0" distL="0" distR="0">
            <wp:extent cx="6645910" cy="9241969"/>
            <wp:effectExtent l="0" t="0" r="2540" b="0"/>
            <wp:docPr id="1" name="Рисунок 1" descr="C:\Users\Home\Desktop\15 апреля\zQUDjVFbriKBqx1ytitM-j3M7pg2Ppvdu7qmhdh6Ita59WExYrZ5rpgbw48xIFXGsTIlE-o-h8AVcFJj-yVm3s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15 апреля\zQUDjVFbriKBqx1ytitM-j3M7pg2Ppvdu7qmhdh6Ita59WExYrZ5rpgbw48xIFXGsTIlE-o-h8AVcFJj-yVm3sf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4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12F" w:rsidRDefault="005D412F" w:rsidP="00CB1B02">
      <w:pPr>
        <w:ind w:firstLine="567"/>
        <w:jc w:val="center"/>
        <w:outlineLvl w:val="0"/>
        <w:rPr>
          <w:b/>
          <w:sz w:val="32"/>
          <w:szCs w:val="32"/>
        </w:rPr>
      </w:pPr>
    </w:p>
    <w:p w:rsidR="00E36AFE" w:rsidRDefault="00E36AFE" w:rsidP="008B0565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</w:p>
    <w:p w:rsidR="003302C6" w:rsidRDefault="003302C6" w:rsidP="008B0565">
      <w:pPr>
        <w:jc w:val="center"/>
        <w:outlineLvl w:val="0"/>
        <w:rPr>
          <w:b/>
          <w:sz w:val="28"/>
          <w:szCs w:val="28"/>
        </w:rPr>
      </w:pPr>
      <w:r w:rsidRPr="00782A85">
        <w:rPr>
          <w:b/>
          <w:sz w:val="28"/>
          <w:szCs w:val="28"/>
        </w:rPr>
        <w:lastRenderedPageBreak/>
        <w:t>ПОЯСНИТЕЛЬНАЯ ЗАПИСКА</w:t>
      </w:r>
    </w:p>
    <w:p w:rsidR="00C51C83" w:rsidRPr="00C51C83" w:rsidRDefault="00C51C83" w:rsidP="00C51C83">
      <w:pPr>
        <w:ind w:firstLine="567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C51C83">
        <w:rPr>
          <w:color w:val="000000"/>
          <w:sz w:val="28"/>
          <w:szCs w:val="28"/>
          <w:shd w:val="clear" w:color="auto" w:fill="FFFFFF"/>
        </w:rPr>
        <w:t>Переход от дошкольного детства к школьному – один из самых ответственных этапов человеческой жизни. Для детского организма адаптация к переменам требует огромного напряжения всех жизненных сил, перестройки работы организма.</w:t>
      </w:r>
      <w:r w:rsidRPr="00C51C8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C51C83" w:rsidRPr="00C51C83" w:rsidRDefault="00C51C83" w:rsidP="00C51C83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C51C83">
        <w:rPr>
          <w:color w:val="000000"/>
          <w:sz w:val="28"/>
          <w:szCs w:val="28"/>
          <w:shd w:val="clear" w:color="auto" w:fill="FFFFFF"/>
        </w:rPr>
        <w:t>В этот период задача всех окружающих ребенка взрослых (родителей, воспитателей, учителей) - обеспечить благоприятные условия для всесторонней полноценной подготовки дошкольника к обучению в школе. </w:t>
      </w:r>
    </w:p>
    <w:p w:rsidR="00C51C83" w:rsidRPr="00782A85" w:rsidRDefault="00C51C83" w:rsidP="008B0565">
      <w:pPr>
        <w:jc w:val="center"/>
        <w:outlineLvl w:val="0"/>
        <w:rPr>
          <w:b/>
          <w:sz w:val="28"/>
          <w:szCs w:val="28"/>
        </w:rPr>
      </w:pPr>
    </w:p>
    <w:p w:rsidR="00782A85" w:rsidRDefault="00A70D09" w:rsidP="00CB1B02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Содержание П</w:t>
      </w:r>
      <w:r w:rsidR="00782A85">
        <w:rPr>
          <w:color w:val="000000"/>
          <w:sz w:val="28"/>
          <w:szCs w:val="28"/>
          <w:shd w:val="clear" w:color="auto" w:fill="FFFFFF"/>
        </w:rPr>
        <w:t>рограмм</w:t>
      </w:r>
      <w:r>
        <w:rPr>
          <w:color w:val="000000"/>
          <w:sz w:val="28"/>
          <w:szCs w:val="28"/>
          <w:shd w:val="clear" w:color="auto" w:fill="FFFFFF"/>
        </w:rPr>
        <w:t>ы</w:t>
      </w:r>
      <w:r w:rsidR="00782A85">
        <w:rPr>
          <w:color w:val="000000"/>
          <w:sz w:val="28"/>
          <w:szCs w:val="28"/>
          <w:shd w:val="clear" w:color="auto" w:fill="FFFFFF"/>
        </w:rPr>
        <w:t xml:space="preserve"> подготовки детей «</w:t>
      </w:r>
      <w:proofErr w:type="gramStart"/>
      <w:r w:rsidR="00782A85">
        <w:rPr>
          <w:color w:val="000000"/>
          <w:sz w:val="28"/>
          <w:szCs w:val="28"/>
          <w:shd w:val="clear" w:color="auto" w:fill="FFFFFF"/>
        </w:rPr>
        <w:t>Год  до</w:t>
      </w:r>
      <w:proofErr w:type="gramEnd"/>
      <w:r w:rsidR="00782A85">
        <w:rPr>
          <w:color w:val="000000"/>
          <w:sz w:val="28"/>
          <w:szCs w:val="28"/>
          <w:shd w:val="clear" w:color="auto" w:fill="FFFFFF"/>
        </w:rPr>
        <w:t xml:space="preserve"> школы» </w:t>
      </w:r>
      <w:r w:rsidR="00C51C83">
        <w:rPr>
          <w:color w:val="000000"/>
          <w:sz w:val="28"/>
          <w:szCs w:val="28"/>
          <w:shd w:val="clear" w:color="auto" w:fill="FFFFFF"/>
        </w:rPr>
        <w:t xml:space="preserve">ориентирована на развитие математических способностей детей 6-7 лет. Программа </w:t>
      </w:r>
      <w:r w:rsidR="00782A85">
        <w:rPr>
          <w:color w:val="000000"/>
          <w:sz w:val="28"/>
          <w:szCs w:val="28"/>
          <w:shd w:val="clear" w:color="auto" w:fill="FFFFFF"/>
        </w:rPr>
        <w:t>разработана в соответствии с требованиями Федерального государственного стандарта начального общего образования второг</w:t>
      </w:r>
      <w:r>
        <w:rPr>
          <w:color w:val="000000"/>
          <w:sz w:val="28"/>
          <w:szCs w:val="28"/>
          <w:shd w:val="clear" w:color="auto" w:fill="FFFFFF"/>
        </w:rPr>
        <w:t>о поколения,</w:t>
      </w:r>
      <w:r w:rsidR="00C51C83">
        <w:rPr>
          <w:color w:val="000000"/>
          <w:sz w:val="28"/>
          <w:szCs w:val="28"/>
          <w:shd w:val="clear" w:color="auto" w:fill="FFFFFF"/>
        </w:rPr>
        <w:t xml:space="preserve"> на основе Методического пособия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51C83">
        <w:rPr>
          <w:color w:val="000000"/>
          <w:sz w:val="28"/>
          <w:szCs w:val="28"/>
          <w:shd w:val="clear" w:color="auto" w:fill="FFFFFF"/>
        </w:rPr>
        <w:t>Колесниковой Е.В. Математика для детей 6-7 лет,</w:t>
      </w:r>
      <w:r w:rsidR="00761804">
        <w:rPr>
          <w:color w:val="000000"/>
          <w:sz w:val="28"/>
          <w:szCs w:val="28"/>
          <w:shd w:val="clear" w:color="auto" w:fill="FFFFFF"/>
        </w:rPr>
        <w:t xml:space="preserve"> 2020 г. – 96 с.</w:t>
      </w:r>
      <w:r w:rsidR="00C51C83">
        <w:rPr>
          <w:color w:val="000000"/>
          <w:sz w:val="28"/>
          <w:szCs w:val="28"/>
          <w:shd w:val="clear" w:color="auto" w:fill="FFFFFF"/>
        </w:rPr>
        <w:t xml:space="preserve"> Рабочих тетрадей дошкольника серии «Солнечные ступеньки» (части 1,</w:t>
      </w:r>
      <w:r w:rsidR="00761804">
        <w:rPr>
          <w:color w:val="000000"/>
          <w:sz w:val="28"/>
          <w:szCs w:val="28"/>
          <w:shd w:val="clear" w:color="auto" w:fill="FFFFFF"/>
        </w:rPr>
        <w:t xml:space="preserve"> </w:t>
      </w:r>
      <w:r w:rsidR="00C51C83">
        <w:rPr>
          <w:color w:val="000000"/>
          <w:sz w:val="28"/>
          <w:szCs w:val="28"/>
          <w:shd w:val="clear" w:color="auto" w:fill="FFFFFF"/>
        </w:rPr>
        <w:t>2)</w:t>
      </w:r>
      <w:r w:rsidR="00761804">
        <w:rPr>
          <w:color w:val="000000"/>
          <w:sz w:val="28"/>
          <w:szCs w:val="28"/>
          <w:shd w:val="clear" w:color="auto" w:fill="FFFFFF"/>
        </w:rPr>
        <w:t xml:space="preserve"> для детей 5-6 лет, полностью соответствующих </w:t>
      </w:r>
      <w:proofErr w:type="spellStart"/>
      <w:r w:rsidR="00761804">
        <w:rPr>
          <w:color w:val="000000"/>
          <w:sz w:val="28"/>
          <w:szCs w:val="28"/>
          <w:shd w:val="clear" w:color="auto" w:fill="FFFFFF"/>
        </w:rPr>
        <w:t>предшкольной</w:t>
      </w:r>
      <w:proofErr w:type="spellEnd"/>
      <w:r w:rsidR="00761804">
        <w:rPr>
          <w:color w:val="000000"/>
          <w:sz w:val="28"/>
          <w:szCs w:val="28"/>
          <w:shd w:val="clear" w:color="auto" w:fill="FFFFFF"/>
        </w:rPr>
        <w:t xml:space="preserve"> программе.</w:t>
      </w:r>
    </w:p>
    <w:p w:rsidR="003302C6" w:rsidRPr="00047E37" w:rsidRDefault="00C51C83" w:rsidP="00CB1B02">
      <w:pPr>
        <w:ind w:firstLine="567"/>
        <w:jc w:val="both"/>
      </w:pPr>
      <w:r>
        <w:rPr>
          <w:color w:val="000000"/>
          <w:shd w:val="clear" w:color="auto" w:fill="FFFFFF"/>
        </w:rPr>
        <w:t xml:space="preserve"> </w:t>
      </w:r>
    </w:p>
    <w:p w:rsidR="00201702" w:rsidRPr="007B3F0F" w:rsidRDefault="00201702" w:rsidP="00201702">
      <w:pPr>
        <w:ind w:left="360"/>
        <w:rPr>
          <w:sz w:val="28"/>
          <w:szCs w:val="28"/>
        </w:rPr>
      </w:pPr>
      <w:r w:rsidRPr="007B3F0F">
        <w:rPr>
          <w:sz w:val="28"/>
          <w:szCs w:val="28"/>
        </w:rPr>
        <w:tab/>
        <w:t xml:space="preserve">Одним из основных направлений дошкольной подготовки является </w:t>
      </w:r>
      <w:r w:rsidRPr="007B3F0F">
        <w:rPr>
          <w:b/>
          <w:sz w:val="28"/>
          <w:szCs w:val="28"/>
        </w:rPr>
        <w:t>математика</w:t>
      </w:r>
      <w:r w:rsidRPr="007B3F0F">
        <w:rPr>
          <w:sz w:val="28"/>
          <w:szCs w:val="28"/>
        </w:rPr>
        <w:t>.</w:t>
      </w:r>
    </w:p>
    <w:p w:rsidR="00761804" w:rsidRPr="007B3F0F" w:rsidRDefault="00761804" w:rsidP="00201702">
      <w:pPr>
        <w:ind w:left="360"/>
        <w:rPr>
          <w:sz w:val="28"/>
          <w:szCs w:val="28"/>
        </w:rPr>
      </w:pPr>
      <w:r w:rsidRPr="007B3F0F">
        <w:rPr>
          <w:sz w:val="28"/>
          <w:szCs w:val="28"/>
        </w:rPr>
        <w:t>Цель: подготовить ребенка к школе.</w:t>
      </w:r>
    </w:p>
    <w:p w:rsidR="00761804" w:rsidRPr="007B3F0F" w:rsidRDefault="00761804" w:rsidP="00201702">
      <w:pPr>
        <w:ind w:left="360"/>
        <w:rPr>
          <w:sz w:val="28"/>
          <w:szCs w:val="28"/>
        </w:rPr>
      </w:pPr>
    </w:p>
    <w:p w:rsidR="00C1666A" w:rsidRDefault="00A42A43" w:rsidP="00A42A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FF0000"/>
        </w:rPr>
      </w:pPr>
      <w:r w:rsidRPr="007B3F0F">
        <w:rPr>
          <w:sz w:val="28"/>
          <w:szCs w:val="28"/>
        </w:rPr>
        <w:t>Основная задача - ознакомление детей с математическими понятиями и развитие логического мышления.</w:t>
      </w:r>
      <w:r w:rsidR="007B3F0F" w:rsidRPr="007B3F0F">
        <w:rPr>
          <w:sz w:val="28"/>
          <w:szCs w:val="28"/>
        </w:rPr>
        <w:t xml:space="preserve"> А так же:</w:t>
      </w:r>
      <w:r w:rsidR="00C1666A" w:rsidRPr="00C1666A">
        <w:rPr>
          <w:color w:val="FF0000"/>
        </w:rPr>
        <w:t xml:space="preserve"> </w:t>
      </w:r>
    </w:p>
    <w:p w:rsidR="00A42A43" w:rsidRDefault="00C1666A" w:rsidP="00CD141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развитие мелкой моторики, подготовка руки к письму, формирование базовых графических навыков.</w:t>
      </w:r>
    </w:p>
    <w:p w:rsidR="00906FE6" w:rsidRPr="00CD1410" w:rsidRDefault="00906FE6" w:rsidP="00906FE6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Для этого необходимо:</w:t>
      </w:r>
    </w:p>
    <w:p w:rsidR="007B3F0F" w:rsidRPr="007B3F0F" w:rsidRDefault="007B3F0F" w:rsidP="007B3F0F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сохран</w:t>
      </w:r>
      <w:r w:rsidR="00CD1410">
        <w:rPr>
          <w:sz w:val="28"/>
          <w:szCs w:val="28"/>
        </w:rPr>
        <w:t>ять</w:t>
      </w:r>
      <w:r w:rsidRPr="007B3F0F">
        <w:rPr>
          <w:sz w:val="28"/>
          <w:szCs w:val="28"/>
        </w:rPr>
        <w:t xml:space="preserve"> и укреплять физическое и психическое здоровье детей, готовящихся к обучению в школе;</w:t>
      </w:r>
    </w:p>
    <w:p w:rsidR="007B3F0F" w:rsidRPr="007B3F0F" w:rsidRDefault="007B3F0F" w:rsidP="007B3F0F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развивать любознательность, активность, инициативность, самостоятельность дошкольников;</w:t>
      </w:r>
    </w:p>
    <w:p w:rsidR="007B3F0F" w:rsidRPr="007B3F0F" w:rsidRDefault="007B3F0F" w:rsidP="007B3F0F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воспитывать у каждого ребёнка чувство собственного достоинства, самоуважения, стремление к активной деятельности и творчеству;</w:t>
      </w:r>
    </w:p>
    <w:p w:rsidR="007B3F0F" w:rsidRPr="007B3F0F" w:rsidRDefault="007B3F0F" w:rsidP="007B3F0F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формировать чёткие представления о школе и формах школьного поведения;</w:t>
      </w:r>
    </w:p>
    <w:p w:rsidR="007B3F0F" w:rsidRPr="007B3F0F" w:rsidRDefault="007B3F0F" w:rsidP="007B3F0F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укреплять и развивать эмоционально – положительное отношение ребёнка к школе, желание учиться;  </w:t>
      </w:r>
    </w:p>
    <w:p w:rsidR="007B3F0F" w:rsidRPr="007B3F0F" w:rsidRDefault="007B3F0F" w:rsidP="007B3F0F">
      <w:pPr>
        <w:numPr>
          <w:ilvl w:val="0"/>
          <w:numId w:val="6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воспитывать культуру общения, эмоциональную отзывчивос</w:t>
      </w:r>
      <w:r w:rsidR="00CD1410">
        <w:rPr>
          <w:sz w:val="28"/>
          <w:szCs w:val="28"/>
        </w:rPr>
        <w:t>ть и доброжелательность к людям.</w:t>
      </w:r>
    </w:p>
    <w:p w:rsidR="007B3F0F" w:rsidRPr="007B3F0F" w:rsidRDefault="007B3F0F" w:rsidP="00A42A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A42A43" w:rsidRPr="007B3F0F" w:rsidRDefault="00A42A43" w:rsidP="00A42A43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Дети обучаются элементарным основам математики:</w:t>
      </w:r>
    </w:p>
    <w:p w:rsidR="007B3F0F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знакомство с цифрами;</w:t>
      </w:r>
      <w:r w:rsidR="007B3F0F" w:rsidRPr="007B3F0F">
        <w:rPr>
          <w:sz w:val="28"/>
          <w:szCs w:val="28"/>
        </w:rPr>
        <w:t xml:space="preserve"> </w:t>
      </w:r>
    </w:p>
    <w:p w:rsidR="00A42A43" w:rsidRPr="007B3F0F" w:rsidRDefault="007B3F0F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осваивают количественный (прямой и обратный), порядковый счет</w:t>
      </w:r>
    </w:p>
    <w:p w:rsidR="00A42A43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составом числа;</w:t>
      </w:r>
    </w:p>
    <w:p w:rsidR="00A42A43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отношения и связи между числами;</w:t>
      </w:r>
    </w:p>
    <w:p w:rsidR="00A42A43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геометрическими фигурами;</w:t>
      </w:r>
    </w:p>
    <w:p w:rsidR="00A42A43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математическими знаками;</w:t>
      </w:r>
    </w:p>
    <w:p w:rsidR="00A42A43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арифметическими задачами;</w:t>
      </w:r>
    </w:p>
    <w:p w:rsidR="00A42A43" w:rsidRPr="007B3F0F" w:rsidRDefault="00A42A43" w:rsidP="00A42A43">
      <w:pPr>
        <w:numPr>
          <w:ilvl w:val="0"/>
          <w:numId w:val="35"/>
        </w:numPr>
        <w:shd w:val="clear" w:color="auto" w:fill="FFFFFF"/>
        <w:jc w:val="both"/>
        <w:rPr>
          <w:sz w:val="28"/>
          <w:szCs w:val="28"/>
        </w:rPr>
      </w:pPr>
      <w:r w:rsidRPr="007B3F0F">
        <w:rPr>
          <w:sz w:val="28"/>
          <w:szCs w:val="28"/>
        </w:rPr>
        <w:t>примерами на сложение и вычитание.</w:t>
      </w:r>
    </w:p>
    <w:p w:rsidR="00761804" w:rsidRPr="00047E37" w:rsidRDefault="00761804" w:rsidP="00761804">
      <w:pPr>
        <w:ind w:left="720"/>
        <w:rPr>
          <w:color w:val="548DD4" w:themeColor="text2" w:themeTint="99"/>
        </w:rPr>
      </w:pPr>
    </w:p>
    <w:p w:rsidR="00CD1410" w:rsidRPr="00CD1410" w:rsidRDefault="007B3F0F" w:rsidP="00CD1410">
      <w:pPr>
        <w:shd w:val="clear" w:color="auto" w:fill="FFFFFF"/>
        <w:jc w:val="both"/>
        <w:rPr>
          <w:color w:val="FF0000"/>
        </w:rPr>
      </w:pPr>
      <w:r>
        <w:rPr>
          <w:sz w:val="28"/>
          <w:szCs w:val="28"/>
        </w:rPr>
        <w:t xml:space="preserve"> </w:t>
      </w:r>
      <w:r w:rsidR="00201702" w:rsidRPr="007B3F0F">
        <w:rPr>
          <w:sz w:val="28"/>
          <w:szCs w:val="28"/>
        </w:rPr>
        <w:t>Возрастные особенности дошкольников определили насыщенность учебного материала игровыми заданиями. На занятиях используются</w:t>
      </w:r>
      <w:r w:rsidR="00CD1410">
        <w:rPr>
          <w:sz w:val="28"/>
          <w:szCs w:val="28"/>
        </w:rPr>
        <w:t>:</w:t>
      </w:r>
    </w:p>
    <w:p w:rsidR="00CD1410" w:rsidRPr="00CD1410" w:rsidRDefault="00201702" w:rsidP="00CD1410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lastRenderedPageBreak/>
        <w:t xml:space="preserve"> загадки, считалки, ребусы, головоломки, занимательные за</w:t>
      </w:r>
      <w:r w:rsidR="00CD1410" w:rsidRPr="00CD1410">
        <w:rPr>
          <w:sz w:val="28"/>
          <w:szCs w:val="28"/>
        </w:rPr>
        <w:t xml:space="preserve">дачи математического содержания, </w:t>
      </w:r>
    </w:p>
    <w:p w:rsidR="00CD1410" w:rsidRPr="00CD1410" w:rsidRDefault="00CD1410" w:rsidP="00CD1410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пальчиковая гимнастика;</w:t>
      </w:r>
    </w:p>
    <w:p w:rsidR="00CD1410" w:rsidRPr="00CD1410" w:rsidRDefault="00CD1410" w:rsidP="00CD1410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веселые подвижные игры (речь + движения);</w:t>
      </w:r>
    </w:p>
    <w:p w:rsidR="00CD1410" w:rsidRPr="00CD1410" w:rsidRDefault="00CD1410" w:rsidP="00CD1410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штриховка фигур в разных направлениях и с разным нажимом на карандаш;</w:t>
      </w:r>
    </w:p>
    <w:p w:rsidR="00CD1410" w:rsidRPr="00CD1410" w:rsidRDefault="00906FE6" w:rsidP="00CD1410">
      <w:pPr>
        <w:numPr>
          <w:ilvl w:val="0"/>
          <w:numId w:val="7"/>
        </w:numPr>
        <w:shd w:val="clear" w:color="auto" w:fill="FFFFFF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печатание цифр, минуты чистописания (каллиграфии).</w:t>
      </w:r>
    </w:p>
    <w:p w:rsidR="00201702" w:rsidRPr="00A42A43" w:rsidRDefault="00201702" w:rsidP="007B3F0F">
      <w:pPr>
        <w:jc w:val="both"/>
        <w:rPr>
          <w:sz w:val="28"/>
          <w:szCs w:val="28"/>
        </w:rPr>
      </w:pPr>
    </w:p>
    <w:p w:rsidR="00201702" w:rsidRPr="00A42A43" w:rsidRDefault="00201702" w:rsidP="00A42A43">
      <w:pPr>
        <w:jc w:val="both"/>
        <w:rPr>
          <w:sz w:val="28"/>
          <w:szCs w:val="28"/>
        </w:rPr>
      </w:pPr>
      <w:r w:rsidRPr="00A42A43">
        <w:rPr>
          <w:sz w:val="28"/>
          <w:szCs w:val="28"/>
        </w:rPr>
        <w:tab/>
        <w:t>На изучение каждой темы отводится количество занятий, необходимое для ее полного усвоения, при этом учитывается содержание и степень сложности материала.</w:t>
      </w:r>
    </w:p>
    <w:p w:rsidR="00A42A43" w:rsidRPr="00A42A43" w:rsidRDefault="00201702" w:rsidP="00A42A43">
      <w:pPr>
        <w:jc w:val="both"/>
        <w:rPr>
          <w:sz w:val="28"/>
          <w:szCs w:val="28"/>
        </w:rPr>
      </w:pPr>
      <w:r w:rsidRPr="00A42A43">
        <w:rPr>
          <w:sz w:val="28"/>
          <w:szCs w:val="28"/>
        </w:rPr>
        <w:tab/>
        <w:t xml:space="preserve">Наглядные пособия, раздаточный материал, рабочие тетради служат как для объяснения нового материала, так и для контроля за пониманием детьми всех тем программы. </w:t>
      </w:r>
    </w:p>
    <w:p w:rsidR="00A42A43" w:rsidRPr="00A42A43" w:rsidRDefault="00A42A43" w:rsidP="00A42A43">
      <w:pPr>
        <w:jc w:val="both"/>
        <w:rPr>
          <w:color w:val="548DD4" w:themeColor="text2" w:themeTint="99"/>
          <w:sz w:val="28"/>
          <w:szCs w:val="28"/>
        </w:rPr>
      </w:pPr>
    </w:p>
    <w:p w:rsidR="00A42A43" w:rsidRDefault="00201702" w:rsidP="00A42A43">
      <w:pPr>
        <w:jc w:val="both"/>
        <w:rPr>
          <w:sz w:val="28"/>
          <w:szCs w:val="28"/>
        </w:rPr>
      </w:pPr>
      <w:r w:rsidRPr="00047E37">
        <w:rPr>
          <w:color w:val="548DD4" w:themeColor="text2" w:themeTint="99"/>
        </w:rPr>
        <w:tab/>
      </w:r>
      <w:r w:rsidRPr="00A42A43">
        <w:rPr>
          <w:sz w:val="28"/>
          <w:szCs w:val="28"/>
        </w:rPr>
        <w:t xml:space="preserve">Основными </w:t>
      </w:r>
      <w:r w:rsidRPr="00C1666A">
        <w:rPr>
          <w:b/>
          <w:sz w:val="28"/>
          <w:szCs w:val="28"/>
        </w:rPr>
        <w:t>методами</w:t>
      </w:r>
      <w:r w:rsidRPr="00A42A43">
        <w:rPr>
          <w:sz w:val="28"/>
          <w:szCs w:val="28"/>
        </w:rPr>
        <w:t>, используемыми в период подготовки детей к обучению математике в школе, являются</w:t>
      </w:r>
      <w:r w:rsidR="00A42A43">
        <w:rPr>
          <w:sz w:val="28"/>
          <w:szCs w:val="28"/>
        </w:rPr>
        <w:t>:</w:t>
      </w:r>
    </w:p>
    <w:p w:rsidR="00A42A43" w:rsidRPr="00A42A43" w:rsidRDefault="00201702" w:rsidP="00A42A43">
      <w:pPr>
        <w:pStyle w:val="a5"/>
        <w:numPr>
          <w:ilvl w:val="0"/>
          <w:numId w:val="34"/>
        </w:numPr>
        <w:jc w:val="both"/>
        <w:rPr>
          <w:sz w:val="28"/>
          <w:szCs w:val="28"/>
        </w:rPr>
      </w:pPr>
      <w:r w:rsidRPr="00A42A43">
        <w:rPr>
          <w:sz w:val="28"/>
          <w:szCs w:val="28"/>
        </w:rPr>
        <w:t xml:space="preserve">практический метод, </w:t>
      </w:r>
    </w:p>
    <w:p w:rsidR="00A42A43" w:rsidRPr="00A42A43" w:rsidRDefault="00201702" w:rsidP="00A42A43">
      <w:pPr>
        <w:pStyle w:val="a5"/>
        <w:numPr>
          <w:ilvl w:val="0"/>
          <w:numId w:val="34"/>
        </w:numPr>
        <w:jc w:val="both"/>
        <w:rPr>
          <w:sz w:val="28"/>
          <w:szCs w:val="28"/>
        </w:rPr>
      </w:pPr>
      <w:r w:rsidRPr="00A42A43">
        <w:rPr>
          <w:sz w:val="28"/>
          <w:szCs w:val="28"/>
        </w:rPr>
        <w:t xml:space="preserve">метод дидактических игр, </w:t>
      </w:r>
    </w:p>
    <w:p w:rsidR="00A42A43" w:rsidRPr="00906FE6" w:rsidRDefault="00201702" w:rsidP="00A42A43">
      <w:pPr>
        <w:pStyle w:val="a5"/>
        <w:numPr>
          <w:ilvl w:val="0"/>
          <w:numId w:val="34"/>
        </w:numPr>
        <w:jc w:val="both"/>
        <w:rPr>
          <w:sz w:val="28"/>
          <w:szCs w:val="28"/>
        </w:rPr>
      </w:pPr>
      <w:r w:rsidRPr="00906FE6">
        <w:rPr>
          <w:sz w:val="28"/>
          <w:szCs w:val="28"/>
        </w:rPr>
        <w:t xml:space="preserve">метод моделирования. </w:t>
      </w:r>
    </w:p>
    <w:p w:rsidR="00201702" w:rsidRPr="00A42A43" w:rsidRDefault="00A42A43" w:rsidP="00A42A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01702" w:rsidRPr="00A42A43">
        <w:rPr>
          <w:sz w:val="28"/>
          <w:szCs w:val="28"/>
        </w:rPr>
        <w:t>Эти методы используются в различном сочетании друг с другом, но ведущим остается практический метод, позволяющий дошкольникам усваивать и осмысливать математический материал, проводя эксперименты, наблюдения, выполняя действия с предметами, моделями геометрических фигур, зарисовывая, раскрашивая и т.д.</w:t>
      </w:r>
    </w:p>
    <w:p w:rsidR="00C1666A" w:rsidRPr="00906FE6" w:rsidRDefault="00C1666A" w:rsidP="00C1666A">
      <w:pPr>
        <w:rPr>
          <w:sz w:val="28"/>
          <w:szCs w:val="28"/>
        </w:rPr>
      </w:pPr>
      <w:r w:rsidRPr="00906FE6">
        <w:rPr>
          <w:b/>
          <w:i/>
          <w:sz w:val="28"/>
          <w:szCs w:val="28"/>
        </w:rPr>
        <w:t>Формы:</w:t>
      </w:r>
      <w:r w:rsidRPr="00906FE6">
        <w:rPr>
          <w:i/>
          <w:sz w:val="28"/>
          <w:szCs w:val="28"/>
        </w:rPr>
        <w:t xml:space="preserve"> </w:t>
      </w:r>
      <w:r w:rsidRPr="00906FE6">
        <w:rPr>
          <w:spacing w:val="8"/>
          <w:sz w:val="28"/>
          <w:szCs w:val="28"/>
        </w:rPr>
        <w:t xml:space="preserve">игры и </w:t>
      </w:r>
      <w:r w:rsidRPr="00906FE6">
        <w:rPr>
          <w:spacing w:val="-2"/>
          <w:sz w:val="28"/>
          <w:szCs w:val="28"/>
        </w:rPr>
        <w:t>продуктивная деятельность,</w:t>
      </w:r>
      <w:r w:rsidRPr="00906FE6">
        <w:rPr>
          <w:sz w:val="28"/>
          <w:szCs w:val="28"/>
        </w:rPr>
        <w:t xml:space="preserve"> индивидуальные, групповые.</w:t>
      </w:r>
    </w:p>
    <w:p w:rsidR="00C1666A" w:rsidRPr="00906FE6" w:rsidRDefault="00C1666A" w:rsidP="00C1666A">
      <w:pPr>
        <w:rPr>
          <w:b/>
          <w:i/>
          <w:spacing w:val="2"/>
          <w:sz w:val="28"/>
          <w:szCs w:val="28"/>
        </w:rPr>
      </w:pPr>
      <w:r w:rsidRPr="00906FE6">
        <w:rPr>
          <w:b/>
          <w:i/>
          <w:spacing w:val="2"/>
          <w:sz w:val="28"/>
          <w:szCs w:val="28"/>
        </w:rPr>
        <w:t>Основные принципы работы:</w:t>
      </w:r>
    </w:p>
    <w:p w:rsidR="00C1666A" w:rsidRPr="00906FE6" w:rsidRDefault="00C1666A" w:rsidP="00033466">
      <w:pPr>
        <w:numPr>
          <w:ilvl w:val="0"/>
          <w:numId w:val="30"/>
        </w:numPr>
        <w:jc w:val="both"/>
        <w:rPr>
          <w:sz w:val="28"/>
          <w:szCs w:val="28"/>
        </w:rPr>
      </w:pPr>
      <w:r w:rsidRPr="00906FE6">
        <w:rPr>
          <w:spacing w:val="2"/>
          <w:sz w:val="28"/>
          <w:szCs w:val="28"/>
        </w:rPr>
        <w:t>учет индивидуальных особенностей и возможностей детей старшего дошкольного возраста;</w:t>
      </w:r>
    </w:p>
    <w:p w:rsidR="00C1666A" w:rsidRPr="00906FE6" w:rsidRDefault="00C1666A" w:rsidP="00C1666A">
      <w:pPr>
        <w:numPr>
          <w:ilvl w:val="0"/>
          <w:numId w:val="30"/>
        </w:numPr>
        <w:rPr>
          <w:sz w:val="28"/>
          <w:szCs w:val="28"/>
        </w:rPr>
      </w:pPr>
      <w:r w:rsidRPr="00906FE6">
        <w:rPr>
          <w:spacing w:val="-2"/>
          <w:sz w:val="28"/>
          <w:szCs w:val="28"/>
        </w:rPr>
        <w:t xml:space="preserve">комплексный подход; </w:t>
      </w:r>
    </w:p>
    <w:p w:rsidR="00C1666A" w:rsidRPr="00906FE6" w:rsidRDefault="00C1666A" w:rsidP="00C1666A">
      <w:pPr>
        <w:numPr>
          <w:ilvl w:val="0"/>
          <w:numId w:val="30"/>
        </w:numPr>
        <w:rPr>
          <w:sz w:val="28"/>
          <w:szCs w:val="28"/>
        </w:rPr>
      </w:pPr>
      <w:r w:rsidRPr="00906FE6">
        <w:rPr>
          <w:spacing w:val="-1"/>
          <w:sz w:val="28"/>
          <w:szCs w:val="28"/>
        </w:rPr>
        <w:t xml:space="preserve">систематичность и последовательность; </w:t>
      </w:r>
    </w:p>
    <w:p w:rsidR="00C1666A" w:rsidRPr="00906FE6" w:rsidRDefault="00C1666A" w:rsidP="00C1666A">
      <w:pPr>
        <w:numPr>
          <w:ilvl w:val="0"/>
          <w:numId w:val="30"/>
        </w:numPr>
        <w:rPr>
          <w:sz w:val="28"/>
          <w:szCs w:val="28"/>
        </w:rPr>
      </w:pPr>
      <w:r w:rsidRPr="00906FE6">
        <w:rPr>
          <w:spacing w:val="-2"/>
          <w:sz w:val="28"/>
          <w:szCs w:val="28"/>
        </w:rPr>
        <w:t>вариативность занятий;</w:t>
      </w:r>
    </w:p>
    <w:p w:rsidR="00C1666A" w:rsidRPr="00906FE6" w:rsidRDefault="00C1666A" w:rsidP="00C1666A">
      <w:pPr>
        <w:numPr>
          <w:ilvl w:val="0"/>
          <w:numId w:val="30"/>
        </w:numPr>
        <w:rPr>
          <w:sz w:val="28"/>
          <w:szCs w:val="28"/>
        </w:rPr>
      </w:pPr>
      <w:r w:rsidRPr="00906FE6">
        <w:rPr>
          <w:spacing w:val="-3"/>
          <w:sz w:val="28"/>
          <w:szCs w:val="28"/>
        </w:rPr>
        <w:t>наглядность.</w:t>
      </w:r>
    </w:p>
    <w:p w:rsidR="00A42A43" w:rsidRDefault="00A42A43" w:rsidP="00201702">
      <w:pPr>
        <w:ind w:firstLine="708"/>
        <w:rPr>
          <w:color w:val="548DD4" w:themeColor="text2" w:themeTint="99"/>
        </w:rPr>
      </w:pPr>
    </w:p>
    <w:p w:rsidR="00201702" w:rsidRPr="005752C3" w:rsidRDefault="00201702" w:rsidP="00A42A43">
      <w:pPr>
        <w:ind w:firstLine="708"/>
        <w:jc w:val="both"/>
        <w:rPr>
          <w:sz w:val="28"/>
          <w:szCs w:val="28"/>
        </w:rPr>
      </w:pPr>
      <w:r w:rsidRPr="005752C3">
        <w:rPr>
          <w:sz w:val="28"/>
          <w:szCs w:val="28"/>
        </w:rPr>
        <w:t xml:space="preserve">Большое внимание уделяется формированию умений общаться с учителем, с другими детьми, работать в одном ритме со всеми, работать со счетным и геометрическим раздаточным материалом, пользоваться </w:t>
      </w:r>
      <w:r w:rsidR="00A42A43" w:rsidRPr="005752C3">
        <w:rPr>
          <w:sz w:val="28"/>
          <w:szCs w:val="28"/>
        </w:rPr>
        <w:t xml:space="preserve">рабочей </w:t>
      </w:r>
      <w:r w:rsidRPr="005752C3">
        <w:rPr>
          <w:sz w:val="28"/>
          <w:szCs w:val="28"/>
        </w:rPr>
        <w:t>тетрадью.</w:t>
      </w:r>
    </w:p>
    <w:p w:rsidR="00C1666A" w:rsidRDefault="007B3F0F" w:rsidP="007B3F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C1666A" w:rsidRPr="00C1666A" w:rsidRDefault="00C1666A" w:rsidP="00C1666A">
      <w:pPr>
        <w:jc w:val="center"/>
        <w:rPr>
          <w:b/>
          <w:sz w:val="28"/>
          <w:szCs w:val="28"/>
        </w:rPr>
      </w:pPr>
      <w:r w:rsidRPr="00C1666A">
        <w:rPr>
          <w:b/>
          <w:sz w:val="28"/>
          <w:szCs w:val="28"/>
        </w:rPr>
        <w:t>Содержание программы:</w:t>
      </w:r>
    </w:p>
    <w:p w:rsidR="00D179CC" w:rsidRDefault="00521B26" w:rsidP="00C166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Занятия по обучению математике проводятся </w:t>
      </w:r>
      <w:r w:rsidR="00C1666A" w:rsidRPr="00C1666A">
        <w:rPr>
          <w:sz w:val="28"/>
          <w:szCs w:val="28"/>
        </w:rPr>
        <w:t>2 раз</w:t>
      </w:r>
      <w:r w:rsidR="00A10A6F">
        <w:rPr>
          <w:sz w:val="28"/>
          <w:szCs w:val="28"/>
        </w:rPr>
        <w:t>а</w:t>
      </w:r>
      <w:r w:rsidR="00C1666A" w:rsidRPr="00C1666A">
        <w:rPr>
          <w:sz w:val="28"/>
          <w:szCs w:val="28"/>
        </w:rPr>
        <w:t xml:space="preserve"> в неделю</w:t>
      </w:r>
      <w:r>
        <w:rPr>
          <w:sz w:val="28"/>
          <w:szCs w:val="28"/>
        </w:rPr>
        <w:t>: понедельник, среда</w:t>
      </w:r>
      <w:r w:rsidR="00DB385D">
        <w:rPr>
          <w:sz w:val="28"/>
          <w:szCs w:val="28"/>
        </w:rPr>
        <w:t xml:space="preserve"> (вторник/четверг)</w:t>
      </w:r>
      <w:r w:rsidR="00A10A6F">
        <w:rPr>
          <w:sz w:val="28"/>
          <w:szCs w:val="28"/>
        </w:rPr>
        <w:t>.</w:t>
      </w:r>
      <w:r w:rsidR="00C1666A" w:rsidRPr="00C1666A">
        <w:rPr>
          <w:sz w:val="28"/>
          <w:szCs w:val="28"/>
        </w:rPr>
        <w:t xml:space="preserve"> </w:t>
      </w:r>
      <w:r w:rsidR="00A10A6F">
        <w:rPr>
          <w:sz w:val="28"/>
          <w:szCs w:val="28"/>
        </w:rPr>
        <w:t xml:space="preserve"> </w:t>
      </w:r>
      <w:r w:rsidR="00C1666A" w:rsidRPr="00C1666A">
        <w:rPr>
          <w:sz w:val="28"/>
          <w:szCs w:val="28"/>
        </w:rPr>
        <w:t xml:space="preserve">  </w:t>
      </w:r>
      <w:r w:rsidR="00A10A6F">
        <w:rPr>
          <w:sz w:val="28"/>
          <w:szCs w:val="28"/>
        </w:rPr>
        <w:t>П</w:t>
      </w:r>
      <w:r w:rsidR="00C1666A" w:rsidRPr="00C1666A">
        <w:rPr>
          <w:sz w:val="28"/>
          <w:szCs w:val="28"/>
        </w:rPr>
        <w:t>родолжительность</w:t>
      </w:r>
      <w:r w:rsidR="00A10A6F">
        <w:rPr>
          <w:sz w:val="28"/>
          <w:szCs w:val="28"/>
        </w:rPr>
        <w:t xml:space="preserve"> занятий</w:t>
      </w:r>
      <w:r w:rsidR="00D179CC">
        <w:rPr>
          <w:sz w:val="28"/>
          <w:szCs w:val="28"/>
        </w:rPr>
        <w:t>:</w:t>
      </w:r>
    </w:p>
    <w:p w:rsidR="00C1666A" w:rsidRDefault="00D179CC" w:rsidP="00C1666A">
      <w:pPr>
        <w:jc w:val="both"/>
        <w:rPr>
          <w:sz w:val="28"/>
          <w:szCs w:val="28"/>
        </w:rPr>
      </w:pPr>
      <w:r>
        <w:rPr>
          <w:sz w:val="28"/>
          <w:szCs w:val="28"/>
        </w:rPr>
        <w:t>- для старшей группы –</w:t>
      </w:r>
      <w:r w:rsidR="00C1666A" w:rsidRPr="00C1666A">
        <w:rPr>
          <w:sz w:val="28"/>
          <w:szCs w:val="28"/>
        </w:rPr>
        <w:t xml:space="preserve"> </w:t>
      </w:r>
      <w:r>
        <w:rPr>
          <w:sz w:val="28"/>
          <w:szCs w:val="28"/>
        </w:rPr>
        <w:t>25 минут</w:t>
      </w:r>
      <w:r w:rsidR="00F94B44">
        <w:rPr>
          <w:sz w:val="28"/>
          <w:szCs w:val="28"/>
        </w:rPr>
        <w:t>,</w:t>
      </w:r>
    </w:p>
    <w:p w:rsidR="00D179CC" w:rsidRPr="00C1666A" w:rsidRDefault="00D179CC" w:rsidP="00C1666A">
      <w:pPr>
        <w:jc w:val="both"/>
        <w:rPr>
          <w:sz w:val="28"/>
          <w:szCs w:val="28"/>
        </w:rPr>
      </w:pPr>
      <w:r>
        <w:rPr>
          <w:sz w:val="28"/>
          <w:szCs w:val="28"/>
        </w:rPr>
        <w:t>- для подготовительных групп – 30 минут.</w:t>
      </w:r>
    </w:p>
    <w:p w:rsidR="00C1666A" w:rsidRDefault="00C1666A" w:rsidP="007B3F0F">
      <w:pPr>
        <w:jc w:val="both"/>
        <w:rPr>
          <w:sz w:val="28"/>
          <w:szCs w:val="28"/>
        </w:rPr>
      </w:pPr>
    </w:p>
    <w:p w:rsidR="007B3F0F" w:rsidRPr="007B3F0F" w:rsidRDefault="007B3F0F" w:rsidP="007B3F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B3F0F">
        <w:rPr>
          <w:sz w:val="28"/>
          <w:szCs w:val="28"/>
        </w:rPr>
        <w:t>Содержание программы направлено на всестороннее развитие личности, формирование умственных способностей ребенка.</w:t>
      </w:r>
    </w:p>
    <w:p w:rsidR="00201702" w:rsidRPr="007B3F0F" w:rsidRDefault="00201702" w:rsidP="007B3F0F">
      <w:pPr>
        <w:ind w:firstLine="567"/>
        <w:jc w:val="both"/>
        <w:rPr>
          <w:sz w:val="28"/>
          <w:szCs w:val="28"/>
        </w:rPr>
      </w:pPr>
    </w:p>
    <w:p w:rsidR="007B3F0F" w:rsidRPr="007B3F0F" w:rsidRDefault="007B3F0F" w:rsidP="007B3F0F">
      <w:pPr>
        <w:jc w:val="both"/>
        <w:rPr>
          <w:b/>
          <w:i/>
          <w:sz w:val="28"/>
          <w:szCs w:val="28"/>
        </w:rPr>
      </w:pPr>
      <w:r w:rsidRPr="007B3F0F">
        <w:rPr>
          <w:b/>
          <w:i/>
          <w:sz w:val="28"/>
          <w:szCs w:val="28"/>
        </w:rPr>
        <w:t>Основное тематическое содержание  программы по математике:</w:t>
      </w:r>
    </w:p>
    <w:p w:rsidR="007B3F0F" w:rsidRPr="007B3F0F" w:rsidRDefault="007B3F0F" w:rsidP="00C1666A">
      <w:pPr>
        <w:numPr>
          <w:ilvl w:val="0"/>
          <w:numId w:val="36"/>
        </w:numPr>
        <w:jc w:val="both"/>
        <w:rPr>
          <w:sz w:val="28"/>
          <w:szCs w:val="28"/>
        </w:rPr>
      </w:pPr>
      <w:r w:rsidRPr="007B3F0F">
        <w:rPr>
          <w:spacing w:val="4"/>
          <w:sz w:val="28"/>
          <w:szCs w:val="28"/>
        </w:rPr>
        <w:t xml:space="preserve">дать дошкольникам элементарную числовую грамотность, начальные </w:t>
      </w:r>
      <w:r w:rsidRPr="007B3F0F">
        <w:rPr>
          <w:spacing w:val="-1"/>
          <w:sz w:val="28"/>
          <w:szCs w:val="28"/>
        </w:rPr>
        <w:t>геометрические представления;</w:t>
      </w:r>
    </w:p>
    <w:p w:rsidR="007B3F0F" w:rsidRPr="007B3F0F" w:rsidRDefault="007B3F0F" w:rsidP="00C1666A">
      <w:pPr>
        <w:numPr>
          <w:ilvl w:val="0"/>
          <w:numId w:val="36"/>
        </w:numPr>
        <w:jc w:val="both"/>
        <w:rPr>
          <w:sz w:val="28"/>
          <w:szCs w:val="28"/>
        </w:rPr>
      </w:pPr>
      <w:r w:rsidRPr="007B3F0F">
        <w:rPr>
          <w:spacing w:val="3"/>
          <w:sz w:val="28"/>
          <w:szCs w:val="28"/>
        </w:rPr>
        <w:lastRenderedPageBreak/>
        <w:t xml:space="preserve">развивать   мыслительные   операции:   умение   решать   задачи   на   поиск </w:t>
      </w:r>
      <w:r w:rsidRPr="007B3F0F">
        <w:rPr>
          <w:spacing w:val="-1"/>
          <w:sz w:val="28"/>
          <w:szCs w:val="28"/>
        </w:rPr>
        <w:t>закономерностей, сравнение и классификацию;</w:t>
      </w:r>
    </w:p>
    <w:p w:rsidR="007B3F0F" w:rsidRPr="007B3F0F" w:rsidRDefault="007B3F0F" w:rsidP="00C1666A">
      <w:pPr>
        <w:numPr>
          <w:ilvl w:val="0"/>
          <w:numId w:val="36"/>
        </w:numPr>
        <w:jc w:val="both"/>
        <w:rPr>
          <w:sz w:val="28"/>
          <w:szCs w:val="28"/>
        </w:rPr>
      </w:pPr>
      <w:r w:rsidRPr="007B3F0F">
        <w:rPr>
          <w:sz w:val="28"/>
          <w:szCs w:val="28"/>
        </w:rPr>
        <w:t>развивать наглядно - образную, словесно-логическую и эмоциональную память;</w:t>
      </w:r>
      <w:r w:rsidRPr="007B3F0F">
        <w:rPr>
          <w:spacing w:val="-1"/>
          <w:sz w:val="28"/>
          <w:szCs w:val="28"/>
        </w:rPr>
        <w:t xml:space="preserve">    внимание, наблюдательность, логическое мышление;</w:t>
      </w:r>
    </w:p>
    <w:p w:rsidR="007B3F0F" w:rsidRPr="007B3F0F" w:rsidRDefault="007B3F0F" w:rsidP="00C1666A">
      <w:pPr>
        <w:numPr>
          <w:ilvl w:val="0"/>
          <w:numId w:val="36"/>
        </w:numPr>
        <w:jc w:val="both"/>
        <w:rPr>
          <w:sz w:val="28"/>
          <w:szCs w:val="28"/>
        </w:rPr>
      </w:pPr>
      <w:r w:rsidRPr="007B3F0F">
        <w:rPr>
          <w:sz w:val="28"/>
          <w:szCs w:val="28"/>
        </w:rPr>
        <w:t xml:space="preserve">развивать способность к обобщению и абстракции, развивать пространственные  </w:t>
      </w:r>
      <w:r w:rsidRPr="007B3F0F">
        <w:rPr>
          <w:spacing w:val="-4"/>
          <w:sz w:val="28"/>
          <w:szCs w:val="28"/>
        </w:rPr>
        <w:t>представления;</w:t>
      </w:r>
    </w:p>
    <w:p w:rsidR="007B3F0F" w:rsidRPr="007B3F0F" w:rsidRDefault="007B3F0F" w:rsidP="00C1666A">
      <w:pPr>
        <w:numPr>
          <w:ilvl w:val="0"/>
          <w:numId w:val="36"/>
        </w:numPr>
        <w:jc w:val="both"/>
        <w:rPr>
          <w:sz w:val="28"/>
          <w:szCs w:val="28"/>
        </w:rPr>
      </w:pPr>
      <w:r w:rsidRPr="007B3F0F">
        <w:rPr>
          <w:sz w:val="28"/>
          <w:szCs w:val="28"/>
        </w:rPr>
        <w:t>изучить натуральные числа от 1 до 10 на системе практических занятий с</w:t>
      </w:r>
      <w:r w:rsidRPr="007B3F0F">
        <w:rPr>
          <w:sz w:val="28"/>
          <w:szCs w:val="28"/>
        </w:rPr>
        <w:br/>
      </w:r>
      <w:r w:rsidRPr="007B3F0F">
        <w:rPr>
          <w:spacing w:val="-2"/>
          <w:sz w:val="28"/>
          <w:szCs w:val="28"/>
        </w:rPr>
        <w:t>использованием наглядности;</w:t>
      </w:r>
    </w:p>
    <w:p w:rsidR="007B3F0F" w:rsidRPr="007B3F0F" w:rsidRDefault="007B3F0F" w:rsidP="00C1666A">
      <w:pPr>
        <w:numPr>
          <w:ilvl w:val="0"/>
          <w:numId w:val="36"/>
        </w:numPr>
        <w:jc w:val="both"/>
        <w:rPr>
          <w:sz w:val="28"/>
          <w:szCs w:val="28"/>
        </w:rPr>
      </w:pPr>
      <w:r w:rsidRPr="007B3F0F">
        <w:rPr>
          <w:spacing w:val="4"/>
          <w:sz w:val="28"/>
          <w:szCs w:val="28"/>
        </w:rPr>
        <w:t xml:space="preserve">раскрыть смысл арифметических действий (сложения и вычитания) на основе  </w:t>
      </w:r>
      <w:r w:rsidRPr="007B3F0F">
        <w:rPr>
          <w:spacing w:val="-1"/>
          <w:sz w:val="28"/>
          <w:szCs w:val="28"/>
        </w:rPr>
        <w:t>элементарных практических действий,</w:t>
      </w:r>
    </w:p>
    <w:p w:rsidR="007B3F0F" w:rsidRPr="007B3F0F" w:rsidRDefault="007B3F0F" w:rsidP="007B3F0F">
      <w:pPr>
        <w:jc w:val="both"/>
        <w:rPr>
          <w:sz w:val="28"/>
          <w:szCs w:val="28"/>
        </w:rPr>
      </w:pPr>
      <w:r w:rsidRPr="007B3F0F">
        <w:rPr>
          <w:sz w:val="28"/>
          <w:szCs w:val="28"/>
        </w:rPr>
        <w:t xml:space="preserve">    Конкретное предметное содержания отобрано таким образом, что</w:t>
      </w:r>
      <w:r w:rsidRPr="007B3F0F">
        <w:rPr>
          <w:sz w:val="28"/>
          <w:szCs w:val="28"/>
        </w:rPr>
        <w:softHyphen/>
        <w:t>бы подготовить детей к овладению простейшими умственными операци</w:t>
      </w:r>
      <w:r w:rsidRPr="007B3F0F">
        <w:rPr>
          <w:sz w:val="28"/>
          <w:szCs w:val="28"/>
        </w:rPr>
        <w:softHyphen/>
        <w:t>ями. Научить устанавливать сходства и различия в предметах и в математических объек</w:t>
      </w:r>
      <w:r w:rsidRPr="007B3F0F">
        <w:rPr>
          <w:sz w:val="28"/>
          <w:szCs w:val="28"/>
        </w:rPr>
        <w:softHyphen/>
        <w:t>тах.  Выделять из множества предметов один или несколько предметов, обладаю</w:t>
      </w:r>
      <w:r w:rsidRPr="007B3F0F">
        <w:rPr>
          <w:sz w:val="28"/>
          <w:szCs w:val="28"/>
        </w:rPr>
        <w:softHyphen/>
        <w:t>щих или не обладающих заданным свойством.  Давать точный ответ на поставленный преподавателем вопрос. Подготовить к восприятию наиболее важных в начальном обучении понятий (число, отношение, величина и др.).</w:t>
      </w:r>
    </w:p>
    <w:p w:rsidR="007B3F0F" w:rsidRDefault="007B3F0F" w:rsidP="00CB1B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FF0000"/>
        </w:rPr>
      </w:pPr>
    </w:p>
    <w:p w:rsidR="007B3F0F" w:rsidRDefault="007B3F0F" w:rsidP="00CB1B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FF0000"/>
        </w:rPr>
      </w:pPr>
    </w:p>
    <w:p w:rsidR="00CB1B02" w:rsidRPr="00CD1410" w:rsidRDefault="00CB1B02" w:rsidP="00CB1B02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rStyle w:val="a4"/>
          <w:b w:val="0"/>
          <w:iCs/>
          <w:sz w:val="28"/>
          <w:szCs w:val="28"/>
        </w:rPr>
      </w:pPr>
      <w:r w:rsidRPr="00CD1410">
        <w:rPr>
          <w:rStyle w:val="a4"/>
          <w:b w:val="0"/>
          <w:iCs/>
          <w:sz w:val="28"/>
          <w:szCs w:val="28"/>
        </w:rPr>
        <w:t>УЧЕБНО-МЕТОДИЧЕСКИЙ КОМПЛЕКС</w:t>
      </w:r>
    </w:p>
    <w:p w:rsidR="00E64FA3" w:rsidRPr="00CD1410" w:rsidRDefault="00E64FA3" w:rsidP="00CB1B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 состоит из учебных пособий:</w:t>
      </w:r>
    </w:p>
    <w:p w:rsidR="001D1BE8" w:rsidRDefault="00E64FA3" w:rsidP="00377E5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rStyle w:val="a4"/>
          <w:b w:val="0"/>
          <w:color w:val="FF0000"/>
          <w:sz w:val="28"/>
          <w:szCs w:val="28"/>
        </w:rPr>
      </w:pPr>
      <w:r w:rsidRPr="00CD1410">
        <w:rPr>
          <w:sz w:val="28"/>
          <w:szCs w:val="28"/>
        </w:rPr>
        <w:t>"</w:t>
      </w:r>
      <w:r w:rsidR="001D1BE8" w:rsidRPr="00CD1410">
        <w:rPr>
          <w:rStyle w:val="a4"/>
          <w:b w:val="0"/>
          <w:sz w:val="28"/>
          <w:szCs w:val="28"/>
        </w:rPr>
        <w:t>Солнечные ступеньки", серия "Р</w:t>
      </w:r>
      <w:r w:rsidR="00CB1B02" w:rsidRPr="00CD1410">
        <w:rPr>
          <w:rStyle w:val="a4"/>
          <w:b w:val="0"/>
          <w:sz w:val="28"/>
          <w:szCs w:val="28"/>
        </w:rPr>
        <w:t>абочие тетради дошкольни</w:t>
      </w:r>
      <w:r w:rsidRPr="00CD1410">
        <w:rPr>
          <w:rStyle w:val="a4"/>
          <w:b w:val="0"/>
          <w:sz w:val="28"/>
          <w:szCs w:val="28"/>
        </w:rPr>
        <w:t>ка"</w:t>
      </w:r>
      <w:r w:rsidR="00CB1B02" w:rsidRPr="00CD1410">
        <w:rPr>
          <w:rStyle w:val="a4"/>
          <w:b w:val="0"/>
          <w:sz w:val="28"/>
          <w:szCs w:val="28"/>
        </w:rPr>
        <w:t xml:space="preserve"> </w:t>
      </w:r>
      <w:r w:rsidRPr="00CD1410">
        <w:rPr>
          <w:rStyle w:val="a4"/>
          <w:b w:val="0"/>
          <w:sz w:val="28"/>
          <w:szCs w:val="28"/>
        </w:rPr>
        <w:t>Математика (часть 1, часть 2)</w:t>
      </w:r>
      <w:r w:rsidRPr="00CD1410">
        <w:rPr>
          <w:rStyle w:val="apple-converted-space"/>
          <w:bCs/>
          <w:sz w:val="28"/>
          <w:szCs w:val="28"/>
        </w:rPr>
        <w:t> </w:t>
      </w:r>
      <w:r w:rsidR="00521B26">
        <w:rPr>
          <w:rStyle w:val="apple-converted-space"/>
          <w:bCs/>
          <w:sz w:val="28"/>
          <w:szCs w:val="28"/>
        </w:rPr>
        <w:t>для детей 5-6 лет.</w:t>
      </w:r>
      <w:r w:rsidR="00CB1B02" w:rsidRPr="00E50275">
        <w:rPr>
          <w:rStyle w:val="a4"/>
          <w:b w:val="0"/>
          <w:color w:val="FF0000"/>
          <w:sz w:val="28"/>
          <w:szCs w:val="28"/>
        </w:rPr>
        <w:t xml:space="preserve"> </w:t>
      </w:r>
    </w:p>
    <w:p w:rsidR="00377E59" w:rsidRPr="00377E59" w:rsidRDefault="00377E59" w:rsidP="00377E59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77E59">
        <w:rPr>
          <w:rStyle w:val="a4"/>
          <w:b w:val="0"/>
          <w:sz w:val="28"/>
          <w:szCs w:val="28"/>
        </w:rPr>
        <w:t>Дидактические игры по темам.</w:t>
      </w:r>
    </w:p>
    <w:p w:rsidR="001D1BE8" w:rsidRPr="00CD1410" w:rsidRDefault="001D1BE8" w:rsidP="00CB1B02">
      <w:pPr>
        <w:ind w:firstLine="567"/>
        <w:jc w:val="both"/>
        <w:outlineLvl w:val="0"/>
        <w:rPr>
          <w:i/>
          <w:sz w:val="28"/>
          <w:szCs w:val="28"/>
        </w:rPr>
      </w:pPr>
      <w:r w:rsidRPr="00CD1410">
        <w:rPr>
          <w:i/>
          <w:sz w:val="28"/>
          <w:szCs w:val="28"/>
        </w:rPr>
        <w:t>Средства, необходимые для реализации программы:</w:t>
      </w:r>
    </w:p>
    <w:p w:rsidR="001D1BE8" w:rsidRPr="00CD1410" w:rsidRDefault="00CB1B02" w:rsidP="00CB1B02">
      <w:pPr>
        <w:numPr>
          <w:ilvl w:val="0"/>
          <w:numId w:val="9"/>
        </w:numPr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У</w:t>
      </w:r>
      <w:r w:rsidR="001D1BE8" w:rsidRPr="00CD1410">
        <w:rPr>
          <w:sz w:val="28"/>
          <w:szCs w:val="28"/>
        </w:rPr>
        <w:t>чебно-тематическое планирование;</w:t>
      </w:r>
    </w:p>
    <w:p w:rsidR="00CD1410" w:rsidRDefault="00466CA3" w:rsidP="00CB1B02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Демонстрационный  материал</w:t>
      </w:r>
      <w:r w:rsidR="004F3F96" w:rsidRPr="00CD1410">
        <w:rPr>
          <w:sz w:val="28"/>
          <w:szCs w:val="28"/>
        </w:rPr>
        <w:t>: сигнальные карточки (0-9)</w:t>
      </w:r>
      <w:r w:rsidR="00033466">
        <w:rPr>
          <w:sz w:val="28"/>
          <w:szCs w:val="28"/>
        </w:rPr>
        <w:t xml:space="preserve"> или числовой веер</w:t>
      </w:r>
      <w:r w:rsidR="004F3F96" w:rsidRPr="00CD1410">
        <w:rPr>
          <w:sz w:val="28"/>
          <w:szCs w:val="28"/>
        </w:rPr>
        <w:t>, счетные палочки (для конструирования)</w:t>
      </w:r>
      <w:r w:rsidR="00CD1410">
        <w:rPr>
          <w:sz w:val="28"/>
          <w:szCs w:val="28"/>
        </w:rPr>
        <w:t xml:space="preserve">, </w:t>
      </w:r>
      <w:r w:rsidR="00033466">
        <w:rPr>
          <w:sz w:val="28"/>
          <w:szCs w:val="28"/>
        </w:rPr>
        <w:t xml:space="preserve">модель </w:t>
      </w:r>
      <w:r w:rsidR="00906FE6">
        <w:rPr>
          <w:sz w:val="28"/>
          <w:szCs w:val="28"/>
        </w:rPr>
        <w:t>час</w:t>
      </w:r>
      <w:r w:rsidR="00033466">
        <w:rPr>
          <w:sz w:val="28"/>
          <w:szCs w:val="28"/>
        </w:rPr>
        <w:t>ов</w:t>
      </w:r>
      <w:r w:rsidR="00906FE6">
        <w:rPr>
          <w:sz w:val="28"/>
          <w:szCs w:val="28"/>
        </w:rPr>
        <w:t xml:space="preserve">, </w:t>
      </w:r>
      <w:r w:rsidR="00906FE6" w:rsidRPr="00033466">
        <w:rPr>
          <w:sz w:val="28"/>
          <w:szCs w:val="28"/>
        </w:rPr>
        <w:t>модель 10 см</w:t>
      </w:r>
      <w:r w:rsidR="00033466" w:rsidRPr="00033466">
        <w:rPr>
          <w:sz w:val="28"/>
          <w:szCs w:val="28"/>
        </w:rPr>
        <w:t>.</w:t>
      </w:r>
    </w:p>
    <w:p w:rsidR="001D1BE8" w:rsidRDefault="00CD1410" w:rsidP="00CB1B02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033466">
        <w:rPr>
          <w:b/>
          <w:sz w:val="28"/>
          <w:szCs w:val="28"/>
        </w:rPr>
        <w:t>Для детей:</w:t>
      </w:r>
      <w:r>
        <w:rPr>
          <w:sz w:val="28"/>
          <w:szCs w:val="28"/>
        </w:rPr>
        <w:t xml:space="preserve"> </w:t>
      </w:r>
      <w:r w:rsidR="00033466">
        <w:rPr>
          <w:sz w:val="28"/>
          <w:szCs w:val="28"/>
        </w:rPr>
        <w:t>р</w:t>
      </w:r>
      <w:r w:rsidRPr="00CD1410">
        <w:rPr>
          <w:sz w:val="28"/>
          <w:szCs w:val="28"/>
        </w:rPr>
        <w:t>абочие тетради,</w:t>
      </w:r>
      <w:r>
        <w:rPr>
          <w:sz w:val="28"/>
          <w:szCs w:val="28"/>
        </w:rPr>
        <w:t xml:space="preserve"> ручка, простой карандаш, ластик, линейка</w:t>
      </w:r>
      <w:r w:rsidR="00033466">
        <w:rPr>
          <w:sz w:val="28"/>
          <w:szCs w:val="28"/>
        </w:rPr>
        <w:t xml:space="preserve"> 10 см</w:t>
      </w:r>
      <w:r>
        <w:rPr>
          <w:sz w:val="28"/>
          <w:szCs w:val="28"/>
        </w:rPr>
        <w:t>, цветные карандаши, счетные палочки, сигнальные карточки (0-9)</w:t>
      </w:r>
      <w:r w:rsidR="00033466">
        <w:rPr>
          <w:sz w:val="28"/>
          <w:szCs w:val="28"/>
        </w:rPr>
        <w:t xml:space="preserve"> или числовой веер</w:t>
      </w:r>
      <w:r>
        <w:rPr>
          <w:sz w:val="28"/>
          <w:szCs w:val="28"/>
        </w:rPr>
        <w:t>.</w:t>
      </w:r>
    </w:p>
    <w:p w:rsidR="00CD1410" w:rsidRPr="00CD1410" w:rsidRDefault="00CD1410" w:rsidP="00CB1B02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Интерактивная доска, компьютер (или ноутбук).</w:t>
      </w:r>
    </w:p>
    <w:p w:rsidR="001D1BE8" w:rsidRPr="00CD1410" w:rsidRDefault="001D1BE8" w:rsidP="00CB1B02">
      <w:pPr>
        <w:numPr>
          <w:ilvl w:val="0"/>
          <w:numId w:val="9"/>
        </w:numPr>
        <w:shd w:val="clear" w:color="auto" w:fill="FFFFFF"/>
        <w:ind w:left="0" w:firstLine="567"/>
        <w:jc w:val="both"/>
        <w:rPr>
          <w:sz w:val="28"/>
          <w:szCs w:val="28"/>
        </w:rPr>
      </w:pPr>
      <w:r w:rsidRPr="00CD1410">
        <w:rPr>
          <w:sz w:val="28"/>
          <w:szCs w:val="28"/>
        </w:rPr>
        <w:t>Презе</w:t>
      </w:r>
      <w:r w:rsidR="00466CA3" w:rsidRPr="00CD1410">
        <w:rPr>
          <w:sz w:val="28"/>
          <w:szCs w:val="28"/>
        </w:rPr>
        <w:t>нтации к занятиям</w:t>
      </w:r>
      <w:r w:rsidR="00CD1410">
        <w:rPr>
          <w:sz w:val="28"/>
          <w:szCs w:val="28"/>
        </w:rPr>
        <w:t>.</w:t>
      </w:r>
    </w:p>
    <w:p w:rsidR="00C364A0" w:rsidRPr="007B3F0F" w:rsidRDefault="007B3F0F" w:rsidP="00906FE6">
      <w:pPr>
        <w:pStyle w:val="Standard"/>
        <w:jc w:val="both"/>
        <w:rPr>
          <w:rFonts w:ascii="Times New Roman" w:hAnsi="Times New Roman" w:cs="Times New Roman"/>
          <w:bCs/>
          <w:iCs/>
          <w:color w:val="FF0000"/>
          <w:sz w:val="24"/>
        </w:rPr>
      </w:pPr>
      <w:r w:rsidRPr="00CD141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4679DD" w:rsidRPr="00C1666A" w:rsidRDefault="004679DD" w:rsidP="004679DD">
      <w:pPr>
        <w:rPr>
          <w:b/>
          <w:i/>
          <w:sz w:val="28"/>
          <w:szCs w:val="28"/>
        </w:rPr>
      </w:pPr>
      <w:r w:rsidRPr="00C1666A">
        <w:rPr>
          <w:b/>
          <w:i/>
          <w:sz w:val="28"/>
          <w:szCs w:val="28"/>
        </w:rPr>
        <w:t>Планируемые результаты:</w:t>
      </w:r>
    </w:p>
    <w:p w:rsidR="007C70AD" w:rsidRPr="007C70AD" w:rsidRDefault="007C70AD" w:rsidP="007C70AD">
      <w:pPr>
        <w:numPr>
          <w:ilvl w:val="0"/>
          <w:numId w:val="26"/>
        </w:numPr>
        <w:autoSpaceDE w:val="0"/>
        <w:autoSpaceDN w:val="0"/>
        <w:adjustRightInd w:val="0"/>
        <w:rPr>
          <w:sz w:val="28"/>
          <w:szCs w:val="28"/>
        </w:rPr>
      </w:pPr>
      <w:r w:rsidRPr="007C70AD">
        <w:rPr>
          <w:sz w:val="28"/>
          <w:szCs w:val="28"/>
        </w:rPr>
        <w:t xml:space="preserve">соблюдать правила поведения в школе, осознавая свою позицию ученика; 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>выделять из множества предметов один или несколько предметов, обладающих заданным свойством;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>показывать и называть предмет, расположенный левее (правее), выше (ниже) данного предмета; предмет, расположенный между данными пред</w:t>
      </w:r>
      <w:r w:rsidRPr="00C1666A">
        <w:rPr>
          <w:sz w:val="28"/>
          <w:szCs w:val="28"/>
        </w:rPr>
        <w:softHyphen/>
        <w:t>метами;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>сравнивать предметы по размерам, по длине, по массе, используя практические способы;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 xml:space="preserve">определять, в каком из двух множеств больше или меньше предметов, или во множествах элементов поровну; 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 xml:space="preserve">называть числа в </w:t>
      </w:r>
      <w:proofErr w:type="spellStart"/>
      <w:r w:rsidRPr="00C1666A">
        <w:rPr>
          <w:sz w:val="28"/>
          <w:szCs w:val="28"/>
        </w:rPr>
        <w:t>пpямом</w:t>
      </w:r>
      <w:proofErr w:type="spellEnd"/>
      <w:r w:rsidRPr="00C1666A">
        <w:rPr>
          <w:sz w:val="28"/>
          <w:szCs w:val="28"/>
        </w:rPr>
        <w:t xml:space="preserve"> и в обратном порядке от 1 до 10;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>сравнивать числа, характеризуя результат сравнения словами «больше», «меньше»;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lastRenderedPageBreak/>
        <w:t>читать любое число от 1 до 10;</w:t>
      </w:r>
    </w:p>
    <w:p w:rsidR="004679DD" w:rsidRPr="00C1666A" w:rsidRDefault="004679DD" w:rsidP="004679DD">
      <w:pPr>
        <w:numPr>
          <w:ilvl w:val="0"/>
          <w:numId w:val="26"/>
        </w:numPr>
        <w:rPr>
          <w:sz w:val="28"/>
          <w:szCs w:val="28"/>
        </w:rPr>
      </w:pPr>
      <w:r w:rsidRPr="00C1666A">
        <w:rPr>
          <w:sz w:val="28"/>
          <w:szCs w:val="28"/>
        </w:rPr>
        <w:t>называть и различать геометрические фигуры</w:t>
      </w:r>
      <w:r w:rsidR="00CD1410">
        <w:rPr>
          <w:sz w:val="28"/>
          <w:szCs w:val="28"/>
        </w:rPr>
        <w:t>.</w:t>
      </w:r>
    </w:p>
    <w:p w:rsidR="007C70AD" w:rsidRPr="007C70AD" w:rsidRDefault="007C70AD" w:rsidP="007C70AD">
      <w:pPr>
        <w:numPr>
          <w:ilvl w:val="0"/>
          <w:numId w:val="23"/>
        </w:numPr>
        <w:autoSpaceDE w:val="0"/>
        <w:autoSpaceDN w:val="0"/>
        <w:adjustRightInd w:val="0"/>
        <w:ind w:right="-1"/>
        <w:rPr>
          <w:sz w:val="28"/>
          <w:szCs w:val="28"/>
        </w:rPr>
      </w:pPr>
      <w:r w:rsidRPr="007C70AD">
        <w:rPr>
          <w:sz w:val="28"/>
          <w:szCs w:val="28"/>
        </w:rPr>
        <w:t xml:space="preserve">решать логические задачи; </w:t>
      </w:r>
    </w:p>
    <w:p w:rsidR="007C70AD" w:rsidRPr="007C70AD" w:rsidRDefault="007C70AD" w:rsidP="007C70AD">
      <w:pPr>
        <w:numPr>
          <w:ilvl w:val="0"/>
          <w:numId w:val="23"/>
        </w:numPr>
        <w:autoSpaceDE w:val="0"/>
        <w:autoSpaceDN w:val="0"/>
        <w:adjustRightInd w:val="0"/>
        <w:ind w:right="-1"/>
        <w:rPr>
          <w:sz w:val="28"/>
          <w:szCs w:val="28"/>
        </w:rPr>
      </w:pPr>
      <w:r w:rsidRPr="007C70AD">
        <w:rPr>
          <w:sz w:val="28"/>
          <w:szCs w:val="28"/>
        </w:rPr>
        <w:t>правильно пользоваться карандашом, а также другими графическими материалами;</w:t>
      </w:r>
    </w:p>
    <w:p w:rsidR="007C70AD" w:rsidRPr="007C70AD" w:rsidRDefault="007C70AD" w:rsidP="007C70AD">
      <w:pPr>
        <w:numPr>
          <w:ilvl w:val="0"/>
          <w:numId w:val="23"/>
        </w:numPr>
        <w:autoSpaceDE w:val="0"/>
        <w:autoSpaceDN w:val="0"/>
        <w:adjustRightInd w:val="0"/>
        <w:ind w:right="-1"/>
        <w:rPr>
          <w:sz w:val="28"/>
          <w:szCs w:val="28"/>
        </w:rPr>
      </w:pPr>
      <w:r w:rsidRPr="007C70AD">
        <w:rPr>
          <w:sz w:val="28"/>
          <w:szCs w:val="28"/>
        </w:rPr>
        <w:t xml:space="preserve">знать «соседей» числа; </w:t>
      </w:r>
    </w:p>
    <w:p w:rsidR="007C70AD" w:rsidRPr="007C70AD" w:rsidRDefault="007C70AD" w:rsidP="007C70AD">
      <w:pPr>
        <w:numPr>
          <w:ilvl w:val="0"/>
          <w:numId w:val="23"/>
        </w:numPr>
        <w:autoSpaceDE w:val="0"/>
        <w:autoSpaceDN w:val="0"/>
        <w:adjustRightInd w:val="0"/>
        <w:ind w:right="-1"/>
        <w:rPr>
          <w:sz w:val="28"/>
          <w:szCs w:val="28"/>
        </w:rPr>
      </w:pPr>
      <w:r w:rsidRPr="007C70AD">
        <w:rPr>
          <w:sz w:val="28"/>
          <w:szCs w:val="28"/>
        </w:rPr>
        <w:t xml:space="preserve">решать и составлять простые арифметические задачи на сложение и вычитание. </w:t>
      </w:r>
    </w:p>
    <w:p w:rsidR="004679DD" w:rsidRPr="00C1666A" w:rsidRDefault="004679DD" w:rsidP="004679DD">
      <w:pPr>
        <w:rPr>
          <w:sz w:val="28"/>
          <w:szCs w:val="28"/>
        </w:rPr>
      </w:pPr>
    </w:p>
    <w:p w:rsidR="004679DD" w:rsidRPr="00C51C22" w:rsidRDefault="004679DD" w:rsidP="00C27C96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C51C22">
        <w:rPr>
          <w:sz w:val="28"/>
          <w:szCs w:val="28"/>
        </w:rPr>
        <w:t xml:space="preserve">       После завершения обучения в группах подготовки к школе проводится  диагностика, включающая в себя следующие задания: копирование рисунка; ориентировка в межклеточном пространстве; решение простых математических задач</w:t>
      </w:r>
      <w:r w:rsidR="005E6D39" w:rsidRPr="00C51C22">
        <w:rPr>
          <w:sz w:val="28"/>
          <w:szCs w:val="28"/>
        </w:rPr>
        <w:t>.</w:t>
      </w:r>
    </w:p>
    <w:p w:rsidR="00CF7FDF" w:rsidRPr="00C51C22" w:rsidRDefault="00CF7FDF" w:rsidP="00052E50">
      <w:pPr>
        <w:autoSpaceDE w:val="0"/>
        <w:ind w:firstLine="705"/>
        <w:jc w:val="both"/>
        <w:rPr>
          <w:b/>
          <w:bCs/>
          <w:sz w:val="28"/>
          <w:szCs w:val="28"/>
        </w:rPr>
      </w:pPr>
    </w:p>
    <w:p w:rsidR="00052E50" w:rsidRPr="00C51C22" w:rsidRDefault="00052E50" w:rsidP="00052E50">
      <w:pPr>
        <w:ind w:left="-851" w:right="-284"/>
        <w:jc w:val="center"/>
        <w:rPr>
          <w:b/>
          <w:sz w:val="28"/>
          <w:szCs w:val="28"/>
        </w:rPr>
      </w:pPr>
      <w:r w:rsidRPr="00C51C22">
        <w:rPr>
          <w:b/>
          <w:sz w:val="28"/>
          <w:szCs w:val="28"/>
        </w:rPr>
        <w:t>Литература:</w:t>
      </w:r>
    </w:p>
    <w:p w:rsidR="00052E50" w:rsidRPr="00C51C22" w:rsidRDefault="00052E50" w:rsidP="00052E50">
      <w:pPr>
        <w:ind w:left="-851" w:right="-284"/>
        <w:jc w:val="both"/>
        <w:rPr>
          <w:sz w:val="28"/>
          <w:szCs w:val="28"/>
          <w:u w:val="single"/>
        </w:rPr>
      </w:pPr>
    </w:p>
    <w:p w:rsidR="00472EDD" w:rsidRPr="00C51C22" w:rsidRDefault="005E6D39" w:rsidP="00C51C22">
      <w:pPr>
        <w:pStyle w:val="a5"/>
        <w:numPr>
          <w:ilvl w:val="2"/>
          <w:numId w:val="31"/>
        </w:numPr>
        <w:jc w:val="both"/>
        <w:rPr>
          <w:sz w:val="28"/>
          <w:szCs w:val="28"/>
        </w:rPr>
      </w:pPr>
      <w:r w:rsidRPr="00C51C22">
        <w:rPr>
          <w:sz w:val="28"/>
          <w:szCs w:val="28"/>
        </w:rPr>
        <w:t>Колесникова Е.В.</w:t>
      </w:r>
      <w:r w:rsidRPr="00C51C22">
        <w:t xml:space="preserve"> </w:t>
      </w:r>
      <w:r w:rsidR="00472EDD" w:rsidRPr="00C51C22">
        <w:rPr>
          <w:sz w:val="28"/>
          <w:szCs w:val="28"/>
        </w:rPr>
        <w:t>Математика для детей 5-6 лет: «</w:t>
      </w:r>
      <w:proofErr w:type="gramStart"/>
      <w:r w:rsidR="00472EDD" w:rsidRPr="00C51C22">
        <w:rPr>
          <w:sz w:val="28"/>
          <w:szCs w:val="28"/>
        </w:rPr>
        <w:t>Учеб.-</w:t>
      </w:r>
      <w:proofErr w:type="spellStart"/>
      <w:proofErr w:type="gramEnd"/>
      <w:r w:rsidR="00472EDD" w:rsidRPr="00C51C22">
        <w:rPr>
          <w:sz w:val="28"/>
          <w:szCs w:val="28"/>
        </w:rPr>
        <w:t>метод.пособие</w:t>
      </w:r>
      <w:proofErr w:type="spellEnd"/>
      <w:r w:rsidR="00472EDD" w:rsidRPr="00C51C22">
        <w:rPr>
          <w:sz w:val="28"/>
          <w:szCs w:val="28"/>
        </w:rPr>
        <w:t xml:space="preserve"> к рабочей тетради «Я считаю до десяти». – 4-е изд., </w:t>
      </w:r>
      <w:proofErr w:type="spellStart"/>
      <w:r w:rsidR="00472EDD" w:rsidRPr="00C51C22">
        <w:rPr>
          <w:sz w:val="28"/>
          <w:szCs w:val="28"/>
        </w:rPr>
        <w:t>перераб</w:t>
      </w:r>
      <w:proofErr w:type="spellEnd"/>
      <w:r w:rsidR="00472EDD" w:rsidRPr="00C51C22">
        <w:rPr>
          <w:sz w:val="28"/>
          <w:szCs w:val="28"/>
        </w:rPr>
        <w:t xml:space="preserve">. и доп.- М.: ТЦ Сфера, 2021. – 96 с. (Математические ступеньки).  </w:t>
      </w:r>
    </w:p>
    <w:p w:rsidR="005E6D39" w:rsidRPr="00C51C22" w:rsidRDefault="005E6D39" w:rsidP="005E6D39">
      <w:pPr>
        <w:pStyle w:val="a5"/>
        <w:ind w:left="360"/>
        <w:rPr>
          <w:sz w:val="28"/>
          <w:szCs w:val="28"/>
        </w:rPr>
      </w:pPr>
    </w:p>
    <w:p w:rsidR="005E6D39" w:rsidRPr="00C51C22" w:rsidRDefault="00472EDD" w:rsidP="00C51C22">
      <w:pPr>
        <w:numPr>
          <w:ilvl w:val="2"/>
          <w:numId w:val="31"/>
        </w:numPr>
        <w:ind w:right="-284"/>
        <w:jc w:val="both"/>
        <w:rPr>
          <w:sz w:val="28"/>
          <w:szCs w:val="28"/>
        </w:rPr>
      </w:pPr>
      <w:r w:rsidRPr="00C51C22">
        <w:rPr>
          <w:sz w:val="28"/>
          <w:szCs w:val="28"/>
        </w:rPr>
        <w:t>Программа «Математические ступеньки» для детей 5-6 лет</w:t>
      </w:r>
      <w:r w:rsidR="00C51C22" w:rsidRPr="00C51C22">
        <w:rPr>
          <w:sz w:val="28"/>
          <w:szCs w:val="28"/>
        </w:rPr>
        <w:t>, Комплексно-тематическое планирование занятий.</w:t>
      </w:r>
    </w:p>
    <w:p w:rsidR="00052E50" w:rsidRPr="00C51C22" w:rsidRDefault="00052E50" w:rsidP="00052E50">
      <w:pPr>
        <w:pStyle w:val="a5"/>
        <w:rPr>
          <w:sz w:val="28"/>
          <w:szCs w:val="28"/>
        </w:rPr>
      </w:pPr>
    </w:p>
    <w:p w:rsidR="00052E50" w:rsidRPr="00052E50" w:rsidRDefault="00052E50" w:rsidP="00052E50"/>
    <w:p w:rsidR="00CF7FDF" w:rsidRDefault="00CF7FDF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CF7FDF" w:rsidRDefault="00CF7FDF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CF7FDF" w:rsidRDefault="00CF7FDF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CF7FDF" w:rsidRDefault="00CF7FDF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CF7FDF" w:rsidRDefault="00CF7FDF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906FE6" w:rsidRDefault="00906FE6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CF7FDF" w:rsidRDefault="00CF7FDF" w:rsidP="00C364A0">
      <w:pPr>
        <w:autoSpaceDE w:val="0"/>
        <w:spacing w:line="247" w:lineRule="auto"/>
        <w:ind w:firstLine="705"/>
        <w:jc w:val="both"/>
        <w:rPr>
          <w:b/>
          <w:bCs/>
        </w:rPr>
      </w:pPr>
    </w:p>
    <w:p w:rsidR="00CF7FDF" w:rsidRDefault="00CF7FDF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477B2" w:rsidRDefault="000477B2" w:rsidP="00C364A0">
      <w:pPr>
        <w:autoSpaceDE w:val="0"/>
        <w:spacing w:line="247" w:lineRule="auto"/>
        <w:ind w:firstLine="705"/>
        <w:jc w:val="both"/>
      </w:pPr>
    </w:p>
    <w:p w:rsidR="000477B2" w:rsidRDefault="000477B2" w:rsidP="00C364A0">
      <w:pPr>
        <w:autoSpaceDE w:val="0"/>
        <w:spacing w:line="247" w:lineRule="auto"/>
        <w:ind w:firstLine="705"/>
        <w:jc w:val="both"/>
      </w:pPr>
    </w:p>
    <w:p w:rsidR="000477B2" w:rsidRDefault="000477B2" w:rsidP="00C364A0">
      <w:pPr>
        <w:autoSpaceDE w:val="0"/>
        <w:spacing w:line="247" w:lineRule="auto"/>
        <w:ind w:firstLine="705"/>
        <w:jc w:val="both"/>
      </w:pPr>
    </w:p>
    <w:p w:rsidR="000477B2" w:rsidRDefault="000477B2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906FE6" w:rsidRDefault="00906FE6" w:rsidP="00C364A0">
      <w:pPr>
        <w:autoSpaceDE w:val="0"/>
        <w:spacing w:line="247" w:lineRule="auto"/>
        <w:ind w:firstLine="705"/>
        <w:jc w:val="both"/>
      </w:pPr>
    </w:p>
    <w:p w:rsidR="00906FE6" w:rsidRDefault="00906FE6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Default="00052E50" w:rsidP="00C364A0">
      <w:pPr>
        <w:autoSpaceDE w:val="0"/>
        <w:spacing w:line="247" w:lineRule="auto"/>
        <w:ind w:firstLine="705"/>
        <w:jc w:val="both"/>
      </w:pPr>
    </w:p>
    <w:p w:rsidR="00052E50" w:rsidRPr="005D63FD" w:rsidRDefault="00052E50" w:rsidP="00C364A0">
      <w:pPr>
        <w:autoSpaceDE w:val="0"/>
        <w:spacing w:line="247" w:lineRule="auto"/>
        <w:ind w:firstLine="705"/>
        <w:jc w:val="both"/>
      </w:pPr>
    </w:p>
    <w:p w:rsidR="00C364A0" w:rsidRDefault="00C364A0" w:rsidP="00C364A0">
      <w:pPr>
        <w:autoSpaceDE w:val="0"/>
        <w:spacing w:before="180" w:line="264" w:lineRule="auto"/>
        <w:ind w:firstLine="570"/>
        <w:jc w:val="both"/>
        <w:rPr>
          <w:color w:val="000000"/>
        </w:rPr>
      </w:pPr>
    </w:p>
    <w:p w:rsidR="00C364A0" w:rsidRDefault="00C364A0" w:rsidP="00047E37">
      <w:pPr>
        <w:jc w:val="center"/>
        <w:rPr>
          <w:b/>
        </w:rPr>
      </w:pPr>
      <w:r w:rsidRPr="005D63FD">
        <w:rPr>
          <w:b/>
        </w:rPr>
        <w:t>КАЛЕНДАРНО</w:t>
      </w:r>
      <w:r w:rsidR="00416B2D">
        <w:rPr>
          <w:b/>
        </w:rPr>
        <w:t xml:space="preserve"> </w:t>
      </w:r>
      <w:r w:rsidRPr="005D63FD">
        <w:rPr>
          <w:b/>
        </w:rPr>
        <w:t>-</w:t>
      </w:r>
      <w:r w:rsidR="00416B2D">
        <w:rPr>
          <w:b/>
        </w:rPr>
        <w:t xml:space="preserve"> </w:t>
      </w:r>
      <w:r w:rsidRPr="005D63FD">
        <w:rPr>
          <w:b/>
        </w:rPr>
        <w:t xml:space="preserve">ТЕМАТИЧЕСКОЕ ПЛАНИРОВАНИЕ ПО ПРЕДМЕТУ: </w:t>
      </w:r>
    </w:p>
    <w:p w:rsidR="00C364A0" w:rsidRPr="00B93698" w:rsidRDefault="00416B2D" w:rsidP="00047E37">
      <w:pPr>
        <w:jc w:val="center"/>
        <w:rPr>
          <w:b/>
          <w:sz w:val="32"/>
          <w:szCs w:val="32"/>
        </w:rPr>
      </w:pPr>
      <w:r w:rsidRPr="00B93698">
        <w:rPr>
          <w:b/>
          <w:sz w:val="32"/>
          <w:szCs w:val="32"/>
        </w:rPr>
        <w:t>«Математика</w:t>
      </w:r>
      <w:r w:rsidR="005C202C">
        <w:rPr>
          <w:b/>
          <w:sz w:val="32"/>
          <w:szCs w:val="32"/>
        </w:rPr>
        <w:t>»</w:t>
      </w:r>
      <w:r w:rsidRPr="00B93698">
        <w:rPr>
          <w:b/>
          <w:sz w:val="32"/>
          <w:szCs w:val="32"/>
        </w:rPr>
        <w:t xml:space="preserve"> </w:t>
      </w:r>
      <w:r w:rsidR="005C202C">
        <w:rPr>
          <w:b/>
          <w:sz w:val="32"/>
          <w:szCs w:val="32"/>
        </w:rPr>
        <w:t>(</w:t>
      </w:r>
      <w:r w:rsidRPr="00B93698">
        <w:rPr>
          <w:b/>
          <w:sz w:val="32"/>
          <w:szCs w:val="32"/>
        </w:rPr>
        <w:t>с элементами логики и каллиграфии</w:t>
      </w:r>
      <w:r w:rsidR="005C202C">
        <w:rPr>
          <w:b/>
          <w:sz w:val="32"/>
          <w:szCs w:val="32"/>
        </w:rPr>
        <w:t>)</w:t>
      </w:r>
      <w:r w:rsidR="00C364A0" w:rsidRPr="00B93698">
        <w:rPr>
          <w:b/>
          <w:sz w:val="32"/>
          <w:szCs w:val="32"/>
        </w:rPr>
        <w:t xml:space="preserve"> (6</w:t>
      </w:r>
      <w:r w:rsidR="00D01D2E" w:rsidRPr="00D01D2E">
        <w:rPr>
          <w:b/>
          <w:sz w:val="32"/>
          <w:szCs w:val="32"/>
        </w:rPr>
        <w:t>2</w:t>
      </w:r>
      <w:r w:rsidR="00C364A0" w:rsidRPr="00B93698">
        <w:rPr>
          <w:b/>
          <w:sz w:val="32"/>
          <w:szCs w:val="32"/>
        </w:rPr>
        <w:t xml:space="preserve"> час</w:t>
      </w:r>
      <w:r w:rsidRPr="00B93698">
        <w:rPr>
          <w:b/>
          <w:sz w:val="32"/>
          <w:szCs w:val="32"/>
        </w:rPr>
        <w:t>а</w:t>
      </w:r>
      <w:r w:rsidR="00C364A0" w:rsidRPr="00B93698">
        <w:rPr>
          <w:b/>
          <w:sz w:val="32"/>
          <w:szCs w:val="32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1"/>
        <w:gridCol w:w="6774"/>
        <w:gridCol w:w="1134"/>
        <w:gridCol w:w="283"/>
        <w:gridCol w:w="249"/>
      </w:tblGrid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047E37">
            <w:pPr>
              <w:jc w:val="center"/>
            </w:pPr>
            <w:r w:rsidRPr="008B0565">
              <w:t>№ занятия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047E37">
            <w:pPr>
              <w:jc w:val="both"/>
            </w:pPr>
            <w:r w:rsidRPr="008B0565">
              <w:t xml:space="preserve">                             Тематика занятия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047E37">
            <w:pPr>
              <w:jc w:val="both"/>
              <w:rPr>
                <w:sz w:val="20"/>
                <w:szCs w:val="20"/>
              </w:rPr>
            </w:pPr>
            <w:r w:rsidRPr="008B0565">
              <w:rPr>
                <w:sz w:val="20"/>
                <w:szCs w:val="20"/>
              </w:rPr>
              <w:t>Страницы тетради</w:t>
            </w:r>
          </w:p>
        </w:tc>
        <w:tc>
          <w:tcPr>
            <w:tcW w:w="283" w:type="dxa"/>
            <w:shd w:val="clear" w:color="auto" w:fill="auto"/>
          </w:tcPr>
          <w:p w:rsidR="00662668" w:rsidRPr="008B0565" w:rsidRDefault="00662668" w:rsidP="00D67278">
            <w:pPr>
              <w:jc w:val="both"/>
            </w:pPr>
          </w:p>
        </w:tc>
        <w:tc>
          <w:tcPr>
            <w:tcW w:w="249" w:type="dxa"/>
            <w:shd w:val="clear" w:color="auto" w:fill="auto"/>
          </w:tcPr>
          <w:p w:rsidR="00662668" w:rsidRPr="00D67278" w:rsidRDefault="00662668" w:rsidP="00901FEA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047E37">
            <w:pPr>
              <w:jc w:val="both"/>
            </w:pPr>
            <w:r w:rsidRPr="008B0565">
              <w:t>1-2</w:t>
            </w:r>
          </w:p>
        </w:tc>
        <w:tc>
          <w:tcPr>
            <w:tcW w:w="6774" w:type="dxa"/>
            <w:shd w:val="clear" w:color="auto" w:fill="auto"/>
          </w:tcPr>
          <w:p w:rsidR="00662668" w:rsidRDefault="00662668" w:rsidP="00B93698">
            <w:pPr>
              <w:jc w:val="both"/>
            </w:pPr>
            <w:r w:rsidRPr="008B0565">
              <w:t>Ориентирование на листе тетради.</w:t>
            </w:r>
            <w:r>
              <w:t xml:space="preserve"> (В центре. Вверху. Внизу. Слева. Справа.)</w:t>
            </w:r>
            <w:r w:rsidRPr="008B0565">
              <w:t xml:space="preserve"> </w:t>
            </w:r>
          </w:p>
          <w:p w:rsidR="00662668" w:rsidRDefault="00662668" w:rsidP="00B93698">
            <w:pPr>
              <w:jc w:val="both"/>
            </w:pPr>
            <w:r>
              <w:t>Назови фигуры.</w:t>
            </w:r>
          </w:p>
          <w:p w:rsidR="00662668" w:rsidRPr="008B0565" w:rsidRDefault="00662668" w:rsidP="00B93698">
            <w:pPr>
              <w:jc w:val="both"/>
            </w:pPr>
            <w:r w:rsidRPr="008B0565">
              <w:t>Одинаковый, лишний предмет.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047E37">
            <w:pPr>
              <w:jc w:val="both"/>
            </w:pPr>
            <w:r w:rsidRPr="008B0565">
              <w:t>С.1-2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047E37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3-4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D178CF">
            <w:pPr>
              <w:jc w:val="both"/>
            </w:pPr>
            <w:r w:rsidRPr="008B0565">
              <w:t>Счет предметов. Больше</w:t>
            </w:r>
            <w:r w:rsidR="00E2626C">
              <w:t xml:space="preserve"> (</w:t>
            </w:r>
            <w:r w:rsidR="00E2626C" w:rsidRPr="00906FE6">
              <w:t>&gt;)</w:t>
            </w:r>
            <w:r w:rsidRPr="008B0565">
              <w:t>, меньше</w:t>
            </w:r>
            <w:r w:rsidR="00E2626C" w:rsidRPr="00906FE6">
              <w:t xml:space="preserve"> (&lt;)</w:t>
            </w:r>
            <w:r w:rsidRPr="008B0565">
              <w:t xml:space="preserve">, </w:t>
            </w:r>
            <w:r>
              <w:t>с</w:t>
            </w:r>
            <w:r w:rsidRPr="008B0565">
              <w:t>только же</w:t>
            </w:r>
            <w:r w:rsidR="00E2626C" w:rsidRPr="00906FE6">
              <w:t xml:space="preserve"> (=)</w:t>
            </w:r>
            <w:r w:rsidRPr="008B0565">
              <w:t xml:space="preserve">.  </w:t>
            </w:r>
            <w:r>
              <w:t>Число и ц</w:t>
            </w:r>
            <w:r w:rsidRPr="008B0565">
              <w:t>ифра 0</w:t>
            </w:r>
            <w:r>
              <w:t>. Много, ни одного.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С.3-5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5-6</w:t>
            </w:r>
          </w:p>
        </w:tc>
        <w:tc>
          <w:tcPr>
            <w:tcW w:w="6774" w:type="dxa"/>
            <w:shd w:val="clear" w:color="auto" w:fill="auto"/>
          </w:tcPr>
          <w:p w:rsidR="00F12C26" w:rsidRDefault="00662668" w:rsidP="00F12C26">
            <w:pPr>
              <w:jc w:val="both"/>
            </w:pPr>
            <w:r w:rsidRPr="008B0565">
              <w:t xml:space="preserve">Число и цифра 1. </w:t>
            </w:r>
            <w:r w:rsidR="005C202C">
              <w:t>Понятие 1 см, 1 час.</w:t>
            </w:r>
          </w:p>
          <w:p w:rsidR="00662668" w:rsidRPr="008B0565" w:rsidRDefault="00F12C26" w:rsidP="00F12C26">
            <w:pPr>
              <w:jc w:val="both"/>
            </w:pPr>
            <w:r>
              <w:t>Прямая линия.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С.6-7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7-8</w:t>
            </w:r>
          </w:p>
        </w:tc>
        <w:tc>
          <w:tcPr>
            <w:tcW w:w="6774" w:type="dxa"/>
            <w:shd w:val="clear" w:color="auto" w:fill="auto"/>
          </w:tcPr>
          <w:p w:rsidR="00662668" w:rsidRDefault="00662668" w:rsidP="00E528EC">
            <w:pPr>
              <w:jc w:val="both"/>
            </w:pPr>
            <w:r w:rsidRPr="008B0565">
              <w:t>Число и цифра 2. Состав числа 2.</w:t>
            </w:r>
            <w:r>
              <w:t xml:space="preserve"> Знаки +, -,=</w:t>
            </w:r>
          </w:p>
          <w:p w:rsidR="005C202C" w:rsidRDefault="005C202C" w:rsidP="00E528EC">
            <w:pPr>
              <w:jc w:val="both"/>
            </w:pPr>
            <w:r>
              <w:t>Понятие 2 см, 2 часа.</w:t>
            </w:r>
          </w:p>
          <w:p w:rsidR="00F12C26" w:rsidRPr="008B0565" w:rsidRDefault="00F12C26" w:rsidP="00F12C26">
            <w:pPr>
              <w:jc w:val="both"/>
            </w:pPr>
            <w:r>
              <w:t>Ломаная линия из двух звеньев.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С.8-9</w:t>
            </w:r>
          </w:p>
        </w:tc>
        <w:tc>
          <w:tcPr>
            <w:tcW w:w="283" w:type="dxa"/>
            <w:shd w:val="clear" w:color="auto" w:fill="auto"/>
          </w:tcPr>
          <w:p w:rsidR="00C9138E" w:rsidRPr="00C9138E" w:rsidRDefault="00C9138E" w:rsidP="00D67278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9-10</w:t>
            </w:r>
          </w:p>
        </w:tc>
        <w:tc>
          <w:tcPr>
            <w:tcW w:w="6774" w:type="dxa"/>
            <w:shd w:val="clear" w:color="auto" w:fill="auto"/>
          </w:tcPr>
          <w:p w:rsidR="00662668" w:rsidRDefault="00662668" w:rsidP="00E528EC">
            <w:pPr>
              <w:jc w:val="both"/>
            </w:pPr>
            <w:r w:rsidRPr="008B0565">
              <w:t>Число и цифра 3. Состав числа 3.</w:t>
            </w:r>
            <w:r w:rsidR="005C202C">
              <w:t xml:space="preserve"> Понятие 3 см. 3 часа.</w:t>
            </w:r>
          </w:p>
          <w:p w:rsidR="00F12C26" w:rsidRPr="008B0565" w:rsidRDefault="00F12C26" w:rsidP="00E2626C">
            <w:pPr>
              <w:jc w:val="both"/>
            </w:pPr>
            <w:r>
              <w:t>Ломаная линия из трех звеньев, треугольник</w:t>
            </w:r>
            <w:r w:rsidR="00E2626C">
              <w:t>, стороны, вершины.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С.10-11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D67278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11-12</w:t>
            </w:r>
          </w:p>
        </w:tc>
        <w:tc>
          <w:tcPr>
            <w:tcW w:w="6774" w:type="dxa"/>
            <w:shd w:val="clear" w:color="auto" w:fill="auto"/>
          </w:tcPr>
          <w:p w:rsidR="00662668" w:rsidRDefault="00662668" w:rsidP="00E528EC">
            <w:pPr>
              <w:jc w:val="both"/>
            </w:pPr>
            <w:r w:rsidRPr="008B0565">
              <w:t>Число и цифра 4. Состав числа 4.</w:t>
            </w:r>
            <w:r w:rsidR="005C202C">
              <w:t xml:space="preserve"> Понятие 4 см, 4 часа.  </w:t>
            </w:r>
          </w:p>
          <w:p w:rsidR="00F12C26" w:rsidRPr="008B0565" w:rsidRDefault="00E2626C" w:rsidP="00E528EC">
            <w:pPr>
              <w:jc w:val="both"/>
            </w:pPr>
            <w:r>
              <w:t>Четырехугольники:</w:t>
            </w:r>
            <w:r w:rsidR="00F12C26">
              <w:t xml:space="preserve"> </w:t>
            </w:r>
            <w:r w:rsidR="005C202C">
              <w:t xml:space="preserve">прямоугольник, </w:t>
            </w:r>
            <w:r w:rsidR="00F12C26">
              <w:t>квадрат, ромб, трапеция.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12-13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0104A4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13-14</w:t>
            </w:r>
          </w:p>
        </w:tc>
        <w:tc>
          <w:tcPr>
            <w:tcW w:w="6774" w:type="dxa"/>
            <w:shd w:val="clear" w:color="auto" w:fill="auto"/>
          </w:tcPr>
          <w:p w:rsidR="00F12C26" w:rsidRDefault="00662668" w:rsidP="005C202C">
            <w:pPr>
              <w:jc w:val="both"/>
            </w:pPr>
            <w:r w:rsidRPr="008B0565">
              <w:t>Число и цифра 5. Состав числа 5.</w:t>
            </w:r>
            <w:r w:rsidR="005C202C">
              <w:t xml:space="preserve"> Понятие 5 см, 5 часов. </w:t>
            </w:r>
            <w:r w:rsidR="00F12C26">
              <w:t>Пятиугольник.</w:t>
            </w:r>
          </w:p>
          <w:p w:rsidR="00E2626C" w:rsidRDefault="00E2626C" w:rsidP="005C202C">
            <w:pPr>
              <w:jc w:val="both"/>
            </w:pPr>
            <w:r>
              <w:t xml:space="preserve">Прямой порядок счета от 1 до 5. </w:t>
            </w:r>
          </w:p>
          <w:p w:rsidR="00E2626C" w:rsidRPr="008B0565" w:rsidRDefault="00E2626C" w:rsidP="005C202C">
            <w:pPr>
              <w:jc w:val="both"/>
            </w:pPr>
            <w:r>
              <w:t xml:space="preserve">Обратный порядок счета от 5 до 1. 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С.14-15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0104A4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15-16</w:t>
            </w:r>
          </w:p>
        </w:tc>
        <w:tc>
          <w:tcPr>
            <w:tcW w:w="6774" w:type="dxa"/>
            <w:shd w:val="clear" w:color="auto" w:fill="auto"/>
          </w:tcPr>
          <w:p w:rsidR="005C202C" w:rsidRDefault="00662668" w:rsidP="005C202C">
            <w:pPr>
              <w:jc w:val="both"/>
            </w:pPr>
            <w:r w:rsidRPr="008B0565">
              <w:t>Число и цифра 6. Состав числа 6.</w:t>
            </w:r>
            <w:r w:rsidR="005C202C">
              <w:t xml:space="preserve"> Понятие 6 см, 6 часов.</w:t>
            </w:r>
          </w:p>
          <w:p w:rsidR="00F12C26" w:rsidRPr="008B0565" w:rsidRDefault="00F12C26" w:rsidP="00E528EC">
            <w:pPr>
              <w:jc w:val="both"/>
            </w:pPr>
            <w:r>
              <w:t>Многоугольники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С.16-17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17-18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5C202C">
            <w:pPr>
              <w:jc w:val="both"/>
            </w:pPr>
            <w:r w:rsidRPr="008B0565">
              <w:t>Число и цифра 7. Состав числа 7.</w:t>
            </w:r>
            <w:r w:rsidR="005C202C">
              <w:t xml:space="preserve"> Понятие 7 см, 7 часов.</w:t>
            </w:r>
            <w:r w:rsidR="00782A85">
              <w:t xml:space="preserve"> Дни недели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С.18-19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D178CF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19-20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5C202C">
            <w:pPr>
              <w:jc w:val="both"/>
            </w:pPr>
            <w:r w:rsidRPr="008B0565">
              <w:t>Число и цифра 8. Состав числа 8.</w:t>
            </w:r>
            <w:r w:rsidR="005C202C">
              <w:t xml:space="preserve"> Понятие 8 см, 8 часов.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С.20-21</w:t>
            </w:r>
          </w:p>
        </w:tc>
        <w:tc>
          <w:tcPr>
            <w:tcW w:w="283" w:type="dxa"/>
            <w:shd w:val="clear" w:color="auto" w:fill="auto"/>
          </w:tcPr>
          <w:p w:rsidR="00C9138E" w:rsidRPr="00C9138E" w:rsidRDefault="00C9138E" w:rsidP="00D67278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21-22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2C52D3">
            <w:pPr>
              <w:jc w:val="both"/>
            </w:pPr>
            <w:r w:rsidRPr="008B0565">
              <w:t>Число и цифра 9. Состав числа 9.</w:t>
            </w:r>
            <w:r w:rsidR="002C52D3">
              <w:t xml:space="preserve"> Понятие 9 см, 9 часов.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С.22-23</w:t>
            </w:r>
          </w:p>
        </w:tc>
        <w:tc>
          <w:tcPr>
            <w:tcW w:w="283" w:type="dxa"/>
            <w:shd w:val="clear" w:color="auto" w:fill="auto"/>
          </w:tcPr>
          <w:p w:rsidR="00C9138E" w:rsidRPr="00C9138E" w:rsidRDefault="00C9138E" w:rsidP="00D178CF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23-24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2C52D3">
            <w:pPr>
              <w:jc w:val="both"/>
            </w:pPr>
            <w:r w:rsidRPr="008B0565">
              <w:t>Число 10. Состав числа 10.</w:t>
            </w:r>
            <w:r w:rsidR="002C52D3">
              <w:t xml:space="preserve"> Понятие 10 см, 10 часов.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 xml:space="preserve">С.24-25 </w:t>
            </w:r>
          </w:p>
        </w:tc>
        <w:tc>
          <w:tcPr>
            <w:tcW w:w="283" w:type="dxa"/>
            <w:shd w:val="clear" w:color="auto" w:fill="auto"/>
          </w:tcPr>
          <w:p w:rsidR="00662668" w:rsidRPr="00C9138E" w:rsidRDefault="00662668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rPr>
          <w:trHeight w:val="514"/>
        </w:trPr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25-26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Числа натурального ряда.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С.26-27</w:t>
            </w:r>
          </w:p>
        </w:tc>
        <w:tc>
          <w:tcPr>
            <w:tcW w:w="283" w:type="dxa"/>
            <w:shd w:val="clear" w:color="auto" w:fill="auto"/>
          </w:tcPr>
          <w:p w:rsidR="00662668" w:rsidRPr="008B0565" w:rsidRDefault="00662668" w:rsidP="00C9138E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27-28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Числа натурального ряда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28-29</w:t>
            </w:r>
          </w:p>
        </w:tc>
        <w:tc>
          <w:tcPr>
            <w:tcW w:w="283" w:type="dxa"/>
            <w:shd w:val="clear" w:color="auto" w:fill="auto"/>
          </w:tcPr>
          <w:p w:rsidR="00662668" w:rsidRPr="00B855F9" w:rsidRDefault="00662668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29-30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  <w:rPr>
                <w:lang w:val="en-US"/>
              </w:rPr>
            </w:pPr>
            <w:r w:rsidRPr="008B0565">
              <w:t>Знаки &gt;, &lt;, =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30-32</w:t>
            </w:r>
          </w:p>
        </w:tc>
        <w:tc>
          <w:tcPr>
            <w:tcW w:w="283" w:type="dxa"/>
            <w:shd w:val="clear" w:color="auto" w:fill="auto"/>
          </w:tcPr>
          <w:p w:rsidR="00662668" w:rsidRPr="00B855F9" w:rsidRDefault="00662668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906FE6" w:rsidRDefault="00662668" w:rsidP="00416B2D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31-32</w:t>
            </w:r>
          </w:p>
        </w:tc>
        <w:tc>
          <w:tcPr>
            <w:tcW w:w="6774" w:type="dxa"/>
            <w:shd w:val="clear" w:color="auto" w:fill="auto"/>
          </w:tcPr>
          <w:p w:rsidR="00E2626C" w:rsidRPr="00CD1410" w:rsidRDefault="00E2626C" w:rsidP="00E528EC">
            <w:pPr>
              <w:jc w:val="both"/>
            </w:pPr>
            <w:r w:rsidRPr="00CD1410">
              <w:t>Прямой от 1 до 10 и обратный счет от 10 до 1. Соседи числа.</w:t>
            </w:r>
          </w:p>
          <w:p w:rsidR="00662668" w:rsidRPr="008B0565" w:rsidRDefault="00662668" w:rsidP="00E528EC">
            <w:pPr>
              <w:jc w:val="both"/>
            </w:pPr>
            <w:r>
              <w:t xml:space="preserve">Решение задач. </w:t>
            </w:r>
            <w:r w:rsidRPr="008B0565">
              <w:t>Составление схем-примеров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416B2D">
            <w:pPr>
              <w:jc w:val="both"/>
            </w:pPr>
            <w:r w:rsidRPr="008B0565">
              <w:t xml:space="preserve">С. </w:t>
            </w:r>
            <w:r>
              <w:t>1</w:t>
            </w:r>
            <w:r w:rsidRPr="008B0565">
              <w:t>-3 ч.2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33-34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Решение примеров</w:t>
            </w:r>
            <w:r>
              <w:t xml:space="preserve"> вида +1, -1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4-5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35-36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Увеличить, уменьшить на 2</w:t>
            </w:r>
            <w:r>
              <w:t xml:space="preserve"> (+2, -2)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6-7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37-38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Решение примеров на сравнение (</w:t>
            </w:r>
            <w:proofErr w:type="gramStart"/>
            <w:r w:rsidRPr="008B0565">
              <w:rPr>
                <w:lang w:val="en-US"/>
              </w:rPr>
              <w:t>&gt;</w:t>
            </w:r>
            <w:r w:rsidRPr="008B0565">
              <w:t>,</w:t>
            </w:r>
            <w:r w:rsidRPr="008B0565">
              <w:rPr>
                <w:lang w:val="en-US"/>
              </w:rPr>
              <w:t>&lt;</w:t>
            </w:r>
            <w:proofErr w:type="gramEnd"/>
            <w:r w:rsidRPr="008B0565">
              <w:t>,</w:t>
            </w:r>
            <w:r w:rsidRPr="008B0565">
              <w:rPr>
                <w:lang w:val="en-US"/>
              </w:rPr>
              <w:t>=</w:t>
            </w:r>
            <w:r w:rsidRPr="008B0565">
              <w:t>)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8-9</w:t>
            </w:r>
          </w:p>
        </w:tc>
        <w:tc>
          <w:tcPr>
            <w:tcW w:w="283" w:type="dxa"/>
            <w:shd w:val="clear" w:color="auto" w:fill="auto"/>
          </w:tcPr>
          <w:p w:rsidR="00C9138E" w:rsidRPr="00B855F9" w:rsidRDefault="00C9138E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39-40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Решение примеров</w:t>
            </w:r>
            <w:r w:rsidR="00F12C26">
              <w:t xml:space="preserve"> вида -3, +4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С.10-11</w:t>
            </w:r>
          </w:p>
        </w:tc>
        <w:tc>
          <w:tcPr>
            <w:tcW w:w="283" w:type="dxa"/>
            <w:shd w:val="clear" w:color="auto" w:fill="auto"/>
          </w:tcPr>
          <w:p w:rsidR="00C9138E" w:rsidRPr="00B855F9" w:rsidRDefault="00C9138E" w:rsidP="00D67278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41-42</w:t>
            </w:r>
          </w:p>
        </w:tc>
        <w:tc>
          <w:tcPr>
            <w:tcW w:w="6774" w:type="dxa"/>
            <w:shd w:val="clear" w:color="auto" w:fill="auto"/>
          </w:tcPr>
          <w:p w:rsidR="00662668" w:rsidRDefault="00F12C26" w:rsidP="00E528EC">
            <w:pPr>
              <w:jc w:val="both"/>
            </w:pPr>
            <w:r>
              <w:t>Задача «было-прилетели (пришли)-стало»</w:t>
            </w:r>
          </w:p>
          <w:p w:rsidR="00F12C26" w:rsidRPr="008B0565" w:rsidRDefault="00F12C26" w:rsidP="00E528EC">
            <w:pPr>
              <w:jc w:val="both"/>
            </w:pPr>
            <w:r>
              <w:t>Решение примеров вида -4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С.12-13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Default="00662668" w:rsidP="00E528EC">
            <w:pPr>
              <w:jc w:val="both"/>
            </w:pPr>
          </w:p>
          <w:p w:rsidR="00D179CC" w:rsidRPr="00D179CC" w:rsidRDefault="00D179CC" w:rsidP="00E528EC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43-44</w:t>
            </w:r>
          </w:p>
        </w:tc>
        <w:tc>
          <w:tcPr>
            <w:tcW w:w="6774" w:type="dxa"/>
            <w:shd w:val="clear" w:color="auto" w:fill="auto"/>
          </w:tcPr>
          <w:p w:rsidR="00F12C26" w:rsidRDefault="00F12C26" w:rsidP="00E528EC">
            <w:pPr>
              <w:jc w:val="both"/>
            </w:pPr>
            <w:r>
              <w:t>Решение примеров вида    +5, -5</w:t>
            </w:r>
          </w:p>
          <w:p w:rsidR="00662668" w:rsidRPr="008B0565" w:rsidRDefault="00662668" w:rsidP="00E528EC">
            <w:pPr>
              <w:jc w:val="both"/>
            </w:pPr>
            <w:r w:rsidRPr="008B0565">
              <w:t>Задача «было-съели-осталось»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14-15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45-46</w:t>
            </w:r>
          </w:p>
        </w:tc>
        <w:tc>
          <w:tcPr>
            <w:tcW w:w="6774" w:type="dxa"/>
            <w:shd w:val="clear" w:color="auto" w:fill="auto"/>
          </w:tcPr>
          <w:p w:rsidR="00F12C26" w:rsidRDefault="00F12C26" w:rsidP="00E528EC">
            <w:pPr>
              <w:jc w:val="both"/>
            </w:pPr>
            <w:r>
              <w:t>Решение примеров вида    +6, -6</w:t>
            </w:r>
          </w:p>
          <w:p w:rsidR="00662668" w:rsidRPr="008B0565" w:rsidRDefault="00662668" w:rsidP="00E528EC">
            <w:pPr>
              <w:jc w:val="both"/>
            </w:pPr>
            <w:r w:rsidRPr="008B0565">
              <w:t>Задача «было-съели-осталось»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 16-17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521B26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47-48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Решение примеров</w:t>
            </w:r>
            <w:r w:rsidR="002C52D3">
              <w:t xml:space="preserve"> вида +7, -7. Отработка навыков состава числа 7.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С.18-19</w:t>
            </w:r>
          </w:p>
        </w:tc>
        <w:tc>
          <w:tcPr>
            <w:tcW w:w="283" w:type="dxa"/>
            <w:shd w:val="clear" w:color="auto" w:fill="auto"/>
          </w:tcPr>
          <w:p w:rsidR="00D67278" w:rsidRPr="00B855F9" w:rsidRDefault="00D67278" w:rsidP="00521B26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49-50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Решение примеров</w:t>
            </w:r>
            <w:r w:rsidR="002C52D3">
              <w:t>. Отработка навыков на разный состав чисел.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С.20-21</w:t>
            </w:r>
          </w:p>
        </w:tc>
        <w:tc>
          <w:tcPr>
            <w:tcW w:w="283" w:type="dxa"/>
            <w:shd w:val="clear" w:color="auto" w:fill="auto"/>
          </w:tcPr>
          <w:p w:rsidR="00C9138E" w:rsidRPr="00B855F9" w:rsidRDefault="00C9138E" w:rsidP="00521B26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51-52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Состав числа 10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С.22-23</w:t>
            </w:r>
          </w:p>
        </w:tc>
        <w:tc>
          <w:tcPr>
            <w:tcW w:w="283" w:type="dxa"/>
            <w:shd w:val="clear" w:color="auto" w:fill="auto"/>
          </w:tcPr>
          <w:p w:rsidR="00C9138E" w:rsidRPr="00B855F9" w:rsidRDefault="00C9138E" w:rsidP="00521B26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53-54</w:t>
            </w:r>
          </w:p>
        </w:tc>
        <w:tc>
          <w:tcPr>
            <w:tcW w:w="6774" w:type="dxa"/>
            <w:shd w:val="clear" w:color="auto" w:fill="auto"/>
          </w:tcPr>
          <w:p w:rsidR="002C52D3" w:rsidRDefault="002C52D3" w:rsidP="00E528EC">
            <w:pPr>
              <w:jc w:val="both"/>
            </w:pPr>
            <w:r>
              <w:t>Заполни цепочки, используя числовой ряд.</w:t>
            </w:r>
          </w:p>
          <w:p w:rsidR="00662668" w:rsidRPr="002C52D3" w:rsidRDefault="00662668" w:rsidP="00E528EC">
            <w:pPr>
              <w:jc w:val="both"/>
            </w:pPr>
            <w:r w:rsidRPr="008B0565">
              <w:lastRenderedPageBreak/>
              <w:t>Решение примеров</w:t>
            </w:r>
            <w:r w:rsidR="002C52D3">
              <w:t xml:space="preserve"> на состав числа, знаки </w:t>
            </w:r>
            <w:r w:rsidR="002C52D3" w:rsidRPr="002C52D3">
              <w:t>&gt;</w:t>
            </w:r>
            <w:r w:rsidR="002C52D3">
              <w:t>,</w:t>
            </w:r>
            <w:r w:rsidR="002C52D3" w:rsidRPr="002C52D3">
              <w:t>&lt;</w:t>
            </w:r>
            <w:r w:rsidR="002C52D3">
              <w:t xml:space="preserve">,=. 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lastRenderedPageBreak/>
              <w:t>С.24-25</w:t>
            </w:r>
          </w:p>
        </w:tc>
        <w:tc>
          <w:tcPr>
            <w:tcW w:w="283" w:type="dxa"/>
            <w:shd w:val="clear" w:color="auto" w:fill="auto"/>
          </w:tcPr>
          <w:p w:rsidR="00C9138E" w:rsidRPr="00B855F9" w:rsidRDefault="00C9138E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55-56</w:t>
            </w:r>
          </w:p>
        </w:tc>
        <w:tc>
          <w:tcPr>
            <w:tcW w:w="6774" w:type="dxa"/>
            <w:shd w:val="clear" w:color="auto" w:fill="auto"/>
          </w:tcPr>
          <w:p w:rsidR="00662668" w:rsidRDefault="00662668" w:rsidP="00E528EC">
            <w:pPr>
              <w:jc w:val="both"/>
            </w:pPr>
            <w:r w:rsidRPr="008B0565">
              <w:t>Увеличить, уменьшить на 3</w:t>
            </w:r>
          </w:p>
          <w:p w:rsidR="002C52D3" w:rsidRPr="008B0565" w:rsidRDefault="002C52D3" w:rsidP="00E528EC">
            <w:pPr>
              <w:jc w:val="both"/>
            </w:pPr>
            <w:r>
              <w:t>Задача «было-уехали-осталось»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С.26-27</w:t>
            </w:r>
          </w:p>
        </w:tc>
        <w:tc>
          <w:tcPr>
            <w:tcW w:w="283" w:type="dxa"/>
            <w:shd w:val="clear" w:color="auto" w:fill="auto"/>
          </w:tcPr>
          <w:p w:rsidR="00C9138E" w:rsidRPr="00B855F9" w:rsidRDefault="00C9138E" w:rsidP="00D67278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57-58</w:t>
            </w:r>
          </w:p>
        </w:tc>
        <w:tc>
          <w:tcPr>
            <w:tcW w:w="6774" w:type="dxa"/>
            <w:shd w:val="clear" w:color="auto" w:fill="auto"/>
          </w:tcPr>
          <w:p w:rsidR="00E2626C" w:rsidRDefault="002C52D3" w:rsidP="00E528EC">
            <w:pPr>
              <w:jc w:val="both"/>
            </w:pPr>
            <w:r>
              <w:t>Измерение длины, ширины, высоты</w:t>
            </w:r>
            <w:r w:rsidR="00E2626C">
              <w:t>.</w:t>
            </w:r>
          </w:p>
          <w:p w:rsidR="00662668" w:rsidRPr="008B0565" w:rsidRDefault="00E2626C" w:rsidP="00E528EC">
            <w:pPr>
              <w:jc w:val="both"/>
            </w:pPr>
            <w:r>
              <w:t>Решение примеров в пределах 10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С.28-29</w:t>
            </w:r>
          </w:p>
        </w:tc>
        <w:tc>
          <w:tcPr>
            <w:tcW w:w="283" w:type="dxa"/>
            <w:shd w:val="clear" w:color="auto" w:fill="auto"/>
          </w:tcPr>
          <w:p w:rsidR="00521B26" w:rsidRPr="00B855F9" w:rsidRDefault="00521B26" w:rsidP="00C9138E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D179CC" w:rsidRPr="00D179CC" w:rsidRDefault="00D179CC" w:rsidP="00E528EC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59-60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Счет до 20.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5C202C" w:rsidP="00E528EC">
            <w:pPr>
              <w:jc w:val="both"/>
            </w:pPr>
            <w:r>
              <w:t>С. 30-32</w:t>
            </w:r>
          </w:p>
        </w:tc>
        <w:tc>
          <w:tcPr>
            <w:tcW w:w="283" w:type="dxa"/>
            <w:shd w:val="clear" w:color="auto" w:fill="auto"/>
          </w:tcPr>
          <w:p w:rsidR="00521B26" w:rsidRPr="00B855F9" w:rsidRDefault="00521B26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D179CC" w:rsidRDefault="00662668" w:rsidP="00E528EC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61-62</w:t>
            </w:r>
          </w:p>
        </w:tc>
        <w:tc>
          <w:tcPr>
            <w:tcW w:w="677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  <w:r w:rsidRPr="008B0565">
              <w:t>Решение примеров. Упражнения на развитие логики</w:t>
            </w: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  <w:tc>
          <w:tcPr>
            <w:tcW w:w="283" w:type="dxa"/>
            <w:shd w:val="clear" w:color="auto" w:fill="auto"/>
          </w:tcPr>
          <w:p w:rsidR="00521B26" w:rsidRPr="00B855F9" w:rsidRDefault="00521B26" w:rsidP="00E528EC">
            <w:pPr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249" w:type="dxa"/>
            <w:shd w:val="clear" w:color="auto" w:fill="auto"/>
          </w:tcPr>
          <w:p w:rsidR="00662668" w:rsidRPr="00D179CC" w:rsidRDefault="00662668" w:rsidP="00E528EC">
            <w:pPr>
              <w:jc w:val="both"/>
              <w:rPr>
                <w:sz w:val="20"/>
                <w:szCs w:val="20"/>
              </w:rPr>
            </w:pPr>
          </w:p>
        </w:tc>
      </w:tr>
      <w:tr w:rsidR="00662668" w:rsidRPr="006536E1" w:rsidTr="008C5AFE">
        <w:tc>
          <w:tcPr>
            <w:tcW w:w="1131" w:type="dxa"/>
            <w:shd w:val="clear" w:color="auto" w:fill="auto"/>
          </w:tcPr>
          <w:p w:rsidR="00662668" w:rsidRPr="00377E59" w:rsidRDefault="00662668" w:rsidP="00E528EC">
            <w:pPr>
              <w:jc w:val="both"/>
              <w:rPr>
                <w:color w:val="FF0000"/>
              </w:rPr>
            </w:pPr>
          </w:p>
        </w:tc>
        <w:tc>
          <w:tcPr>
            <w:tcW w:w="6774" w:type="dxa"/>
            <w:shd w:val="clear" w:color="auto" w:fill="auto"/>
          </w:tcPr>
          <w:p w:rsidR="00662668" w:rsidRPr="00377E59" w:rsidRDefault="00662668" w:rsidP="00E528EC">
            <w:pPr>
              <w:jc w:val="both"/>
              <w:rPr>
                <w:color w:val="FF0000"/>
              </w:rPr>
            </w:pPr>
          </w:p>
        </w:tc>
        <w:tc>
          <w:tcPr>
            <w:tcW w:w="1134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  <w:tc>
          <w:tcPr>
            <w:tcW w:w="283" w:type="dxa"/>
            <w:shd w:val="clear" w:color="auto" w:fill="auto"/>
          </w:tcPr>
          <w:p w:rsidR="00662668" w:rsidRPr="008B0565" w:rsidRDefault="00662668" w:rsidP="00E528EC">
            <w:pPr>
              <w:jc w:val="both"/>
            </w:pPr>
          </w:p>
        </w:tc>
        <w:tc>
          <w:tcPr>
            <w:tcW w:w="249" w:type="dxa"/>
            <w:shd w:val="clear" w:color="auto" w:fill="auto"/>
          </w:tcPr>
          <w:p w:rsidR="00662668" w:rsidRPr="00D179CC" w:rsidRDefault="00662668" w:rsidP="00E528EC">
            <w:pPr>
              <w:jc w:val="both"/>
              <w:rPr>
                <w:sz w:val="20"/>
                <w:szCs w:val="20"/>
              </w:rPr>
            </w:pPr>
          </w:p>
        </w:tc>
      </w:tr>
    </w:tbl>
    <w:p w:rsidR="00052E50" w:rsidRDefault="00052E50" w:rsidP="008B0565">
      <w:pPr>
        <w:pStyle w:val="a9"/>
        <w:rPr>
          <w:b/>
          <w:sz w:val="24"/>
          <w:szCs w:val="24"/>
        </w:rPr>
      </w:pPr>
    </w:p>
    <w:p w:rsidR="00052E50" w:rsidRPr="00052E50" w:rsidRDefault="00052E50" w:rsidP="00052E50"/>
    <w:p w:rsidR="00052E50" w:rsidRPr="00052E50" w:rsidRDefault="00052E50" w:rsidP="00052E50"/>
    <w:p w:rsidR="00052E50" w:rsidRDefault="00052E50" w:rsidP="00052E50"/>
    <w:p w:rsidR="00052E50" w:rsidRPr="00052E50" w:rsidRDefault="00052E50"/>
    <w:sectPr w:rsidR="00052E50" w:rsidRPr="00052E50" w:rsidSect="00052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20B0603030804020204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4395E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9E44DB"/>
    <w:multiLevelType w:val="hybridMultilevel"/>
    <w:tmpl w:val="911666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E5657"/>
    <w:multiLevelType w:val="hybridMultilevel"/>
    <w:tmpl w:val="140A40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94111"/>
    <w:multiLevelType w:val="multilevel"/>
    <w:tmpl w:val="EBBAFA6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F51CA"/>
    <w:multiLevelType w:val="hybridMultilevel"/>
    <w:tmpl w:val="4888E642"/>
    <w:lvl w:ilvl="0" w:tplc="37D2CB56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9E62E8"/>
    <w:multiLevelType w:val="hybridMultilevel"/>
    <w:tmpl w:val="F71442E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E00F22"/>
    <w:multiLevelType w:val="hybridMultilevel"/>
    <w:tmpl w:val="986AC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D6086"/>
    <w:multiLevelType w:val="hybridMultilevel"/>
    <w:tmpl w:val="5A6093BE"/>
    <w:lvl w:ilvl="0" w:tplc="37D2CB5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8" w15:restartNumberingAfterBreak="0">
    <w:nsid w:val="2D1E222D"/>
    <w:multiLevelType w:val="hybridMultilevel"/>
    <w:tmpl w:val="9446D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DB563C"/>
    <w:multiLevelType w:val="hybridMultilevel"/>
    <w:tmpl w:val="E32ED700"/>
    <w:lvl w:ilvl="0" w:tplc="4CCC9198">
      <w:start w:val="1"/>
      <w:numFmt w:val="decimal"/>
      <w:lvlText w:val="%1."/>
      <w:lvlJc w:val="left"/>
      <w:pPr>
        <w:ind w:left="1467" w:hanging="90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18037CC"/>
    <w:multiLevelType w:val="multilevel"/>
    <w:tmpl w:val="7844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E42BDC"/>
    <w:multiLevelType w:val="hybridMultilevel"/>
    <w:tmpl w:val="8A987F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E6685"/>
    <w:multiLevelType w:val="hybridMultilevel"/>
    <w:tmpl w:val="6EB6A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72221"/>
    <w:multiLevelType w:val="hybridMultilevel"/>
    <w:tmpl w:val="E6BEB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580B"/>
    <w:multiLevelType w:val="hybridMultilevel"/>
    <w:tmpl w:val="2096A1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FF25C2"/>
    <w:multiLevelType w:val="multilevel"/>
    <w:tmpl w:val="7446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74396"/>
    <w:multiLevelType w:val="hybridMultilevel"/>
    <w:tmpl w:val="4DB470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7976EB"/>
    <w:multiLevelType w:val="multilevel"/>
    <w:tmpl w:val="E034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765924"/>
    <w:multiLevelType w:val="hybridMultilevel"/>
    <w:tmpl w:val="10DC22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44B9A"/>
    <w:multiLevelType w:val="multilevel"/>
    <w:tmpl w:val="52609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9E3D0D"/>
    <w:multiLevelType w:val="hybridMultilevel"/>
    <w:tmpl w:val="AB848FA4"/>
    <w:lvl w:ilvl="0" w:tplc="72F6E962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B6109EF"/>
    <w:multiLevelType w:val="hybridMultilevel"/>
    <w:tmpl w:val="D534A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D7D6D"/>
    <w:multiLevelType w:val="multilevel"/>
    <w:tmpl w:val="0C98A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F56014"/>
    <w:multiLevelType w:val="hybridMultilevel"/>
    <w:tmpl w:val="530C8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2A21FE"/>
    <w:multiLevelType w:val="multilevel"/>
    <w:tmpl w:val="95EC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BF6A2B"/>
    <w:multiLevelType w:val="hybridMultilevel"/>
    <w:tmpl w:val="9AEAA5B6"/>
    <w:lvl w:ilvl="0" w:tplc="72F6E962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366E52"/>
    <w:multiLevelType w:val="hybridMultilevel"/>
    <w:tmpl w:val="E57E97D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C71A2D"/>
    <w:multiLevelType w:val="multilevel"/>
    <w:tmpl w:val="C114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175583"/>
    <w:multiLevelType w:val="hybridMultilevel"/>
    <w:tmpl w:val="80A6F8C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840D00"/>
    <w:multiLevelType w:val="hybridMultilevel"/>
    <w:tmpl w:val="BACA8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1E5A7B"/>
    <w:multiLevelType w:val="hybridMultilevel"/>
    <w:tmpl w:val="9020B9BC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6E592078"/>
    <w:multiLevelType w:val="hybridMultilevel"/>
    <w:tmpl w:val="87A0A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80690B"/>
    <w:multiLevelType w:val="hybridMultilevel"/>
    <w:tmpl w:val="FFE232D6"/>
    <w:lvl w:ilvl="0" w:tplc="4D681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2A1690D"/>
    <w:multiLevelType w:val="multilevel"/>
    <w:tmpl w:val="DF74FA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436D65"/>
    <w:multiLevelType w:val="multilevel"/>
    <w:tmpl w:val="13E8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D13010"/>
    <w:multiLevelType w:val="hybridMultilevel"/>
    <w:tmpl w:val="25163F68"/>
    <w:lvl w:ilvl="0" w:tplc="72F6E962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94C3AC2"/>
    <w:multiLevelType w:val="hybridMultilevel"/>
    <w:tmpl w:val="DBBE9934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0"/>
  </w:num>
  <w:num w:numId="3">
    <w:abstractNumId w:val="35"/>
  </w:num>
  <w:num w:numId="4">
    <w:abstractNumId w:val="27"/>
  </w:num>
  <w:num w:numId="5">
    <w:abstractNumId w:val="34"/>
  </w:num>
  <w:num w:numId="6">
    <w:abstractNumId w:val="10"/>
  </w:num>
  <w:num w:numId="7">
    <w:abstractNumId w:val="24"/>
  </w:num>
  <w:num w:numId="8">
    <w:abstractNumId w:val="22"/>
  </w:num>
  <w:num w:numId="9">
    <w:abstractNumId w:val="28"/>
  </w:num>
  <w:num w:numId="10">
    <w:abstractNumId w:val="15"/>
  </w:num>
  <w:num w:numId="11">
    <w:abstractNumId w:val="13"/>
  </w:num>
  <w:num w:numId="12">
    <w:abstractNumId w:val="16"/>
  </w:num>
  <w:num w:numId="13">
    <w:abstractNumId w:val="32"/>
  </w:num>
  <w:num w:numId="14">
    <w:abstractNumId w:val="4"/>
  </w:num>
  <w:num w:numId="15">
    <w:abstractNumId w:val="19"/>
  </w:num>
  <w:num w:numId="16">
    <w:abstractNumId w:val="7"/>
  </w:num>
  <w:num w:numId="17">
    <w:abstractNumId w:val="29"/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0"/>
  </w:num>
  <w:num w:numId="21">
    <w:abstractNumId w:val="26"/>
  </w:num>
  <w:num w:numId="22">
    <w:abstractNumId w:val="36"/>
  </w:num>
  <w:num w:numId="23">
    <w:abstractNumId w:val="12"/>
  </w:num>
  <w:num w:numId="24">
    <w:abstractNumId w:val="23"/>
  </w:num>
  <w:num w:numId="25">
    <w:abstractNumId w:val="31"/>
  </w:num>
  <w:num w:numId="26">
    <w:abstractNumId w:val="8"/>
  </w:num>
  <w:num w:numId="27">
    <w:abstractNumId w:val="6"/>
  </w:num>
  <w:num w:numId="28">
    <w:abstractNumId w:val="11"/>
  </w:num>
  <w:num w:numId="29">
    <w:abstractNumId w:val="21"/>
  </w:num>
  <w:num w:numId="30">
    <w:abstractNumId w:val="2"/>
  </w:num>
  <w:num w:numId="31">
    <w:abstractNumId w:val="30"/>
  </w:num>
  <w:num w:numId="32">
    <w:abstractNumId w:val="17"/>
  </w:num>
  <w:num w:numId="33">
    <w:abstractNumId w:val="14"/>
  </w:num>
  <w:num w:numId="34">
    <w:abstractNumId w:val="1"/>
  </w:num>
  <w:num w:numId="35">
    <w:abstractNumId w:val="3"/>
  </w:num>
  <w:num w:numId="36">
    <w:abstractNumId w:val="18"/>
  </w:num>
  <w:num w:numId="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2C6"/>
    <w:rsid w:val="000104A4"/>
    <w:rsid w:val="0003078D"/>
    <w:rsid w:val="00033466"/>
    <w:rsid w:val="000477B2"/>
    <w:rsid w:val="00047E37"/>
    <w:rsid w:val="00052E50"/>
    <w:rsid w:val="0011224F"/>
    <w:rsid w:val="001D1BE8"/>
    <w:rsid w:val="00201702"/>
    <w:rsid w:val="002124B5"/>
    <w:rsid w:val="002A7515"/>
    <w:rsid w:val="002C52D3"/>
    <w:rsid w:val="002E22B8"/>
    <w:rsid w:val="002F4F71"/>
    <w:rsid w:val="003302C6"/>
    <w:rsid w:val="00343680"/>
    <w:rsid w:val="00354E8F"/>
    <w:rsid w:val="00376B0B"/>
    <w:rsid w:val="00377E59"/>
    <w:rsid w:val="003C6653"/>
    <w:rsid w:val="00416B2D"/>
    <w:rsid w:val="0044711F"/>
    <w:rsid w:val="004606BC"/>
    <w:rsid w:val="00466CA3"/>
    <w:rsid w:val="004679DD"/>
    <w:rsid w:val="00472EDD"/>
    <w:rsid w:val="004A1358"/>
    <w:rsid w:val="004B0BF4"/>
    <w:rsid w:val="004F3F96"/>
    <w:rsid w:val="00521B26"/>
    <w:rsid w:val="00533B5B"/>
    <w:rsid w:val="00565BE4"/>
    <w:rsid w:val="005752C3"/>
    <w:rsid w:val="005C202C"/>
    <w:rsid w:val="005C6487"/>
    <w:rsid w:val="005D39A4"/>
    <w:rsid w:val="005D412F"/>
    <w:rsid w:val="005E6D39"/>
    <w:rsid w:val="00662668"/>
    <w:rsid w:val="006F3388"/>
    <w:rsid w:val="00724D49"/>
    <w:rsid w:val="00761804"/>
    <w:rsid w:val="00782A85"/>
    <w:rsid w:val="007B3F0F"/>
    <w:rsid w:val="007C70AD"/>
    <w:rsid w:val="00816CBA"/>
    <w:rsid w:val="00821AE7"/>
    <w:rsid w:val="008B0565"/>
    <w:rsid w:val="008C5AFE"/>
    <w:rsid w:val="008F048B"/>
    <w:rsid w:val="008F772F"/>
    <w:rsid w:val="00906FE6"/>
    <w:rsid w:val="009444F5"/>
    <w:rsid w:val="009A0006"/>
    <w:rsid w:val="009E02E8"/>
    <w:rsid w:val="009F39A9"/>
    <w:rsid w:val="00A10A6F"/>
    <w:rsid w:val="00A10C98"/>
    <w:rsid w:val="00A16BF7"/>
    <w:rsid w:val="00A42A43"/>
    <w:rsid w:val="00A70D09"/>
    <w:rsid w:val="00AB29C5"/>
    <w:rsid w:val="00AD7DC8"/>
    <w:rsid w:val="00B855F9"/>
    <w:rsid w:val="00B93698"/>
    <w:rsid w:val="00BA2398"/>
    <w:rsid w:val="00BF7246"/>
    <w:rsid w:val="00C15D0B"/>
    <w:rsid w:val="00C1666A"/>
    <w:rsid w:val="00C205A1"/>
    <w:rsid w:val="00C27C96"/>
    <w:rsid w:val="00C3484E"/>
    <w:rsid w:val="00C364A0"/>
    <w:rsid w:val="00C51C22"/>
    <w:rsid w:val="00C51C83"/>
    <w:rsid w:val="00C83374"/>
    <w:rsid w:val="00C9138E"/>
    <w:rsid w:val="00CB07CC"/>
    <w:rsid w:val="00CB1B02"/>
    <w:rsid w:val="00CB37EE"/>
    <w:rsid w:val="00CD1410"/>
    <w:rsid w:val="00CF7FDF"/>
    <w:rsid w:val="00D01D2E"/>
    <w:rsid w:val="00D178CF"/>
    <w:rsid w:val="00D179CC"/>
    <w:rsid w:val="00D548E2"/>
    <w:rsid w:val="00D67278"/>
    <w:rsid w:val="00D74E97"/>
    <w:rsid w:val="00D76619"/>
    <w:rsid w:val="00DB385D"/>
    <w:rsid w:val="00E2626C"/>
    <w:rsid w:val="00E33FB6"/>
    <w:rsid w:val="00E36AFE"/>
    <w:rsid w:val="00E50275"/>
    <w:rsid w:val="00E528EC"/>
    <w:rsid w:val="00E64FA3"/>
    <w:rsid w:val="00E9536B"/>
    <w:rsid w:val="00EA41DD"/>
    <w:rsid w:val="00EB12FD"/>
    <w:rsid w:val="00EF24A1"/>
    <w:rsid w:val="00F12C26"/>
    <w:rsid w:val="00F21472"/>
    <w:rsid w:val="00F84AD2"/>
    <w:rsid w:val="00F94B44"/>
    <w:rsid w:val="00FB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F18AC7-B7AF-40C7-8E50-CF1429A67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2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C83374"/>
    <w:pPr>
      <w:spacing w:before="100" w:beforeAutospacing="1" w:after="100" w:afterAutospacing="1"/>
      <w:jc w:val="center"/>
      <w:outlineLvl w:val="1"/>
    </w:pPr>
    <w:rPr>
      <w:rFonts w:ascii="Arial" w:hAnsi="Arial" w:cs="Arial"/>
      <w:i/>
      <w:iCs/>
      <w:color w:val="006464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302C6"/>
  </w:style>
  <w:style w:type="paragraph" w:styleId="a3">
    <w:name w:val="Normal (Web)"/>
    <w:basedOn w:val="a"/>
    <w:uiPriority w:val="99"/>
    <w:unhideWhenUsed/>
    <w:rsid w:val="003302C6"/>
    <w:pPr>
      <w:spacing w:before="100" w:beforeAutospacing="1" w:after="100" w:afterAutospacing="1"/>
    </w:pPr>
  </w:style>
  <w:style w:type="paragraph" w:customStyle="1" w:styleId="10">
    <w:name w:val="10"/>
    <w:basedOn w:val="a"/>
    <w:rsid w:val="00E64FA3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E64FA3"/>
    <w:rPr>
      <w:b/>
      <w:bCs/>
    </w:rPr>
  </w:style>
  <w:style w:type="paragraph" w:styleId="a5">
    <w:name w:val="List Paragraph"/>
    <w:basedOn w:val="a"/>
    <w:uiPriority w:val="34"/>
    <w:qFormat/>
    <w:rsid w:val="00CB1B02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CB1B02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CB1B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3374"/>
    <w:rPr>
      <w:rFonts w:ascii="Arial" w:eastAsia="Times New Roman" w:hAnsi="Arial" w:cs="Arial"/>
      <w:i/>
      <w:iCs/>
      <w:color w:val="006464"/>
      <w:sz w:val="32"/>
      <w:szCs w:val="32"/>
      <w:lang w:eastAsia="ru-RU"/>
    </w:rPr>
  </w:style>
  <w:style w:type="table" w:styleId="a8">
    <w:name w:val="Table Grid"/>
    <w:basedOn w:val="a1"/>
    <w:uiPriority w:val="59"/>
    <w:rsid w:val="00C83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364A0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Lohit Hindi"/>
      <w:kern w:val="3"/>
      <w:sz w:val="21"/>
      <w:szCs w:val="24"/>
      <w:lang w:eastAsia="zh-CN" w:bidi="hi-IN"/>
    </w:rPr>
  </w:style>
  <w:style w:type="paragraph" w:styleId="a9">
    <w:name w:val="Title"/>
    <w:basedOn w:val="a"/>
    <w:link w:val="aa"/>
    <w:qFormat/>
    <w:rsid w:val="00C364A0"/>
    <w:pPr>
      <w:jc w:val="center"/>
    </w:pPr>
    <w:rPr>
      <w:sz w:val="28"/>
      <w:szCs w:val="20"/>
    </w:rPr>
  </w:style>
  <w:style w:type="character" w:customStyle="1" w:styleId="aa">
    <w:name w:val="Название Знак"/>
    <w:basedOn w:val="a0"/>
    <w:link w:val="a9"/>
    <w:rsid w:val="00C364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"/>
    <w:basedOn w:val="a"/>
    <w:link w:val="ac"/>
    <w:rsid w:val="00C364A0"/>
    <w:pPr>
      <w:jc w:val="both"/>
    </w:pPr>
    <w:rPr>
      <w:szCs w:val="20"/>
    </w:rPr>
  </w:style>
  <w:style w:type="character" w:customStyle="1" w:styleId="ac">
    <w:name w:val="Основной текст Знак"/>
    <w:basedOn w:val="a0"/>
    <w:link w:val="ab"/>
    <w:rsid w:val="00C364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ody Text Indent"/>
    <w:basedOn w:val="a"/>
    <w:link w:val="ae"/>
    <w:rsid w:val="00C364A0"/>
    <w:pPr>
      <w:ind w:firstLine="720"/>
      <w:jc w:val="both"/>
    </w:pPr>
    <w:rPr>
      <w:szCs w:val="20"/>
    </w:rPr>
  </w:style>
  <w:style w:type="character" w:customStyle="1" w:styleId="ae">
    <w:name w:val="Основной текст с отступом Знак"/>
    <w:basedOn w:val="a0"/>
    <w:link w:val="ad"/>
    <w:rsid w:val="00C364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 Spacing"/>
    <w:uiPriority w:val="1"/>
    <w:qFormat/>
    <w:rsid w:val="00052E50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C348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3484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411AA-E826-4936-AD39-A1EE319C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Home</cp:lastModifiedBy>
  <cp:revision>7</cp:revision>
  <cp:lastPrinted>2026-04-17T11:33:00Z</cp:lastPrinted>
  <dcterms:created xsi:type="dcterms:W3CDTF">2024-11-02T19:21:00Z</dcterms:created>
  <dcterms:modified xsi:type="dcterms:W3CDTF">2026-04-18T07:40:00Z</dcterms:modified>
</cp:coreProperties>
</file>