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9DE63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bookmarkStart w:id="0" w:name="_gjdgxs" w:colFirst="0" w:colLast="0"/>
      <w:bookmarkStart w:id="1" w:name="_GoBack"/>
      <w:bookmarkEnd w:id="0"/>
      <w:bookmarkEnd w:id="1"/>
    </w:p>
    <w:p w14:paraId="75A571F9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ДОГОВОР № __</w:t>
      </w:r>
    </w:p>
    <w:p w14:paraId="671260E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об образовании на обучение по дополнительным образовательным программам и основным программам профессионального обучения  </w:t>
      </w:r>
    </w:p>
    <w:p w14:paraId="471B88A8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bookmarkStart w:id="2" w:name="30j0zll" w:colFirst="0" w:colLast="0"/>
      <w:bookmarkEnd w:id="2"/>
    </w:p>
    <w:p w14:paraId="0656649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г. Чебоксары                                                                                                                               «____» _____________ 20__ г.</w:t>
      </w:r>
    </w:p>
    <w:p w14:paraId="3B5E6467" w14:textId="77777777" w:rsidR="00F33BB7" w:rsidRDefault="00A565DF">
      <w:pPr>
        <w:jc w:val="both"/>
      </w:pPr>
      <w:bookmarkStart w:id="3" w:name="1fob9te" w:colFirst="0" w:colLast="0"/>
      <w:bookmarkEnd w:id="3"/>
      <w:r>
        <w:tab/>
      </w:r>
    </w:p>
    <w:p w14:paraId="2F3E91F2" w14:textId="77777777" w:rsidR="00F33BB7" w:rsidRDefault="00A565DF">
      <w:pPr>
        <w:ind w:firstLine="720"/>
        <w:jc w:val="both"/>
      </w:pPr>
      <w:r>
        <w:rPr>
          <w:b/>
          <w:sz w:val="20"/>
          <w:szCs w:val="20"/>
        </w:rPr>
        <w:t>Государственное автономное профессиональное образовательное учреждение Чувашской Республики «Чебоксарский техникум строительства и городского хозяйства» Министерства образования Чувашской Республики</w:t>
      </w:r>
      <w:r>
        <w:rPr>
          <w:sz w:val="20"/>
          <w:szCs w:val="20"/>
        </w:rPr>
        <w:t xml:space="preserve">, осуществляющее образовательную деятельность на основании лицензии № Л035-01243-21/00246479, выданной Министерством образования Чувашской Республики 07.06.2016 г. бессрочно, и свидетельства о государственной аккредитации серия 21А01 № 0001282, регистрационный № 532, выданного Министерством образования Чувашской Республики 30.06.2023 г. бессрочно, в лице директора Кудряшова Сергея Владимировича действующего на основании Устава, зарегистрированного в Инспекции Федеральной налоговой службы по                                            г. Чебоксары 31.05.2016 г. за государственным  регистрационным номером 2162130808794 ОГРН  1032129003224, именуемое в дальнейшем Исполнитель, с одной </w:t>
      </w:r>
      <w:r>
        <w:rPr>
          <w:sz w:val="16"/>
          <w:szCs w:val="16"/>
        </w:rPr>
        <w:t>стороны  и</w:t>
      </w:r>
      <w:r>
        <w:t xml:space="preserve">   ________________________________ ____________________________________________________________________________________,</w:t>
      </w:r>
    </w:p>
    <w:p w14:paraId="0E71B22E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(фамилия, имя, отчество (при наличии) законного представителя  несовершеннолетнего лица, зачисляемого на обучение /фамилия, имя,   отчество (при наличии) лица, зачисляемого на обучение /наименование  организации с указанием должности, фамилии, имени, отчества (при наличии)     лица, действующего от имени организации, документов, подтверждающих  полномочия указанного лица </w:t>
      </w:r>
    </w:p>
    <w:p w14:paraId="3ACD4A3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именуем__ в дальнейшем «Заказчик» действующий в интересах несовершеннолетнего и _____________________________________________________________________________________________________,</w:t>
      </w:r>
    </w:p>
    <w:p w14:paraId="70A48F4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(фамилия, имя, отчество (при наличии) лица, зачисляемого на обучение)</w:t>
      </w:r>
    </w:p>
    <w:p w14:paraId="741936D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именуем__ в дальнейшем «Обучающийся», совместно именуемые Стороны, заключили настоящий Договор о нижеследующем:</w:t>
      </w:r>
    </w:p>
    <w:p w14:paraId="065A8C3D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4" w:name="3znysh7" w:colFirst="0" w:colLast="0"/>
      <w:bookmarkEnd w:id="4"/>
      <w:r>
        <w:rPr>
          <w:b/>
          <w:color w:val="000000"/>
          <w:sz w:val="20"/>
          <w:szCs w:val="20"/>
        </w:rPr>
        <w:t>I. Предмет Договора</w:t>
      </w:r>
    </w:p>
    <w:p w14:paraId="5AC2AC7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bookmarkStart w:id="5" w:name="2et92p0" w:colFirst="0" w:colLast="0"/>
      <w:bookmarkEnd w:id="5"/>
      <w:r>
        <w:rPr>
          <w:color w:val="000000"/>
          <w:sz w:val="20"/>
          <w:szCs w:val="20"/>
        </w:rPr>
        <w:tab/>
        <w:t>1.1.  Исполнитель   обязуется   предоставить   образовательную услугу, а   Заказчик    обязуется   оплатить образовательную                 услугу           по          __________________________________________________________</w:t>
      </w:r>
    </w:p>
    <w:p w14:paraId="795E524C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</w:p>
    <w:p w14:paraId="3288395A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</w:t>
      </w:r>
    </w:p>
    <w:p w14:paraId="2F0D026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  <w:proofErr w:type="gramStart"/>
      <w:r>
        <w:rPr>
          <w:color w:val="000000"/>
          <w:sz w:val="16"/>
          <w:szCs w:val="16"/>
        </w:rPr>
        <w:t>(наименование дополнительной образовательной программы (основной программы профессионального обучения);    форма обучения, вид, уровень</w:t>
      </w:r>
      <w:proofErr w:type="gramEnd"/>
    </w:p>
    <w:p w14:paraId="2121A839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</w:p>
    <w:p w14:paraId="233F49C8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16"/>
          <w:szCs w:val="16"/>
        </w:rPr>
        <w:t>_______________________________________________________________________________________________________________________________</w:t>
      </w:r>
    </w:p>
    <w:p w14:paraId="4DFE448A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 (или) направленность образовательной   программы (часть образовательной программы определенного уровня, </w:t>
      </w:r>
      <w:proofErr w:type="spellStart"/>
      <w:r>
        <w:rPr>
          <w:color w:val="000000"/>
          <w:sz w:val="16"/>
          <w:szCs w:val="16"/>
        </w:rPr>
        <w:t>видаи</w:t>
      </w:r>
      <w:proofErr w:type="spellEnd"/>
      <w:r>
        <w:rPr>
          <w:color w:val="000000"/>
          <w:sz w:val="16"/>
          <w:szCs w:val="16"/>
        </w:rPr>
        <w:t xml:space="preserve"> (или) направленности)</w:t>
      </w:r>
    </w:p>
    <w:p w14:paraId="2E983588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</w:p>
    <w:p w14:paraId="204A5C4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_______________________________________________________________________________________________________________________________</w:t>
      </w:r>
    </w:p>
    <w:p w14:paraId="5FC1E5C7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16"/>
          <w:szCs w:val="16"/>
        </w:rPr>
      </w:pPr>
    </w:p>
    <w:p w14:paraId="2C98FE0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8"/>
        <w:jc w:val="both"/>
        <w:rPr>
          <w:color w:val="000000"/>
          <w:sz w:val="20"/>
          <w:szCs w:val="20"/>
        </w:rPr>
      </w:pPr>
      <w:bookmarkStart w:id="6" w:name="tyjcwt" w:colFirst="0" w:colLast="0"/>
      <w:bookmarkEnd w:id="6"/>
      <w:r>
        <w:rPr>
          <w:color w:val="000000"/>
          <w:sz w:val="20"/>
          <w:szCs w:val="20"/>
        </w:rPr>
        <w:t>1.2. Срок освоения образовательной программы на момент подписания Договора составляет _____________________________________________________________________________________________________</w:t>
      </w:r>
    </w:p>
    <w:p w14:paraId="04561A4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bookmarkStart w:id="7" w:name="3dy6vkm" w:colFirst="0" w:colLast="0"/>
      <w:bookmarkEnd w:id="7"/>
      <w:r>
        <w:rPr>
          <w:color w:val="000000"/>
          <w:sz w:val="20"/>
          <w:szCs w:val="20"/>
        </w:rPr>
        <w:t xml:space="preserve">    Срок    обучения   по индивидуальному учебному плану, в том числе ускоренному обучению, составляет ______________________________________________________________________________________________________</w:t>
      </w:r>
    </w:p>
    <w:p w14:paraId="7639DC9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(указывается количество часов)</w:t>
      </w:r>
    </w:p>
    <w:p w14:paraId="24CFA648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bookmarkStart w:id="8" w:name="1t3h5sf" w:colFirst="0" w:colLast="0"/>
      <w:bookmarkEnd w:id="8"/>
      <w:r>
        <w:rPr>
          <w:color w:val="000000"/>
          <w:sz w:val="20"/>
          <w:szCs w:val="20"/>
        </w:rPr>
        <w:tab/>
        <w:t>1.3. После успешного освоения Обучающимся образовательной программы, ему выдается_________________</w:t>
      </w:r>
    </w:p>
    <w:p w14:paraId="4D2AD88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______________________________________________________________________________________________________</w:t>
      </w:r>
    </w:p>
    <w:p w14:paraId="7FC1414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bookmarkStart w:id="9" w:name="4d34og8" w:colFirst="0" w:colLast="0"/>
      <w:bookmarkEnd w:id="9"/>
      <w:r>
        <w:rPr>
          <w:color w:val="000000"/>
          <w:sz w:val="16"/>
          <w:szCs w:val="16"/>
        </w:rPr>
        <w:t>указать документ</w:t>
      </w:r>
    </w:p>
    <w:p w14:paraId="33F22E4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II. Права Исполнителя, Заказчика и Обучающегося</w:t>
      </w:r>
    </w:p>
    <w:p w14:paraId="6CE5A8B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0" w:name="2s8eyo1" w:colFirst="0" w:colLast="0"/>
      <w:bookmarkEnd w:id="10"/>
      <w:r>
        <w:rPr>
          <w:color w:val="000000"/>
          <w:sz w:val="20"/>
          <w:szCs w:val="20"/>
        </w:rPr>
        <w:t>2.1. Исполнитель вправе:</w:t>
      </w:r>
    </w:p>
    <w:p w14:paraId="41864F4B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1" w:name="17dp8vu" w:colFirst="0" w:colLast="0"/>
      <w:bookmarkEnd w:id="11"/>
      <w:r>
        <w:rPr>
          <w:color w:val="000000"/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89CCFC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2" w:name="3rdcrjn" w:colFirst="0" w:colLast="0"/>
      <w:bookmarkEnd w:id="12"/>
      <w:r>
        <w:rPr>
          <w:color w:val="000000"/>
          <w:sz w:val="20"/>
          <w:szCs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2DBF5D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3" w:name="26in1rg" w:colFirst="0" w:colLast="0"/>
      <w:bookmarkEnd w:id="13"/>
      <w:r>
        <w:rPr>
          <w:color w:val="000000"/>
          <w:sz w:val="20"/>
          <w:szCs w:val="20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6" w:anchor="100013">
        <w:r>
          <w:rPr>
            <w:color w:val="000000"/>
            <w:sz w:val="20"/>
            <w:szCs w:val="20"/>
          </w:rPr>
          <w:t>разделом I</w:t>
        </w:r>
      </w:hyperlink>
      <w:r>
        <w:rPr>
          <w:color w:val="000000"/>
          <w:sz w:val="20"/>
          <w:szCs w:val="20"/>
        </w:rPr>
        <w:t xml:space="preserve"> настоящего Договора.</w:t>
      </w:r>
    </w:p>
    <w:p w14:paraId="1B72E5D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4" w:name="lnxbz9" w:colFirst="0" w:colLast="0"/>
      <w:bookmarkEnd w:id="14"/>
      <w:r>
        <w:rPr>
          <w:color w:val="000000"/>
          <w:sz w:val="20"/>
          <w:szCs w:val="20"/>
        </w:rPr>
        <w:t xml:space="preserve">2.3. Обучающемуся предоставляются академические права в соответствии с </w:t>
      </w:r>
      <w:hyperlink r:id="rId7" w:anchor="100477">
        <w:r>
          <w:rPr>
            <w:color w:val="000000"/>
            <w:sz w:val="20"/>
            <w:szCs w:val="20"/>
          </w:rPr>
          <w:t>частью 1 статьи 34</w:t>
        </w:r>
      </w:hyperlink>
      <w:r>
        <w:rPr>
          <w:color w:val="000000"/>
          <w:sz w:val="20"/>
          <w:szCs w:val="20"/>
        </w:rPr>
        <w:t xml:space="preserve"> Федерального закона от 29 декабря 2012 г. № 273-ФЗ «Об образовании в Российской Федерации».</w:t>
      </w:r>
    </w:p>
    <w:p w14:paraId="21E82D7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Обучающийся также вправе:</w:t>
      </w:r>
    </w:p>
    <w:p w14:paraId="632414B3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5" w:name="35nkun2" w:colFirst="0" w:colLast="0"/>
      <w:bookmarkEnd w:id="15"/>
      <w:r>
        <w:rPr>
          <w:color w:val="000000"/>
          <w:sz w:val="20"/>
          <w:szCs w:val="20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8" w:anchor="100013">
        <w:r>
          <w:rPr>
            <w:color w:val="000000"/>
            <w:sz w:val="20"/>
            <w:szCs w:val="20"/>
          </w:rPr>
          <w:t>разделом I</w:t>
        </w:r>
      </w:hyperlink>
      <w:r>
        <w:rPr>
          <w:color w:val="000000"/>
          <w:sz w:val="20"/>
          <w:szCs w:val="20"/>
        </w:rPr>
        <w:t xml:space="preserve"> настоящего Договора.</w:t>
      </w:r>
    </w:p>
    <w:p w14:paraId="7A3B104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6" w:name="1ksv4uv" w:colFirst="0" w:colLast="0"/>
      <w:bookmarkEnd w:id="16"/>
      <w:r>
        <w:rPr>
          <w:color w:val="000000"/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14:paraId="46EBB02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7" w:name="44sinio" w:colFirst="0" w:colLast="0"/>
      <w:bookmarkEnd w:id="17"/>
      <w:r>
        <w:rPr>
          <w:color w:val="000000"/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5AD0E17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8" w:name="2jxsxqh" w:colFirst="0" w:colLast="0"/>
      <w:bookmarkEnd w:id="18"/>
      <w:r>
        <w:rPr>
          <w:color w:val="000000"/>
          <w:sz w:val="20"/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A6584C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19" w:name="z337ya" w:colFirst="0" w:colLast="0"/>
      <w:bookmarkEnd w:id="19"/>
      <w:r>
        <w:rPr>
          <w:color w:val="000000"/>
          <w:sz w:val="20"/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3A32F71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20" w:name="3j2qqm3" w:colFirst="0" w:colLast="0"/>
      <w:bookmarkEnd w:id="20"/>
    </w:p>
    <w:p w14:paraId="665FCC8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III. Обязанности Исполнителя, Заказчика и Обучающегося</w:t>
      </w:r>
    </w:p>
    <w:p w14:paraId="0436460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1" w:name="1y810tw" w:colFirst="0" w:colLast="0"/>
      <w:bookmarkEnd w:id="21"/>
      <w:r>
        <w:rPr>
          <w:color w:val="000000"/>
          <w:sz w:val="20"/>
          <w:szCs w:val="20"/>
        </w:rPr>
        <w:t>3.1. Исполнитель обязан:</w:t>
      </w:r>
    </w:p>
    <w:p w14:paraId="3128BB4E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  <w:tab w:val="left" w:pos="1276"/>
          <w:tab w:val="left" w:pos="1418"/>
        </w:tabs>
        <w:jc w:val="both"/>
        <w:rPr>
          <w:color w:val="000000"/>
          <w:sz w:val="20"/>
          <w:szCs w:val="20"/>
        </w:rPr>
      </w:pPr>
      <w:bookmarkStart w:id="22" w:name="4i7ojhp" w:colFirst="0" w:colLast="0"/>
      <w:bookmarkEnd w:id="22"/>
      <w:r>
        <w:rPr>
          <w:color w:val="000000"/>
          <w:sz w:val="20"/>
          <w:szCs w:val="20"/>
        </w:rPr>
        <w:lastRenderedPageBreak/>
        <w:tab/>
        <w:t xml:space="preserve"> 3.1.1.Зачислить Обучающегося, выполнившего    установленные законодательством   Российской   Федерации, учредительными   документами, локальными нормативными актами Исполнителя условия приема, в  качестве обучающегося.</w:t>
      </w:r>
    </w:p>
    <w:p w14:paraId="02A66D7D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8"/>
        <w:jc w:val="both"/>
        <w:rPr>
          <w:color w:val="000000"/>
          <w:sz w:val="20"/>
          <w:szCs w:val="20"/>
        </w:rPr>
      </w:pPr>
      <w:bookmarkStart w:id="23" w:name="2xcytpi" w:colFirst="0" w:colLast="0"/>
      <w:bookmarkEnd w:id="23"/>
      <w:r>
        <w:rPr>
          <w:color w:val="000000"/>
          <w:sz w:val="20"/>
          <w:szCs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>
        <w:r>
          <w:rPr>
            <w:color w:val="000000"/>
            <w:sz w:val="20"/>
            <w:szCs w:val="20"/>
          </w:rPr>
          <w:t>Законом</w:t>
        </w:r>
      </w:hyperlink>
      <w:r>
        <w:rPr>
          <w:color w:val="000000"/>
          <w:sz w:val="20"/>
          <w:szCs w:val="20"/>
        </w:rPr>
        <w:t xml:space="preserve"> Российской Федерации «О защите прав потребителей» и Федеральным </w:t>
      </w:r>
      <w:hyperlink r:id="rId10">
        <w:r>
          <w:rPr>
            <w:color w:val="000000"/>
            <w:sz w:val="20"/>
            <w:szCs w:val="20"/>
          </w:rPr>
          <w:t>законом</w:t>
        </w:r>
      </w:hyperlink>
      <w:r>
        <w:rPr>
          <w:color w:val="000000"/>
          <w:sz w:val="20"/>
          <w:szCs w:val="20"/>
        </w:rPr>
        <w:t xml:space="preserve"> «Об образовании в Российской Федерации».</w:t>
      </w:r>
    </w:p>
    <w:p w14:paraId="45C3193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4" w:name="1ci93xb" w:colFirst="0" w:colLast="0"/>
      <w:bookmarkEnd w:id="24"/>
      <w:r>
        <w:rPr>
          <w:color w:val="000000"/>
          <w:sz w:val="20"/>
          <w:szCs w:val="20"/>
        </w:rPr>
        <w:t xml:space="preserve">3.1.3. Организовать и обеспечить надлежащее предоставление образовательных услуг, предусмотренных </w:t>
      </w:r>
      <w:hyperlink r:id="rId11" w:anchor="100013">
        <w:r>
          <w:rPr>
            <w:color w:val="000000"/>
            <w:sz w:val="20"/>
            <w:szCs w:val="20"/>
          </w:rPr>
          <w:t>разделом I</w:t>
        </w:r>
      </w:hyperlink>
      <w:r>
        <w:rPr>
          <w:color w:val="000000"/>
          <w:sz w:val="20"/>
          <w:szCs w:val="20"/>
        </w:rPr>
        <w:t xml:space="preserve"> настоящего Договора. Образовательные услуги оказываются в соответствии с образовательными программами, учебными планами, в том числе индивидуальным, и расписанием занятий Исполнителя.</w:t>
      </w:r>
    </w:p>
    <w:p w14:paraId="68AA6343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5" w:name="3whwml4" w:colFirst="0" w:colLast="0"/>
      <w:bookmarkEnd w:id="25"/>
      <w:r>
        <w:rPr>
          <w:color w:val="000000"/>
          <w:sz w:val="20"/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6BAEF8D9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6" w:name="2bn6wsx" w:colFirst="0" w:colLast="0"/>
      <w:bookmarkEnd w:id="26"/>
      <w:r>
        <w:rPr>
          <w:color w:val="000000"/>
          <w:sz w:val="20"/>
          <w:szCs w:val="20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r:id="rId12" w:anchor="100013">
        <w:r>
          <w:rPr>
            <w:color w:val="000000"/>
            <w:sz w:val="20"/>
            <w:szCs w:val="20"/>
          </w:rPr>
          <w:t>разделом I</w:t>
        </w:r>
      </w:hyperlink>
      <w:r>
        <w:rPr>
          <w:color w:val="000000"/>
          <w:sz w:val="20"/>
          <w:szCs w:val="20"/>
        </w:rPr>
        <w:t xml:space="preserve"> настоящего Договора).</w:t>
      </w:r>
    </w:p>
    <w:p w14:paraId="328D922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7" w:name="qsh70q" w:colFirst="0" w:colLast="0"/>
      <w:bookmarkEnd w:id="27"/>
      <w:r>
        <w:rPr>
          <w:color w:val="000000"/>
          <w:sz w:val="20"/>
          <w:szCs w:val="20"/>
        </w:rPr>
        <w:t>3.1.6. Принимать от Обучающегося и (или) Заказчика плату за образовательные услуги.</w:t>
      </w:r>
    </w:p>
    <w:p w14:paraId="7C2D66D7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8" w:name="3as4poj" w:colFirst="0" w:colLast="0"/>
      <w:bookmarkEnd w:id="28"/>
      <w:r>
        <w:rPr>
          <w:color w:val="00000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4CF4388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29" w:name="1pxezwc" w:colFirst="0" w:colLast="0"/>
      <w:bookmarkEnd w:id="29"/>
      <w:r>
        <w:rPr>
          <w:color w:val="000000"/>
          <w:sz w:val="20"/>
          <w:szCs w:val="20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r:id="rId13" w:anchor="100013">
        <w:r>
          <w:rPr>
            <w:color w:val="000000"/>
            <w:sz w:val="20"/>
            <w:szCs w:val="20"/>
          </w:rPr>
          <w:t>разделе I</w:t>
        </w:r>
      </w:hyperlink>
      <w:r>
        <w:rPr>
          <w:color w:val="000000"/>
          <w:sz w:val="20"/>
          <w:szCs w:val="20"/>
        </w:rPr>
        <w:t xml:space="preserve"> настоящего Договора, в размере и порядке, определенных настоящим Договором,                           а также предоставлять платежные документы, подтверждающие такую оплату.</w:t>
      </w:r>
    </w:p>
    <w:p w14:paraId="4E5EBB4E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0" w:name="49x2ik5" w:colFirst="0" w:colLast="0"/>
      <w:bookmarkEnd w:id="30"/>
      <w:r>
        <w:rPr>
          <w:color w:val="000000"/>
          <w:sz w:val="20"/>
          <w:szCs w:val="20"/>
        </w:rPr>
        <w:t xml:space="preserve">3.3. Обучающийся обязан соблюдать требования, установленные в </w:t>
      </w:r>
      <w:hyperlink r:id="rId14" w:anchor="100599">
        <w:r>
          <w:rPr>
            <w:color w:val="000000"/>
            <w:sz w:val="20"/>
            <w:szCs w:val="20"/>
          </w:rPr>
          <w:t>статье 43</w:t>
        </w:r>
      </w:hyperlink>
      <w:r>
        <w:rPr>
          <w:color w:val="000000"/>
          <w:sz w:val="20"/>
          <w:szCs w:val="20"/>
        </w:rPr>
        <w:t xml:space="preserve"> Федерального закона от 29 декабря 2012 г. № 273-ФЗ «Об образовании в Российской Федерации», в том числе:</w:t>
      </w:r>
    </w:p>
    <w:p w14:paraId="234485C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1" w:name="2p2csry" w:colFirst="0" w:colLast="0"/>
      <w:bookmarkEnd w:id="31"/>
      <w:r>
        <w:rPr>
          <w:color w:val="000000"/>
          <w:sz w:val="20"/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16CC6F4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2" w:name="147n2zr" w:colFirst="0" w:colLast="0"/>
      <w:bookmarkEnd w:id="32"/>
      <w:r>
        <w:rPr>
          <w:color w:val="000000"/>
          <w:sz w:val="20"/>
          <w:szCs w:val="20"/>
        </w:rPr>
        <w:t>3.3.2. Извещать Исполнителя о причинах отсутствия на занятиях.</w:t>
      </w:r>
    </w:p>
    <w:p w14:paraId="3BD667D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3" w:name="3o7alnk" w:colFirst="0" w:colLast="0"/>
      <w:bookmarkEnd w:id="33"/>
      <w:r>
        <w:rPr>
          <w:color w:val="000000"/>
          <w:sz w:val="20"/>
          <w:szCs w:val="20"/>
        </w:rPr>
        <w:t>3.3.3. Обучаться в образовательной организации по образовательной программе с соблюдением требований, установленных образовательными программами.</w:t>
      </w:r>
    </w:p>
    <w:p w14:paraId="2B5A638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4" w:name="23ckvvd" w:colFirst="0" w:colLast="0"/>
      <w:bookmarkEnd w:id="34"/>
      <w:r>
        <w:rPr>
          <w:color w:val="000000"/>
          <w:sz w:val="20"/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5A9AD6D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35" w:name="ihv636" w:colFirst="0" w:colLast="0"/>
      <w:bookmarkEnd w:id="35"/>
    </w:p>
    <w:p w14:paraId="196F17F3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IV. Стоимость услуг, сроки и порядок их оплаты</w:t>
      </w:r>
    </w:p>
    <w:p w14:paraId="55F6879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36" w:name="32hioqz" w:colFirst="0" w:colLast="0"/>
      <w:bookmarkEnd w:id="36"/>
      <w:r>
        <w:rPr>
          <w:color w:val="000000"/>
          <w:sz w:val="20"/>
          <w:szCs w:val="20"/>
        </w:rPr>
        <w:t>4.1. Полная стоимость платных образовательных услуг за весь период обучения Обучающегося составляет _______________________________________________________________________________________рублей.</w:t>
      </w:r>
    </w:p>
    <w:p w14:paraId="6DBC7C2D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bookmarkStart w:id="37" w:name="1hmsyys" w:colFirst="0" w:colLast="0"/>
      <w:bookmarkEnd w:id="37"/>
      <w:r>
        <w:rPr>
          <w:color w:val="00000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2F4BFC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709"/>
        </w:tabs>
        <w:jc w:val="both"/>
        <w:rPr>
          <w:color w:val="000000"/>
          <w:sz w:val="20"/>
          <w:szCs w:val="20"/>
        </w:rPr>
      </w:pPr>
      <w:bookmarkStart w:id="38" w:name="41mghml" w:colFirst="0" w:colLast="0"/>
      <w:bookmarkEnd w:id="38"/>
      <w:r>
        <w:rPr>
          <w:color w:val="000000"/>
          <w:sz w:val="20"/>
          <w:szCs w:val="20"/>
        </w:rPr>
        <w:tab/>
        <w:t>4.2. Оплата производится за наличный расчет/в безналичном порядке перечислением средств на счет Исполнителя в банке. Зачисление на обучение по программам дополнительного образования и профессионального обучения производится после заключения договора и оплаты услуг.</w:t>
      </w:r>
    </w:p>
    <w:p w14:paraId="326D6798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39" w:name="2grqrue" w:colFirst="0" w:colLast="0"/>
      <w:bookmarkEnd w:id="39"/>
    </w:p>
    <w:p w14:paraId="2A2BFE4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V. Основания изменения и расторжения договора</w:t>
      </w:r>
    </w:p>
    <w:p w14:paraId="74C684EA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40" w:name="vx1227" w:colFirst="0" w:colLast="0"/>
      <w:bookmarkEnd w:id="40"/>
      <w:r>
        <w:rPr>
          <w:color w:val="000000"/>
          <w:sz w:val="20"/>
          <w:szCs w:val="20"/>
        </w:rPr>
        <w:t>5.1. Условия, на которых заключен настоящий Договор, могут быть изменены по соглашению Сторон или                  в соответствии с законодательством Российской Федерации.</w:t>
      </w:r>
    </w:p>
    <w:p w14:paraId="7EE5FBC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41" w:name="3fwokq0" w:colFirst="0" w:colLast="0"/>
      <w:bookmarkEnd w:id="41"/>
      <w:r>
        <w:rPr>
          <w:color w:val="000000"/>
          <w:sz w:val="20"/>
          <w:szCs w:val="20"/>
        </w:rPr>
        <w:t>5.2. Настоящий Договор может быть расторгнут по соглашению Сторон.</w:t>
      </w:r>
    </w:p>
    <w:p w14:paraId="57F88AA8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42" w:name="1v1yuxt" w:colFirst="0" w:colLast="0"/>
      <w:bookmarkEnd w:id="42"/>
      <w:r>
        <w:rPr>
          <w:color w:val="000000"/>
          <w:sz w:val="20"/>
          <w:szCs w:val="20"/>
        </w:rPr>
        <w:t>5.3. Настоящий Договор может быть расторгнут по инициативе Исполнителя в одностороннем порядке             в случаях:</w:t>
      </w:r>
    </w:p>
    <w:p w14:paraId="74EC43FE" w14:textId="77777777" w:rsidR="00F33BB7" w:rsidRDefault="00A565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3" w:name="4f1mdlm" w:colFirst="0" w:colLast="0"/>
      <w:bookmarkEnd w:id="43"/>
      <w:r>
        <w:rPr>
          <w:color w:val="000000"/>
          <w:sz w:val="20"/>
          <w:szCs w:val="20"/>
        </w:rPr>
        <w:t>установления нарушения порядка приема в образовательную организацию на обучение по программам дополнительного образования и профессионального обучения, повлекшего по вине Обучающегося его незаконное зачисление в эту образовательную организацию;</w:t>
      </w:r>
    </w:p>
    <w:p w14:paraId="26F955DF" w14:textId="77777777" w:rsidR="00F33BB7" w:rsidRDefault="00A565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4" w:name="2u6wntf" w:colFirst="0" w:colLast="0"/>
      <w:bookmarkEnd w:id="44"/>
      <w:r>
        <w:rPr>
          <w:color w:val="000000"/>
          <w:sz w:val="20"/>
          <w:szCs w:val="20"/>
        </w:rPr>
        <w:t>просрочки оплаты стоимости платных образовательных услуг;</w:t>
      </w:r>
    </w:p>
    <w:p w14:paraId="46600362" w14:textId="77777777" w:rsidR="00F33BB7" w:rsidRDefault="00A565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5" w:name="19c6y18" w:colFirst="0" w:colLast="0"/>
      <w:bookmarkEnd w:id="45"/>
      <w:r>
        <w:rPr>
          <w:color w:val="000000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C6EA95B" w14:textId="77777777" w:rsidR="00F33BB7" w:rsidRDefault="00A565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6" w:name="3tbugp1" w:colFirst="0" w:colLast="0"/>
      <w:bookmarkEnd w:id="46"/>
      <w:r>
        <w:rPr>
          <w:color w:val="000000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6C63F15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47" w:name="28h4qwu" w:colFirst="0" w:colLast="0"/>
      <w:bookmarkEnd w:id="47"/>
      <w:r>
        <w:rPr>
          <w:color w:val="000000"/>
          <w:sz w:val="20"/>
          <w:szCs w:val="20"/>
        </w:rPr>
        <w:t>5.4. Настоящий Договор расторгается досрочно:</w:t>
      </w:r>
    </w:p>
    <w:p w14:paraId="512E2BA9" w14:textId="77777777" w:rsidR="00F33BB7" w:rsidRDefault="00A565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8" w:name="nmf14n" w:colFirst="0" w:colLast="0"/>
      <w:bookmarkEnd w:id="48"/>
      <w:r>
        <w:rPr>
          <w:color w:val="000000"/>
          <w:sz w:val="20"/>
          <w:szCs w:val="20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34DCDE1" w14:textId="77777777" w:rsidR="00F33BB7" w:rsidRDefault="00A565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49" w:name="37m2jsg" w:colFirst="0" w:colLast="0"/>
      <w:bookmarkEnd w:id="49"/>
      <w:r>
        <w:rPr>
          <w:color w:val="000000"/>
          <w:sz w:val="20"/>
          <w:szCs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программам дополнительного образования и профессионального обучения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по программам дополнительного образования и профессионального обучения, повлекшего по вине обучающегося его незаконное зачисление в образовательную организацию;</w:t>
      </w:r>
    </w:p>
    <w:p w14:paraId="0AE028A1" w14:textId="77777777" w:rsidR="00F33BB7" w:rsidRDefault="00A565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color w:val="000000"/>
          <w:sz w:val="20"/>
          <w:szCs w:val="20"/>
        </w:rPr>
      </w:pPr>
      <w:bookmarkStart w:id="50" w:name="1mrcu09" w:colFirst="0" w:colLast="0"/>
      <w:bookmarkEnd w:id="50"/>
      <w:r>
        <w:rPr>
          <w:color w:val="000000"/>
          <w:sz w:val="20"/>
          <w:szCs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54834D9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1" w:name="46r0co2" w:colFirst="0" w:colLast="0"/>
      <w:bookmarkEnd w:id="51"/>
      <w:r>
        <w:rPr>
          <w:color w:val="000000"/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4C43FD3C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2" w:name="2lwamvv" w:colFirst="0" w:colLast="0"/>
      <w:bookmarkEnd w:id="52"/>
      <w:r>
        <w:rPr>
          <w:color w:val="000000"/>
          <w:sz w:val="20"/>
          <w:szCs w:val="20"/>
        </w:rPr>
        <w:lastRenderedPageBreak/>
        <w:t>5.6. Обучающийся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6756B1CC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53" w:name="111kx3o" w:colFirst="0" w:colLast="0"/>
      <w:bookmarkEnd w:id="53"/>
    </w:p>
    <w:p w14:paraId="03EFD87F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</w:p>
    <w:p w14:paraId="23513D8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54" w:name="_3l18frh" w:colFirst="0" w:colLast="0"/>
      <w:bookmarkEnd w:id="54"/>
      <w:r>
        <w:rPr>
          <w:b/>
          <w:color w:val="000000"/>
          <w:sz w:val="20"/>
          <w:szCs w:val="20"/>
        </w:rPr>
        <w:t>VI. Ответственность Исполнителя, Заказчика и Обучающегося</w:t>
      </w:r>
    </w:p>
    <w:p w14:paraId="7EB14EA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5" w:name="206ipza" w:colFirst="0" w:colLast="0"/>
      <w:bookmarkEnd w:id="55"/>
      <w:r>
        <w:rPr>
          <w:color w:val="000000"/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32295B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6" w:name="4k668n3" w:colFirst="0" w:colLast="0"/>
      <w:bookmarkEnd w:id="56"/>
      <w:r>
        <w:rPr>
          <w:color w:val="000000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0D64083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7" w:name="2zbgiuw" w:colFirst="0" w:colLast="0"/>
      <w:bookmarkEnd w:id="57"/>
      <w:r>
        <w:rPr>
          <w:color w:val="000000"/>
          <w:sz w:val="20"/>
          <w:szCs w:val="20"/>
        </w:rPr>
        <w:t>6.2.1. Безвозмездного оказания образовательной услуги;</w:t>
      </w:r>
    </w:p>
    <w:p w14:paraId="06758988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8" w:name="1egqt2p" w:colFirst="0" w:colLast="0"/>
      <w:bookmarkEnd w:id="58"/>
      <w:r>
        <w:rPr>
          <w:color w:val="000000"/>
          <w:sz w:val="20"/>
          <w:szCs w:val="20"/>
        </w:rPr>
        <w:t>6.2.2. Соразмерного уменьшения стоимости оказанной образовательной услуги;</w:t>
      </w:r>
    </w:p>
    <w:p w14:paraId="6629D2C3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59" w:name="3ygebqi" w:colFirst="0" w:colLast="0"/>
      <w:bookmarkEnd w:id="59"/>
      <w:r>
        <w:rPr>
          <w:color w:val="000000"/>
          <w:sz w:val="20"/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D87710F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0" w:name="2dlolyb" w:colFirst="0" w:colLast="0"/>
      <w:bookmarkEnd w:id="60"/>
      <w:r>
        <w:rPr>
          <w:color w:val="000000"/>
          <w:sz w:val="20"/>
          <w:szCs w:val="20"/>
        </w:rPr>
        <w:t>6.3. Заказчик вправе отказаться от исполнения Договора и потребовать полного возмещения убытков, если              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00092DB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1" w:name="sqyw64" w:colFirst="0" w:colLast="0"/>
      <w:bookmarkEnd w:id="61"/>
      <w:r>
        <w:rPr>
          <w:color w:val="000000"/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B2B49E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2" w:name="3cqmetx" w:colFirst="0" w:colLast="0"/>
      <w:bookmarkEnd w:id="62"/>
      <w:r>
        <w:rPr>
          <w:color w:val="000000"/>
          <w:sz w:val="20"/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6BEF1E5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3" w:name="1rvwp1q" w:colFirst="0" w:colLast="0"/>
      <w:bookmarkEnd w:id="63"/>
      <w:r>
        <w:rPr>
          <w:color w:val="000000"/>
          <w:sz w:val="20"/>
          <w:szCs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2652B0B0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4" w:name="4bvk7pj" w:colFirst="0" w:colLast="0"/>
      <w:bookmarkEnd w:id="64"/>
      <w:r>
        <w:rPr>
          <w:color w:val="000000"/>
          <w:sz w:val="20"/>
          <w:szCs w:val="20"/>
        </w:rPr>
        <w:t>6.4.3. Потребовать уменьшения стоимости образовательной услуги;</w:t>
      </w:r>
    </w:p>
    <w:p w14:paraId="4D512940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5" w:name="2r0uhxc" w:colFirst="0" w:colLast="0"/>
      <w:bookmarkEnd w:id="65"/>
      <w:r>
        <w:rPr>
          <w:color w:val="000000"/>
          <w:sz w:val="20"/>
          <w:szCs w:val="20"/>
        </w:rPr>
        <w:t>6.4.4. Расторгнуть Договор.</w:t>
      </w:r>
    </w:p>
    <w:p w14:paraId="3DA869DF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6" w:name="1664s55" w:colFirst="0" w:colLast="0"/>
      <w:bookmarkEnd w:id="66"/>
      <w:r>
        <w:rPr>
          <w:color w:val="000000"/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0F25FE4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center"/>
        <w:rPr>
          <w:b/>
          <w:sz w:val="20"/>
          <w:szCs w:val="20"/>
        </w:rPr>
      </w:pPr>
      <w:bookmarkStart w:id="67" w:name="3q5sasy" w:colFirst="0" w:colLast="0"/>
      <w:bookmarkEnd w:id="67"/>
      <w:r>
        <w:rPr>
          <w:b/>
          <w:sz w:val="20"/>
          <w:szCs w:val="20"/>
        </w:rPr>
        <w:t>VII. Антикоррупционные условия</w:t>
      </w:r>
    </w:p>
    <w:p w14:paraId="6D555311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7D609794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DA3FD6D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 направленного на обеспечение выполнения этим работником каких-либо действий в пользу стимулирующей его Стороны.</w:t>
      </w:r>
    </w:p>
    <w:p w14:paraId="173E37C2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8EDDC60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14:paraId="682C32FA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02AC9470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</w:t>
      </w:r>
      <w:r>
        <w:rPr>
          <w:sz w:val="20"/>
          <w:szCs w:val="20"/>
        </w:rPr>
        <w:lastRenderedPageBreak/>
        <w:t>процедур по проведению проверок в целях предотвращения рисков вовлечения Сторон в коррупционную деятельность.</w:t>
      </w:r>
    </w:p>
    <w:p w14:paraId="31C74A94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– от понижения рейтинга надежности Стороны до существенных ограничений по взаимодействию со Стороной, вплоть до расторжения настоящего Договора.</w:t>
      </w:r>
    </w:p>
    <w:p w14:paraId="4584EAF5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14:paraId="173685A9" w14:textId="77777777" w:rsidR="00F33BB7" w:rsidRDefault="00A565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Стороны гарантируют полную конфиденциальность по вопросам исполнения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21B250E7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jc w:val="center"/>
        <w:rPr>
          <w:b/>
          <w:color w:val="000000"/>
          <w:sz w:val="20"/>
          <w:szCs w:val="20"/>
        </w:rPr>
      </w:pPr>
    </w:p>
    <w:p w14:paraId="50D683B6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VIII. Срок действия Договора</w:t>
      </w:r>
    </w:p>
    <w:p w14:paraId="5087B622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68" w:name="25b2l0r" w:colFirst="0" w:colLast="0"/>
      <w:bookmarkEnd w:id="68"/>
      <w:r>
        <w:rPr>
          <w:color w:val="000000"/>
          <w:sz w:val="20"/>
          <w:szCs w:val="20"/>
        </w:rPr>
        <w:t>8.1.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163081A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69" w:name="kgcv8k" w:colFirst="0" w:colLast="0"/>
      <w:bookmarkEnd w:id="69"/>
      <w:r>
        <w:rPr>
          <w:b/>
          <w:color w:val="000000"/>
          <w:sz w:val="20"/>
          <w:szCs w:val="20"/>
        </w:rPr>
        <w:t>IX. Заключительные положения</w:t>
      </w:r>
    </w:p>
    <w:p w14:paraId="4F3A8770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70" w:name="34g0dwd" w:colFirst="0" w:colLast="0"/>
      <w:bookmarkEnd w:id="70"/>
      <w:r>
        <w:rPr>
          <w:color w:val="000000"/>
          <w:sz w:val="20"/>
          <w:szCs w:val="20"/>
        </w:rPr>
        <w:t>9.1.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136AC429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71" w:name="1jlao46" w:colFirst="0" w:colLast="0"/>
      <w:bookmarkEnd w:id="71"/>
      <w:r>
        <w:rPr>
          <w:color w:val="000000"/>
          <w:sz w:val="20"/>
          <w:szCs w:val="20"/>
        </w:rPr>
        <w:t>9.2.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01F40A20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72" w:name="43ky6rz" w:colFirst="0" w:colLast="0"/>
      <w:bookmarkEnd w:id="72"/>
      <w:r>
        <w:rPr>
          <w:color w:val="000000"/>
          <w:sz w:val="20"/>
          <w:szCs w:val="20"/>
        </w:rPr>
        <w:t>9.3.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                в письменной форме и подписываться уполномоченными представителями Сторон.</w:t>
      </w:r>
    </w:p>
    <w:p w14:paraId="0A352E11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0"/>
          <w:szCs w:val="20"/>
        </w:rPr>
      </w:pPr>
      <w:bookmarkStart w:id="73" w:name="2iq8gzs" w:colFirst="0" w:colLast="0"/>
      <w:bookmarkEnd w:id="73"/>
      <w:r>
        <w:rPr>
          <w:color w:val="000000"/>
          <w:sz w:val="20"/>
          <w:szCs w:val="20"/>
        </w:rPr>
        <w:t>9.4. Изменения Договора оформляются дополнительными соглашениями к Договору.</w:t>
      </w:r>
    </w:p>
    <w:p w14:paraId="3534FDBF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bookmarkStart w:id="74" w:name="xvir7l" w:colFirst="0" w:colLast="0"/>
      <w:bookmarkEnd w:id="74"/>
    </w:p>
    <w:p w14:paraId="4CF7625E" w14:textId="77777777" w:rsidR="00F33BB7" w:rsidRDefault="00A565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X. Адреса и реквизиты сторон</w:t>
      </w:r>
    </w:p>
    <w:p w14:paraId="49858082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</w:p>
    <w:tbl>
      <w:tblPr>
        <w:tblStyle w:val="a5"/>
        <w:tblW w:w="10452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510"/>
        <w:gridCol w:w="3614"/>
        <w:gridCol w:w="3328"/>
      </w:tblGrid>
      <w:tr w:rsidR="00F33BB7" w14:paraId="6AC9C0AC" w14:textId="77777777">
        <w:trPr>
          <w:trHeight w:val="890"/>
        </w:trPr>
        <w:tc>
          <w:tcPr>
            <w:tcW w:w="3510" w:type="dxa"/>
            <w:vMerge w:val="restart"/>
            <w:shd w:val="clear" w:color="auto" w:fill="auto"/>
          </w:tcPr>
          <w:p w14:paraId="219FE0FB" w14:textId="77777777" w:rsidR="00F33BB7" w:rsidRDefault="00A565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Исполнитель</w:t>
            </w:r>
          </w:p>
          <w:p w14:paraId="0D86CA4A" w14:textId="77777777" w:rsidR="00F33BB7" w:rsidRDefault="00A565DF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Государственное автономное профессиональное образовательное учреждение Чувашской Республики «Чебоксарский техникум строительства и городского хозяйства» Министерства образования Чувашской Республики</w:t>
            </w:r>
          </w:p>
          <w:p w14:paraId="070B28D7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Юридический адрес: 428017,</w:t>
            </w:r>
          </w:p>
          <w:p w14:paraId="522A7D2C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Чувашская Республика,  г. Чебоксары,                                                        </w:t>
            </w:r>
          </w:p>
          <w:p w14:paraId="4310DC3F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Московский проспект, д.35                                   </w:t>
            </w:r>
          </w:p>
          <w:p w14:paraId="78DE3FDD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ИНН_2129049479, КПП 213001001                                          </w:t>
            </w:r>
          </w:p>
          <w:p w14:paraId="0144FF78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 1032129003224 ОКПО  59551847,                              </w:t>
            </w:r>
          </w:p>
          <w:p w14:paraId="175FE4D4" w14:textId="77777777" w:rsidR="00247492" w:rsidRPr="00247492" w:rsidRDefault="00A565DF" w:rsidP="00247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ОКВЭД  85.21                                                                                                                                                                                    </w:t>
            </w:r>
            <w:r w:rsidR="00247492" w:rsidRPr="00247492">
              <w:rPr>
                <w:color w:val="000000"/>
                <w:sz w:val="18"/>
                <w:szCs w:val="18"/>
              </w:rPr>
              <w:t>Банковские реквизиты:                  Получатель: Минфин Чувашии (Чебоксарский техникум строительства и городского хозяйства Минобразования Чувашии (ГАПОУ ЧР «ЧТСГХ»), л/с 30266А00921)                                 Расчетный счет 03224643970000001501</w:t>
            </w:r>
          </w:p>
          <w:p w14:paraId="54DA624B" w14:textId="77777777" w:rsidR="00247492" w:rsidRPr="00247492" w:rsidRDefault="00247492" w:rsidP="00247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47492">
              <w:rPr>
                <w:color w:val="000000"/>
                <w:sz w:val="18"/>
                <w:szCs w:val="18"/>
              </w:rPr>
              <w:t xml:space="preserve">Банк: </w:t>
            </w:r>
            <w:bookmarkStart w:id="75" w:name="_Hlk224033150"/>
            <w:r w:rsidRPr="00247492">
              <w:rPr>
                <w:color w:val="000000"/>
                <w:sz w:val="18"/>
                <w:szCs w:val="18"/>
              </w:rPr>
              <w:t>ОКЦ №1 ВВГУ Банка России/УФК по Чувашской Республике г. Чебоксары</w:t>
            </w:r>
            <w:bookmarkEnd w:id="75"/>
          </w:p>
          <w:p w14:paraId="58F9C9CF" w14:textId="77777777" w:rsidR="00247492" w:rsidRPr="00247492" w:rsidRDefault="00247492" w:rsidP="00247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 w:rsidRPr="00247492">
              <w:rPr>
                <w:color w:val="000000"/>
                <w:sz w:val="18"/>
                <w:szCs w:val="18"/>
              </w:rPr>
              <w:t xml:space="preserve">Кор. Счет </w:t>
            </w:r>
            <w:bookmarkStart w:id="76" w:name="_Hlk224033187"/>
            <w:r w:rsidRPr="00247492">
              <w:rPr>
                <w:snapToGrid w:val="0"/>
                <w:sz w:val="18"/>
                <w:szCs w:val="18"/>
              </w:rPr>
              <w:t>40102810445370000117</w:t>
            </w:r>
            <w:bookmarkEnd w:id="76"/>
          </w:p>
          <w:p w14:paraId="01BFFFFE" w14:textId="77777777" w:rsidR="00247492" w:rsidRDefault="00247492" w:rsidP="00247492">
            <w:pPr>
              <w:rPr>
                <w:spacing w:val="5"/>
              </w:rPr>
            </w:pPr>
            <w:r w:rsidRPr="00247492">
              <w:rPr>
                <w:color w:val="000000"/>
                <w:sz w:val="18"/>
                <w:szCs w:val="18"/>
              </w:rPr>
              <w:t xml:space="preserve">БИК </w:t>
            </w:r>
            <w:bookmarkStart w:id="77" w:name="_Hlk224033226"/>
            <w:r w:rsidRPr="00247492">
              <w:rPr>
                <w:spacing w:val="5"/>
                <w:sz w:val="18"/>
                <w:szCs w:val="18"/>
              </w:rPr>
              <w:t>042202117</w:t>
            </w:r>
          </w:p>
          <w:bookmarkEnd w:id="77"/>
          <w:p w14:paraId="3C227F4F" w14:textId="3DCC5511" w:rsidR="00F33BB7" w:rsidRDefault="00F33BB7">
            <w:pPr>
              <w:rPr>
                <w:sz w:val="18"/>
                <w:szCs w:val="18"/>
              </w:rPr>
            </w:pPr>
          </w:p>
          <w:p w14:paraId="127AD27E" w14:textId="77777777" w:rsidR="00F33BB7" w:rsidRDefault="00F33BB7">
            <w:pPr>
              <w:rPr>
                <w:sz w:val="18"/>
                <w:szCs w:val="18"/>
              </w:rPr>
            </w:pPr>
          </w:p>
          <w:p w14:paraId="0CE9E89E" w14:textId="77777777" w:rsidR="00F33BB7" w:rsidRDefault="00F33BB7">
            <w:pPr>
              <w:rPr>
                <w:sz w:val="18"/>
                <w:szCs w:val="18"/>
              </w:rPr>
            </w:pPr>
          </w:p>
          <w:p w14:paraId="048DBBC3" w14:textId="77777777" w:rsidR="00F33BB7" w:rsidRDefault="00A56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4C68CA75" w14:textId="77777777" w:rsidR="00F33BB7" w:rsidRDefault="00F33BB7">
            <w:pPr>
              <w:rPr>
                <w:sz w:val="18"/>
                <w:szCs w:val="18"/>
              </w:rPr>
            </w:pPr>
          </w:p>
          <w:p w14:paraId="6B2BC132" w14:textId="77777777" w:rsidR="00F33BB7" w:rsidRDefault="00A565DF">
            <w:pPr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_______________________</w:t>
            </w:r>
            <w:r>
              <w:rPr>
                <w:sz w:val="18"/>
                <w:szCs w:val="18"/>
                <w:u w:val="single"/>
              </w:rPr>
              <w:t>С.В. Кудряшов</w:t>
            </w:r>
          </w:p>
          <w:p w14:paraId="089F7B13" w14:textId="77777777" w:rsidR="00F33BB7" w:rsidRDefault="00A56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  <w:p w14:paraId="69414E8F" w14:textId="77777777" w:rsidR="00F33BB7" w:rsidRDefault="00A565DF">
            <w:pPr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М.П.</w:t>
            </w:r>
          </w:p>
        </w:tc>
        <w:tc>
          <w:tcPr>
            <w:tcW w:w="3614" w:type="dxa"/>
            <w:shd w:val="clear" w:color="auto" w:fill="auto"/>
          </w:tcPr>
          <w:p w14:paraId="096FA8CE" w14:textId="77777777" w:rsidR="00F33BB7" w:rsidRDefault="00A565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</w:t>
            </w:r>
          </w:p>
          <w:p w14:paraId="1BABAD0C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________________________  </w:t>
            </w:r>
          </w:p>
          <w:p w14:paraId="241A6068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22F12E5B" w14:textId="77777777" w:rsidR="00F33BB7" w:rsidRDefault="00A565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Ф.И.О./ полное  наименование                         </w:t>
            </w:r>
          </w:p>
        </w:tc>
        <w:tc>
          <w:tcPr>
            <w:tcW w:w="3328" w:type="dxa"/>
            <w:shd w:val="clear" w:color="auto" w:fill="auto"/>
          </w:tcPr>
          <w:p w14:paraId="198C11DB" w14:textId="77777777" w:rsidR="00F33BB7" w:rsidRDefault="00A565D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Обучающийся </w:t>
            </w:r>
            <w:r>
              <w:rPr>
                <w:sz w:val="28"/>
                <w:szCs w:val="28"/>
              </w:rPr>
              <w:t>______________________</w:t>
            </w:r>
          </w:p>
          <w:p w14:paraId="2D95CC43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66C9E7AD" w14:textId="77777777" w:rsidR="00F33BB7" w:rsidRDefault="00A565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Ф.И.О. </w:t>
            </w:r>
          </w:p>
        </w:tc>
      </w:tr>
      <w:tr w:rsidR="00F33BB7" w14:paraId="4481B08B" w14:textId="77777777">
        <w:trPr>
          <w:trHeight w:val="672"/>
        </w:trPr>
        <w:tc>
          <w:tcPr>
            <w:tcW w:w="3510" w:type="dxa"/>
            <w:vMerge/>
            <w:shd w:val="clear" w:color="auto" w:fill="auto"/>
          </w:tcPr>
          <w:p w14:paraId="58F164BE" w14:textId="77777777" w:rsidR="00F33BB7" w:rsidRDefault="00F33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614" w:type="dxa"/>
            <w:shd w:val="clear" w:color="auto" w:fill="auto"/>
          </w:tcPr>
          <w:p w14:paraId="3FB2BA58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46A39C55" w14:textId="77777777" w:rsidR="00F33BB7" w:rsidRDefault="00A565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</w:t>
            </w:r>
          </w:p>
          <w:p w14:paraId="0DB144F8" w14:textId="77777777" w:rsidR="00F33BB7" w:rsidRDefault="00A565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 места жительства или юридический адрес                                                     </w:t>
            </w:r>
          </w:p>
          <w:p w14:paraId="64AF9AA2" w14:textId="77777777" w:rsidR="00F33BB7" w:rsidRDefault="00F33BB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28" w:type="dxa"/>
            <w:shd w:val="clear" w:color="auto" w:fill="auto"/>
          </w:tcPr>
          <w:p w14:paraId="3FCC3010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175CAF48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  <w:p w14:paraId="59BD0BFC" w14:textId="77777777" w:rsidR="00F33BB7" w:rsidRDefault="00A565DF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адрес места  жительства </w:t>
            </w:r>
          </w:p>
        </w:tc>
      </w:tr>
      <w:tr w:rsidR="00F33BB7" w14:paraId="0BC7ECB3" w14:textId="77777777">
        <w:trPr>
          <w:trHeight w:val="4066"/>
        </w:trPr>
        <w:tc>
          <w:tcPr>
            <w:tcW w:w="3510" w:type="dxa"/>
            <w:vMerge/>
            <w:shd w:val="clear" w:color="auto" w:fill="auto"/>
          </w:tcPr>
          <w:p w14:paraId="3E5E90D9" w14:textId="77777777" w:rsidR="00F33BB7" w:rsidRDefault="00F33B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614" w:type="dxa"/>
            <w:shd w:val="clear" w:color="auto" w:fill="auto"/>
          </w:tcPr>
          <w:p w14:paraId="4CE7B231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6FABE813" w14:textId="77777777" w:rsidR="00F33BB7" w:rsidRDefault="00A565DF">
            <w:pPr>
              <w:jc w:val="both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30F31EC8" w14:textId="77777777" w:rsidR="00F33BB7" w:rsidRDefault="00A565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паспортные данные/ банковские реквизиты                           </w:t>
            </w:r>
          </w:p>
          <w:p w14:paraId="79F0BE7C" w14:textId="77777777" w:rsidR="00F33BB7" w:rsidRDefault="00F33BB7">
            <w:pPr>
              <w:ind w:firstLine="567"/>
              <w:jc w:val="both"/>
              <w:rPr>
                <w:sz w:val="18"/>
                <w:szCs w:val="18"/>
              </w:rPr>
            </w:pPr>
          </w:p>
          <w:p w14:paraId="23C8A777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63CD42FD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548FDE0B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2E4628AF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54938F80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3BF4F7BE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3FD1107C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5272446E" w14:textId="77777777" w:rsidR="00F33BB7" w:rsidRDefault="00A565DF">
            <w:pPr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________________________</w:t>
            </w:r>
          </w:p>
          <w:p w14:paraId="04B81292" w14:textId="77777777" w:rsidR="00F33BB7" w:rsidRDefault="00A565D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  <w:tc>
          <w:tcPr>
            <w:tcW w:w="3328" w:type="dxa"/>
            <w:shd w:val="clear" w:color="auto" w:fill="auto"/>
          </w:tcPr>
          <w:p w14:paraId="24AD2004" w14:textId="77777777" w:rsidR="00F33BB7" w:rsidRDefault="00A565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20B1FD0A" w14:textId="77777777" w:rsidR="00F33BB7" w:rsidRDefault="00A565DF">
            <w:pPr>
              <w:jc w:val="both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67453C53" w14:textId="77777777" w:rsidR="00F33BB7" w:rsidRDefault="00A565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паспортные  данные (паспорт: серия, номер, когда и кем выдан)</w:t>
            </w:r>
          </w:p>
          <w:p w14:paraId="6628383B" w14:textId="77777777" w:rsidR="00F33BB7" w:rsidRDefault="00A565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</w:t>
            </w:r>
          </w:p>
          <w:p w14:paraId="300227D8" w14:textId="77777777" w:rsidR="00F33BB7" w:rsidRDefault="00A565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________________________________________________________________________________________</w:t>
            </w:r>
          </w:p>
          <w:p w14:paraId="5DBF5F56" w14:textId="77777777" w:rsidR="00F33BB7" w:rsidRDefault="00A565DF">
            <w:pPr>
              <w:jc w:val="both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______________________</w:t>
            </w:r>
          </w:p>
          <w:p w14:paraId="11B9463A" w14:textId="77777777" w:rsidR="00F33BB7" w:rsidRDefault="00A565DF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</w:tr>
    </w:tbl>
    <w:p w14:paraId="0FD04966" w14:textId="77777777" w:rsidR="00F33BB7" w:rsidRDefault="00F33B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sectPr w:rsidR="00F33BB7">
      <w:pgSz w:w="11906" w:h="16838"/>
      <w:pgMar w:top="360" w:right="851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ahoma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4999"/>
    <w:multiLevelType w:val="multilevel"/>
    <w:tmpl w:val="7E9C9D6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9D330FF"/>
    <w:multiLevelType w:val="multilevel"/>
    <w:tmpl w:val="BFF6C62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DDC33B3"/>
    <w:multiLevelType w:val="multilevel"/>
    <w:tmpl w:val="4D98229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BB7"/>
    <w:rsid w:val="00247492"/>
    <w:rsid w:val="003E6CA3"/>
    <w:rsid w:val="00A565DF"/>
    <w:rsid w:val="00F3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0F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prikaz-minobrnauki-rossii-ot-25102013-n-1185/" TargetMode="External"/><Relationship Id="rId13" Type="http://schemas.openxmlformats.org/officeDocument/2006/relationships/hyperlink" Target="http://legalacts.ru/doc/prikaz-minobrnauki-rossii-ot-25102013-n-118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galacts.ru/doc/273_FZ-ob-obrazovanii/glava-4/statja-34/" TargetMode="External"/><Relationship Id="rId12" Type="http://schemas.openxmlformats.org/officeDocument/2006/relationships/hyperlink" Target="http://legalacts.ru/doc/prikaz-minobrnauki-rossii-ot-25102013-n-118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legalacts.ru/doc/prikaz-minobrnauki-rossii-ot-25102013-n-1185/" TargetMode="External"/><Relationship Id="rId11" Type="http://schemas.openxmlformats.org/officeDocument/2006/relationships/hyperlink" Target="http://legalacts.ru/doc/prikaz-minobrnauki-rossii-ot-25102013-n-1185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egalacts.ru/doc/273_FZ-ob-obrazovan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alacts.ru/doc/ZZPP/" TargetMode="External"/><Relationship Id="rId14" Type="http://schemas.openxmlformats.org/officeDocument/2006/relationships/hyperlink" Target="http://legalacts.ru/doc/273_FZ-ob-obrazovanii/glava-4/statja-4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3136</Words>
  <Characters>17877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Тюрина Марина Николаевна</dc:creator>
  <cp:lastModifiedBy>Тюрина Марина Николаевна</cp:lastModifiedBy>
  <cp:revision>2</cp:revision>
  <dcterms:created xsi:type="dcterms:W3CDTF">2026-04-06T11:25:00Z</dcterms:created>
  <dcterms:modified xsi:type="dcterms:W3CDTF">2026-04-06T11:25:00Z</dcterms:modified>
</cp:coreProperties>
</file>