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CF3" w:rsidRPr="001D3CF3" w:rsidRDefault="001D3CF3" w:rsidP="001D3CF3">
      <w:pPr>
        <w:pStyle w:val="a3"/>
        <w:shd w:val="clear" w:color="auto" w:fill="FFFFFF"/>
        <w:ind w:firstLine="567"/>
        <w:jc w:val="center"/>
        <w:rPr>
          <w:color w:val="000000"/>
        </w:rPr>
      </w:pPr>
      <w:r w:rsidRPr="001D3CF3">
        <w:rPr>
          <w:rStyle w:val="a4"/>
          <w:color w:val="000000"/>
        </w:rPr>
        <w:t>Категории детей участников специальной военной операции</w:t>
      </w:r>
      <w:r>
        <w:rPr>
          <w:rStyle w:val="a4"/>
          <w:color w:val="000000"/>
        </w:rPr>
        <w:t xml:space="preserve"> (СВО)</w:t>
      </w:r>
      <w:r w:rsidRPr="001D3CF3">
        <w:rPr>
          <w:rStyle w:val="a4"/>
          <w:color w:val="000000"/>
        </w:rPr>
        <w:t>, проживающих в Чувашской Республике, имеющих право на получение бесплатной путевки за счет бюджета Чувашской Республики:</w:t>
      </w:r>
    </w:p>
    <w:p w:rsidR="001D3CF3" w:rsidRDefault="001D3CF3" w:rsidP="001D3CF3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ind w:left="0" w:firstLine="567"/>
        <w:jc w:val="both"/>
        <w:rPr>
          <w:color w:val="000000"/>
        </w:rPr>
      </w:pPr>
      <w:r w:rsidRPr="001D3CF3">
        <w:rPr>
          <w:color w:val="000000"/>
        </w:rPr>
        <w:t>дет</w:t>
      </w:r>
      <w:r>
        <w:rPr>
          <w:color w:val="000000"/>
        </w:rPr>
        <w:t>и</w:t>
      </w:r>
      <w:r w:rsidRPr="001D3CF3">
        <w:rPr>
          <w:color w:val="000000"/>
        </w:rPr>
        <w:t>, являющи</w:t>
      </w:r>
      <w:r>
        <w:rPr>
          <w:color w:val="000000"/>
        </w:rPr>
        <w:t>е</w:t>
      </w:r>
      <w:r w:rsidRPr="001D3CF3">
        <w:rPr>
          <w:color w:val="000000"/>
        </w:rPr>
        <w:t>ся членами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проживающих в Чувашской Республик</w:t>
      </w:r>
      <w:r>
        <w:rPr>
          <w:color w:val="000000"/>
        </w:rPr>
        <w:t>е</w:t>
      </w:r>
      <w:r w:rsidRPr="001D3CF3">
        <w:rPr>
          <w:color w:val="000000"/>
        </w:rPr>
        <w:t xml:space="preserve"> в период участия в специальной военной операции;</w:t>
      </w:r>
    </w:p>
    <w:p w:rsidR="001D3CF3" w:rsidRDefault="001D3CF3" w:rsidP="001D3CF3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ind w:left="0" w:firstLine="567"/>
        <w:jc w:val="both"/>
        <w:rPr>
          <w:color w:val="000000"/>
        </w:rPr>
      </w:pPr>
      <w:r w:rsidRPr="001D3CF3">
        <w:rPr>
          <w:color w:val="000000"/>
        </w:rPr>
        <w:t>дет</w:t>
      </w:r>
      <w:r>
        <w:rPr>
          <w:color w:val="000000"/>
        </w:rPr>
        <w:t>и</w:t>
      </w:r>
      <w:r w:rsidRPr="001D3CF3">
        <w:rPr>
          <w:color w:val="000000"/>
        </w:rPr>
        <w:t>, являющи</w:t>
      </w:r>
      <w:r>
        <w:rPr>
          <w:color w:val="000000"/>
        </w:rPr>
        <w:t>е</w:t>
      </w:r>
      <w:r w:rsidRPr="001D3CF3">
        <w:rPr>
          <w:color w:val="000000"/>
        </w:rPr>
        <w:t>ся членами семей военнослужащих, выполняющих задачи по отражению вооруженного вторжения на территорию Российской Федерации, а также в ходе вооруженной провокации на участках Государственной границы Российской Федерации и приграничных территориях субъектов Российской Федерации, прилегающих к районам проведения специальной военной операции, проживающих в Чувашской Республике, в период выполнения ими задач по отражению вооруженного вторжения, а также в ходе вооруженной провокации;</w:t>
      </w:r>
    </w:p>
    <w:p w:rsidR="001D3CF3" w:rsidRDefault="001D3CF3" w:rsidP="001D3CF3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ind w:left="0" w:firstLine="567"/>
        <w:jc w:val="both"/>
        <w:rPr>
          <w:color w:val="000000"/>
        </w:rPr>
      </w:pPr>
      <w:r w:rsidRPr="001D3CF3">
        <w:rPr>
          <w:color w:val="000000"/>
        </w:rPr>
        <w:t>дет</w:t>
      </w:r>
      <w:r>
        <w:rPr>
          <w:color w:val="000000"/>
        </w:rPr>
        <w:t>и</w:t>
      </w:r>
      <w:r w:rsidRPr="001D3CF3">
        <w:rPr>
          <w:color w:val="000000"/>
        </w:rPr>
        <w:t>, являющи</w:t>
      </w:r>
      <w:r>
        <w:rPr>
          <w:color w:val="000000"/>
        </w:rPr>
        <w:t>е</w:t>
      </w:r>
      <w:r w:rsidRPr="001D3CF3">
        <w:rPr>
          <w:color w:val="000000"/>
        </w:rPr>
        <w:t>ся членами семей участников специальной военной операции, которым установлена инвалидность I или II группы в результате увечья (ранения, травмы, контузии), полученного ими в ходе участия в специальной военной операции;</w:t>
      </w:r>
    </w:p>
    <w:p w:rsidR="001D3CF3" w:rsidRPr="001D3CF3" w:rsidRDefault="001D3CF3" w:rsidP="001D3CF3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ind w:left="0" w:firstLine="567"/>
        <w:jc w:val="both"/>
        <w:rPr>
          <w:color w:val="000000"/>
        </w:rPr>
      </w:pPr>
      <w:r w:rsidRPr="001D3CF3">
        <w:rPr>
          <w:color w:val="000000"/>
        </w:rPr>
        <w:t>дет</w:t>
      </w:r>
      <w:r>
        <w:rPr>
          <w:color w:val="000000"/>
        </w:rPr>
        <w:t>и</w:t>
      </w:r>
      <w:r w:rsidRPr="001D3CF3">
        <w:rPr>
          <w:color w:val="000000"/>
        </w:rPr>
        <w:t>, являющи</w:t>
      </w:r>
      <w:r>
        <w:rPr>
          <w:color w:val="000000"/>
        </w:rPr>
        <w:t>е</w:t>
      </w:r>
      <w:r w:rsidRPr="001D3CF3">
        <w:rPr>
          <w:color w:val="000000"/>
        </w:rPr>
        <w:t>ся членами семей участников специальной военной операции и военнослужащих, выполнявших задачи по отражению вооруженного вторжения, а также в ходе вооруженной провокации, погибших (умерших) в результате участия в специальной военной операции, а также выполнения ими задач по отражению вооруженного вторжения, а также в ходе вооруженной провокации.</w:t>
      </w:r>
      <w:bookmarkStart w:id="0" w:name="_GoBack"/>
      <w:bookmarkEnd w:id="0"/>
    </w:p>
    <w:sectPr w:rsidR="001D3CF3" w:rsidRPr="001D3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94298"/>
    <w:multiLevelType w:val="hybridMultilevel"/>
    <w:tmpl w:val="0278233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CF3"/>
    <w:rsid w:val="001D3CF3"/>
    <w:rsid w:val="00815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29EAD"/>
  <w15:chartTrackingRefBased/>
  <w15:docId w15:val="{E4610653-5D0F-40C7-BFD4-8FDAE9474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3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D3C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63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2026-03-26T09:06:00Z</dcterms:created>
  <dcterms:modified xsi:type="dcterms:W3CDTF">2026-03-26T09:09:00Z</dcterms:modified>
</cp:coreProperties>
</file>