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86" w:rsidRPr="00B21986" w:rsidRDefault="00B21986" w:rsidP="00B21986">
      <w:pPr>
        <w:jc w:val="center"/>
        <w:rPr>
          <w:b/>
          <w:bCs/>
          <w:color w:val="000000"/>
          <w:sz w:val="32"/>
          <w:szCs w:val="32"/>
          <w:u w:val="single"/>
          <w:shd w:val="clear" w:color="auto" w:fill="FFFFFF"/>
        </w:rPr>
      </w:pPr>
      <w:r w:rsidRPr="00B21986">
        <w:rPr>
          <w:b/>
          <w:bCs/>
          <w:color w:val="000000"/>
          <w:sz w:val="32"/>
          <w:szCs w:val="32"/>
          <w:u w:val="single"/>
          <w:shd w:val="clear" w:color="auto" w:fill="FFFFFF"/>
        </w:rPr>
        <w:t>СЦЕНАРИЙ «АКАТУЙ»</w:t>
      </w:r>
    </w:p>
    <w:p w:rsidR="00B21986" w:rsidRPr="00071E22" w:rsidRDefault="00B219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ведущий:</w:t>
      </w:r>
      <w:r w:rsidRPr="00071E2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ый день, 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гости!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 ведущий:</w:t>
      </w:r>
      <w:r w:rsidRPr="00071E2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Ырӑ кун пултӑ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хисеплӗ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юлташсем</w:t>
      </w:r>
      <w:proofErr w:type="spell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насем!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мы собрались на традиционный праздник песни, труда и спорта «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 ведущий: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Паян</w:t>
      </w:r>
      <w:proofErr w:type="gram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эпир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чӑваш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халӑх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йӑлипе,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уявлатпӑ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</w:p>
    <w:p w:rsidR="00B21986" w:rsidRPr="00071E22" w:rsidRDefault="00B219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(Дети рассказывают стихи)</w:t>
      </w:r>
      <w:r w:rsidRPr="00071E2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 </w:t>
      </w:r>
      <w:proofErr w:type="spellStart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ача</w:t>
      </w:r>
      <w:proofErr w:type="spellEnd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Юрла, чӑ</w:t>
      </w:r>
      <w:proofErr w:type="gram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</w:t>
      </w:r>
      <w:proofErr w:type="gram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Юрла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саркаланса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Уяв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юрри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чун-чӗ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рене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хускаттар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Аки-сухи</w:t>
      </w:r>
      <w:proofErr w:type="spell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тсен,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Ал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пушансан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Кашни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Акатуя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васкат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</w:p>
    <w:p w:rsidR="00B21986" w:rsidRPr="00071E22" w:rsidRDefault="00B2198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2 </w:t>
      </w:r>
      <w:proofErr w:type="spellStart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ача</w:t>
      </w:r>
      <w:proofErr w:type="spellEnd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 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Карталанса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Вӑйй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тухар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рле,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Кашнин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чӗри паян хавассӑн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Акатуя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Килсен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хӑна – вӗ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рле,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Сӑпайла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шӑпӑр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таврара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янратӑ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21986" w:rsidRPr="00071E22" w:rsidRDefault="00B219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3 </w:t>
      </w:r>
      <w:proofErr w:type="spellStart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ача</w:t>
      </w:r>
      <w:proofErr w:type="spellEnd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Юрла, чӑ</w:t>
      </w:r>
      <w:proofErr w:type="gram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ваш</w:t>
      </w:r>
      <w:proofErr w:type="gram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Ашпиллӗ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киленсе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Тӗнче сана хӑй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ырлӑхне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пиллетӗ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Ҫунатлӑ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юрӑ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Вӗҫтӗ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ҫӗ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кленсе,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Чӑваш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юрри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янра</w:t>
      </w:r>
      <w:proofErr w:type="spell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Ҫӗршыв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итлетӗ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р!</w:t>
      </w:r>
    </w:p>
    <w:p w:rsidR="00E21DA7" w:rsidRPr="00071E22" w:rsidRDefault="00B2198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4 </w:t>
      </w:r>
      <w:proofErr w:type="spellStart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ача</w:t>
      </w:r>
      <w:proofErr w:type="spellEnd"/>
      <w:proofErr w:type="gramStart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Пой, чуваш!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души ты пой!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С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егодня праздник наш!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21DA7" w:rsidRPr="007D4FBB" w:rsidRDefault="00B2198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Нынче всюду знают нас.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Поработав дружно, честно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Запеваем в добрый час!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 чуваш!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Славя землю, взрастившую нас.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5 </w:t>
      </w:r>
      <w:proofErr w:type="spellStart"/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ача</w:t>
      </w:r>
      <w:proofErr w:type="spellEnd"/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синеет небосвод,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выйдем в танце в хоровод.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сердце бьется веселей</w:t>
      </w:r>
      <w:proofErr w:type="gramStart"/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песни льются все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звончей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 чуваш!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Крылатая песня все выше.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Труду все почести даем.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Отчизне славу мы поем!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 чувашский, торжествуй!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звонкий «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»!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</w:t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символизирует животворное единение пашни и плуга, благодарное обращение земледельца к матери-земле и родной природе.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 ведущий</w:t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Издревле чувашский народ отмечает праздник веселыми песнями и хороводами, а также по праву чествует всех тружеников, честно и праведно потрудившихся на земле.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</w:t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так же всех тех, без чьего труда не обойтись крестьянину – работников промышленности, образования, медицины, культуры, торговли и других. И недаром этот праздник называется мягко и ласково «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color w:val="000000"/>
          <w:sz w:val="28"/>
          <w:szCs w:val="28"/>
        </w:rPr>
        <w:t>2 ведущий</w:t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Тулӑх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ҫ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</w:t>
      </w:r>
      <w:proofErr w:type="gramEnd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ӗнет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тыр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пулӗ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Пирӗн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анлӑ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уй-хирте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Кӗ</w:t>
      </w:r>
      <w:proofErr w:type="gramStart"/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5439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кӗрлерӗ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акатуйӗ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Килсе</w:t>
      </w:r>
      <w:proofErr w:type="spellEnd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 та хӗпӗ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рте.</w:t>
      </w:r>
    </w:p>
    <w:p w:rsidR="00E21DA7" w:rsidRPr="00071E22" w:rsidRDefault="00B21986">
      <w:pP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</w:t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Ҫӗ</w:t>
      </w:r>
      <w:proofErr w:type="gramStart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ӗм – шывӑ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м,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чечеклен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Ҫ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ыннусем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хаста</w:t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ӗҫ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чен.</w:t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Юхтар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юрӑ</w:t>
      </w:r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21DA7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тавра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proofErr w:type="spellEnd"/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Уяври</w:t>
      </w:r>
      <w:proofErr w:type="spellEnd"/>
      <w:r w:rsidR="007D4F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71E22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уҫланкӑ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ра.</w:t>
      </w:r>
      <w:r w:rsidR="00AE678F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E678F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21DA7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2 ведущий: А теперь слово предоставляется директору 17 школы – Кротовой Наталье Степановне.</w:t>
      </w:r>
    </w:p>
    <w:p w:rsidR="00E21DA7" w:rsidRPr="00071E22" w:rsidRDefault="00E21DA7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(Выступление директора)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</w:t>
      </w:r>
      <w:r w:rsidR="00B21986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="00B21986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E678F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также по приветствуем наших гостей: Никифоров </w:t>
      </w:r>
      <w:proofErr w:type="spellStart"/>
      <w:r w:rsidR="00AE678F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Геронтий</w:t>
      </w:r>
      <w:proofErr w:type="spellEnd"/>
      <w:r w:rsidR="00AE678F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Лукиянович – заслуженный учитель Чувашской Республики, руководитель секции учителей чувашского языка и литературы ОО «Ассоциация учителей Чувашии», член президиума и председатель комитета по науке и образованию Чувашского национального конгресса; Николаева Ольга Витальевна – заведующая сектором краеведческой литературы Центральной библиотеки им. Ю.А. Гагарина; Степанов Владимир Васильевич – редактор журнала «</w:t>
      </w:r>
      <w:proofErr w:type="spellStart"/>
      <w:r w:rsidR="00AE678F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Самант</w:t>
      </w:r>
      <w:proofErr w:type="spellEnd"/>
      <w:r w:rsidR="00AE678F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AE678F" w:rsidRPr="00071E22" w:rsidRDefault="00E21DA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(Выступление гостей).</w:t>
      </w:r>
    </w:p>
    <w:p w:rsidR="00C8392C" w:rsidRPr="00071E22" w:rsidRDefault="00B9543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83506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 ведущий</w:t>
      </w:r>
      <w:r w:rsidR="00B21986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="00B21986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515C1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теперь </w:t>
      </w:r>
      <w:r w:rsidR="00C515C1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ачинаются спортивные сос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тязания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спортивную прог</w:t>
      </w:r>
      <w:r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рамму праздника включены петушиные бои, прыжки в мешках, перетягивание каната 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другие.</w:t>
      </w:r>
      <w:r w:rsidR="00B21986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спортивных  мероприятий проведем </w:t>
      </w:r>
      <w:proofErr w:type="spellStart"/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83506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 ведущий</w:t>
      </w:r>
      <w:r w:rsidR="00B21986" w:rsidRPr="00071E2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="00B21986" w:rsidRPr="00071E2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всем доброго здоровья, праздничного настроения и приятного отдыха!</w:t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1986" w:rsidRPr="00071E22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</w:p>
    <w:sectPr w:rsidR="00C8392C" w:rsidRPr="00071E22" w:rsidSect="00234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C71"/>
    <w:rsid w:val="00071E22"/>
    <w:rsid w:val="000E2CED"/>
    <w:rsid w:val="00234BFE"/>
    <w:rsid w:val="00792E5E"/>
    <w:rsid w:val="007D4FBB"/>
    <w:rsid w:val="007F0C71"/>
    <w:rsid w:val="00983506"/>
    <w:rsid w:val="009F0CC1"/>
    <w:rsid w:val="00AE678F"/>
    <w:rsid w:val="00B21986"/>
    <w:rsid w:val="00B95439"/>
    <w:rsid w:val="00C515C1"/>
    <w:rsid w:val="00C8392C"/>
    <w:rsid w:val="00E21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1986"/>
  </w:style>
  <w:style w:type="character" w:styleId="a3">
    <w:name w:val="Placeholder Text"/>
    <w:basedOn w:val="a0"/>
    <w:uiPriority w:val="99"/>
    <w:semiHidden/>
    <w:rsid w:val="000E2CE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E2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C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1986"/>
  </w:style>
  <w:style w:type="character" w:styleId="a3">
    <w:name w:val="Placeholder Text"/>
    <w:basedOn w:val="a0"/>
    <w:uiPriority w:val="99"/>
    <w:semiHidden/>
    <w:rsid w:val="000E2CE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E2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C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F77E3-BC74-4B72-89D6-38005B31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116</cp:lastModifiedBy>
  <cp:revision>3</cp:revision>
  <cp:lastPrinted>2017-05-21T06:21:00Z</cp:lastPrinted>
  <dcterms:created xsi:type="dcterms:W3CDTF">2018-06-14T06:22:00Z</dcterms:created>
  <dcterms:modified xsi:type="dcterms:W3CDTF">2018-06-14T06:28:00Z</dcterms:modified>
</cp:coreProperties>
</file>