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147" w:rsidRPr="004F0D20" w:rsidRDefault="00A32080" w:rsidP="00A320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  <w:r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</w:t>
      </w:r>
    </w:p>
    <w:p w:rsidR="006C1147" w:rsidRPr="004F0D20" w:rsidRDefault="006C1147" w:rsidP="00A320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32080" w:rsidRPr="004F0D20" w:rsidRDefault="00A32080" w:rsidP="00A320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32080" w:rsidRPr="004F0D20" w:rsidRDefault="00A32080" w:rsidP="00A320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B77BB" w:rsidRPr="004F0D20" w:rsidRDefault="00975FF1" w:rsidP="00CA7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Публичный о</w:t>
      </w:r>
      <w:r w:rsidR="00BE447E"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тчёт</w:t>
      </w:r>
    </w:p>
    <w:p w:rsidR="0016277F" w:rsidRPr="004F0D20" w:rsidRDefault="008B77BB" w:rsidP="001627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председателя</w:t>
      </w:r>
      <w:r w:rsidR="00BE447E"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перв</w:t>
      </w:r>
      <w:r w:rsidR="001627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ичной профсоюзной организации                                 </w:t>
      </w:r>
      <w:r w:rsidR="005851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</w:t>
      </w:r>
      <w:r w:rsidR="001627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о работе</w:t>
      </w:r>
      <w:r w:rsidR="005851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ППО МБДОУ «Детский сад № 9» г. Канаш </w:t>
      </w:r>
    </w:p>
    <w:p w:rsidR="00BE447E" w:rsidRPr="004F0D20" w:rsidRDefault="005851BF" w:rsidP="005851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</w:t>
      </w:r>
      <w:r w:rsidR="00B16C0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за 2025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год.</w:t>
      </w:r>
      <w:r w:rsidR="001627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                                    </w:t>
      </w:r>
    </w:p>
    <w:p w:rsidR="00BE447E" w:rsidRPr="004F0D20" w:rsidRDefault="00DF4524" w:rsidP="00DF45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           </w:t>
      </w:r>
      <w:r w:rsidR="0016277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     </w:t>
      </w:r>
    </w:p>
    <w:p w:rsidR="006C1147" w:rsidRPr="004F0D20" w:rsidRDefault="006C1147" w:rsidP="00DF45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E447E" w:rsidRPr="004F0D20" w:rsidRDefault="00497813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E447E" w:rsidRDefault="002B64DB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</w:t>
      </w:r>
      <w:r w:rsidR="00DF4524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рвичная профсоюзная организация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это единственная организация, которая защищает трудовые права работников, добивается выполнения социальных гарантий, улучшает микроклимат в коллективе.</w:t>
      </w:r>
    </w:p>
    <w:p w:rsidR="005851BF" w:rsidRPr="004F0D20" w:rsidRDefault="005851BF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E447E" w:rsidRPr="004F0D20" w:rsidRDefault="00BE447E" w:rsidP="00BE44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Мероприятия по защите социально-экономических интересов и прав работников</w:t>
      </w:r>
    </w:p>
    <w:p w:rsidR="00BE447E" w:rsidRPr="004F0D20" w:rsidRDefault="00BE447E" w:rsidP="00BE447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 инструментом социального партнерства между работодателем и Профсоюзной организацией является Коллективный договор, который регулирует вопросы условий труда, организации отдыха, предоставлен</w:t>
      </w:r>
      <w:r w:rsidR="006C1147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 льгот и гарантий работникам.</w:t>
      </w:r>
      <w:r w:rsidR="00C3558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C1147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Договор 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работников.</w:t>
      </w:r>
    </w:p>
    <w:p w:rsidR="00BE447E" w:rsidRPr="004F0D20" w:rsidRDefault="00BE447E" w:rsidP="002B6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</w:t>
      </w:r>
      <w:r w:rsidR="002B64DB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профсоюзной организации доводит 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с</w:t>
      </w:r>
      <w:r w:rsidR="00497813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ведения коллектива и  заведующему</w:t>
      </w:r>
      <w:r w:rsidR="004F0D20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постановления вышестоящей профсоюзной организации.</w:t>
      </w:r>
    </w:p>
    <w:p w:rsidR="00BE447E" w:rsidRPr="004F0D20" w:rsidRDefault="00BE447E" w:rsidP="002B64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течение года с профкомом согласовывались приказы и распоряжения, касающиеся социально-</w:t>
      </w:r>
      <w:r w:rsidR="00497813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трудовых отношений работников МБДОУ «Детский сад № 9» г. Канаш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(нормы </w:t>
      </w:r>
      <w:r w:rsidR="00497813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труда, оплата труда,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воп</w:t>
      </w:r>
      <w:r w:rsidR="00497813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росы охраны труда,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вопросы проведения аттестации и др.).</w:t>
      </w:r>
    </w:p>
    <w:p w:rsidR="00BE447E" w:rsidRPr="004F0D20" w:rsidRDefault="00BE447E" w:rsidP="0049781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E447E" w:rsidRPr="004F0D20" w:rsidRDefault="00BE447E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II. Организационная работа</w:t>
      </w:r>
    </w:p>
    <w:p w:rsidR="00986291" w:rsidRPr="004F0D20" w:rsidRDefault="0013466A" w:rsidP="004F0D20">
      <w:pPr>
        <w:shd w:val="clear" w:color="auto" w:fill="FFFFFF"/>
        <w:tabs>
          <w:tab w:val="left" w:pos="1985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C3558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Первичная</w:t>
      </w:r>
      <w:r w:rsidR="004F0D20" w:rsidRPr="004F0D20">
        <w:rPr>
          <w:rFonts w:ascii="Times New Roman" w:hAnsi="Times New Roman" w:cs="Times New Roman"/>
          <w:sz w:val="26"/>
          <w:szCs w:val="26"/>
        </w:rPr>
        <w:t xml:space="preserve"> </w:t>
      </w:r>
      <w:r w:rsidR="00C3558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профсоюзная организация</w:t>
      </w:r>
      <w:r w:rsidR="00497813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нашем   учреждении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функционирует </w:t>
      </w:r>
      <w:r w:rsidR="00497813" w:rsidRPr="004F0D20">
        <w:rPr>
          <w:rFonts w:ascii="Times New Roman" w:eastAsia="Times New Roman" w:hAnsi="Times New Roman" w:cs="Times New Roman"/>
          <w:sz w:val="26"/>
          <w:szCs w:val="26"/>
          <w:lang w:eastAsia="ru-RU"/>
        </w:rPr>
        <w:t>с 1984 года.</w:t>
      </w:r>
      <w:r w:rsidR="00BE447E" w:rsidRPr="004F0D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с</w:t>
      </w:r>
      <w:r w:rsidR="00497813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егодняшний день</w:t>
      </w:r>
      <w:r w:rsidR="002B64DB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составе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про</w:t>
      </w:r>
      <w:r w:rsidR="00B16C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фсоюзной организации числится 17</w:t>
      </w:r>
      <w:r w:rsidR="005851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человек</w:t>
      </w:r>
      <w:r w:rsidR="00C04A9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DC2E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Учет членов Профсоюза осуществляется профсоюзным комитетом. Ежемесячно перечисляются на счет профсоюзные взносы</w:t>
      </w:r>
      <w:r w:rsidR="00B256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B16C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течении 2025</w:t>
      </w:r>
      <w:r w:rsidR="00DC2E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осуществлялся контроль над соблюдением пр</w:t>
      </w:r>
      <w:r w:rsidR="00B256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DC2E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вил охраны труда и здоровья работников.     </w:t>
      </w:r>
    </w:p>
    <w:p w:rsidR="00BE447E" w:rsidRPr="004F0D20" w:rsidRDefault="00BE447E" w:rsidP="00AD1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</w:t>
      </w:r>
      <w:r w:rsidR="00C3558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отчетный период на заседаниях профкома обсуждались вопросы, охватывающие все направления профсоюзной деятельности (контроль за соблюдением коллективного договора, социально-экономические вопросы, информационная </w:t>
      </w:r>
      <w:r w:rsidR="00EB3B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работа, охрана труда. </w:t>
      </w:r>
      <w:r w:rsidR="004E00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течение года сотрудники и члены профсоюза нашего детского сада  участвовали в спортивных и культурно-массовых мероприятиях проводимых   </w:t>
      </w:r>
      <w:proofErr w:type="spellStart"/>
      <w:r w:rsidR="004E00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Канашской</w:t>
      </w:r>
      <w:proofErr w:type="spellEnd"/>
      <w:r w:rsidR="004E00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городской  организацией</w:t>
      </w:r>
      <w:r w:rsidR="005851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Профессионального союза работников народного образования и  науки Российской Федерации. </w:t>
      </w:r>
      <w:r w:rsidR="004E00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Всю свою работу профсоюзный комитет строит на принципах социального партнерства и сотрудничества с адми</w:t>
      </w:r>
      <w:r w:rsidR="00A32080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нистрацией МБДОУ «Детский сад № 9» г. Канаш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решая все вопросы путем конструктивного диалога в интересах работников.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     Работа профсоюзной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организации заключа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ется в основном в представлении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интересов трудящихся на всех видах совещаний, собраний, разработки и утверждении «Коллективного договора»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Производится регистрация документов (заявлений о вступлении, и т.д.)</w:t>
      </w:r>
    </w:p>
    <w:p w:rsidR="00BE447E" w:rsidRPr="004F0D20" w:rsidRDefault="00BE447E" w:rsidP="00BE4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 распоряжении профсоюзного комитета для информирования членов профсоюза, а также всей общественности используются:</w:t>
      </w:r>
    </w:p>
    <w:p w:rsidR="00BE447E" w:rsidRPr="004F0D20" w:rsidRDefault="00DF4524" w:rsidP="00BE4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D15B1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айт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15B1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учреждения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BE447E" w:rsidRPr="004F0D20" w:rsidRDefault="00BE447E" w:rsidP="00BE4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информационный стенд профкома</w:t>
      </w:r>
      <w:proofErr w:type="gramStart"/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.</w:t>
      </w:r>
      <w:proofErr w:type="gramEnd"/>
    </w:p>
    <w:p w:rsidR="00BE447E" w:rsidRPr="004F0D20" w:rsidRDefault="0013466A" w:rsidP="001346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Информационный стенд профкома работников знакомит членов профсоюза и остальных сотрудников с отдельными сторонами жизни и деятельности профсоюзной организации.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Наряду с современными средствами, заслуженной популярностью пользуются и традиционные способы доведения информации до членов профсоюза, основанные на личном контакте: встречи, собрания.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Профком</w:t>
      </w:r>
      <w:r w:rsidR="00D15B1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МБДОУ "Детский сад № 9» г. Канаш 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работу по сохранению профсоюзного членства и вовлечению в Профсоюз новых членов.</w:t>
      </w:r>
    </w:p>
    <w:p w:rsidR="00BE447E" w:rsidRPr="004F0D20" w:rsidRDefault="0013466A" w:rsidP="008B7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Доброй традицией становится поздравление работников с профессиональными и календарными п</w:t>
      </w:r>
      <w:r w:rsidR="00734D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раздниками, с юбилейными датами.</w:t>
      </w:r>
      <w:r w:rsidR="00724A13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B77BB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</w:p>
    <w:p w:rsidR="00BE447E" w:rsidRPr="004F0D20" w:rsidRDefault="00BE447E" w:rsidP="00BE4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E447E" w:rsidRPr="004F0D20" w:rsidRDefault="00BE447E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Ш. Финансовая работа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Финансовое обеспечение деятельности профсоюзной организации проводилось в соответствии со сметой, утвержденной профсоюзным комитетом, решениями профкома, с соблюдением норм законодательства и бухгалтерского учёта.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проведения 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культурно-массовых, мероприятий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предусматривались средства в сметах доходов и расходов профсоюзного комитета. Распределение средств по статьям расходов утверждалось решением профсоюзного комитета.</w:t>
      </w:r>
      <w:r w:rsidR="00BE447E" w:rsidRPr="004F0D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</w:p>
    <w:p w:rsidR="00BE447E" w:rsidRPr="004F0D20" w:rsidRDefault="00BE447E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</w:t>
      </w:r>
    </w:p>
    <w:p w:rsidR="00BE447E" w:rsidRPr="004F0D20" w:rsidRDefault="00BE447E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IV. Предложения по улучшению работы профсоюзного комитета</w:t>
      </w:r>
    </w:p>
    <w:p w:rsidR="00BE447E" w:rsidRPr="004F0D20" w:rsidRDefault="00BE447E" w:rsidP="00BE4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</w:t>
      </w:r>
      <w:r w:rsidR="002B64DB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У профсоюзного комитета есть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над</w:t>
      </w:r>
      <w:r w:rsidR="0013466A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чем работать. В перспективе – 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новые проекты по мотивации вступления в профсоюз, по о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рганизации культурно-массовой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работы, по развитию информационной политики и социального партнерства на всех уровнях.</w:t>
      </w:r>
    </w:p>
    <w:p w:rsidR="00BE447E" w:rsidRPr="004F0D20" w:rsidRDefault="0013466A" w:rsidP="00BE4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  В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последнее время в связи с различными изменениями в системе образования, а также в системе оплаты педагогического труда, больничных листов, требуется всё больше знаний трудового законодательства.</w:t>
      </w:r>
    </w:p>
    <w:p w:rsidR="00BE447E" w:rsidRPr="004F0D20" w:rsidRDefault="0013466A" w:rsidP="00BE4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Каждый член первичной профсоюзной организации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уже понимает, что единому, сплоченному, постоянно развивающемуся профессиональному союзу по плечу решение важнейшей задачи – сделать профессию педа</w:t>
      </w:r>
      <w:r w:rsidR="008B77BB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гога, работника   детского сада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– престижной.</w:t>
      </w:r>
    </w:p>
    <w:p w:rsidR="00BE447E" w:rsidRPr="004F0D20" w:rsidRDefault="0013466A" w:rsidP="00134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Нам предстоит поработать над отмеченными проблемами, постараться еще активнее заявить о себе, о роли первичной организации в жизни коллектива. Главными направлениями в этой работе остаются: защита прав и интересов работников учреждения, соблюдение законности, повышение ответственности за результаты своего личного труда и работы коллектива в целом.</w:t>
      </w:r>
    </w:p>
    <w:p w:rsidR="00986291" w:rsidRPr="004F0D20" w:rsidRDefault="00986291" w:rsidP="00BE44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86291" w:rsidRPr="004F0D20" w:rsidRDefault="00986291" w:rsidP="00986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E447E" w:rsidRPr="004F0D20" w:rsidRDefault="0013466A" w:rsidP="00986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Председатель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первичной  профсоюз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ной</w:t>
      </w:r>
      <w:r w:rsidR="002B64DB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организации  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         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Лялькина 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А.Н.</w:t>
      </w:r>
      <w:r w:rsidR="00BE447E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                                                                         </w:t>
      </w:r>
    </w:p>
    <w:p w:rsidR="00BE447E" w:rsidRPr="004F0D20" w:rsidRDefault="00BE447E" w:rsidP="00BE4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                                                                         </w:t>
      </w:r>
      <w:r w:rsidR="00986291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 </w:t>
      </w:r>
      <w:r w:rsidR="002B64DB"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    </w:t>
      </w:r>
      <w:r w:rsidRPr="004F0D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                             </w:t>
      </w:r>
    </w:p>
    <w:p w:rsidR="002E787F" w:rsidRPr="004F0D20" w:rsidRDefault="002E787F">
      <w:pPr>
        <w:rPr>
          <w:sz w:val="26"/>
          <w:szCs w:val="26"/>
        </w:rPr>
      </w:pPr>
    </w:p>
    <w:sectPr w:rsidR="002E787F" w:rsidRPr="004F0D20" w:rsidSect="004F0D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E5B11"/>
    <w:multiLevelType w:val="multilevel"/>
    <w:tmpl w:val="C97A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18"/>
    <w:rsid w:val="00016F18"/>
    <w:rsid w:val="0013466A"/>
    <w:rsid w:val="0016277F"/>
    <w:rsid w:val="001E1E27"/>
    <w:rsid w:val="00227DEA"/>
    <w:rsid w:val="002A7BB4"/>
    <w:rsid w:val="002B64DB"/>
    <w:rsid w:val="002E787F"/>
    <w:rsid w:val="003D21D0"/>
    <w:rsid w:val="00497813"/>
    <w:rsid w:val="004E0056"/>
    <w:rsid w:val="004F0D20"/>
    <w:rsid w:val="005851BF"/>
    <w:rsid w:val="006C1147"/>
    <w:rsid w:val="00724A13"/>
    <w:rsid w:val="00734D8D"/>
    <w:rsid w:val="007A64BD"/>
    <w:rsid w:val="008B77BB"/>
    <w:rsid w:val="00975FF1"/>
    <w:rsid w:val="00986291"/>
    <w:rsid w:val="00A32080"/>
    <w:rsid w:val="00AD1D48"/>
    <w:rsid w:val="00B16C00"/>
    <w:rsid w:val="00B256CC"/>
    <w:rsid w:val="00BE447E"/>
    <w:rsid w:val="00C04A99"/>
    <w:rsid w:val="00C3558A"/>
    <w:rsid w:val="00CA7A05"/>
    <w:rsid w:val="00CD1B43"/>
    <w:rsid w:val="00CD590D"/>
    <w:rsid w:val="00D15B1A"/>
    <w:rsid w:val="00D57DF6"/>
    <w:rsid w:val="00DC2E4B"/>
    <w:rsid w:val="00DF4524"/>
    <w:rsid w:val="00E74F86"/>
    <w:rsid w:val="00EB3BE7"/>
    <w:rsid w:val="00ED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45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4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206FC-CBCB-4D18-BD6C-75E8073AE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 9</dc:creator>
  <cp:lastModifiedBy>Дамин</cp:lastModifiedBy>
  <cp:revision>2</cp:revision>
  <cp:lastPrinted>2022-03-14T08:08:00Z</cp:lastPrinted>
  <dcterms:created xsi:type="dcterms:W3CDTF">2026-03-16T08:30:00Z</dcterms:created>
  <dcterms:modified xsi:type="dcterms:W3CDTF">2026-03-16T08:30:00Z</dcterms:modified>
</cp:coreProperties>
</file>