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36" w:rsidRPr="00565D6C" w:rsidRDefault="001703BE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  <w:b/>
        </w:rPr>
      </w:pPr>
      <w:r w:rsidRPr="00955C43">
        <w:rPr>
          <w:rFonts w:ascii="Times New Roman" w:eastAsia="Times New Roman" w:hAnsi="Times New Roman" w:cs="Times New Roman"/>
          <w:b/>
        </w:rPr>
        <w:t xml:space="preserve">Педагогические </w:t>
      </w:r>
      <w:r w:rsidRPr="00565D6C">
        <w:rPr>
          <w:rFonts w:ascii="Times New Roman" w:eastAsia="Times New Roman" w:hAnsi="Times New Roman" w:cs="Times New Roman"/>
          <w:b/>
        </w:rPr>
        <w:t xml:space="preserve">работники </w:t>
      </w:r>
      <w:r w:rsidR="002367E4">
        <w:rPr>
          <w:rFonts w:ascii="Times New Roman" w:eastAsia="Times New Roman" w:hAnsi="Times New Roman" w:cs="Times New Roman"/>
          <w:b/>
        </w:rPr>
        <w:t>С</w:t>
      </w:r>
      <w:r w:rsidR="00955C43" w:rsidRPr="00565D6C">
        <w:rPr>
          <w:rFonts w:ascii="Times New Roman" w:eastAsia="Times New Roman" w:hAnsi="Times New Roman" w:cs="Times New Roman"/>
          <w:b/>
        </w:rPr>
        <w:t>ОО</w:t>
      </w:r>
    </w:p>
    <w:p w:rsidR="00780436" w:rsidRPr="00955C43" w:rsidRDefault="00780436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</w:rPr>
      </w:pPr>
    </w:p>
    <w:tbl>
      <w:tblPr>
        <w:tblW w:w="153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99"/>
        <w:gridCol w:w="1400"/>
        <w:gridCol w:w="1275"/>
        <w:gridCol w:w="2552"/>
        <w:gridCol w:w="1042"/>
        <w:gridCol w:w="851"/>
        <w:gridCol w:w="1418"/>
        <w:gridCol w:w="2126"/>
        <w:gridCol w:w="850"/>
        <w:gridCol w:w="992"/>
        <w:gridCol w:w="1135"/>
        <w:gridCol w:w="992"/>
      </w:tblGrid>
      <w:tr w:rsidR="00955C43" w:rsidRPr="00955C43" w:rsidTr="00955C43">
        <w:trPr>
          <w:trHeight w:val="15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0"/>
                <w:tab w:val="left" w:pos="3402"/>
              </w:tabs>
              <w:spacing w:after="0" w:line="240" w:lineRule="auto"/>
              <w:ind w:left="-3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№ </w:t>
            </w: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3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</w:t>
            </w:r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/п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Фамилия Имя Отчество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108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Должность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Преподаваемые учебные предметы, курсы, дисциплин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ы(</w:t>
            </w:r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модули) </w:t>
            </w:r>
          </w:p>
          <w:p w:rsid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955C43" w:rsidRPr="00955C43" w:rsidRDefault="00955C43" w:rsidP="005B349B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Образовательная пр</w:t>
            </w:r>
            <w:r w:rsidR="005B349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рамма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Наименование направления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подготовки 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(или) специальности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педагогического работника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Сведения о повышении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квалификации 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(или) профессиональной переподготовке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Общий стаж работы (лет)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80"/>
                <w:tab w:val="left" w:pos="3402"/>
              </w:tabs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Стаж работы 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педагогическо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</w:r>
            <w:proofErr w:type="spell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го</w:t>
            </w:r>
            <w:proofErr w:type="spellEnd"/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работника по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специальности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Учёная степень 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109"/>
                <w:tab w:val="left" w:pos="3402"/>
              </w:tabs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Учёное звание 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</w:tr>
      <w:tr w:rsidR="00955C43" w:rsidRPr="00955C43" w:rsidTr="00955C43">
        <w:trPr>
          <w:trHeight w:val="70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Антропова Галина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https://edsoo.ru/wp-content/uploads/2025/07/2025_soo_frp_istoriya_10_11_baza.pdf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https://edsoo.ru/wp-content/uploads/2025/07/2025_soo_frp_obshhestvoznanie_10_11_ugl.pdf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Преподаватель истории и обществоведения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"ФООП и ФГОС: Методики и практики преподавания истории в современной школе 2023/24", 2023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84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Баймекова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Галина Георгиевна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https://fs.edu21.cap.ru/content25/42/sosh11-gkan/6322d1d3-2ae5-481e-a047-376a20963800/osnovnaya-matematika-10-11-klass.docx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Подготовка обучающихся 5-11 классов к внешним оценочным процедурам по математике (ВПР, ОГЭ, ЕГЭ, PISA, TIMSS), ЧРИО, 2021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84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Данилова Наталия Леонидовна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География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https://edsoo.ru/wp-content/uploads/2025/07/2025_soo_frp_geografiya_10_11_baz.pdf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lastRenderedPageBreak/>
              <w:t>Чувашская литература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https://fs.edu21.cap.ru/content24/43/sosh11-gkan/6322d1d3-2ae5-481e-a047-376a20963800/rabochaya-programma-fizkuljtura-10-11.docx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география, чувашский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географии, ЧРИО, 2022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https://edsoo.ru/wp-content/uploads/2025/07/2025_soo_frp_istoriya_10_11_baza.pdf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https://edsoo.ru/wp-content/uploads/2025/07/2025_soo_frp_obshhestvoznanie_10_11_ugl.pdf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истории и право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"Содержание и методика преподавания курса финансовой грамотности различным категориям обучающихся",  72 час, 2023 г, ФГАОУВО "Казанский (Приволжский) федеральный университет"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https://fs.edu21.cap.ru/content24/43/sosh11-gkan/6322d1d3-2ae5-481e-a047-376a20963800/rabochaya-programma-fizkuljtura-10-11.docx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ОБЗР</w:t>
            </w:r>
          </w:p>
          <w:p w:rsidR="00955C43" w:rsidRPr="00955C43" w:rsidRDefault="002367E4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https://edsoo.ru/wp-content/uploads/2025/07/2025_soo_frp_obzr_10_11.pdf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Малофеева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Иностранный (английский) язык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gkan/6322d1d3-2ae5-481e-a047-376a20963800/rabochaya-programma-anglijskij-yazik-10-11-klass.docx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Мурзукова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Химия 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https://fs.edu21.cap.ru/content25/42/sosh11-gkan/6322d1d3-2ae5-481e-a047-376a20963800/rabochaya-programma-himiya-10-11-klass-bazovij.docx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Химия растворов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hyperlink r:id="rId18" w:history="1">
              <w:r w:rsidR="00955C43" w:rsidRPr="00955C43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https://fs.edu21.cap.ru/content24/43/sosh11-gkan/6322d1d3-2ae5-481e-a047-376a20963800/rp-himiya-rastvorov-11-kl.docx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Химия вокруг нас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https://fs.edu21.cap.ru/content24/43/sosh11-gkan/6322d1d3-2ae5-481e-a047-376a20963800/rp-himiya-vokrug-nas10-kl.docx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Химия, 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https://edsoo.ru/wp-content/uploads/2025/07/2025_soo_frp_russkij-yazyk_10_11.pdf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Трудные вопросы грамматики, стилистики и культуры речи 10 класс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481e-a047-376a20963800/rp-trudnie-voprosi-grammatiki-stilistiki-i-kuljturi-rechi.docx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Трудные вопросы орфографии и пунктуации»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11 класс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https://fs.edu21.cap.ru/content24/43/sosh11-gkan/6322d1d3-2ae5-481e-a047-376a20963800/rp-vneurochnoj-deyattrudnie-voprosi-orforg-i-punk11-kl.docx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https://edsoo.ru/wp-content/uploads/2025/07/2025_soo_frp_literatura_10_11_baz.pdf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Прокопьева Галина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https://fs.edu21.cap.ru/content25/42/sosh11-gkan/6322d1d3-2ae5-481e-a047-376a20963800/rabochaya-programma-biologiya-10-11-klassi.docx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Экология живых организмов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https://fs.edu21.cap.ru/content24/43/sosh11-gkan/6322d1d3-2ae5-481e-a047-376a20963800/rp-ekologiya-zhivih-organizmov11-kl.docx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биология и 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"Использование современного учебного оборудования в центрах образования естественно-научной и технологической направленностей " Точка роста"., 2022 г, 36 час, ФГАОУ 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 xml:space="preserve">политики и профессионального развития работников образования Министерства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Хамитова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Фания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Шаукатовна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Иностранный (английский) язык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https://fs.edu21.cap.ru/content25/42/sosh11-gkan/6322d1d3-2ae5-481e-a047-376a20963800/rabochaya-programma-anglijskij-yazik-10-11-klass.docx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Филология, 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иностранного языка, 72 час, 2022 г, ЧРИО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7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Харисова Татьяна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https://fs.edu21.cap.ru/content25/42/sosh11-gkan/6322d1d3-2ae5-481e-a047-376a20963800/rabochaya-prgramma-fizika-10-11-klassi.docx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Методы решения физических задач</w:t>
            </w:r>
          </w:p>
          <w:p w:rsidR="00955C43" w:rsidRPr="00955C43" w:rsidRDefault="002367E4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https://fs.edu21.cap.ru/content24/43/sosh11-gkan/6322d1d3-2ae5-481e-a047-376a20963800/rp-metodi-resheniya-fizicheskih-zadach10-kl.docx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Использование современного учебного оборудования в центрах образования естественно-научной и технологической направленностей "Точка роста", 2022г, 36 час, ФГАОУДПО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политики профессионального развития работников образования 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03BE" w:rsidRPr="00955C43" w:rsidRDefault="001703BE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1703BE" w:rsidRPr="00955C43" w:rsidSect="00C04C55">
      <w:pgSz w:w="16838" w:h="11906" w:orient="landscape"/>
      <w:pgMar w:top="851" w:right="1073" w:bottom="85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EC8"/>
    <w:multiLevelType w:val="hybridMultilevel"/>
    <w:tmpl w:val="312820E4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26F9485F"/>
    <w:multiLevelType w:val="hybridMultilevel"/>
    <w:tmpl w:val="3426FC72"/>
    <w:lvl w:ilvl="0" w:tplc="6C64BD7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C8AC1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ECB7D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6889B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8865D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4E6FC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646B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04D41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20DDE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9C3752"/>
    <w:multiLevelType w:val="hybridMultilevel"/>
    <w:tmpl w:val="1B18ECCA"/>
    <w:lvl w:ilvl="0" w:tplc="B178DF3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5E471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8CCE4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2082F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B46E5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A22BE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0A31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06E0F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820D0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E0F03F7"/>
    <w:multiLevelType w:val="hybridMultilevel"/>
    <w:tmpl w:val="B0D68D9C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7FBA634D"/>
    <w:multiLevelType w:val="hybridMultilevel"/>
    <w:tmpl w:val="8ACAC968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32D"/>
    <w:rsid w:val="00067EF7"/>
    <w:rsid w:val="000C20DF"/>
    <w:rsid w:val="000E5C56"/>
    <w:rsid w:val="0012442A"/>
    <w:rsid w:val="001632FD"/>
    <w:rsid w:val="001703BE"/>
    <w:rsid w:val="00225EA0"/>
    <w:rsid w:val="002367E4"/>
    <w:rsid w:val="00286366"/>
    <w:rsid w:val="00306F16"/>
    <w:rsid w:val="0033138E"/>
    <w:rsid w:val="00352C89"/>
    <w:rsid w:val="003D3C2B"/>
    <w:rsid w:val="003E64B1"/>
    <w:rsid w:val="004031C3"/>
    <w:rsid w:val="004607AF"/>
    <w:rsid w:val="00560405"/>
    <w:rsid w:val="00565D6C"/>
    <w:rsid w:val="005934C7"/>
    <w:rsid w:val="005A786D"/>
    <w:rsid w:val="005B349B"/>
    <w:rsid w:val="005C3AC7"/>
    <w:rsid w:val="005E1E02"/>
    <w:rsid w:val="00604164"/>
    <w:rsid w:val="00677DA4"/>
    <w:rsid w:val="006857D4"/>
    <w:rsid w:val="006B0CEF"/>
    <w:rsid w:val="0073319B"/>
    <w:rsid w:val="00780436"/>
    <w:rsid w:val="007A632D"/>
    <w:rsid w:val="007E1377"/>
    <w:rsid w:val="00801EBA"/>
    <w:rsid w:val="008C2782"/>
    <w:rsid w:val="008D0725"/>
    <w:rsid w:val="00902D1F"/>
    <w:rsid w:val="009044C7"/>
    <w:rsid w:val="00933C36"/>
    <w:rsid w:val="00955C43"/>
    <w:rsid w:val="00961BD1"/>
    <w:rsid w:val="00973C68"/>
    <w:rsid w:val="0098204B"/>
    <w:rsid w:val="00B24CAE"/>
    <w:rsid w:val="00B71CE5"/>
    <w:rsid w:val="00BA2273"/>
    <w:rsid w:val="00C04C55"/>
    <w:rsid w:val="00DA67CA"/>
    <w:rsid w:val="00DD0EBA"/>
    <w:rsid w:val="00E011E5"/>
    <w:rsid w:val="00E723FD"/>
    <w:rsid w:val="00E85ACA"/>
    <w:rsid w:val="00EB078D"/>
    <w:rsid w:val="00EB6F52"/>
    <w:rsid w:val="00F05793"/>
    <w:rsid w:val="00F238A8"/>
    <w:rsid w:val="00F571F6"/>
    <w:rsid w:val="00F7327A"/>
    <w:rsid w:val="00FC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1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basedOn w:val="a"/>
    <w:rsid w:val="0035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3">
    <w:name w:val="Table Grid"/>
    <w:basedOn w:val="a1"/>
    <w:uiPriority w:val="39"/>
    <w:rsid w:val="00E7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44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442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D0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1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basedOn w:val="a"/>
    <w:rsid w:val="0035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3">
    <w:name w:val="Table Grid"/>
    <w:basedOn w:val="a1"/>
    <w:uiPriority w:val="39"/>
    <w:rsid w:val="00E7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44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442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D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-content/uploads/2025/07/2025_soo_frp_obshhestvoznanie_10_11_ugl.pdf" TargetMode="External"/><Relationship Id="rId13" Type="http://schemas.openxmlformats.org/officeDocument/2006/relationships/hyperlink" Target="https://edsoo.ru/wp-content/uploads/2025/07/2025_soo_frp_obshhestvoznanie_10_11_ugl.pdf" TargetMode="External"/><Relationship Id="rId18" Type="http://schemas.openxmlformats.org/officeDocument/2006/relationships/hyperlink" Target="https://fs.edu21.cap.ru/content24/43/sosh11-gkan/6322d1d3-2ae5-481e-a047-376a20963800/rp-himiya-rastvorov-11-kl.docx" TargetMode="External"/><Relationship Id="rId26" Type="http://schemas.openxmlformats.org/officeDocument/2006/relationships/hyperlink" Target="https://fs.edu21.cap.ru/content25/42/sosh11-gkan/6322d1d3-2ae5-481e-a047-376a20963800/rabochaya-programma-anglijskij-yazik-10-11-klass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fs.edu21.cap.ru/content24/43/sosh11-gkan/6322d1d3-2ae5-481e-a047-376a20963800/rp-trudnie-voprosi-grammatiki-stilistiki-i-kuljturi-rechi.docx" TargetMode="External"/><Relationship Id="rId7" Type="http://schemas.openxmlformats.org/officeDocument/2006/relationships/hyperlink" Target="https://edsoo.ru/wp-content/uploads/2025/07/2025_soo_frp_istoriya_10_11_baza.pdf" TargetMode="External"/><Relationship Id="rId12" Type="http://schemas.openxmlformats.org/officeDocument/2006/relationships/hyperlink" Target="https://edsoo.ru/wp-content/uploads/2025/07/2025_soo_frp_istoriya_10_11_baza.pdf" TargetMode="External"/><Relationship Id="rId17" Type="http://schemas.openxmlformats.org/officeDocument/2006/relationships/hyperlink" Target="https://fs.edu21.cap.ru/content25/42/sosh11-gkan/6322d1d3-2ae5-481e-a047-376a20963800/rabochaya-programma-himiya-10-11-klass-bazovij.docx" TargetMode="External"/><Relationship Id="rId25" Type="http://schemas.openxmlformats.org/officeDocument/2006/relationships/hyperlink" Target="https://fs.edu21.cap.ru/content24/43/sosh11-gkan/6322d1d3-2ae5-481e-a047-376a20963800/rp-ekologiya-zhivih-organizmov11-kl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s.edu21.cap.ru/content25/42/sosh11-gkan/6322d1d3-2ae5-481e-a047-376a20963800/rabochaya-programma-anglijskij-yazik-10-11-klass.docx" TargetMode="External"/><Relationship Id="rId20" Type="http://schemas.openxmlformats.org/officeDocument/2006/relationships/hyperlink" Target="https://edsoo.ru/wp-content/uploads/2025/07/2025_soo_frp_russkij-yazyk_10_11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s.edu21.cap.ru/content24/43/sosh11-gkan/6322d1d3-2ae5-481e-a047-376a20963800/rabochaya-programma-fizkuljtura-10-11.docx" TargetMode="External"/><Relationship Id="rId24" Type="http://schemas.openxmlformats.org/officeDocument/2006/relationships/hyperlink" Target="https://fs.edu21.cap.ru/content25/42/sosh11-gkan/6322d1d3-2ae5-481e-a047-376a20963800/rabochaya-programma-biologiya-10-11-klassi.doc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dsoo.ru/wp-content/uploads/2025/07/2025_soo_frp_obzr_10_11.pdf" TargetMode="External"/><Relationship Id="rId23" Type="http://schemas.openxmlformats.org/officeDocument/2006/relationships/hyperlink" Target="https://edsoo.ru/wp-content/uploads/2025/07/2025_soo_frp_literatura_10_11_baz.pdf" TargetMode="External"/><Relationship Id="rId28" Type="http://schemas.openxmlformats.org/officeDocument/2006/relationships/hyperlink" Target="https://fs.edu21.cap.ru/content24/43/sosh11-gkan/6322d1d3-2ae5-481e-a047-376a20963800/rp-metodi-resheniya-fizicheskih-zadach10-kl.docx" TargetMode="External"/><Relationship Id="rId10" Type="http://schemas.openxmlformats.org/officeDocument/2006/relationships/hyperlink" Target="https://edsoo.ru/wp-content/uploads/2025/07/2025_soo_frp_geografiya_10_11_baz.pdf" TargetMode="External"/><Relationship Id="rId19" Type="http://schemas.openxmlformats.org/officeDocument/2006/relationships/hyperlink" Target="https://fs.edu21.cap.ru/content24/43/sosh11-gkan/6322d1d3-2ae5-481e-a047-376a20963800/rp-himiya-vokrug-nas10-kl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s.edu21.cap.ru/content25/42/sosh11-gkan/6322d1d3-2ae5-481e-a047-376a20963800/osnovnaya-matematika-10-11-klass.docx" TargetMode="External"/><Relationship Id="rId14" Type="http://schemas.openxmlformats.org/officeDocument/2006/relationships/hyperlink" Target="https://fs.edu21.cap.ru/content24/43/sosh11-gkan/6322d1d3-2ae5-481e-a047-376a20963800/rabochaya-programma-fizkuljtura-10-11.docx" TargetMode="External"/><Relationship Id="rId22" Type="http://schemas.openxmlformats.org/officeDocument/2006/relationships/hyperlink" Target="https://fs.edu21.cap.ru/content24/43/sosh11-gkan/6322d1d3-2ae5-481e-a047-376a20963800/rp-vneurochnoj-deyattrudnie-voprosi-orforg-i-punk11-kl.docx" TargetMode="External"/><Relationship Id="rId27" Type="http://schemas.openxmlformats.org/officeDocument/2006/relationships/hyperlink" Target="https://fs.edu21.cap.ru/content25/42/sosh11-gkan/6322d1d3-2ae5-481e-a047-376a20963800/rabochaya-prgramma-fizika-10-11-klassi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3046C-6AE4-45E4-BC77-33DD7850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Иосифовна Савчук</dc:creator>
  <cp:lastModifiedBy>USER</cp:lastModifiedBy>
  <cp:revision>3</cp:revision>
  <dcterms:created xsi:type="dcterms:W3CDTF">2026-03-02T12:43:00Z</dcterms:created>
  <dcterms:modified xsi:type="dcterms:W3CDTF">2026-03-02T12:44:00Z</dcterms:modified>
</cp:coreProperties>
</file>