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07" w:type="dxa"/>
        <w:tblInd w:w="348" w:type="dxa"/>
        <w:tblLayout w:type="fixed"/>
        <w:tblLook w:val="0000" w:firstRow="0" w:lastRow="0" w:firstColumn="0" w:lastColumn="0" w:noHBand="0" w:noVBand="0"/>
      </w:tblPr>
      <w:tblGrid>
        <w:gridCol w:w="5430"/>
        <w:gridCol w:w="4677"/>
      </w:tblGrid>
      <w:tr w:rsidR="007A626C" w:rsidRPr="00ED0819" w:rsidTr="00041631">
        <w:trPr>
          <w:trHeight w:val="1583"/>
        </w:trPr>
        <w:tc>
          <w:tcPr>
            <w:tcW w:w="5430" w:type="dxa"/>
          </w:tcPr>
          <w:p w:rsidR="007A626C" w:rsidRPr="00ED0819" w:rsidRDefault="007A626C" w:rsidP="000416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  <w:p w:rsidR="007A626C" w:rsidRPr="00ED0819" w:rsidRDefault="007A626C" w:rsidP="000416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D081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ПРИНЯТО</w:t>
            </w:r>
          </w:p>
          <w:p w:rsidR="007A626C" w:rsidRPr="00ED0819" w:rsidRDefault="007A626C" w:rsidP="0004163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D081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Совете трудового коллектива</w:t>
            </w:r>
          </w:p>
          <w:p w:rsidR="007A626C" w:rsidRPr="00ED0819" w:rsidRDefault="007A626C" w:rsidP="0004163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D081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МА ДОУ «Козловский ЦРР – детский сад «Пчёлка»</w:t>
            </w:r>
          </w:p>
          <w:p w:rsidR="007A626C" w:rsidRPr="00ED0819" w:rsidRDefault="007A626C" w:rsidP="0004163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ar-SA"/>
              </w:rPr>
            </w:pPr>
            <w:r w:rsidRPr="00ED081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от «</w:t>
            </w:r>
            <w:r w:rsidR="007B1E4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</w:t>
            </w:r>
            <w:r w:rsidR="006E024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</w:t>
            </w:r>
            <w:r w:rsidRPr="00ED081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» </w:t>
            </w:r>
            <w:r w:rsidR="006E024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февраля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Pr="00ED081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</w:t>
            </w:r>
            <w:r w:rsidR="006E024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</w:t>
            </w:r>
            <w:r w:rsidRPr="00ED081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г.</w:t>
            </w:r>
            <w:r w:rsidR="00060C7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протокол №</w:t>
            </w:r>
            <w:r w:rsidR="006E024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4</w:t>
            </w:r>
          </w:p>
          <w:p w:rsidR="007A626C" w:rsidRPr="00ED0819" w:rsidRDefault="007A626C" w:rsidP="000416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77" w:type="dxa"/>
          </w:tcPr>
          <w:p w:rsidR="007A626C" w:rsidRPr="00ED0819" w:rsidRDefault="007A626C" w:rsidP="000416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2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  <w:p w:rsidR="007A626C" w:rsidRPr="00ED0819" w:rsidRDefault="007A626C" w:rsidP="000416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2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D081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УТВЕРЖДЕНО</w:t>
            </w:r>
          </w:p>
          <w:p w:rsidR="007A626C" w:rsidRPr="00ED0819" w:rsidRDefault="007A626C" w:rsidP="00041631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  <w:spacing w:after="0" w:line="240" w:lineRule="auto"/>
              <w:ind w:left="222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ED081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Приказом МА ДОУ «Козловский ЦРР – детский сад «Пчёлка»  </w:t>
            </w:r>
          </w:p>
          <w:p w:rsidR="007A626C" w:rsidRPr="00ED0819" w:rsidRDefault="007A626C" w:rsidP="00041631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  <w:spacing w:after="0" w:line="240" w:lineRule="auto"/>
              <w:ind w:left="222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№ </w:t>
            </w:r>
            <w:r w:rsidR="008A3DA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9</w:t>
            </w:r>
            <w:r w:rsidR="006E024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-У</w:t>
            </w:r>
            <w:r w:rsidRPr="00ED081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от «</w:t>
            </w:r>
            <w:r w:rsidR="007B1E4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</w:t>
            </w:r>
            <w:r w:rsidR="006E024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</w:t>
            </w:r>
            <w:r w:rsidR="007B1E4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»</w:t>
            </w:r>
            <w:r w:rsidRPr="00ED081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="006E024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февраля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Pr="00ED081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</w:t>
            </w:r>
            <w:r w:rsidR="006E024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</w:t>
            </w:r>
            <w:r w:rsidRPr="00ED081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г.</w:t>
            </w:r>
          </w:p>
          <w:p w:rsidR="007A626C" w:rsidRPr="00ED0819" w:rsidRDefault="007A626C" w:rsidP="000416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7A626C" w:rsidRPr="00ED0819" w:rsidRDefault="007A626C" w:rsidP="007A626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D0819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</w:p>
    <w:tbl>
      <w:tblPr>
        <w:tblpPr w:leftFromText="180" w:rightFromText="180" w:vertAnchor="text" w:horzAnchor="margin" w:tblpX="-612" w:tblpY="-98"/>
        <w:tblW w:w="10881" w:type="dxa"/>
        <w:tblLook w:val="01E0" w:firstRow="1" w:lastRow="1" w:firstColumn="1" w:lastColumn="1" w:noHBand="0" w:noVBand="0"/>
      </w:tblPr>
      <w:tblGrid>
        <w:gridCol w:w="5278"/>
        <w:gridCol w:w="5603"/>
      </w:tblGrid>
      <w:tr w:rsidR="007A626C" w:rsidRPr="00ED0819" w:rsidTr="00041631">
        <w:tc>
          <w:tcPr>
            <w:tcW w:w="5278" w:type="dxa"/>
          </w:tcPr>
          <w:p w:rsidR="007A626C" w:rsidRPr="00ED0819" w:rsidRDefault="007A626C" w:rsidP="000416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  <w:p w:rsidR="007A626C" w:rsidRPr="00ED0819" w:rsidRDefault="007A626C" w:rsidP="000416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5603" w:type="dxa"/>
          </w:tcPr>
          <w:p w:rsidR="007A626C" w:rsidRPr="00ED0819" w:rsidRDefault="007A626C" w:rsidP="00041631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  <w:spacing w:after="0" w:line="240" w:lineRule="auto"/>
              <w:ind w:left="222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</w:tr>
    </w:tbl>
    <w:p w:rsidR="007A626C" w:rsidRPr="00ED0819" w:rsidRDefault="007A626C" w:rsidP="007A626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D081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                                                       </w:t>
      </w:r>
    </w:p>
    <w:p w:rsidR="007A626C" w:rsidRPr="00ED0819" w:rsidRDefault="007A626C" w:rsidP="007A62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</w:p>
    <w:p w:rsidR="007A626C" w:rsidRPr="00ED0819" w:rsidRDefault="007A626C" w:rsidP="007A62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</w:p>
    <w:p w:rsidR="007A626C" w:rsidRPr="00ED0819" w:rsidRDefault="007A626C" w:rsidP="007A62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</w:p>
    <w:p w:rsidR="00B71DC9" w:rsidRDefault="007A626C" w:rsidP="007A62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 xml:space="preserve">Изменения </w:t>
      </w:r>
    </w:p>
    <w:p w:rsidR="008A3DAA" w:rsidRDefault="007A626C" w:rsidP="007A62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 xml:space="preserve">в </w:t>
      </w:r>
      <w:r w:rsidRPr="00ED0819"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>П</w:t>
      </w:r>
      <w:r w:rsidR="008A3DAA"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 xml:space="preserve">равила внутреннего </w:t>
      </w:r>
    </w:p>
    <w:p w:rsidR="007A626C" w:rsidRDefault="008A3DAA" w:rsidP="007A62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>трудового распорядка</w:t>
      </w:r>
    </w:p>
    <w:p w:rsidR="007A626C" w:rsidRDefault="007A626C" w:rsidP="007A62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 xml:space="preserve">муниципального автономного дошкольного образовательного учреждения «Центр развития ребенка – детский сад «Пчёлка» Козловского </w:t>
      </w:r>
      <w:r w:rsidR="00060C73"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>муниципального округа</w:t>
      </w:r>
      <w:r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 xml:space="preserve"> Чувашской Республики</w:t>
      </w:r>
    </w:p>
    <w:p w:rsidR="007A626C" w:rsidRPr="00ED0819" w:rsidRDefault="007A626C" w:rsidP="007A62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</w:p>
    <w:p w:rsidR="007A626C" w:rsidRPr="00ED0819" w:rsidRDefault="007A626C" w:rsidP="007A62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A626C" w:rsidRPr="00ED0819" w:rsidRDefault="007A626C" w:rsidP="007A626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626C" w:rsidRPr="00ED0819" w:rsidRDefault="007A626C" w:rsidP="007A626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626C" w:rsidRPr="00ED0819" w:rsidRDefault="007A626C" w:rsidP="007A626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626C" w:rsidRPr="00ED0819" w:rsidRDefault="007A626C" w:rsidP="007A626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626C" w:rsidRPr="00ED0819" w:rsidRDefault="007A626C" w:rsidP="007A626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626C" w:rsidRPr="00ED0819" w:rsidRDefault="007A626C" w:rsidP="007A626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626C" w:rsidRPr="00ED0819" w:rsidRDefault="007A626C" w:rsidP="007A626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626C" w:rsidRPr="00ED0819" w:rsidRDefault="007A626C" w:rsidP="007A626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626C" w:rsidRPr="00ED0819" w:rsidRDefault="007A626C" w:rsidP="007A626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626C" w:rsidRPr="00ED0819" w:rsidRDefault="007A626C" w:rsidP="007A626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626C" w:rsidRPr="00ED0819" w:rsidRDefault="007A626C" w:rsidP="007A626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626C" w:rsidRPr="00ED0819" w:rsidRDefault="007A626C" w:rsidP="007A626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626C" w:rsidRPr="00ED0819" w:rsidRDefault="007A626C" w:rsidP="007A626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626C" w:rsidRPr="00ED0819" w:rsidRDefault="007A626C" w:rsidP="007A626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D081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Козловка</w:t>
      </w:r>
      <w:proofErr w:type="spellEnd"/>
      <w:r w:rsidRPr="00ED08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- 202</w:t>
      </w:r>
      <w:r w:rsidR="006E024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7A626C" w:rsidRDefault="007A626C" w:rsidP="007A626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</w:t>
      </w:r>
    </w:p>
    <w:p w:rsidR="00060C73" w:rsidRDefault="007A626C" w:rsidP="007A626C">
      <w:pPr>
        <w:jc w:val="both"/>
        <w:rPr>
          <w:rFonts w:ascii="Times New Roman" w:hAnsi="Times New Roman"/>
          <w:sz w:val="28"/>
          <w:szCs w:val="28"/>
        </w:rPr>
      </w:pPr>
      <w:r w:rsidRPr="007A626C">
        <w:rPr>
          <w:rFonts w:ascii="Times New Roman" w:hAnsi="Times New Roman"/>
          <w:sz w:val="28"/>
          <w:szCs w:val="28"/>
        </w:rPr>
        <w:t xml:space="preserve">  </w:t>
      </w:r>
    </w:p>
    <w:p w:rsidR="00160DB9" w:rsidRDefault="006E0244" w:rsidP="007A626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bookmarkStart w:id="0" w:name="_GoBack"/>
      <w:bookmarkEnd w:id="0"/>
      <w:r w:rsidR="007A626C" w:rsidRPr="007A626C">
        <w:rPr>
          <w:rFonts w:ascii="Times New Roman" w:hAnsi="Times New Roman"/>
          <w:sz w:val="28"/>
          <w:szCs w:val="28"/>
        </w:rPr>
        <w:t>Внести следующие изменения в П</w:t>
      </w:r>
      <w:r w:rsidR="008A3DAA">
        <w:rPr>
          <w:rFonts w:ascii="Times New Roman" w:hAnsi="Times New Roman"/>
          <w:sz w:val="28"/>
          <w:szCs w:val="28"/>
        </w:rPr>
        <w:t xml:space="preserve">равила внутреннего трудового </w:t>
      </w:r>
      <w:proofErr w:type="gramStart"/>
      <w:r w:rsidR="008A3DAA">
        <w:rPr>
          <w:rFonts w:ascii="Times New Roman" w:hAnsi="Times New Roman"/>
          <w:sz w:val="28"/>
          <w:szCs w:val="28"/>
        </w:rPr>
        <w:t>распорядка</w:t>
      </w:r>
      <w:r w:rsidR="00214107">
        <w:rPr>
          <w:rFonts w:ascii="Times New Roman" w:hAnsi="Times New Roman"/>
          <w:sz w:val="28"/>
          <w:szCs w:val="28"/>
        </w:rPr>
        <w:t xml:space="preserve"> </w:t>
      </w:r>
      <w:r w:rsidR="007A626C" w:rsidRPr="007A626C">
        <w:rPr>
          <w:rFonts w:ascii="Times New Roman" w:hAnsi="Times New Roman"/>
          <w:sz w:val="28"/>
          <w:szCs w:val="28"/>
        </w:rPr>
        <w:t xml:space="preserve"> муниципального</w:t>
      </w:r>
      <w:proofErr w:type="gramEnd"/>
      <w:r w:rsidR="007A626C" w:rsidRPr="007A626C">
        <w:rPr>
          <w:rFonts w:ascii="Times New Roman" w:hAnsi="Times New Roman"/>
          <w:sz w:val="28"/>
          <w:szCs w:val="28"/>
        </w:rPr>
        <w:t xml:space="preserve"> автономного дошкольного образовательного учреждения «Центр развития ребенка - детский сад «Пчёлка» Козловского </w:t>
      </w:r>
      <w:r w:rsidR="00060C73">
        <w:rPr>
          <w:rFonts w:ascii="Times New Roman" w:hAnsi="Times New Roman"/>
          <w:sz w:val="28"/>
          <w:szCs w:val="28"/>
        </w:rPr>
        <w:t>муниципального округа</w:t>
      </w:r>
      <w:r w:rsidR="007A626C" w:rsidRPr="007A626C">
        <w:rPr>
          <w:rFonts w:ascii="Times New Roman" w:hAnsi="Times New Roman"/>
          <w:sz w:val="28"/>
          <w:szCs w:val="28"/>
        </w:rPr>
        <w:t xml:space="preserve"> Чувашской Республики:</w:t>
      </w:r>
    </w:p>
    <w:p w:rsidR="00843307" w:rsidRPr="00843307" w:rsidRDefault="00843307" w:rsidP="00843307">
      <w:pPr>
        <w:spacing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843307">
        <w:rPr>
          <w:rFonts w:ascii="Times New Roman" w:hAnsi="Times New Roman" w:cs="Times New Roman"/>
          <w:sz w:val="28"/>
          <w:szCs w:val="28"/>
        </w:rPr>
        <w:t xml:space="preserve">     </w:t>
      </w:r>
      <w:r w:rsidR="006E0244">
        <w:rPr>
          <w:rFonts w:ascii="Times New Roman" w:hAnsi="Times New Roman" w:cs="Times New Roman"/>
          <w:sz w:val="28"/>
          <w:szCs w:val="28"/>
        </w:rPr>
        <w:t>1.В разделе 7</w:t>
      </w:r>
      <w:r w:rsidRPr="00843307">
        <w:rPr>
          <w:rFonts w:ascii="Times New Roman" w:hAnsi="Times New Roman" w:cs="Times New Roman"/>
          <w:sz w:val="28"/>
          <w:szCs w:val="28"/>
        </w:rPr>
        <w:t xml:space="preserve"> «Основные права и обязанности работ</w:t>
      </w:r>
      <w:r w:rsidR="006E0244">
        <w:rPr>
          <w:rFonts w:ascii="Times New Roman" w:hAnsi="Times New Roman" w:cs="Times New Roman"/>
          <w:sz w:val="28"/>
          <w:szCs w:val="28"/>
        </w:rPr>
        <w:t>одателя</w:t>
      </w:r>
      <w:r w:rsidRPr="00843307">
        <w:rPr>
          <w:rFonts w:ascii="Times New Roman" w:hAnsi="Times New Roman" w:cs="Times New Roman"/>
          <w:sz w:val="28"/>
          <w:szCs w:val="28"/>
        </w:rPr>
        <w:t>»:</w:t>
      </w:r>
    </w:p>
    <w:p w:rsidR="006E0244" w:rsidRPr="006E0244" w:rsidRDefault="00843307" w:rsidP="006E0244">
      <w:pPr>
        <w:spacing w:line="0" w:lineRule="atLeas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3307">
        <w:rPr>
          <w:rFonts w:ascii="Times New Roman" w:hAnsi="Times New Roman" w:cs="Times New Roman"/>
          <w:sz w:val="28"/>
          <w:szCs w:val="28"/>
        </w:rPr>
        <w:t xml:space="preserve">а) </w:t>
      </w:r>
      <w:r w:rsidR="006E0244" w:rsidRPr="006E0244">
        <w:rPr>
          <w:rFonts w:ascii="Times New Roman" w:hAnsi="Times New Roman" w:cs="Times New Roman"/>
          <w:sz w:val="28"/>
          <w:szCs w:val="28"/>
        </w:rPr>
        <w:t xml:space="preserve"> дополнить</w:t>
      </w:r>
      <w:proofErr w:type="gramEnd"/>
      <w:r w:rsidR="006E0244" w:rsidRPr="006E0244">
        <w:rPr>
          <w:rFonts w:ascii="Times New Roman" w:hAnsi="Times New Roman" w:cs="Times New Roman"/>
          <w:sz w:val="28"/>
          <w:szCs w:val="28"/>
        </w:rPr>
        <w:t xml:space="preserve"> пунктом 7.1.13 следующего содержания:</w:t>
      </w:r>
    </w:p>
    <w:p w:rsidR="006E0244" w:rsidRPr="006E0244" w:rsidRDefault="006E0244" w:rsidP="006E0244">
      <w:pPr>
        <w:spacing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E0244">
        <w:rPr>
          <w:rFonts w:ascii="Times New Roman" w:hAnsi="Times New Roman" w:cs="Times New Roman"/>
          <w:sz w:val="28"/>
          <w:szCs w:val="28"/>
        </w:rPr>
        <w:t xml:space="preserve"> «Работодатель вправе с письменного согласия работника поручить ему работу по наставничеству – оказанию другому работнику помощи в овладении навыками работы на производстве или на рабочем месте. Содержание, сроки и форма выполнения работы по наставничеству устанавливаются в трудовом договоре работника или дополнительном соглашении к нему.</w:t>
      </w:r>
    </w:p>
    <w:p w:rsidR="006E0244" w:rsidRPr="006E0244" w:rsidRDefault="006E0244" w:rsidP="006E0244">
      <w:pPr>
        <w:pStyle w:val="a5"/>
        <w:jc w:val="both"/>
        <w:rPr>
          <w:sz w:val="28"/>
          <w:szCs w:val="28"/>
        </w:rPr>
      </w:pPr>
      <w:r w:rsidRPr="006E0244">
        <w:rPr>
          <w:sz w:val="28"/>
          <w:szCs w:val="28"/>
        </w:rPr>
        <w:t>Работник имеет право досрочно отказаться от наставничества, а работодатель – досрочно отменить поручение о наставничестве. При этом сторона, которая инициирует отказ от наставничества, обязана предупредить об этом другую сторону не менее чем за три рабочих дня».</w:t>
      </w:r>
    </w:p>
    <w:p w:rsidR="008A3DAA" w:rsidRDefault="006E0244" w:rsidP="006E0244">
      <w:pPr>
        <w:pStyle w:val="a5"/>
        <w:jc w:val="both"/>
        <w:rPr>
          <w:sz w:val="28"/>
          <w:szCs w:val="28"/>
        </w:rPr>
      </w:pPr>
      <w:r>
        <w:t xml:space="preserve">  </w:t>
      </w:r>
    </w:p>
    <w:p w:rsidR="008A3DAA" w:rsidRDefault="008A3DAA" w:rsidP="007A626C">
      <w:pPr>
        <w:jc w:val="both"/>
        <w:rPr>
          <w:rFonts w:ascii="Times New Roman" w:hAnsi="Times New Roman"/>
          <w:sz w:val="28"/>
          <w:szCs w:val="28"/>
        </w:rPr>
      </w:pPr>
    </w:p>
    <w:sectPr w:rsidR="008A3DAA" w:rsidSect="007A626C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BCC11AE"/>
    <w:multiLevelType w:val="multilevel"/>
    <w:tmpl w:val="09EAB1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365"/>
    <w:rsid w:val="00060C73"/>
    <w:rsid w:val="00101DF2"/>
    <w:rsid w:val="00160DB9"/>
    <w:rsid w:val="00214107"/>
    <w:rsid w:val="002161D9"/>
    <w:rsid w:val="005266AC"/>
    <w:rsid w:val="005476C9"/>
    <w:rsid w:val="00552365"/>
    <w:rsid w:val="006E0244"/>
    <w:rsid w:val="007A626C"/>
    <w:rsid w:val="007B1E41"/>
    <w:rsid w:val="00843307"/>
    <w:rsid w:val="008A3DAA"/>
    <w:rsid w:val="00AC162D"/>
    <w:rsid w:val="00B71DC9"/>
    <w:rsid w:val="00ED6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D1EFD5-9384-47CB-82D3-379784136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626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autoRedefine/>
    <w:rsid w:val="007A626C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customStyle="1" w:styleId="ConsPlusNonformat">
    <w:name w:val="ConsPlusNonformat"/>
    <w:rsid w:val="002161D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4">
    <w:name w:val="Знак"/>
    <w:basedOn w:val="a"/>
    <w:autoRedefine/>
    <w:rsid w:val="002161D9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styleId="a5">
    <w:name w:val="Normal (Web)"/>
    <w:basedOn w:val="a"/>
    <w:uiPriority w:val="99"/>
    <w:unhideWhenUsed/>
    <w:rsid w:val="006E02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2025-02-21T06:42:00Z</dcterms:created>
  <dcterms:modified xsi:type="dcterms:W3CDTF">2025-02-21T06:44:00Z</dcterms:modified>
</cp:coreProperties>
</file>