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66369">
      <w:pPr>
        <w:pStyle w:val="6"/>
        <w:spacing w:before="0" w:beforeAutospacing="0" w:after="0" w:afterAutospacing="0" w:line="276" w:lineRule="auto"/>
        <w:jc w:val="center"/>
        <w:rPr>
          <w:color w:val="000000"/>
          <w:sz w:val="28"/>
        </w:rPr>
      </w:pPr>
      <w:bookmarkStart w:id="0" w:name="_GoBack"/>
      <w:r>
        <w:rPr>
          <w:b/>
          <w:bCs/>
          <w:i/>
          <w:iCs/>
          <w:color w:val="000000"/>
          <w:sz w:val="28"/>
        </w:rPr>
        <w:t>«Путешествие в зоопарк»</w:t>
      </w:r>
    </w:p>
    <w:bookmarkEnd w:id="0"/>
    <w:p w14:paraId="00933679">
      <w:pPr>
        <w:pStyle w:val="6"/>
        <w:spacing w:before="0" w:beforeAutospacing="0" w:after="0" w:afterAutospacing="0" w:line="276" w:lineRule="auto"/>
        <w:jc w:val="center"/>
        <w:rPr>
          <w:color w:val="000000"/>
          <w:sz w:val="28"/>
        </w:rPr>
      </w:pPr>
      <w:r>
        <w:rPr>
          <w:i/>
          <w:iCs/>
          <w:color w:val="000000"/>
          <w:sz w:val="28"/>
        </w:rPr>
        <w:t>(Конспект занятия сюжетного характера</w:t>
      </w:r>
    </w:p>
    <w:p w14:paraId="680DF5E9">
      <w:pPr>
        <w:pStyle w:val="6"/>
        <w:spacing w:before="0" w:beforeAutospacing="0" w:after="0" w:afterAutospacing="0" w:line="276" w:lineRule="auto"/>
        <w:jc w:val="center"/>
        <w:rPr>
          <w:color w:val="000000"/>
          <w:sz w:val="28"/>
        </w:rPr>
      </w:pPr>
      <w:r>
        <w:rPr>
          <w:i/>
          <w:iCs/>
          <w:color w:val="000000"/>
          <w:sz w:val="28"/>
        </w:rPr>
        <w:t>по физическому развитию в старшей группе)</w:t>
      </w:r>
    </w:p>
    <w:p w14:paraId="10746410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</w:p>
    <w:p w14:paraId="04D92282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  <w:u w:val="single"/>
        </w:rPr>
        <w:t>Цель:</w:t>
      </w:r>
      <w:r>
        <w:rPr>
          <w:color w:val="000000"/>
        </w:rPr>
        <w:t> укрепление здоровья детей, воспитание у детей потребности в занятиях физкультурой.</w:t>
      </w:r>
    </w:p>
    <w:p w14:paraId="192ECC58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  <w:u w:val="single"/>
        </w:rPr>
        <w:t>Задачи:</w:t>
      </w:r>
    </w:p>
    <w:p w14:paraId="79B56BD0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- закреплять умение ходить на носках, на пятках, останавливаться по сигналу. Бегать на носках, с ускорением, змейкой, между расставленными на полу предметами, не касаясь их.</w:t>
      </w:r>
    </w:p>
    <w:p w14:paraId="26F1A574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совершенствовать умение ползать по гимнастической скамейке на животе, </w:t>
      </w:r>
      <w:r>
        <w:t>повторить ходьбу с перешагиванием через набивные мячи и прыжки между кеглями.</w:t>
      </w:r>
    </w:p>
    <w:p w14:paraId="28C1C22B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- воспитывать у детей любовь и бережное отношение к животным.</w:t>
      </w:r>
    </w:p>
    <w:p w14:paraId="67ACCFBF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  <w:u w:val="single"/>
        </w:rPr>
        <w:t>Спортивный инвентарь</w:t>
      </w:r>
      <w:r>
        <w:rPr>
          <w:color w:val="000000"/>
        </w:rPr>
        <w:t>:</w:t>
      </w:r>
      <w:r>
        <w:rPr>
          <w:i/>
          <w:iCs/>
          <w:color w:val="000000"/>
        </w:rPr>
        <w:t> </w:t>
      </w:r>
      <w:r>
        <w:rPr>
          <w:color w:val="000000"/>
        </w:rPr>
        <w:t>карточки животных, 2 магнитные доски; 1 скамейка, бруски, набивные мячи.</w:t>
      </w:r>
    </w:p>
    <w:p w14:paraId="365CCCBF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</w:p>
    <w:p w14:paraId="742FA050">
      <w:pPr>
        <w:pStyle w:val="6"/>
        <w:spacing w:before="0" w:beforeAutospacing="0" w:after="0" w:afterAutospacing="0" w:line="276" w:lineRule="auto"/>
        <w:jc w:val="center"/>
        <w:rPr>
          <w:b/>
          <w:color w:val="000000"/>
          <w:sz w:val="28"/>
        </w:rPr>
      </w:pPr>
      <w:r>
        <w:rPr>
          <w:b/>
          <w:i/>
          <w:iCs/>
          <w:color w:val="000000"/>
          <w:sz w:val="28"/>
          <w:u w:val="single"/>
        </w:rPr>
        <w:t>Ход занятия</w:t>
      </w:r>
      <w:r>
        <w:rPr>
          <w:b/>
          <w:i/>
          <w:iCs/>
          <w:color w:val="000000"/>
          <w:sz w:val="28"/>
        </w:rPr>
        <w:t>.</w:t>
      </w:r>
    </w:p>
    <w:p w14:paraId="1981082C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</w:p>
    <w:p w14:paraId="14900678">
      <w:pPr>
        <w:pStyle w:val="6"/>
        <w:spacing w:before="0" w:beforeAutospacing="0" w:after="0" w:afterAutospacing="0" w:line="276" w:lineRule="auto"/>
        <w:ind w:firstLine="708"/>
        <w:jc w:val="both"/>
        <w:rPr>
          <w:b/>
          <w:color w:val="000000"/>
        </w:rPr>
      </w:pPr>
      <w:r>
        <w:rPr>
          <w:b/>
          <w:i/>
          <w:iCs/>
          <w:color w:val="000000"/>
          <w:u w:val="single"/>
        </w:rPr>
        <w:t>Вводная часть.</w:t>
      </w:r>
    </w:p>
    <w:p w14:paraId="64675954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i/>
          <w:iCs/>
          <w:color w:val="000000"/>
        </w:rPr>
        <w:t>Вход под музыку «Вместе весело шагать».</w:t>
      </w:r>
    </w:p>
    <w:p w14:paraId="4C105F7C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Шагом марш, по кругу. Руками работаем. Ноги выше поднимаем. На месте шагом. На месте стой раз-два. Налево раз-два. Плечи расправили, животы  втянули, руки прижали к телу. Группа - равняйсь, смирно! Здравствуйте, ребята! Вы любите путешествовать?</w:t>
      </w:r>
    </w:p>
    <w:p w14:paraId="3FE850C4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Сегодня мы с вами отправимся на прогулку в зоопарк. Скажите - кто живет в зоопарке </w:t>
      </w:r>
      <w:r>
        <w:rPr>
          <w:i/>
          <w:iCs/>
          <w:color w:val="000000"/>
        </w:rPr>
        <w:t>(ответы детей).</w:t>
      </w:r>
      <w:r>
        <w:rPr>
          <w:color w:val="000000"/>
        </w:rPr>
        <w:t> Одним словом, эти животные какие? </w:t>
      </w:r>
      <w:r>
        <w:rPr>
          <w:i/>
          <w:iCs/>
          <w:color w:val="000000"/>
        </w:rPr>
        <w:t>(дикие).</w:t>
      </w:r>
      <w:r>
        <w:rPr>
          <w:color w:val="000000"/>
        </w:rPr>
        <w:t> Молодцы!</w:t>
      </w:r>
    </w:p>
    <w:p w14:paraId="210AD8ED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Равняйсь, смирно. Направо раз-два. Еще раз направо раз-два, налево раз-два, налево раз-два, кругом раз-два, налево раз-два. В обход по залу шагом марш. Пока мы идем, вспомним, кто же живет в зоопарке.</w:t>
      </w:r>
    </w:p>
    <w:p w14:paraId="36674B9A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</w:p>
    <w:p w14:paraId="69DE8C7A">
      <w:pPr>
        <w:pStyle w:val="6"/>
        <w:spacing w:before="0" w:beforeAutospacing="0" w:after="0" w:afterAutospacing="0" w:line="276" w:lineRule="auto"/>
        <w:ind w:firstLine="708"/>
        <w:jc w:val="both"/>
        <w:rPr>
          <w:i/>
          <w:color w:val="000000"/>
        </w:rPr>
      </w:pPr>
      <w:r>
        <w:rPr>
          <w:i/>
          <w:color w:val="000000"/>
        </w:rPr>
        <w:t>Ходьба по залу. Разновидности ходьбы:</w:t>
      </w:r>
    </w:p>
    <w:p w14:paraId="6912DBE1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-ходьба на носочка, руки вверх (высокие жирафы); без задания марш;</w:t>
      </w:r>
    </w:p>
    <w:p w14:paraId="70C53D57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-ходьба на пятках, руки в затылок в замок (дикие кабаны); спина прямая, голову поднять, без задания марш.</w:t>
      </w:r>
    </w:p>
    <w:p w14:paraId="6E641E27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А теперь слушай команды:</w:t>
      </w:r>
    </w:p>
    <w:p w14:paraId="505AC017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-стоп «цапля» </w:t>
      </w:r>
      <w:r>
        <w:rPr>
          <w:i/>
          <w:iCs/>
          <w:color w:val="000000"/>
        </w:rPr>
        <w:t>(на одной ноге, вторую согнутую в колене поднять, руки в стороны)</w:t>
      </w:r>
      <w:r>
        <w:rPr>
          <w:color w:val="000000"/>
        </w:rPr>
        <w:t>; держим равновесие, без задания марш;</w:t>
      </w:r>
    </w:p>
    <w:p w14:paraId="5BC4F9B6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-стоп «лягушка» </w:t>
      </w:r>
      <w:r>
        <w:rPr>
          <w:i/>
          <w:iCs/>
          <w:color w:val="000000"/>
        </w:rPr>
        <w:t>(присесть руки на пол между колен)</w:t>
      </w:r>
      <w:r>
        <w:rPr>
          <w:color w:val="000000"/>
        </w:rPr>
        <w:t>; без задания марш;</w:t>
      </w:r>
    </w:p>
    <w:p w14:paraId="62EED9DE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-стоп «цапля» </w:t>
      </w:r>
      <w:r>
        <w:rPr>
          <w:i/>
          <w:iCs/>
          <w:color w:val="000000"/>
        </w:rPr>
        <w:t>(на одной ноге, вторую согнутую в колене поднять, руки вверх)</w:t>
      </w:r>
      <w:r>
        <w:rPr>
          <w:color w:val="000000"/>
        </w:rPr>
        <w:t>; без задания марш;</w:t>
      </w:r>
    </w:p>
    <w:p w14:paraId="631601A3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-стоп «лягушка» </w:t>
      </w:r>
      <w:r>
        <w:rPr>
          <w:i/>
          <w:iCs/>
          <w:color w:val="000000"/>
        </w:rPr>
        <w:t>(присесть руки на пол между колен)</w:t>
      </w:r>
      <w:r>
        <w:rPr>
          <w:color w:val="000000"/>
        </w:rPr>
        <w:t>.</w:t>
      </w:r>
    </w:p>
    <w:p w14:paraId="2FC691DB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Так же в зоопарке есть зебры. Чаще шаг. Бегом марш. На носочках бежим. Еще в зоопарке есть красивые змеи. Змейкой марш. Шаловливые тушканчики - врассыпную марш. В колонну по одному марш. Шагом марш, восстанавливаем дыхание, руками вверх - вдох-выдох. Маршируем без задания. Налево в колонну по</w:t>
      </w:r>
      <w:r>
        <w:rPr>
          <w:i/>
          <w:iCs/>
          <w:color w:val="000000"/>
        </w:rPr>
        <w:t> </w:t>
      </w:r>
      <w:r>
        <w:rPr>
          <w:color w:val="000000"/>
        </w:rPr>
        <w:t>три марш</w:t>
      </w:r>
      <w:r>
        <w:rPr>
          <w:i/>
          <w:iCs/>
          <w:color w:val="000000"/>
        </w:rPr>
        <w:t> (маршируем)</w:t>
      </w:r>
      <w:r>
        <w:rPr>
          <w:color w:val="000000"/>
        </w:rPr>
        <w:t>. На месте стой раз-два. Налево раз-два.</w:t>
      </w:r>
    </w:p>
    <w:p w14:paraId="37611D7F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</w:p>
    <w:p w14:paraId="77E52E41">
      <w:pPr>
        <w:pStyle w:val="6"/>
        <w:spacing w:before="0" w:beforeAutospacing="0" w:after="0" w:afterAutospacing="0" w:line="276" w:lineRule="auto"/>
        <w:ind w:firstLine="708"/>
        <w:jc w:val="both"/>
        <w:rPr>
          <w:b/>
          <w:color w:val="000000"/>
        </w:rPr>
      </w:pPr>
      <w:r>
        <w:rPr>
          <w:b/>
          <w:i/>
          <w:iCs/>
          <w:color w:val="000000"/>
          <w:u w:val="single"/>
        </w:rPr>
        <w:t>Основная часть.</w:t>
      </w:r>
    </w:p>
    <w:p w14:paraId="51AE3389">
      <w:pPr>
        <w:pStyle w:val="6"/>
        <w:spacing w:before="0" w:beforeAutospacing="0" w:after="0" w:afterAutospacing="0" w:line="276" w:lineRule="auto"/>
        <w:ind w:firstLine="360"/>
        <w:jc w:val="both"/>
        <w:rPr>
          <w:color w:val="000000"/>
        </w:rPr>
      </w:pPr>
      <w:r>
        <w:rPr>
          <w:color w:val="000000"/>
        </w:rPr>
        <w:t>В зоопарк мы прибыли, но клетки пустые, животных здесь нет. Предлагаю поселить животных в зоопарк. Первая кто здесь поселится это мудрая кобра.</w:t>
      </w:r>
    </w:p>
    <w:p w14:paraId="07223673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</w:r>
    </w:p>
    <w:p w14:paraId="6CF80664">
      <w:pPr>
        <w:pStyle w:val="6"/>
        <w:spacing w:before="0" w:beforeAutospacing="0" w:after="0" w:afterAutospacing="0" w:line="276" w:lineRule="auto"/>
        <w:ind w:firstLine="360"/>
        <w:jc w:val="both"/>
        <w:rPr>
          <w:i/>
          <w:color w:val="000000"/>
        </w:rPr>
      </w:pPr>
      <w:r>
        <w:rPr>
          <w:i/>
          <w:color w:val="000000"/>
        </w:rPr>
        <w:t>О.Р.У.</w:t>
      </w:r>
    </w:p>
    <w:p w14:paraId="41F3D3F9">
      <w:pPr>
        <w:pStyle w:val="6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«Мудрая кобра».</w:t>
      </w:r>
    </w:p>
    <w:p w14:paraId="51D678E4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И.п. ноги на ширине стопы, руки внизу.</w:t>
      </w:r>
    </w:p>
    <w:p w14:paraId="7FD8313A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На счет 1-2 поднимаемся на носочки, руки вверх, 3-4 опускаемся в и.п.</w:t>
      </w:r>
    </w:p>
    <w:p w14:paraId="21077409">
      <w:pPr>
        <w:pStyle w:val="6"/>
        <w:spacing w:before="0" w:beforeAutospacing="0" w:after="0" w:afterAutospacing="0" w:line="276" w:lineRule="auto"/>
        <w:ind w:left="360"/>
        <w:jc w:val="both"/>
        <w:rPr>
          <w:color w:val="000000"/>
        </w:rPr>
      </w:pPr>
      <w:r>
        <w:rPr>
          <w:color w:val="000000"/>
        </w:rPr>
        <w:t>2. «Медведь чешет спинку об дерево».</w:t>
      </w:r>
    </w:p>
    <w:p w14:paraId="6F428FF6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И.п. – о.с. руки вдоль туловища. Попеременно поднимать и опускать правое и левое плечо, затем одновременно два плеча </w:t>
      </w:r>
      <w:r>
        <w:rPr>
          <w:i/>
          <w:color w:val="000000"/>
        </w:rPr>
        <w:t>(по 4 раза)</w:t>
      </w:r>
    </w:p>
    <w:p w14:paraId="73F0061A">
      <w:pPr>
        <w:pStyle w:val="6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«Любопытный попугай».</w:t>
      </w:r>
    </w:p>
    <w:p w14:paraId="1A6A22C6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И.п. – ноги на ширине плеч, руки на поясе. Повороты туловища в правую и левую сторону (</w:t>
      </w:r>
      <w:r>
        <w:rPr>
          <w:i/>
          <w:color w:val="000000"/>
        </w:rPr>
        <w:t>8 раз)</w:t>
      </w:r>
    </w:p>
    <w:p w14:paraId="4649FF13">
      <w:pPr>
        <w:pStyle w:val="6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«Страус с длинной шеей спрятал свою голову в песок».</w:t>
      </w:r>
    </w:p>
    <w:p w14:paraId="754D5806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И.п. - ноги шире плеч, руки вверху в замке. Наклоны вперёд, коснуться руками пола, ноги не сгибать</w:t>
      </w:r>
      <w:r>
        <w:rPr>
          <w:i/>
          <w:color w:val="000000"/>
        </w:rPr>
        <w:t>. (8раз)</w:t>
      </w:r>
    </w:p>
    <w:p w14:paraId="6946302F">
      <w:pPr>
        <w:pStyle w:val="6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«Добрая и злая пантера».</w:t>
      </w:r>
    </w:p>
    <w:p w14:paraId="74D98572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И.п. – Стоя на четвереньках, голову поднять, спину прогнуть – это добрая пантера; голову опустить, спину выгнуть мостиком – это злая. (</w:t>
      </w:r>
      <w:r>
        <w:rPr>
          <w:i/>
          <w:color w:val="000000"/>
        </w:rPr>
        <w:t xml:space="preserve">8раз) </w:t>
      </w:r>
    </w:p>
    <w:p w14:paraId="5428126F">
      <w:pPr>
        <w:pStyle w:val="6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«Тюлень».</w:t>
      </w:r>
    </w:p>
    <w:p w14:paraId="0987ADB7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Лёжа на животе, руки вытянуть вперед, ноги приклеить к полу.</w:t>
      </w:r>
    </w:p>
    <w:p w14:paraId="26E477BA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На счет раз отрываем грудь, голову, руки выше поднимаем и делаем 3 хлопка.</w:t>
      </w:r>
    </w:p>
    <w:p w14:paraId="1C4ED147">
      <w:pPr>
        <w:pStyle w:val="6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«Кенгуру».</w:t>
      </w:r>
    </w:p>
    <w:p w14:paraId="7E8613F7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И.п. - ноги вместе, руки на пояс. Прыжки на двух ногах из стороны в сторону. </w:t>
      </w:r>
      <w:r>
        <w:rPr>
          <w:i/>
          <w:iCs/>
          <w:color w:val="000000"/>
        </w:rPr>
        <w:t>(по 10 прыжков 3раза)</w:t>
      </w:r>
    </w:p>
    <w:p w14:paraId="45084030">
      <w:pPr>
        <w:pStyle w:val="6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«Петушок». </w:t>
      </w:r>
    </w:p>
    <w:p w14:paraId="5FE714F7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И.п. ноги на ширине плеч, руки внизу. На вдох поднять руки вверх и опускаем постепенно на каждый слог ку-ка-ре-ку. </w:t>
      </w:r>
      <w:r>
        <w:rPr>
          <w:i/>
          <w:color w:val="000000"/>
        </w:rPr>
        <w:t>(3раза)</w:t>
      </w:r>
    </w:p>
    <w:p w14:paraId="0F457AB3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</w:p>
    <w:p w14:paraId="412D1E6C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А теперь посмотрите какое животное здесь лишнее. </w:t>
      </w:r>
      <w:r>
        <w:rPr>
          <w:i/>
          <w:iCs/>
          <w:color w:val="000000"/>
        </w:rPr>
        <w:t>(</w:t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>Петушок). </w:t>
      </w:r>
      <w:r>
        <w:rPr>
          <w:color w:val="000000"/>
        </w:rPr>
        <w:t>Правильно, петушок у нас домашний, а все эти животные какие? (</w:t>
      </w:r>
      <w:r>
        <w:rPr>
          <w:i/>
          <w:iCs/>
          <w:color w:val="000000"/>
        </w:rPr>
        <w:t>Дикие).</w:t>
      </w:r>
      <w:r>
        <w:rPr>
          <w:color w:val="000000"/>
        </w:rPr>
        <w:t> Остальных животных вы найдете самостоятельно. А чтобы это сделать, вам нужно пройти задание.</w:t>
      </w:r>
    </w:p>
    <w:p w14:paraId="74531764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Перестроение. </w:t>
      </w:r>
    </w:p>
    <w:p w14:paraId="38C83D99">
      <w:pPr>
        <w:pStyle w:val="6"/>
        <w:spacing w:before="0" w:beforeAutospacing="0" w:after="0" w:afterAutospacing="0" w:line="276" w:lineRule="auto"/>
        <w:jc w:val="both"/>
        <w:rPr>
          <w:i/>
        </w:rPr>
      </w:pPr>
    </w:p>
    <w:p w14:paraId="32052538">
      <w:pPr>
        <w:pStyle w:val="6"/>
        <w:spacing w:before="0" w:beforeAutospacing="0" w:after="0" w:afterAutospacing="0" w:line="276" w:lineRule="auto"/>
        <w:ind w:firstLine="708"/>
        <w:jc w:val="both"/>
      </w:pPr>
      <w:r>
        <w:rPr>
          <w:i/>
        </w:rPr>
        <w:t>Основные виды движений</w:t>
      </w:r>
      <w:r>
        <w:t xml:space="preserve"> </w:t>
      </w:r>
    </w:p>
    <w:p w14:paraId="515D0E46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t xml:space="preserve">Проползаем по гимнастической скамейке на животе, подтягиваясь двумя руками, </w:t>
      </w:r>
      <w:r>
        <w:rPr>
          <w:color w:val="000000"/>
        </w:rPr>
        <w:t>ноги сзади прямые</w:t>
      </w:r>
      <w:r>
        <w:t>, хват рук с боков скамейки, как «крокодилы».</w:t>
      </w:r>
      <w:r>
        <w:rPr>
          <w:color w:val="000000"/>
        </w:rPr>
        <w:t xml:space="preserve"> В конце скамейки, ноги ставим по разным сторонам от неё, встаем, подходим к набивным мячам, </w:t>
      </w:r>
      <w:r>
        <w:t xml:space="preserve">перешагиваем, </w:t>
      </w:r>
      <w:r>
        <w:rPr>
          <w:color w:val="000000"/>
        </w:rPr>
        <w:t>руки на пояс, как «важная цапля», обратно возвращаемся с внешней стороны. Подходим к брусочкам и на 2 ногах перепрыгиваем (ноги вместе, руки на поясе), как «кенгуру».</w:t>
      </w:r>
      <w:r>
        <w:t xml:space="preserve"> </w:t>
      </w:r>
    </w:p>
    <w:p w14:paraId="391F087F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</w:p>
    <w:p w14:paraId="70718164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Берем дикое животное и прикрепляем к магнитной доске.</w:t>
      </w:r>
    </w:p>
    <w:p w14:paraId="2B2FA2FB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Молодцы, вы поселили животных в зоопарк. А наши зверята очень любят играть с мячом, давайте и мы поиграем с ним.</w:t>
      </w:r>
    </w:p>
    <w:p w14:paraId="1530A777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</w:p>
    <w:p w14:paraId="2818C943">
      <w:pPr>
        <w:pStyle w:val="6"/>
        <w:spacing w:before="0" w:beforeAutospacing="0" w:after="0" w:afterAutospacing="0" w:line="276" w:lineRule="auto"/>
        <w:ind w:firstLine="708"/>
        <w:jc w:val="both"/>
        <w:rPr>
          <w:i/>
          <w:color w:val="000000"/>
        </w:rPr>
      </w:pPr>
      <w:r>
        <w:rPr>
          <w:i/>
          <w:color w:val="000000"/>
        </w:rPr>
        <w:t>Подвижная игра</w:t>
      </w:r>
      <w:r>
        <w:rPr>
          <w:bCs/>
          <w:i/>
          <w:iCs/>
          <w:color w:val="000000"/>
        </w:rPr>
        <w:t> «Мяч водящему»</w:t>
      </w:r>
      <w:r>
        <w:rPr>
          <w:bCs/>
          <w:i/>
          <w:color w:val="000000"/>
        </w:rPr>
        <w:t> </w:t>
      </w:r>
      <w:r>
        <w:rPr>
          <w:i/>
          <w:iCs/>
          <w:color w:val="000000"/>
        </w:rPr>
        <w:t>2 раза</w:t>
      </w:r>
    </w:p>
    <w:p w14:paraId="0DE8ABB0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Очень важно ловить мяч и отдавать обратно двуми руками снизу, следующий игрок делает шаг вперед.</w:t>
      </w:r>
    </w:p>
    <w:p w14:paraId="56D242B2">
      <w:pPr>
        <w:pStyle w:val="6"/>
        <w:spacing w:before="0" w:beforeAutospacing="0" w:after="0" w:afterAutospacing="0" w:line="276" w:lineRule="auto"/>
        <w:jc w:val="both"/>
        <w:rPr>
          <w:color w:val="000000"/>
        </w:rPr>
      </w:pPr>
    </w:p>
    <w:p w14:paraId="445F2C34">
      <w:pPr>
        <w:pStyle w:val="6"/>
        <w:spacing w:before="0" w:beforeAutospacing="0" w:after="0" w:afterAutospacing="0" w:line="276" w:lineRule="auto"/>
        <w:jc w:val="both"/>
        <w:rPr>
          <w:b/>
          <w:i/>
          <w:color w:val="000000"/>
          <w:u w:val="single"/>
        </w:rPr>
      </w:pPr>
    </w:p>
    <w:p w14:paraId="56CB0162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b/>
          <w:i/>
          <w:color w:val="000000"/>
          <w:u w:val="single"/>
        </w:rPr>
        <w:t>Заключительная часть</w:t>
      </w:r>
      <w:r>
        <w:rPr>
          <w:color w:val="000000"/>
          <w:u w:val="single"/>
        </w:rPr>
        <w:t>.</w:t>
      </w:r>
      <w:r>
        <w:rPr>
          <w:color w:val="000000"/>
        </w:rPr>
        <w:t> </w:t>
      </w:r>
    </w:p>
    <w:p w14:paraId="28052884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Сделали круг дружбы, сели на колени. Давайте с вами побеседуем. Итак, куда мы с вами сегодня ходили? </w:t>
      </w:r>
      <w:r>
        <w:rPr>
          <w:i/>
          <w:iCs/>
          <w:color w:val="000000"/>
        </w:rPr>
        <w:t>(в зоопарк).</w:t>
      </w:r>
      <w:r>
        <w:rPr>
          <w:color w:val="000000"/>
        </w:rPr>
        <w:t xml:space="preserve"> Что мы делали? </w:t>
      </w:r>
      <w:r>
        <w:rPr>
          <w:i/>
          <w:iCs/>
          <w:color w:val="000000"/>
        </w:rPr>
        <w:t>(прыгали, ползали, играли).</w:t>
      </w:r>
      <w:r>
        <w:rPr>
          <w:color w:val="000000"/>
        </w:rPr>
        <w:t xml:space="preserve"> А как вы думаете, где в жизни это нам может пригодиться? </w:t>
      </w:r>
      <w:r>
        <w:rPr>
          <w:i/>
          <w:iCs/>
          <w:color w:val="000000"/>
        </w:rPr>
        <w:t>(подниматься в гору, перепрыгивать через лужи и т.д.).</w:t>
      </w:r>
      <w:r>
        <w:rPr>
          <w:color w:val="000000"/>
        </w:rPr>
        <w:t> А что было самым сложным? А что вам больше понравилось? </w:t>
      </w:r>
      <w:r>
        <w:rPr>
          <w:i/>
          <w:iCs/>
          <w:color w:val="000000"/>
        </w:rPr>
        <w:t>Ответы детей.</w:t>
      </w:r>
    </w:p>
    <w:p w14:paraId="407374E4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Я предлагаю вам поиграть в еще одну игру </w:t>
      </w:r>
      <w:r>
        <w:rPr>
          <w:b/>
          <w:bCs/>
          <w:i/>
          <w:iCs/>
          <w:color w:val="000000"/>
        </w:rPr>
        <w:t>«К нам приехал паровоз».</w:t>
      </w:r>
      <w:r>
        <w:rPr>
          <w:color w:val="000000"/>
        </w:rPr>
        <w:t> Я буду говорить «к нам приехал паровоз», а вы спрашиваете «с кем?». Я называю животное, а вы только голосом его изображаете. Например: «к нам приехал паровоз», «с кем?»: С коровами - му</w:t>
      </w:r>
    </w:p>
    <w:p w14:paraId="60F76E3F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С поросятами - хрю</w:t>
      </w:r>
    </w:p>
    <w:p w14:paraId="78CA5E6E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С барашками - бе</w:t>
      </w:r>
    </w:p>
    <w:p w14:paraId="3C186871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С кошками - мяу</w:t>
      </w:r>
    </w:p>
    <w:p w14:paraId="4FC06E89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С курочками -ко-ко-ко-ко</w:t>
      </w:r>
    </w:p>
    <w:p w14:paraId="02FA5CFC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Паровоз нам привез очень много животных, а как их можно назвать одним словом? </w:t>
      </w:r>
      <w:r>
        <w:rPr>
          <w:i/>
          <w:iCs/>
          <w:color w:val="000000"/>
        </w:rPr>
        <w:t>(домашние).</w:t>
      </w:r>
      <w:r>
        <w:rPr>
          <w:color w:val="000000"/>
        </w:rPr>
        <w:t> В зоопарк мы заселяли диких животных, а паровоз привез домашних. А где домашние животные живут? </w:t>
      </w:r>
      <w:r>
        <w:rPr>
          <w:i/>
          <w:iCs/>
          <w:color w:val="000000"/>
        </w:rPr>
        <w:t>(дома, на ферме, в деревне). </w:t>
      </w:r>
      <w:r>
        <w:rPr>
          <w:color w:val="000000"/>
        </w:rPr>
        <w:t>Кажется зоопарк уже закрывается, нам пора возвращаться домой. Построились в 1 шеренгу плечо к плечу. Равняйсь! Смирно! Направо! В группу шагом марш.</w:t>
      </w:r>
    </w:p>
    <w:p w14:paraId="1C1398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>
      <w:footerReference r:id="rId5" w:type="default"/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6798844"/>
      <w:docPartObj>
        <w:docPartGallery w:val="AutoText"/>
      </w:docPartObj>
    </w:sdtPr>
    <w:sdtContent>
      <w:p w14:paraId="17F4A2DC">
        <w:pPr>
          <w:pStyle w:val="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0E8FDE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A53FDB"/>
    <w:multiLevelType w:val="multilevel"/>
    <w:tmpl w:val="0CA53FD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876498"/>
    <w:multiLevelType w:val="multilevel"/>
    <w:tmpl w:val="34876498"/>
    <w:lvl w:ilvl="0" w:tentative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DBC"/>
    <w:rsid w:val="000A1D43"/>
    <w:rsid w:val="000B5563"/>
    <w:rsid w:val="001B0729"/>
    <w:rsid w:val="001C4D8E"/>
    <w:rsid w:val="002C551A"/>
    <w:rsid w:val="004178B4"/>
    <w:rsid w:val="004611DD"/>
    <w:rsid w:val="0070251D"/>
    <w:rsid w:val="007F392F"/>
    <w:rsid w:val="009215D7"/>
    <w:rsid w:val="00B67743"/>
    <w:rsid w:val="00BB31CF"/>
    <w:rsid w:val="00C05521"/>
    <w:rsid w:val="00DE24D1"/>
    <w:rsid w:val="00E40DBC"/>
    <w:rsid w:val="5593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7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8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Верхний колонтитул Знак"/>
    <w:basedOn w:val="2"/>
    <w:link w:val="4"/>
    <w:semiHidden/>
    <w:uiPriority w:val="99"/>
  </w:style>
  <w:style w:type="character" w:customStyle="1" w:styleId="8">
    <w:name w:val="Нижний колонтитул Знак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837</Words>
  <Characters>4776</Characters>
  <Lines>39</Lines>
  <Paragraphs>11</Paragraphs>
  <TotalTime>82</TotalTime>
  <ScaleCrop>false</ScaleCrop>
  <LinksUpToDate>false</LinksUpToDate>
  <CharactersWithSpaces>5602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2024-05-01T15:57:00Z</dcterms:created>
  <dc:creator>emely211079@outlook.com</dc:creator>
  <cp:lastModifiedBy>Павлина</cp:lastModifiedBy>
  <cp:lastPrinted>2024-05-18T07:00:00Z</cp:lastPrinted>
  <dcterms:modified xsi:type="dcterms:W3CDTF">2025-02-12T12:48:51Z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5F5ABBD327BC46B995AF4F195037A10E_13</vt:lpwstr>
  </property>
</Properties>
</file>