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98043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МБДОУ «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Атлашевский детский сад «Золушка»» Чебоксарский МО Чувашская Республика</w:t>
      </w:r>
    </w:p>
    <w:p w14:paraId="5F1A559C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643A1CEE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3C55F1FE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3A310F2F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5A3A544B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0FB28170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bookmarkStart w:id="0" w:name="_GoBack"/>
    </w:p>
    <w:p w14:paraId="4F176612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 xml:space="preserve">Конспект занятия </w:t>
      </w:r>
    </w:p>
    <w:p w14:paraId="1DB99E36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 xml:space="preserve">непосредственно образовательной деятельности </w:t>
      </w:r>
    </w:p>
    <w:p w14:paraId="67591007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>для детей 5-6 лет</w:t>
      </w:r>
    </w:p>
    <w:p w14:paraId="6A7C8A73">
      <w:pPr>
        <w:spacing w:after="0" w:line="360" w:lineRule="auto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  <w:t>на тему:</w:t>
      </w:r>
    </w:p>
    <w:p w14:paraId="3151F5F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  <w:t>«Зимние забавы»</w:t>
      </w:r>
    </w:p>
    <w:p w14:paraId="519088A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bookmarkEnd w:id="0"/>
    <w:p w14:paraId="293DFB7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D68C8D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31D96A3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3953D6ED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8A17D22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подготовила </w:t>
      </w:r>
    </w:p>
    <w:p w14:paraId="78C52DF4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  воспитатель Емельянова М.С.</w:t>
      </w:r>
    </w:p>
    <w:p w14:paraId="34EF9682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3EFBFDA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806C952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0BC24CF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2E4F4D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487726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7CB3FBE5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710FEB4">
      <w:pPr>
        <w:spacing w:after="0" w:line="240" w:lineRule="auto"/>
        <w:ind w:left="-851" w:firstLine="851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п. Новое Атлашево, февраль 2025 г</w:t>
      </w:r>
    </w:p>
    <w:p w14:paraId="04D3B1CC">
      <w:pPr>
        <w:spacing w:after="0" w:line="240" w:lineRule="auto"/>
        <w:ind w:left="-851" w:firstLine="85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Цель: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формирование и совершенствование мелкой моторики пальцев рук, двигательных умений и навыков, используя нейроупражнеия.</w:t>
      </w:r>
    </w:p>
    <w:p w14:paraId="77CA2114">
      <w:pPr>
        <w:spacing w:after="0" w:line="240" w:lineRule="auto"/>
        <w:ind w:left="-851" w:firstLine="851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Задачи.   </w:t>
      </w:r>
    </w:p>
    <w:p w14:paraId="2E153888">
      <w:pPr>
        <w:spacing w:after="0" w:line="240" w:lineRule="auto"/>
        <w:ind w:left="-851" w:firstLine="851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Познавательные:</w:t>
      </w:r>
    </w:p>
    <w:p w14:paraId="470127F2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учить правильно держать карандаш, ручку;</w:t>
      </w:r>
    </w:p>
    <w:p w14:paraId="0732E62A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формировать умение владеть  ими при помощи самомассажа, игр и упражнений;</w:t>
      </w:r>
    </w:p>
    <w:p w14:paraId="5CE0E1DC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охранять и укреплять физическое и психическое здоровье детей;</w:t>
      </w:r>
    </w:p>
    <w:p w14:paraId="243B0CF7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формировать навыки учебной деятельности: умение слушать, понимать и выполнять словесные установки педагога;</w:t>
      </w:r>
    </w:p>
    <w:p w14:paraId="5D1D38FB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умение действовать, повторяя показанный образец и правило.</w:t>
      </w:r>
    </w:p>
    <w:p w14:paraId="331923D0">
      <w:pPr>
        <w:spacing w:after="0" w:line="240" w:lineRule="auto"/>
        <w:ind w:left="-851" w:firstLine="851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Развивающие:</w:t>
      </w:r>
    </w:p>
    <w:p w14:paraId="5FE22D95">
      <w:pPr>
        <w:pStyle w:val="12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развивать межполушарные связи с помощью нейроигр, упражнений;</w:t>
      </w:r>
    </w:p>
    <w:p w14:paraId="70532654">
      <w:pPr>
        <w:pStyle w:val="12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развивать познавательные способности и мыслительные операции у дошкольников;</w:t>
      </w:r>
    </w:p>
    <w:p w14:paraId="5E34F51F">
      <w:pPr>
        <w:pStyle w:val="12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развивать мелкую моторику рук, зрительно-двигательную координацию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 хватательных движениях обеих рук одновременно.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произвольную регуляцию  движений;</w:t>
      </w:r>
    </w:p>
    <w:p w14:paraId="026B0FF5">
      <w:pPr>
        <w:pStyle w:val="12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стимулировать речевую активность у детей.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Воспитательные: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22ABA45E">
      <w:pPr>
        <w:pStyle w:val="12"/>
        <w:numPr>
          <w:ilvl w:val="0"/>
          <w:numId w:val="3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воспитывать у детей умение работать в коллективе;</w:t>
      </w:r>
    </w:p>
    <w:p w14:paraId="62E03CF8">
      <w:pPr>
        <w:pStyle w:val="12"/>
        <w:numPr>
          <w:ilvl w:val="0"/>
          <w:numId w:val="3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воспитывать настойчивость, терпение, способность к саморегуляции действий и самоконтроля.</w:t>
      </w:r>
    </w:p>
    <w:p w14:paraId="30639218">
      <w:pPr>
        <w:spacing w:after="0" w:line="240" w:lineRule="auto"/>
        <w:ind w:left="-491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pacing w:val="15"/>
          <w:sz w:val="28"/>
          <w:szCs w:val="28"/>
          <w:lang w:eastAsia="ru-RU"/>
        </w:rPr>
        <w:t xml:space="preserve">Форма проведения занятия: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игровая.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spacing w:val="15"/>
          <w:sz w:val="28"/>
          <w:szCs w:val="28"/>
          <w:lang w:eastAsia="ru-RU"/>
        </w:rPr>
        <w:t xml:space="preserve">Методы: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словесные, практические, методы наглядного действия, игровые.</w:t>
      </w:r>
    </w:p>
    <w:p w14:paraId="391D39CE">
      <w:pPr>
        <w:spacing w:after="0" w:line="408" w:lineRule="atLeast"/>
        <w:ind w:left="-851" w:firstLine="360"/>
        <w:outlineLvl w:val="2"/>
        <w:rPr>
          <w:rFonts w:ascii="Times New Roman" w:hAnsi="Times New Roman" w:eastAsia="Times New Roman" w:cs="Times New Roman"/>
          <w:b/>
          <w:spacing w:val="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pacing w:val="15"/>
          <w:sz w:val="28"/>
          <w:szCs w:val="28"/>
          <w:lang w:eastAsia="ru-RU"/>
        </w:rPr>
        <w:t xml:space="preserve">Приемы: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показ, тренировка, самостоятельная деятельность.</w:t>
      </w:r>
    </w:p>
    <w:p w14:paraId="163DBA94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Интеграция образовательных областей: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 «Познавательное развитие», «Социально - коммуникативное развитие», «Физическое развитие», «Речевое развитие», «Хуожественно – эстетическое развитие».</w:t>
      </w:r>
    </w:p>
    <w:p w14:paraId="375E2105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Виды детской деятельности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 коммуникативная, продуктивная, игровая.</w:t>
      </w:r>
    </w:p>
    <w:p w14:paraId="76F0AFB4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Необходимое оборудование и материалы: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 неотточенные карандаши, счётные палочки (по 8 шт.), массажный мяч, простые и цветные карандаши, тетрадь, горох и фасоль (по 10 штук).</w:t>
      </w:r>
    </w:p>
    <w:p w14:paraId="2CA35927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51F367B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C74517C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6F1DC07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BDF7294">
      <w:pPr>
        <w:spacing w:after="0" w:line="408" w:lineRule="atLeast"/>
        <w:ind w:left="-851" w:firstLine="851"/>
        <w:outlineLvl w:val="2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9100CA8">
      <w:pPr>
        <w:spacing w:after="0" w:line="408" w:lineRule="atLeast"/>
        <w:ind w:left="-851" w:firstLine="851"/>
        <w:outlineLvl w:val="2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1697B828">
      <w:pPr>
        <w:pStyle w:val="7"/>
        <w:shd w:val="clear" w:color="auto" w:fill="FFFFFF"/>
        <w:spacing w:before="0" w:beforeAutospacing="0" w:after="0" w:afterAutospacing="0"/>
        <w:ind w:left="-709"/>
        <w:jc w:val="center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Ход деятельности</w:t>
      </w:r>
      <w:r>
        <w:rPr>
          <w:sz w:val="28"/>
          <w:szCs w:val="28"/>
          <w:u w:val="single"/>
        </w:rPr>
        <w:t>.</w:t>
      </w:r>
    </w:p>
    <w:p w14:paraId="77ADB11B">
      <w:pPr>
        <w:pStyle w:val="7"/>
        <w:shd w:val="clear" w:color="auto" w:fill="FFFFFF"/>
        <w:spacing w:before="0" w:beforeAutospacing="0" w:after="0" w:afterAutospacing="0"/>
        <w:ind w:left="-709"/>
        <w:rPr>
          <w:sz w:val="28"/>
          <w:szCs w:val="28"/>
          <w:u w:val="single"/>
        </w:rPr>
      </w:pPr>
    </w:p>
    <w:p w14:paraId="2AFCF60F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. Подходите, ребятишки,</w:t>
      </w:r>
    </w:p>
    <w:p w14:paraId="2C1FB93B">
      <w:pPr>
        <w:pStyle w:val="7"/>
        <w:shd w:val="clear" w:color="auto" w:fill="FFFFFF"/>
        <w:spacing w:before="0" w:beforeAutospacing="0" w:after="0" w:afterAutospacing="0"/>
        <w:ind w:left="1415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 девчонки, и мальчишки.</w:t>
      </w:r>
    </w:p>
    <w:p w14:paraId="4813F0A2">
      <w:pPr>
        <w:pStyle w:val="7"/>
        <w:shd w:val="clear" w:color="auto" w:fill="FFFFFF"/>
        <w:spacing w:before="0" w:beforeAutospacing="0" w:after="0" w:afterAutospacing="0"/>
        <w:ind w:left="70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Прошу в круг всех встать,</w:t>
      </w:r>
    </w:p>
    <w:p w14:paraId="0A9E2521">
      <w:pPr>
        <w:pStyle w:val="7"/>
        <w:shd w:val="clear" w:color="auto" w:fill="FFFFFF"/>
        <w:spacing w:before="0" w:beforeAutospacing="0" w:after="0" w:afterAutospacing="0"/>
        <w:ind w:left="-3" w:firstLine="7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За руки друг друга взять.</w:t>
      </w:r>
    </w:p>
    <w:p w14:paraId="266EC7FD">
      <w:pPr>
        <w:pStyle w:val="7"/>
        <w:shd w:val="clear" w:color="auto" w:fill="FFFFFF"/>
        <w:spacing w:before="0" w:beforeAutospacing="0" w:after="0" w:afterAutospacing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Друг на друга посмотрите</w:t>
      </w:r>
    </w:p>
    <w:p w14:paraId="27AACFA2">
      <w:pPr>
        <w:pStyle w:val="7"/>
        <w:shd w:val="clear" w:color="auto" w:fill="FFFFFF"/>
        <w:spacing w:before="0" w:beforeAutospacing="0" w:after="0" w:afterAutospacing="0"/>
        <w:ind w:left="1414" w:firstLine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 улыбки подарите!</w:t>
      </w:r>
    </w:p>
    <w:p w14:paraId="25B7C8FB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Ребята, а вы любите ходить в гости? Я очень люблю, а вы знали, что в гости принято ходить не с пустыми руками, а с подарком. Вот и я для вас их подготовила, но чтобы  получить, нужно выполнить необычные и интересные задания. Для их выполнения нам нужно подготовиться, давайте сядем поудобнее за наши столы, приготовим наши ручки</w:t>
      </w:r>
    </w:p>
    <w:p w14:paraId="1855C285">
      <w:pPr>
        <w:pStyle w:val="7"/>
        <w:shd w:val="clear" w:color="auto" w:fill="FFFFFF"/>
        <w:spacing w:before="0" w:beforeAutospacing="0" w:after="0" w:afterAutospacing="0"/>
        <w:ind w:left="1415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Упражнение </w:t>
      </w:r>
      <w:r>
        <w:rPr>
          <w:sz w:val="28"/>
          <w:szCs w:val="28"/>
        </w:rPr>
        <w:t>«В гости»</w:t>
      </w:r>
    </w:p>
    <w:p w14:paraId="40CE1FF2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гости к пальчику большому приходили прямо к дому:</w:t>
      </w:r>
    </w:p>
    <w:p w14:paraId="6FF25033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(Участники занятий поднимают большие пальцы.</w:t>
      </w:r>
      <w:r>
        <w:t xml:space="preserve"> </w:t>
      </w:r>
      <w:r>
        <w:rPr>
          <w:i/>
          <w:sz w:val="28"/>
          <w:szCs w:val="28"/>
        </w:rPr>
        <w:t>Складывают ладошки треугольником.)</w:t>
      </w:r>
    </w:p>
    <w:p w14:paraId="7EEE4CF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Указательный и средний, безымянный и последний,</w:t>
      </w:r>
    </w:p>
    <w:p w14:paraId="43918A4E">
      <w:pPr>
        <w:spacing w:after="0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(Упомянутые пальчики совмещают с большими на обеих руках одновременно.)</w:t>
      </w:r>
    </w:p>
    <w:p w14:paraId="2C1070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мизинчик – малышок постучался на порог.</w:t>
      </w:r>
    </w:p>
    <w:p w14:paraId="0923ED23">
      <w:pPr>
        <w:spacing w:after="0"/>
        <w:rPr>
          <w:rFonts w:ascii="Times New Roman" w:hAnsi="Times New Roman" w:eastAsia="Times New Roman" w:cs="Times New Roman"/>
          <w:i/>
          <w:color w:val="000000" w:themeColor="text1"/>
          <w:sz w:val="40"/>
          <w:szCs w:val="28"/>
          <w:lang w:eastAsia="ru-RU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1"/>
          <w:shd w:val="clear" w:color="auto" w:fill="FFFFFF"/>
        </w:rPr>
        <w:t>(Мизинцы поднимают вверх, остальные сжаты в кулак.</w:t>
      </w:r>
      <w:r>
        <w:rPr>
          <w:rFonts w:ascii="Helvetica" w:hAnsi="Helvetica"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Кулаки стучатся друг о друга.)</w:t>
      </w:r>
    </w:p>
    <w:p w14:paraId="0AAEC59B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пальчики – друзья, друг без друга им нельзя.</w:t>
      </w:r>
    </w:p>
    <w:p w14:paraId="6E3D88DA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/>
          <w:color w:val="000000" w:themeColor="text1"/>
          <w:sz w:val="40"/>
          <w:szCs w:val="28"/>
        </w:rPr>
      </w:pPr>
      <w:r>
        <w:rPr>
          <w:i/>
          <w:color w:val="000000" w:themeColor="text1"/>
          <w:sz w:val="28"/>
          <w:szCs w:val="21"/>
          <w:shd w:val="clear" w:color="auto" w:fill="FFFFFF"/>
        </w:rPr>
        <w:t>(Сжимают и разжимают кисти обеих рук, в конце соединить пальцы в замок)</w:t>
      </w:r>
    </w:p>
    <w:p w14:paraId="0B89C43C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Воспитатель. </w:t>
      </w:r>
      <w:r>
        <w:rPr>
          <w:sz w:val="28"/>
          <w:szCs w:val="28"/>
        </w:rPr>
        <w:t>Я открываю коробочку, а здесь загадка</w:t>
      </w:r>
    </w:p>
    <w:p w14:paraId="5105185D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каждым днем все холоднее,</w:t>
      </w:r>
    </w:p>
    <w:p w14:paraId="6815F0CA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Греет солнце все слабее,</w:t>
      </w:r>
    </w:p>
    <w:p w14:paraId="172C9AA7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Всюду снег, как бахрома, —</w:t>
      </w:r>
    </w:p>
    <w:p w14:paraId="5C466B6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Значит, к нам пришла…  </w:t>
      </w:r>
      <w:r>
        <w:rPr>
          <w:b/>
          <w:color w:val="000000"/>
          <w:sz w:val="28"/>
          <w:szCs w:val="28"/>
        </w:rPr>
        <w:t>(зима)</w:t>
      </w:r>
    </w:p>
    <w:p w14:paraId="4A0C6A42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Воспитатель. </w:t>
      </w:r>
      <w:r>
        <w:rPr>
          <w:sz w:val="28"/>
          <w:szCs w:val="28"/>
        </w:rPr>
        <w:t>А  какое у нас сейчас время года? Назовите признаки зимы, какие зимние месяца вы знаете? (ответы детей)</w:t>
      </w:r>
    </w:p>
    <w:p w14:paraId="1AA24E2A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Воспитатель.</w:t>
      </w:r>
      <w:r>
        <w:rPr>
          <w:sz w:val="28"/>
          <w:szCs w:val="28"/>
        </w:rPr>
        <w:t xml:space="preserve"> Молодцы! Ребята, скажите на чём можно кататься с горки? Когда-то давно не было санок, снегоходов и дети катались на деревянных санях. А в большие сани запрягали лошадей, которые весело мчали по дороге.</w:t>
      </w:r>
    </w:p>
    <w:p w14:paraId="04408277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Слайд №1. </w:t>
      </w:r>
      <w:r>
        <w:rPr>
          <w:bCs/>
          <w:sz w:val="28"/>
          <w:szCs w:val="28"/>
        </w:rPr>
        <w:t>/картинка сани/.</w:t>
      </w:r>
    </w:p>
    <w:p w14:paraId="4EFD07EF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Воспитатель.</w:t>
      </w:r>
      <w:r>
        <w:rPr>
          <w:bCs/>
          <w:sz w:val="28"/>
          <w:szCs w:val="28"/>
        </w:rPr>
        <w:t xml:space="preserve"> Давайте послушаем, как скрипит под полозьями наших саней снег (звучит музыка, дети выполняют массаж пальцев рук)</w:t>
      </w:r>
    </w:p>
    <w:p w14:paraId="7C4B1A84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Массаж пальцев рук</w:t>
      </w:r>
      <w:r>
        <w:rPr>
          <w:bCs/>
          <w:sz w:val="28"/>
          <w:szCs w:val="28"/>
        </w:rPr>
        <w:t>.</w:t>
      </w:r>
    </w:p>
    <w:p w14:paraId="2107E5A9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Возьмите неотточенный карандаш, зажмите его между ладонями и потрите. Послушайте, как «скрипят» сани. Сани поехали быстрее – возьмите два карандаша</w:t>
      </w:r>
    </w:p>
    <w:p w14:paraId="4210DB29">
      <w:pPr>
        <w:pStyle w:val="7"/>
        <w:shd w:val="clear" w:color="auto" w:fill="FFFFFF"/>
        <w:spacing w:before="0" w:beforeAutospacing="0" w:after="0" w:afterAutospacing="0"/>
        <w:ind w:left="-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 потрите возле правого  (левого)  уха.</w:t>
      </w:r>
    </w:p>
    <w:p w14:paraId="0E6A3340">
      <w:pPr>
        <w:pStyle w:val="7"/>
        <w:shd w:val="clear" w:color="auto" w:fill="FFFFFF"/>
        <w:spacing w:before="0" w:beforeAutospacing="0" w:after="0" w:afterAutospacing="0"/>
        <w:ind w:left="-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- Проехали сани по мостику, мостик качался вот так (</w:t>
      </w:r>
      <w:r>
        <w:rPr>
          <w:bCs/>
          <w:i/>
          <w:sz w:val="28"/>
          <w:szCs w:val="28"/>
        </w:rPr>
        <w:t>показывает).</w:t>
      </w:r>
      <w:r>
        <w:rPr>
          <w:bCs/>
          <w:sz w:val="28"/>
          <w:szCs w:val="28"/>
        </w:rPr>
        <w:t xml:space="preserve"> Возьмите карандаш и зажмите его между указательными пальцами обеих рук.</w:t>
      </w:r>
    </w:p>
    <w:p w14:paraId="1DEE399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У дороги стояли ели, они наклонялись от ветра. Зажмите карандаш в четырёх пальцах правой и левой рук. Наклоните пальцы с карандашами к ладошкам и снова верните их на место.</w:t>
      </w:r>
    </w:p>
    <w:p w14:paraId="16FA4E24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У елей были колючие ветви. Возьмите массажный мяч, зажмите его и покатайте между ладонями. Затем сожмите и разожмите его одной, затем другой рукой.</w:t>
      </w:r>
      <w:r>
        <w:rPr>
          <w:bCs/>
          <w:sz w:val="28"/>
          <w:szCs w:val="28"/>
        </w:rPr>
        <w:br w:type="textWrapping"/>
      </w:r>
      <w:r>
        <w:rPr>
          <w:bCs/>
          <w:sz w:val="28"/>
          <w:szCs w:val="28"/>
        </w:rPr>
        <w:t xml:space="preserve">      - Дорожка была извилистой. Разложите счётные палочки и прокатите мяч </w:t>
      </w:r>
      <w:r>
        <w:rPr>
          <w:bCs/>
          <w:i/>
          <w:sz w:val="28"/>
          <w:szCs w:val="28"/>
        </w:rPr>
        <w:t>(выкладывают палочки левой руки, прокатывают мяч правой рукой слева направо и обратно).</w:t>
      </w:r>
    </w:p>
    <w:p w14:paraId="2CDCA3F8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- Дальше мы никак не проедем, на пути у нас сугробы (</w:t>
      </w:r>
      <w:r>
        <w:rPr>
          <w:bCs/>
          <w:i/>
          <w:sz w:val="28"/>
          <w:szCs w:val="28"/>
        </w:rPr>
        <w:t>горох и фасоль</w:t>
      </w:r>
      <w:r>
        <w:rPr>
          <w:bCs/>
          <w:sz w:val="28"/>
          <w:szCs w:val="28"/>
        </w:rPr>
        <w:t>).Надо расчистить дорогу. (</w:t>
      </w:r>
      <w:r>
        <w:rPr>
          <w:bCs/>
          <w:i/>
          <w:sz w:val="28"/>
          <w:szCs w:val="28"/>
        </w:rPr>
        <w:t>Дети раскладывают зёрна по краям дорожки: справа –</w:t>
      </w:r>
    </w:p>
    <w:p w14:paraId="2ED1A714">
      <w:pPr>
        <w:pStyle w:val="7"/>
        <w:shd w:val="clear" w:color="auto" w:fill="FFFFFF"/>
        <w:spacing w:before="0" w:beforeAutospacing="0" w:after="0" w:afterAutospacing="0"/>
        <w:ind w:left="-709"/>
        <w:jc w:val="both"/>
        <w:rPr>
          <w:b/>
          <w:bCs/>
          <w:sz w:val="28"/>
          <w:szCs w:val="28"/>
        </w:rPr>
      </w:pPr>
      <w:r>
        <w:rPr>
          <w:bCs/>
          <w:i/>
          <w:sz w:val="28"/>
          <w:szCs w:val="28"/>
        </w:rPr>
        <w:t>фасоль (правой рукой), слева – горох (левой рукой).</w:t>
      </w:r>
    </w:p>
    <w:p w14:paraId="66C880D4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Воспитатель. </w:t>
      </w:r>
      <w:r>
        <w:rPr>
          <w:bCs/>
          <w:sz w:val="28"/>
          <w:szCs w:val="28"/>
        </w:rPr>
        <w:t xml:space="preserve"> – А теперь представим, что в наших санях запряжены лошади, давайте с ними поиграем.</w:t>
      </w:r>
    </w:p>
    <w:p w14:paraId="008D3A03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Физкультминутка.</w:t>
      </w:r>
    </w:p>
    <w:p w14:paraId="6B5E384E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Конь меня в дорогу ждёт</w:t>
      </w:r>
    </w:p>
    <w:p w14:paraId="373B79F1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(руки за спиной сцеплены в замок)</w:t>
      </w:r>
    </w:p>
    <w:p w14:paraId="0AFEB651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Бьёт копытом у ворот,</w:t>
      </w:r>
    </w:p>
    <w:p w14:paraId="05D7518C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(ритмичное поднимание согнутых в коленях ног</w:t>
      </w:r>
      <w:r>
        <w:rPr>
          <w:bCs/>
          <w:sz w:val="28"/>
          <w:szCs w:val="28"/>
        </w:rPr>
        <w:t>)</w:t>
      </w:r>
    </w:p>
    <w:p w14:paraId="0A623A67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ветру играет гривой,</w:t>
      </w:r>
    </w:p>
    <w:p w14:paraId="5D0DECB8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Пышной, сказочно – красивой.</w:t>
      </w:r>
    </w:p>
    <w:p w14:paraId="250E74B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(Покачивание головой.)</w:t>
      </w:r>
    </w:p>
    <w:p w14:paraId="7F73241A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Быстро в сани я вскочу, </w:t>
      </w:r>
    </w:p>
    <w:p w14:paraId="4ACDFDE7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(подскоки на месте)</w:t>
      </w:r>
    </w:p>
    <w:p w14:paraId="0E28283C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 поеду – полечу:</w:t>
      </w:r>
    </w:p>
    <w:p w14:paraId="2E1076F0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>
        <w:rPr>
          <w:bCs/>
          <w:i/>
          <w:sz w:val="28"/>
          <w:szCs w:val="28"/>
        </w:rPr>
        <w:t>Покружится.)</w:t>
      </w:r>
    </w:p>
    <w:p w14:paraId="31FF0D47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Там, за дальнею рекою, </w:t>
      </w:r>
    </w:p>
    <w:p w14:paraId="7CE95E9D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помашу тебе рукою.</w:t>
      </w:r>
    </w:p>
    <w:p w14:paraId="4A52F16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Воспитатель</w:t>
      </w:r>
      <w:r>
        <w:rPr>
          <w:bCs/>
          <w:sz w:val="28"/>
          <w:szCs w:val="28"/>
        </w:rPr>
        <w:t xml:space="preserve">. Ребята, мы с вами весело покатались на санях, а теперь скажите, во что можно поиграть на улице, если много снега? Или слепить </w:t>
      </w:r>
      <w:r>
        <w:rPr>
          <w:bCs/>
          <w:i/>
          <w:sz w:val="28"/>
          <w:szCs w:val="28"/>
        </w:rPr>
        <w:t>(ответы детей)</w:t>
      </w:r>
      <w:r>
        <w:rPr>
          <w:bCs/>
          <w:sz w:val="28"/>
          <w:szCs w:val="28"/>
        </w:rPr>
        <w:t>. Верно снеговика, я вам предлагаю не слепить, а собрать снеговика из геометрических фигур. Сначала, что мы делаем? Лепим большой ком. Какой он формы?  (</w:t>
      </w:r>
      <w:r>
        <w:rPr>
          <w:bCs/>
          <w:i/>
          <w:sz w:val="28"/>
          <w:szCs w:val="28"/>
        </w:rPr>
        <w:t>дети работают у стола).</w:t>
      </w:r>
    </w:p>
    <w:p w14:paraId="4A477650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Cs/>
          <w:color w:val="1A1A1A"/>
          <w:sz w:val="28"/>
          <w:szCs w:val="28"/>
          <w:shd w:val="clear" w:color="auto" w:fill="FFFFFF"/>
        </w:rPr>
      </w:pPr>
      <w:r>
        <w:rPr>
          <w:b/>
          <w:iCs/>
          <w:color w:val="1A1A1A"/>
          <w:sz w:val="28"/>
          <w:szCs w:val="28"/>
          <w:shd w:val="clear" w:color="auto" w:fill="FFFFFF"/>
        </w:rPr>
        <w:t>Воспитатель.</w:t>
      </w:r>
      <w:r>
        <w:rPr>
          <w:iCs/>
          <w:color w:val="1A1A1A"/>
          <w:sz w:val="28"/>
          <w:szCs w:val="28"/>
          <w:shd w:val="clear" w:color="auto" w:fill="FFFFFF"/>
        </w:rPr>
        <w:t xml:space="preserve"> Ребята, посмотрите на снеговика и скажите, из каких геометрически фигур он состоит (</w:t>
      </w:r>
      <w:r>
        <w:rPr>
          <w:i/>
          <w:iCs/>
          <w:color w:val="1A1A1A"/>
          <w:sz w:val="28"/>
          <w:szCs w:val="28"/>
          <w:shd w:val="clear" w:color="auto" w:fill="FFFFFF"/>
        </w:rPr>
        <w:t>ответы детей)</w:t>
      </w:r>
      <w:r>
        <w:rPr>
          <w:iCs/>
          <w:color w:val="1A1A1A"/>
          <w:sz w:val="28"/>
          <w:szCs w:val="28"/>
          <w:shd w:val="clear" w:color="auto" w:fill="FFFFFF"/>
        </w:rPr>
        <w:t>. Дайте имя своему снеговику.</w:t>
      </w:r>
    </w:p>
    <w:p w14:paraId="7B810BE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/>
          <w:iCs/>
          <w:color w:val="1A1A1A"/>
          <w:sz w:val="28"/>
          <w:szCs w:val="28"/>
          <w:shd w:val="clear" w:color="auto" w:fill="FFFFFF"/>
        </w:rPr>
      </w:pPr>
      <w:r>
        <w:rPr>
          <w:iCs/>
          <w:color w:val="1A1A1A"/>
          <w:sz w:val="28"/>
          <w:szCs w:val="28"/>
          <w:shd w:val="clear" w:color="auto" w:fill="FFFFFF"/>
        </w:rPr>
        <w:t xml:space="preserve">- Теперь отойдите подальше, отвернитесь и закройте глаза. </w:t>
      </w:r>
      <w:r>
        <w:rPr>
          <w:i/>
          <w:iCs/>
          <w:color w:val="1A1A1A"/>
          <w:sz w:val="28"/>
          <w:szCs w:val="28"/>
          <w:shd w:val="clear" w:color="auto" w:fill="FFFFFF"/>
        </w:rPr>
        <w:t xml:space="preserve">(В это время педагог убирает одну фигуру, а затем просит повернуться, открыть глаза и назвать, чего не стало). </w:t>
      </w:r>
    </w:p>
    <w:p w14:paraId="1E2F146D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/>
          <w:iCs/>
          <w:color w:val="1A1A1A"/>
          <w:sz w:val="28"/>
          <w:szCs w:val="28"/>
          <w:shd w:val="clear" w:color="auto" w:fill="FFFFFF"/>
        </w:rPr>
      </w:pPr>
      <w:r>
        <w:rPr>
          <w:i/>
          <w:iCs/>
          <w:color w:val="1A1A1A"/>
          <w:sz w:val="28"/>
          <w:szCs w:val="28"/>
          <w:shd w:val="clear" w:color="auto" w:fill="FFFFFF"/>
        </w:rPr>
        <w:t xml:space="preserve">- </w:t>
      </w:r>
      <w:r>
        <w:rPr>
          <w:iCs/>
          <w:color w:val="1A1A1A"/>
          <w:sz w:val="28"/>
          <w:szCs w:val="28"/>
          <w:shd w:val="clear" w:color="auto" w:fill="FFFFFF"/>
        </w:rPr>
        <w:t>Какой формы и цвета  была недостающая фигура (пуговица, карман, нос, глаза и т. д.)?</w:t>
      </w:r>
    </w:p>
    <w:p w14:paraId="309FA688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Cs/>
          <w:color w:val="1A1A1A"/>
          <w:sz w:val="28"/>
          <w:szCs w:val="28"/>
          <w:shd w:val="clear" w:color="auto" w:fill="FFFFFF"/>
        </w:rPr>
      </w:pPr>
      <w:r>
        <w:rPr>
          <w:i/>
          <w:iCs/>
          <w:color w:val="1A1A1A"/>
          <w:sz w:val="28"/>
          <w:szCs w:val="28"/>
          <w:shd w:val="clear" w:color="auto" w:fill="FFFFFF"/>
        </w:rPr>
        <w:t xml:space="preserve">- </w:t>
      </w:r>
      <w:r>
        <w:rPr>
          <w:iCs/>
          <w:color w:val="1A1A1A"/>
          <w:sz w:val="28"/>
          <w:szCs w:val="28"/>
          <w:shd w:val="clear" w:color="auto" w:fill="FFFFFF"/>
        </w:rPr>
        <w:t>Ребята,</w:t>
      </w:r>
      <w:r>
        <w:rPr>
          <w:i/>
          <w:iCs/>
          <w:color w:val="1A1A1A"/>
          <w:sz w:val="28"/>
          <w:szCs w:val="28"/>
          <w:shd w:val="clear" w:color="auto" w:fill="FFFFFF"/>
        </w:rPr>
        <w:t xml:space="preserve"> </w:t>
      </w:r>
      <w:r>
        <w:rPr>
          <w:iCs/>
          <w:color w:val="1A1A1A"/>
          <w:sz w:val="28"/>
          <w:szCs w:val="28"/>
          <w:shd w:val="clear" w:color="auto" w:fill="FFFFFF"/>
        </w:rPr>
        <w:t xml:space="preserve">а сейчас давайте попробуем нарисовать снеговика необычным способом - двумя руками одновременно. Присаживаемся. Нарисуйте в воздухе указательным палацем круг правой рукой, а за тем - левой, теперь двумя руками одновременно. Возьмите простой карандаш и дорисуйте вторую часть изображения. Потом в каждую руку берём по карандашу, обводим рисунок двумя руками одновременно: левая сторона – левой рукой, правая – правой. Посмотрим, что у вас получилось? </w:t>
      </w:r>
    </w:p>
    <w:p w14:paraId="1AE12076">
      <w:pPr>
        <w:pStyle w:val="7"/>
        <w:shd w:val="clear" w:color="auto" w:fill="FFFFFF"/>
        <w:spacing w:before="0" w:beforeAutospacing="0" w:after="0" w:afterAutospacing="0"/>
        <w:ind w:left="-709" w:firstLine="709"/>
        <w:jc w:val="both"/>
        <w:rPr>
          <w:iCs/>
          <w:color w:val="1A1A1A"/>
          <w:sz w:val="28"/>
          <w:szCs w:val="28"/>
          <w:shd w:val="clear" w:color="auto" w:fill="FFFFFF"/>
        </w:rPr>
      </w:pPr>
      <w:r>
        <w:rPr>
          <w:b/>
          <w:iCs/>
          <w:color w:val="1A1A1A"/>
          <w:sz w:val="28"/>
          <w:szCs w:val="28"/>
          <w:shd w:val="clear" w:color="auto" w:fill="FFFFFF"/>
        </w:rPr>
        <w:t>Воспитатель.</w:t>
      </w:r>
      <w:r>
        <w:rPr>
          <w:iCs/>
          <w:color w:val="1A1A1A"/>
          <w:sz w:val="28"/>
          <w:szCs w:val="28"/>
          <w:shd w:val="clear" w:color="auto" w:fill="FFFFFF"/>
        </w:rPr>
        <w:t xml:space="preserve"> Ребята, вы сегодня были молодцы. Что вам больше всего понравилось на занятие, что было сложно (</w:t>
      </w:r>
      <w:r>
        <w:rPr>
          <w:i/>
          <w:iCs/>
          <w:color w:val="1A1A1A"/>
          <w:sz w:val="28"/>
          <w:szCs w:val="28"/>
          <w:shd w:val="clear" w:color="auto" w:fill="FFFFFF"/>
        </w:rPr>
        <w:t>ответ детей</w:t>
      </w:r>
      <w:r>
        <w:rPr>
          <w:iCs/>
          <w:color w:val="1A1A1A"/>
          <w:sz w:val="28"/>
          <w:szCs w:val="28"/>
          <w:shd w:val="clear" w:color="auto" w:fill="FFFFFF"/>
        </w:rPr>
        <w:t xml:space="preserve">). Вы заслужили подарки! </w:t>
      </w:r>
      <w:r>
        <w:rPr>
          <w:iCs/>
          <w:color w:val="1A1A1A"/>
          <w:sz w:val="28"/>
          <w:szCs w:val="28"/>
          <w:shd w:val="clear" w:color="auto" w:fill="FFFFFF"/>
        </w:rPr>
        <w:br w:type="textWrapping"/>
      </w:r>
    </w:p>
    <w:p w14:paraId="4C7BA80C">
      <w:pPr>
        <w:rPr>
          <w:szCs w:val="28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3007490"/>
      <w:docPartObj>
        <w:docPartGallery w:val="AutoText"/>
      </w:docPartObj>
    </w:sdtPr>
    <w:sdtContent>
      <w:p w14:paraId="198C0989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2D73306A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C49D0"/>
    <w:multiLevelType w:val="multilevel"/>
    <w:tmpl w:val="52AC49D0"/>
    <w:lvl w:ilvl="0" w:tentative="0">
      <w:start w:val="1"/>
      <w:numFmt w:val="bullet"/>
      <w:lvlText w:val="−"/>
      <w:lvlJc w:val="left"/>
      <w:pPr>
        <w:ind w:left="-131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40C5C81"/>
    <w:multiLevelType w:val="multilevel"/>
    <w:tmpl w:val="640C5C81"/>
    <w:lvl w:ilvl="0" w:tentative="0">
      <w:start w:val="1"/>
      <w:numFmt w:val="bullet"/>
      <w:lvlText w:val="−"/>
      <w:lvlJc w:val="left"/>
      <w:pPr>
        <w:ind w:left="-131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02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18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abstractNum w:abstractNumId="2">
    <w:nsid w:val="7BDD27DC"/>
    <w:multiLevelType w:val="multilevel"/>
    <w:tmpl w:val="7BDD27DC"/>
    <w:lvl w:ilvl="0" w:tentative="0">
      <w:start w:val="1"/>
      <w:numFmt w:val="bullet"/>
      <w:lvlText w:val="−"/>
      <w:lvlJc w:val="left"/>
      <w:pPr>
        <w:ind w:left="-131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02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18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84"/>
    <w:rsid w:val="00052900"/>
    <w:rsid w:val="00055795"/>
    <w:rsid w:val="001233FD"/>
    <w:rsid w:val="00141782"/>
    <w:rsid w:val="001B2380"/>
    <w:rsid w:val="002A445C"/>
    <w:rsid w:val="002B20BF"/>
    <w:rsid w:val="002B5F8D"/>
    <w:rsid w:val="002B6456"/>
    <w:rsid w:val="0035199E"/>
    <w:rsid w:val="003E729C"/>
    <w:rsid w:val="003F5487"/>
    <w:rsid w:val="00413382"/>
    <w:rsid w:val="00453038"/>
    <w:rsid w:val="004B5F8D"/>
    <w:rsid w:val="004E758A"/>
    <w:rsid w:val="004F432C"/>
    <w:rsid w:val="005004B6"/>
    <w:rsid w:val="00515EC6"/>
    <w:rsid w:val="0059481F"/>
    <w:rsid w:val="005C508C"/>
    <w:rsid w:val="006D39AB"/>
    <w:rsid w:val="006E77E4"/>
    <w:rsid w:val="00733691"/>
    <w:rsid w:val="00784332"/>
    <w:rsid w:val="00795CA3"/>
    <w:rsid w:val="007B4EB8"/>
    <w:rsid w:val="00814091"/>
    <w:rsid w:val="0085788F"/>
    <w:rsid w:val="008F2444"/>
    <w:rsid w:val="009A4E3B"/>
    <w:rsid w:val="00A14A20"/>
    <w:rsid w:val="00AD5A35"/>
    <w:rsid w:val="00B814CA"/>
    <w:rsid w:val="00BA134B"/>
    <w:rsid w:val="00BD6184"/>
    <w:rsid w:val="00BE3A8C"/>
    <w:rsid w:val="00C14667"/>
    <w:rsid w:val="00C968BD"/>
    <w:rsid w:val="00DD7AE5"/>
    <w:rsid w:val="00E20EB8"/>
    <w:rsid w:val="00E5073E"/>
    <w:rsid w:val="00EC0C75"/>
    <w:rsid w:val="00EE50F5"/>
    <w:rsid w:val="00F247CC"/>
    <w:rsid w:val="00F33645"/>
    <w:rsid w:val="00F57129"/>
    <w:rsid w:val="00FB086D"/>
    <w:rsid w:val="00FC1676"/>
    <w:rsid w:val="7422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apple-converted-space"/>
    <w:basedOn w:val="2"/>
    <w:qFormat/>
    <w:uiPriority w:val="0"/>
  </w:style>
  <w:style w:type="character" w:customStyle="1" w:styleId="9">
    <w:name w:val="Верхний колонтитул Знак"/>
    <w:basedOn w:val="2"/>
    <w:link w:val="5"/>
    <w:qFormat/>
    <w:uiPriority w:val="99"/>
  </w:style>
  <w:style w:type="character" w:customStyle="1" w:styleId="10">
    <w:name w:val="Нижний колонтитул Знак"/>
    <w:basedOn w:val="2"/>
    <w:link w:val="6"/>
    <w:qFormat/>
    <w:uiPriority w:val="99"/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32655-9780-4378-B88A-D90081BF7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979</Words>
  <Characters>5583</Characters>
  <Lines>46</Lines>
  <Paragraphs>13</Paragraphs>
  <TotalTime>303</TotalTime>
  <ScaleCrop>false</ScaleCrop>
  <LinksUpToDate>false</LinksUpToDate>
  <CharactersWithSpaces>6549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2016-01-30T11:57:00Z</dcterms:created>
  <dc:creator>Admin</dc:creator>
  <cp:lastModifiedBy>Павлина</cp:lastModifiedBy>
  <cp:lastPrinted>2025-02-13T16:53:00Z</cp:lastPrinted>
  <dcterms:modified xsi:type="dcterms:W3CDTF">2025-02-14T05:45:05Z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E2D54F6F03264268A67BD215BCEFE8BE_13</vt:lpwstr>
  </property>
</Properties>
</file>