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528"/>
        <w:gridCol w:w="2465"/>
        <w:gridCol w:w="3745"/>
      </w:tblGrid>
      <w:tr w:rsidR="00403831" w:rsidTr="002D7F75">
        <w:trPr>
          <w:jc w:val="center"/>
        </w:trPr>
        <w:tc>
          <w:tcPr>
            <w:tcW w:w="3528" w:type="dxa"/>
          </w:tcPr>
          <w:p w:rsidR="00403831" w:rsidRPr="00BB056A" w:rsidRDefault="00403831" w:rsidP="002D7F75">
            <w:pPr>
              <w:widowControl w:val="0"/>
              <w:suppressAutoHyphens/>
              <w:jc w:val="center"/>
              <w:rPr>
                <w:b/>
                <w:color w:val="000000"/>
                <w:spacing w:val="14"/>
                <w:sz w:val="22"/>
                <w:szCs w:val="22"/>
                <w:lang w:bidi="en-US"/>
              </w:rPr>
            </w:pP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Чǎваш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Республикин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Тǎвай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муниципаллǎ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округĕн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«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Тǎрмǎшри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пĕтĕмĕшле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пелÿ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паракан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вǎтам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шкул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»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пĕтĕмĕшле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пĕлÿ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паракан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муниципаллǎ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бюджетлǎ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вĕренÿ</w:t>
            </w:r>
            <w:proofErr w:type="spellEnd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BB056A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учережденийĕ</w:t>
            </w:r>
            <w:proofErr w:type="spellEnd"/>
          </w:p>
          <w:p w:rsidR="00403831" w:rsidRDefault="00403831" w:rsidP="002D7F75">
            <w:pPr>
              <w:ind w:right="-18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5" w:type="dxa"/>
          </w:tcPr>
          <w:p w:rsidR="00403831" w:rsidRDefault="00403831" w:rsidP="002D7F75">
            <w:pPr>
              <w:ind w:right="-18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:rsidR="00403831" w:rsidRDefault="00403831" w:rsidP="002D7F75">
            <w:pPr>
              <w:ind w:right="78"/>
              <w:jc w:val="center"/>
              <w:rPr>
                <w:b/>
                <w:sz w:val="24"/>
                <w:szCs w:val="24"/>
              </w:rPr>
            </w:pPr>
            <w:r w:rsidRPr="00610501">
              <w:rPr>
                <w:b/>
                <w:sz w:val="22"/>
                <w:szCs w:val="22"/>
              </w:rPr>
              <w:t xml:space="preserve">Муниципальное бюджетное общеобразовательное учреждение “Турмышская средняя общеобразовательная школа” </w:t>
            </w:r>
            <w:proofErr w:type="spellStart"/>
            <w:r w:rsidRPr="00610501">
              <w:rPr>
                <w:b/>
                <w:sz w:val="22"/>
                <w:szCs w:val="22"/>
              </w:rPr>
              <w:t>Янтиковского</w:t>
            </w:r>
            <w:proofErr w:type="spellEnd"/>
            <w:r w:rsidRPr="00610501">
              <w:rPr>
                <w:b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403831" w:rsidTr="002D7F75">
        <w:trPr>
          <w:jc w:val="center"/>
        </w:trPr>
        <w:tc>
          <w:tcPr>
            <w:tcW w:w="3528" w:type="dxa"/>
          </w:tcPr>
          <w:p w:rsidR="00403831" w:rsidRDefault="00403831" w:rsidP="002D7F75">
            <w:pPr>
              <w:ind w:right="-182"/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403831" w:rsidRDefault="00403831" w:rsidP="002D7F75">
            <w:pPr>
              <w:ind w:right="-1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 Р И К А З</w:t>
            </w:r>
          </w:p>
          <w:p w:rsidR="00403831" w:rsidRDefault="00403831" w:rsidP="002D7F75">
            <w:pPr>
              <w:ind w:right="-182"/>
              <w:jc w:val="center"/>
              <w:rPr>
                <w:sz w:val="24"/>
                <w:szCs w:val="24"/>
              </w:rPr>
            </w:pPr>
          </w:p>
          <w:p w:rsidR="00403831" w:rsidRDefault="00016019" w:rsidP="002D7F75">
            <w:pPr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30.01.2025 № 17</w:t>
            </w:r>
            <w:r w:rsidR="00403831">
              <w:rPr>
                <w:sz w:val="24"/>
                <w:szCs w:val="24"/>
              </w:rPr>
              <w:t xml:space="preserve">  – О</w:t>
            </w:r>
          </w:p>
        </w:tc>
        <w:tc>
          <w:tcPr>
            <w:tcW w:w="3745" w:type="dxa"/>
          </w:tcPr>
          <w:p w:rsidR="00403831" w:rsidRDefault="00403831" w:rsidP="002D7F75">
            <w:pPr>
              <w:ind w:right="-182"/>
              <w:jc w:val="center"/>
              <w:rPr>
                <w:sz w:val="24"/>
                <w:szCs w:val="24"/>
              </w:rPr>
            </w:pPr>
          </w:p>
        </w:tc>
      </w:tr>
      <w:tr w:rsidR="00403831" w:rsidTr="002D7F75">
        <w:trPr>
          <w:trHeight w:val="543"/>
          <w:jc w:val="center"/>
        </w:trPr>
        <w:tc>
          <w:tcPr>
            <w:tcW w:w="3528" w:type="dxa"/>
          </w:tcPr>
          <w:p w:rsidR="00403831" w:rsidRDefault="00403831" w:rsidP="002D7F75">
            <w:pPr>
              <w:ind w:right="-182"/>
              <w:jc w:val="center"/>
              <w:rPr>
                <w:rFonts w:ascii="Baltica Chv" w:hAnsi="Baltica Chv"/>
                <w:b/>
                <w:sz w:val="24"/>
                <w:szCs w:val="24"/>
              </w:rPr>
            </w:pPr>
            <w:proofErr w:type="spellStart"/>
            <w:r>
              <w:rPr>
                <w:rFonts w:ascii="Baltica Chv" w:hAnsi="Baltica Chv"/>
                <w:b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ă</w:t>
            </w:r>
            <w:r>
              <w:rPr>
                <w:rFonts w:ascii="Baltica Chv" w:hAnsi="Baltica Chv"/>
                <w:b/>
                <w:sz w:val="24"/>
                <w:szCs w:val="24"/>
              </w:rPr>
              <w:t>рм</w:t>
            </w:r>
            <w:r>
              <w:rPr>
                <w:b/>
                <w:sz w:val="24"/>
                <w:szCs w:val="24"/>
              </w:rPr>
              <w:t>ăш</w:t>
            </w:r>
            <w:proofErr w:type="spellEnd"/>
            <w:r>
              <w:rPr>
                <w:rFonts w:ascii="Baltica Chv" w:hAnsi="Baltica Chv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altica Chv" w:hAnsi="Baltica Chv"/>
                <w:b/>
                <w:sz w:val="24"/>
                <w:szCs w:val="24"/>
              </w:rPr>
              <w:t>ял</w:t>
            </w:r>
            <w:r>
              <w:rPr>
                <w:b/>
                <w:sz w:val="24"/>
                <w:szCs w:val="24"/>
              </w:rPr>
              <w:t>ĕ</w:t>
            </w:r>
            <w:proofErr w:type="spellEnd"/>
          </w:p>
          <w:p w:rsidR="00403831" w:rsidRDefault="00403831" w:rsidP="002D7F75">
            <w:pPr>
              <w:ind w:right="-182"/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403831" w:rsidRDefault="00403831" w:rsidP="002D7F75">
            <w:pPr>
              <w:ind w:right="-182"/>
              <w:jc w:val="center"/>
              <w:rPr>
                <w:sz w:val="24"/>
                <w:szCs w:val="24"/>
              </w:rPr>
            </w:pPr>
          </w:p>
        </w:tc>
        <w:tc>
          <w:tcPr>
            <w:tcW w:w="3745" w:type="dxa"/>
          </w:tcPr>
          <w:p w:rsidR="00403831" w:rsidRDefault="00403831" w:rsidP="002D7F75">
            <w:pPr>
              <w:ind w:right="-1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с. </w:t>
            </w:r>
            <w:proofErr w:type="spellStart"/>
            <w:r>
              <w:rPr>
                <w:b/>
                <w:sz w:val="24"/>
                <w:szCs w:val="24"/>
              </w:rPr>
              <w:t>Турмыши</w:t>
            </w:r>
            <w:proofErr w:type="spellEnd"/>
          </w:p>
        </w:tc>
      </w:tr>
    </w:tbl>
    <w:p w:rsidR="00D86C0F" w:rsidRDefault="00403831">
      <w:pPr>
        <w:rPr>
          <w:sz w:val="24"/>
          <w:szCs w:val="24"/>
        </w:rPr>
      </w:pPr>
      <w:r w:rsidRPr="00403831">
        <w:rPr>
          <w:sz w:val="24"/>
          <w:szCs w:val="24"/>
        </w:rPr>
        <w:t xml:space="preserve">О проведении </w:t>
      </w:r>
      <w:r>
        <w:rPr>
          <w:sz w:val="24"/>
          <w:szCs w:val="24"/>
        </w:rPr>
        <w:t>школьного конкурса на лучшего</w:t>
      </w:r>
    </w:p>
    <w:p w:rsidR="00D86C0F" w:rsidRDefault="00403831">
      <w:pPr>
        <w:rPr>
          <w:sz w:val="24"/>
          <w:szCs w:val="24"/>
        </w:rPr>
      </w:pPr>
      <w:r>
        <w:rPr>
          <w:sz w:val="24"/>
          <w:szCs w:val="24"/>
        </w:rPr>
        <w:t xml:space="preserve"> классного руков</w:t>
      </w:r>
      <w:r w:rsidR="00D86C0F">
        <w:rPr>
          <w:sz w:val="24"/>
          <w:szCs w:val="24"/>
        </w:rPr>
        <w:t>одителя «</w:t>
      </w:r>
      <w:r w:rsidR="00BC2AB9">
        <w:rPr>
          <w:sz w:val="24"/>
          <w:szCs w:val="24"/>
        </w:rPr>
        <w:t>Самый классный</w:t>
      </w:r>
      <w:r w:rsidR="00D86C0F">
        <w:rPr>
          <w:sz w:val="24"/>
          <w:szCs w:val="24"/>
        </w:rPr>
        <w:t xml:space="preserve"> </w:t>
      </w:r>
    </w:p>
    <w:p w:rsidR="00D86C0F" w:rsidRDefault="00D86C0F">
      <w:pPr>
        <w:rPr>
          <w:sz w:val="24"/>
          <w:szCs w:val="24"/>
        </w:rPr>
      </w:pPr>
      <w:r>
        <w:rPr>
          <w:sz w:val="24"/>
          <w:szCs w:val="24"/>
        </w:rPr>
        <w:t>классный</w:t>
      </w:r>
      <w:r w:rsidR="00BC2AB9">
        <w:rPr>
          <w:sz w:val="24"/>
          <w:szCs w:val="24"/>
        </w:rPr>
        <w:t xml:space="preserve"> -2025</w:t>
      </w:r>
      <w:r>
        <w:rPr>
          <w:sz w:val="24"/>
          <w:szCs w:val="24"/>
        </w:rPr>
        <w:t xml:space="preserve">» </w:t>
      </w:r>
    </w:p>
    <w:p w:rsidR="002178D3" w:rsidRDefault="002178D3" w:rsidP="002178D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В целях выявления, поддержки и поощрения творчески работающих классных руководителей, совершенствования педагогического мастерства и организации воспитательной работы, на основании приказа отдела образования администрации </w:t>
      </w:r>
      <w:proofErr w:type="spellStart"/>
      <w:r>
        <w:rPr>
          <w:sz w:val="24"/>
          <w:szCs w:val="24"/>
        </w:rPr>
        <w:t>Янтиковского</w:t>
      </w:r>
      <w:proofErr w:type="spellEnd"/>
      <w:r>
        <w:rPr>
          <w:sz w:val="24"/>
          <w:szCs w:val="24"/>
        </w:rPr>
        <w:t xml:space="preserve"> </w:t>
      </w:r>
      <w:r w:rsidR="00FD4BDF">
        <w:rPr>
          <w:sz w:val="24"/>
          <w:szCs w:val="24"/>
        </w:rPr>
        <w:t>муниципального округа № 24 от 30</w:t>
      </w:r>
      <w:r>
        <w:rPr>
          <w:sz w:val="24"/>
          <w:szCs w:val="24"/>
        </w:rPr>
        <w:t>.01.</w:t>
      </w:r>
      <w:r w:rsidR="00FD4BDF">
        <w:rPr>
          <w:sz w:val="24"/>
          <w:szCs w:val="24"/>
        </w:rPr>
        <w:t>2025</w:t>
      </w:r>
      <w:r>
        <w:rPr>
          <w:sz w:val="24"/>
          <w:szCs w:val="24"/>
        </w:rPr>
        <w:t xml:space="preserve"> г. «О проведении районного конкурса на лучш</w:t>
      </w:r>
      <w:r w:rsidR="00FD4BDF">
        <w:rPr>
          <w:sz w:val="24"/>
          <w:szCs w:val="24"/>
        </w:rPr>
        <w:t>его классного руководителя 2025</w:t>
      </w:r>
      <w:r>
        <w:rPr>
          <w:sz w:val="24"/>
          <w:szCs w:val="24"/>
        </w:rPr>
        <w:t xml:space="preserve"> года «Самый классный </w:t>
      </w:r>
      <w:proofErr w:type="spellStart"/>
      <w:r>
        <w:rPr>
          <w:sz w:val="24"/>
          <w:szCs w:val="24"/>
        </w:rPr>
        <w:t>классный</w:t>
      </w:r>
      <w:proofErr w:type="spellEnd"/>
      <w:r>
        <w:rPr>
          <w:sz w:val="24"/>
          <w:szCs w:val="24"/>
        </w:rPr>
        <w:t>» ПРИКАЗЫВАЮ:</w:t>
      </w:r>
    </w:p>
    <w:p w:rsidR="006C32E2" w:rsidRPr="006C32E2" w:rsidRDefault="00F32230" w:rsidP="006C32E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C32E2" w:rsidRPr="006C32E2">
        <w:rPr>
          <w:sz w:val="24"/>
          <w:szCs w:val="24"/>
        </w:rPr>
        <w:t xml:space="preserve">Провести с 31 </w:t>
      </w:r>
      <w:proofErr w:type="gramStart"/>
      <w:r w:rsidR="006C32E2" w:rsidRPr="006C32E2">
        <w:rPr>
          <w:sz w:val="24"/>
          <w:szCs w:val="24"/>
        </w:rPr>
        <w:t>января  по</w:t>
      </w:r>
      <w:proofErr w:type="gramEnd"/>
      <w:r w:rsidR="006C32E2" w:rsidRPr="006C32E2">
        <w:rPr>
          <w:sz w:val="24"/>
          <w:szCs w:val="24"/>
        </w:rPr>
        <w:t xml:space="preserve"> </w:t>
      </w:r>
      <w:r w:rsidR="006C32E2">
        <w:rPr>
          <w:sz w:val="24"/>
          <w:szCs w:val="24"/>
        </w:rPr>
        <w:t>4</w:t>
      </w:r>
      <w:r w:rsidR="006C32E2" w:rsidRPr="006C32E2">
        <w:rPr>
          <w:sz w:val="24"/>
          <w:szCs w:val="24"/>
        </w:rPr>
        <w:t xml:space="preserve"> февраля 2025 года школьный  конкурс на лучшего классного руководителя 2025 года «Самый классный </w:t>
      </w:r>
      <w:proofErr w:type="spellStart"/>
      <w:r w:rsidR="006C32E2" w:rsidRPr="006C32E2">
        <w:rPr>
          <w:sz w:val="24"/>
          <w:szCs w:val="24"/>
        </w:rPr>
        <w:t>классный</w:t>
      </w:r>
      <w:proofErr w:type="spellEnd"/>
      <w:r w:rsidR="006C32E2" w:rsidRPr="006C32E2">
        <w:rPr>
          <w:sz w:val="24"/>
          <w:szCs w:val="24"/>
        </w:rPr>
        <w:t>» (далее -Конкурс).</w:t>
      </w:r>
    </w:p>
    <w:p w:rsidR="006C32E2" w:rsidRPr="006C32E2" w:rsidRDefault="006C32E2" w:rsidP="006C32E2">
      <w:pPr>
        <w:ind w:firstLine="709"/>
        <w:jc w:val="both"/>
        <w:rPr>
          <w:sz w:val="24"/>
          <w:szCs w:val="24"/>
        </w:rPr>
      </w:pPr>
      <w:r w:rsidRPr="006C32E2">
        <w:rPr>
          <w:sz w:val="24"/>
          <w:szCs w:val="24"/>
        </w:rPr>
        <w:t>2. Утвердить:</w:t>
      </w:r>
    </w:p>
    <w:p w:rsidR="006C32E2" w:rsidRPr="006C32E2" w:rsidRDefault="006C32E2" w:rsidP="006C32E2">
      <w:pPr>
        <w:ind w:firstLine="709"/>
        <w:jc w:val="both"/>
        <w:rPr>
          <w:sz w:val="24"/>
          <w:szCs w:val="24"/>
        </w:rPr>
      </w:pPr>
      <w:r w:rsidRPr="006C32E2">
        <w:rPr>
          <w:sz w:val="24"/>
          <w:szCs w:val="24"/>
        </w:rPr>
        <w:t>- положение о школьном Конкурсе (Приложение № 1);</w:t>
      </w:r>
    </w:p>
    <w:p w:rsidR="006C32E2" w:rsidRPr="006C32E2" w:rsidRDefault="006C32E2" w:rsidP="006C32E2">
      <w:pPr>
        <w:ind w:firstLine="709"/>
        <w:jc w:val="both"/>
        <w:rPr>
          <w:sz w:val="24"/>
          <w:szCs w:val="24"/>
        </w:rPr>
      </w:pPr>
      <w:r w:rsidRPr="006C32E2">
        <w:rPr>
          <w:sz w:val="24"/>
          <w:szCs w:val="24"/>
        </w:rPr>
        <w:t>- состав оргкомитета Конкурса (Приложение № 2);</w:t>
      </w:r>
    </w:p>
    <w:p w:rsidR="006C32E2" w:rsidRPr="006C32E2" w:rsidRDefault="006C32E2" w:rsidP="006C32E2">
      <w:pPr>
        <w:ind w:firstLine="709"/>
        <w:jc w:val="both"/>
        <w:rPr>
          <w:sz w:val="24"/>
          <w:szCs w:val="24"/>
        </w:rPr>
      </w:pPr>
      <w:r w:rsidRPr="006C32E2">
        <w:rPr>
          <w:sz w:val="24"/>
          <w:szCs w:val="24"/>
        </w:rPr>
        <w:t>3.Заместителю директора ш</w:t>
      </w:r>
      <w:r>
        <w:rPr>
          <w:sz w:val="24"/>
          <w:szCs w:val="24"/>
        </w:rPr>
        <w:t xml:space="preserve">колы по воспитательной работе </w:t>
      </w:r>
      <w:proofErr w:type="spellStart"/>
      <w:r>
        <w:rPr>
          <w:sz w:val="24"/>
          <w:szCs w:val="24"/>
        </w:rPr>
        <w:t>Матросовой</w:t>
      </w:r>
      <w:proofErr w:type="spellEnd"/>
      <w:r>
        <w:rPr>
          <w:sz w:val="24"/>
          <w:szCs w:val="24"/>
        </w:rPr>
        <w:t xml:space="preserve"> Л.И.</w:t>
      </w:r>
      <w:r w:rsidRPr="006C32E2">
        <w:rPr>
          <w:sz w:val="24"/>
          <w:szCs w:val="24"/>
        </w:rPr>
        <w:t xml:space="preserve"> организовать работу по подготовке и проведению школьного Конкурса в 2025 году. </w:t>
      </w:r>
    </w:p>
    <w:p w:rsidR="006C32E2" w:rsidRDefault="006C32E2" w:rsidP="006C32E2">
      <w:pPr>
        <w:ind w:firstLine="709"/>
        <w:jc w:val="both"/>
        <w:rPr>
          <w:sz w:val="24"/>
          <w:szCs w:val="24"/>
        </w:rPr>
      </w:pPr>
      <w:r w:rsidRPr="006C32E2">
        <w:rPr>
          <w:sz w:val="24"/>
          <w:szCs w:val="24"/>
        </w:rPr>
        <w:t xml:space="preserve"> 4.Ответственность за исполнение настоящего приказа возложить на заместителя директора школы по воспитательной работе М</w:t>
      </w:r>
      <w:r>
        <w:rPr>
          <w:sz w:val="24"/>
          <w:szCs w:val="24"/>
        </w:rPr>
        <w:t>атросову Л.И.</w:t>
      </w:r>
    </w:p>
    <w:p w:rsidR="002178D3" w:rsidRDefault="002178D3" w:rsidP="002178D3">
      <w:pPr>
        <w:spacing w:line="360" w:lineRule="auto"/>
        <w:jc w:val="both"/>
        <w:rPr>
          <w:sz w:val="24"/>
          <w:szCs w:val="24"/>
        </w:rPr>
      </w:pPr>
    </w:p>
    <w:tbl>
      <w:tblPr>
        <w:tblStyle w:val="a3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61"/>
        <w:gridCol w:w="4090"/>
        <w:gridCol w:w="1105"/>
      </w:tblGrid>
      <w:tr w:rsidR="002178D3" w:rsidTr="002D7F75">
        <w:trPr>
          <w:gridAfter w:val="1"/>
          <w:wAfter w:w="1105" w:type="dxa"/>
        </w:trPr>
        <w:tc>
          <w:tcPr>
            <w:tcW w:w="4161" w:type="dxa"/>
          </w:tcPr>
          <w:p w:rsidR="002178D3" w:rsidRDefault="002178D3" w:rsidP="002D7F7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Врио</w:t>
            </w:r>
            <w:proofErr w:type="spellEnd"/>
            <w:r>
              <w:rPr>
                <w:sz w:val="24"/>
                <w:szCs w:val="24"/>
              </w:rPr>
              <w:t xml:space="preserve"> директора МБОУ «Турмышская СОШ» </w:t>
            </w:r>
          </w:p>
        </w:tc>
        <w:tc>
          <w:tcPr>
            <w:tcW w:w="4090" w:type="dxa"/>
          </w:tcPr>
          <w:p w:rsidR="002178D3" w:rsidRDefault="002178D3" w:rsidP="002D7F7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Л.И. Матросова </w:t>
            </w:r>
          </w:p>
        </w:tc>
      </w:tr>
      <w:tr w:rsidR="002178D3" w:rsidTr="002D7F75">
        <w:trPr>
          <w:gridAfter w:val="1"/>
          <w:wAfter w:w="1105" w:type="dxa"/>
        </w:trPr>
        <w:tc>
          <w:tcPr>
            <w:tcW w:w="4161" w:type="dxa"/>
          </w:tcPr>
          <w:p w:rsidR="002178D3" w:rsidRDefault="002178D3" w:rsidP="002D7F7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приказом ознакомлена </w:t>
            </w:r>
          </w:p>
        </w:tc>
        <w:tc>
          <w:tcPr>
            <w:tcW w:w="4090" w:type="dxa"/>
          </w:tcPr>
          <w:p w:rsidR="002178D3" w:rsidRDefault="002178D3" w:rsidP="002D7F75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2178D3" w:rsidRPr="00F55E9E" w:rsidTr="002D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161" w:type="dxa"/>
            <w:hideMark/>
          </w:tcPr>
          <w:p w:rsidR="002178D3" w:rsidRPr="00F55E9E" w:rsidRDefault="002178D3" w:rsidP="002D7F75">
            <w:pPr>
              <w:rPr>
                <w:sz w:val="24"/>
                <w:szCs w:val="24"/>
              </w:rPr>
            </w:pPr>
            <w:r w:rsidRPr="00F55E9E">
              <w:rPr>
                <w:sz w:val="24"/>
                <w:szCs w:val="24"/>
              </w:rPr>
              <w:t>Ф.И.О.</w:t>
            </w:r>
          </w:p>
        </w:tc>
        <w:tc>
          <w:tcPr>
            <w:tcW w:w="4090" w:type="dxa"/>
            <w:hideMark/>
          </w:tcPr>
          <w:p w:rsidR="002178D3" w:rsidRPr="00F55E9E" w:rsidRDefault="002178D3" w:rsidP="002D7F75">
            <w:pPr>
              <w:rPr>
                <w:sz w:val="24"/>
                <w:szCs w:val="24"/>
              </w:rPr>
            </w:pPr>
            <w:r w:rsidRPr="00F55E9E">
              <w:rPr>
                <w:sz w:val="24"/>
                <w:szCs w:val="24"/>
              </w:rPr>
              <w:t>Дата</w:t>
            </w:r>
          </w:p>
        </w:tc>
        <w:tc>
          <w:tcPr>
            <w:tcW w:w="1105" w:type="dxa"/>
            <w:hideMark/>
          </w:tcPr>
          <w:p w:rsidR="002178D3" w:rsidRPr="00F55E9E" w:rsidRDefault="002178D3" w:rsidP="002D7F75">
            <w:pPr>
              <w:rPr>
                <w:sz w:val="24"/>
                <w:szCs w:val="24"/>
              </w:rPr>
            </w:pPr>
            <w:r w:rsidRPr="00F55E9E">
              <w:rPr>
                <w:sz w:val="24"/>
                <w:szCs w:val="24"/>
              </w:rPr>
              <w:t>Подпись</w:t>
            </w:r>
          </w:p>
        </w:tc>
      </w:tr>
      <w:tr w:rsidR="002178D3" w:rsidRPr="00F55E9E" w:rsidTr="002D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161" w:type="dxa"/>
            <w:hideMark/>
          </w:tcPr>
          <w:p w:rsidR="002178D3" w:rsidRPr="00F55E9E" w:rsidRDefault="002178D3" w:rsidP="002D7F75">
            <w:pPr>
              <w:rPr>
                <w:sz w:val="24"/>
                <w:szCs w:val="24"/>
              </w:rPr>
            </w:pPr>
            <w:r w:rsidRPr="00F55E9E">
              <w:rPr>
                <w:sz w:val="24"/>
                <w:szCs w:val="24"/>
              </w:rPr>
              <w:t>Матросова Л.И.</w:t>
            </w:r>
          </w:p>
        </w:tc>
        <w:tc>
          <w:tcPr>
            <w:tcW w:w="4090" w:type="dxa"/>
          </w:tcPr>
          <w:p w:rsidR="002178D3" w:rsidRPr="00F55E9E" w:rsidRDefault="002178D3" w:rsidP="002D7F75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2178D3" w:rsidRPr="00F55E9E" w:rsidRDefault="002178D3" w:rsidP="002D7F75">
            <w:pPr>
              <w:rPr>
                <w:sz w:val="24"/>
                <w:szCs w:val="24"/>
              </w:rPr>
            </w:pPr>
          </w:p>
        </w:tc>
      </w:tr>
      <w:tr w:rsidR="002178D3" w:rsidTr="002D7F75">
        <w:trPr>
          <w:gridAfter w:val="1"/>
          <w:wAfter w:w="1105" w:type="dxa"/>
        </w:trPr>
        <w:tc>
          <w:tcPr>
            <w:tcW w:w="4161" w:type="dxa"/>
          </w:tcPr>
          <w:p w:rsidR="002178D3" w:rsidRDefault="002178D3" w:rsidP="002D7F7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090" w:type="dxa"/>
          </w:tcPr>
          <w:p w:rsidR="002178D3" w:rsidRDefault="002178D3" w:rsidP="002D7F75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</w:tr>
    </w:tbl>
    <w:p w:rsidR="00115E06" w:rsidRDefault="00D86C0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Default="006C32E2">
      <w:pPr>
        <w:rPr>
          <w:sz w:val="24"/>
          <w:szCs w:val="24"/>
        </w:rPr>
      </w:pPr>
    </w:p>
    <w:p w:rsidR="006C32E2" w:rsidRPr="006C32E2" w:rsidRDefault="006C32E2" w:rsidP="006C32E2">
      <w:pPr>
        <w:ind w:left="6096"/>
        <w:rPr>
          <w:b/>
          <w:sz w:val="24"/>
          <w:szCs w:val="24"/>
        </w:rPr>
      </w:pPr>
      <w:r w:rsidRPr="006C32E2">
        <w:rPr>
          <w:sz w:val="24"/>
          <w:szCs w:val="24"/>
        </w:rPr>
        <w:lastRenderedPageBreak/>
        <w:t xml:space="preserve">Приложение </w:t>
      </w:r>
      <w:r w:rsidRPr="006C32E2">
        <w:rPr>
          <w:sz w:val="24"/>
          <w:szCs w:val="24"/>
        </w:rPr>
        <w:t xml:space="preserve">№1                                                                                        </w:t>
      </w:r>
      <w:r w:rsidRPr="006C32E2">
        <w:rPr>
          <w:sz w:val="24"/>
          <w:szCs w:val="24"/>
        </w:rPr>
        <w:t xml:space="preserve">                 к приказу МБОУ </w:t>
      </w:r>
      <w:r w:rsidRPr="006C32E2">
        <w:rPr>
          <w:sz w:val="24"/>
          <w:szCs w:val="24"/>
        </w:rPr>
        <w:t>«</w:t>
      </w:r>
      <w:r w:rsidRPr="006C32E2">
        <w:rPr>
          <w:sz w:val="24"/>
          <w:szCs w:val="24"/>
        </w:rPr>
        <w:t>Турмышская</w:t>
      </w:r>
      <w:r w:rsidRPr="006C32E2">
        <w:rPr>
          <w:sz w:val="24"/>
          <w:szCs w:val="24"/>
        </w:rPr>
        <w:t xml:space="preserve"> СОШ»  </w:t>
      </w:r>
    </w:p>
    <w:p w:rsidR="006C32E2" w:rsidRPr="006C32E2" w:rsidRDefault="006C32E2" w:rsidP="006C32E2">
      <w:pPr>
        <w:ind w:left="6096"/>
        <w:rPr>
          <w:b/>
          <w:sz w:val="24"/>
          <w:szCs w:val="24"/>
        </w:rPr>
      </w:pPr>
      <w:r w:rsidRPr="006C32E2">
        <w:rPr>
          <w:sz w:val="24"/>
          <w:szCs w:val="24"/>
        </w:rPr>
        <w:t>от 30.01.2025</w:t>
      </w:r>
      <w:r w:rsidRPr="006C32E2">
        <w:rPr>
          <w:sz w:val="24"/>
          <w:szCs w:val="24"/>
        </w:rPr>
        <w:t xml:space="preserve"> г.  №17-О</w:t>
      </w:r>
    </w:p>
    <w:p w:rsidR="006C32E2" w:rsidRPr="006C32E2" w:rsidRDefault="006C32E2" w:rsidP="006C32E2">
      <w:pPr>
        <w:widowControl w:val="0"/>
        <w:suppressAutoHyphens/>
        <w:ind w:right="-1"/>
        <w:jc w:val="right"/>
        <w:rPr>
          <w:b/>
          <w:sz w:val="24"/>
          <w:szCs w:val="24"/>
        </w:rPr>
      </w:pP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sz w:val="24"/>
          <w:szCs w:val="24"/>
        </w:rPr>
        <w:t>ПОЛОЖЕНИЕ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школьного конкурса на лучшего классного руководителя 2025 года 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>1. Общие положения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Школьный конкурс на лучшего классного руководителя 2025 года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 проводится в целях профессионального совершенствования педагогов, осуществляющих функции классного руководителя, распространения передового педагогического опыта педагогов школы, повышения роли воспитательной составляющей в деятельности общеобразовательных организаций для формирования духовно развитой, интеллектуальной,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6C32E2" w:rsidRPr="006C32E2" w:rsidRDefault="006C32E2" w:rsidP="006C32E2">
      <w:pPr>
        <w:ind w:firstLine="709"/>
        <w:jc w:val="both"/>
        <w:rPr>
          <w:b/>
          <w:sz w:val="24"/>
          <w:szCs w:val="24"/>
        </w:rPr>
      </w:pP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>2. Руководство Конкурсом</w:t>
      </w:r>
    </w:p>
    <w:p w:rsidR="006C32E2" w:rsidRPr="006C32E2" w:rsidRDefault="006C32E2" w:rsidP="006C32E2">
      <w:pPr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ab/>
        <w:t>Для организационно-методического обеспечения Конкурса создается Оргкомитет.</w:t>
      </w:r>
    </w:p>
    <w:p w:rsidR="006C32E2" w:rsidRPr="006C32E2" w:rsidRDefault="006C32E2" w:rsidP="006C32E2">
      <w:pPr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ab/>
        <w:t xml:space="preserve">В состав экспертной комиссии могут входить специалисты, имеющие большой опыт практической и научной работы в системе образования, владеющие навыками экспертизы конкурсных (творческих) состязаний. </w:t>
      </w:r>
    </w:p>
    <w:p w:rsidR="006C32E2" w:rsidRPr="006C32E2" w:rsidRDefault="006C32E2" w:rsidP="006C32E2">
      <w:pPr>
        <w:ind w:firstLine="709"/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>3. Место и условия проведения конкурса</w:t>
      </w:r>
    </w:p>
    <w:p w:rsidR="006C32E2" w:rsidRPr="006C32E2" w:rsidRDefault="006C32E2" w:rsidP="006C32E2">
      <w:pPr>
        <w:ind w:firstLine="708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Школьный Конкурс на лучшего классного руководителя в 2025 году проводится на базе школы.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В Конкурсе могут принимать участие классные руководители школы, реализующие общеобразовательные программы начального общего, основного общего и среднего (полного) общего образования, работающие </w:t>
      </w:r>
      <w:r w:rsidRPr="006C32E2">
        <w:rPr>
          <w:i/>
          <w:sz w:val="24"/>
          <w:szCs w:val="24"/>
        </w:rPr>
        <w:t xml:space="preserve">на момент проведения Конкурса не менее двух лет с одним коллективом класса. </w:t>
      </w:r>
    </w:p>
    <w:p w:rsidR="006C32E2" w:rsidRPr="006C32E2" w:rsidRDefault="006C32E2" w:rsidP="006C32E2">
      <w:pPr>
        <w:tabs>
          <w:tab w:val="left" w:pos="426"/>
        </w:tabs>
        <w:ind w:firstLine="567"/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tabs>
          <w:tab w:val="left" w:pos="426"/>
        </w:tabs>
        <w:ind w:firstLine="567"/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 xml:space="preserve">4. Порядок проведения конкурсных мероприятий 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Школа размещает на своем сайте тематический баннер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 не позднее 5 февраля 2025 года.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  <w:u w:val="single"/>
        </w:rPr>
      </w:pPr>
      <w:r w:rsidRPr="006C32E2">
        <w:rPr>
          <w:i/>
          <w:sz w:val="24"/>
          <w:szCs w:val="24"/>
          <w:u w:val="single"/>
        </w:rPr>
        <w:t>Структура баннера следующая</w:t>
      </w:r>
      <w:r w:rsidRPr="006C32E2">
        <w:rPr>
          <w:sz w:val="24"/>
          <w:szCs w:val="24"/>
          <w:u w:val="single"/>
        </w:rPr>
        <w:t>: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приказ о проведении школьного этапа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резюме участников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статистика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хроника событий;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ссылки на сайты участников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Итоговый протокол и приказ об итогах школьного этапа Конкурса.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  <w:u w:val="single"/>
        </w:rPr>
      </w:pPr>
      <w:r w:rsidRPr="006C32E2">
        <w:rPr>
          <w:sz w:val="24"/>
          <w:szCs w:val="24"/>
        </w:rPr>
        <w:t xml:space="preserve">Для участия в районном Конкурсе школьная комиссия выдвигает кандидатуры и </w:t>
      </w:r>
      <w:r w:rsidRPr="006C32E2">
        <w:rPr>
          <w:sz w:val="24"/>
          <w:szCs w:val="24"/>
          <w:u w:val="single"/>
        </w:rPr>
        <w:t>до 5 февраля 2025 года направляет в ИАЦ следующие документы: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- представление (Приложение 1 к Положению) в электронной форме;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-информационную карту участника муниципального конкурса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 xml:space="preserve"> - 2025» (Приложение 2 к Положению) в электронной форме;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- копию протокола итогового заседания школьной экспертной комиссии;</w:t>
      </w:r>
    </w:p>
    <w:p w:rsidR="006C32E2" w:rsidRPr="006C32E2" w:rsidRDefault="006C32E2" w:rsidP="006C32E2">
      <w:pPr>
        <w:ind w:firstLineChars="286" w:firstLine="686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Копию приказа об итогах школьного этапа Конкурса; 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- программу работы классного руководителя с коллективом класса на бумажном носителе.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</w:p>
    <w:p w:rsidR="006C32E2" w:rsidRPr="006C32E2" w:rsidRDefault="006C32E2" w:rsidP="006C32E2">
      <w:pPr>
        <w:ind w:firstLine="567"/>
        <w:jc w:val="both"/>
        <w:rPr>
          <w:b/>
          <w:color w:val="000000"/>
          <w:sz w:val="24"/>
          <w:szCs w:val="24"/>
          <w:lang w:eastAsia="en-US"/>
        </w:rPr>
      </w:pPr>
      <w:r w:rsidRPr="006C32E2">
        <w:rPr>
          <w:b/>
          <w:i/>
          <w:sz w:val="24"/>
          <w:szCs w:val="24"/>
        </w:rPr>
        <w:lastRenderedPageBreak/>
        <w:t>1 тур – заочный.</w:t>
      </w:r>
      <w:r w:rsidRPr="006C32E2">
        <w:rPr>
          <w:sz w:val="24"/>
          <w:szCs w:val="24"/>
        </w:rPr>
        <w:t xml:space="preserve"> </w:t>
      </w:r>
      <w:r w:rsidRPr="006C32E2">
        <w:rPr>
          <w:color w:val="000000"/>
          <w:sz w:val="24"/>
          <w:szCs w:val="24"/>
          <w:lang w:eastAsia="en-US"/>
        </w:rPr>
        <w:t xml:space="preserve">В программу первого (заочного) тура Конкурса включены: </w:t>
      </w:r>
    </w:p>
    <w:p w:rsidR="006C32E2" w:rsidRPr="006C32E2" w:rsidRDefault="006C32E2" w:rsidP="006C32E2">
      <w:pPr>
        <w:ind w:firstLine="567"/>
        <w:jc w:val="both"/>
        <w:rPr>
          <w:color w:val="000000"/>
          <w:sz w:val="24"/>
          <w:szCs w:val="24"/>
          <w:lang w:eastAsia="en-US"/>
        </w:rPr>
      </w:pPr>
      <w:proofErr w:type="spellStart"/>
      <w:r w:rsidRPr="006C32E2">
        <w:rPr>
          <w:color w:val="000000"/>
          <w:sz w:val="24"/>
          <w:szCs w:val="24"/>
          <w:u w:val="single"/>
          <w:lang w:eastAsia="en-US"/>
        </w:rPr>
        <w:t>Самопрезентация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 «Я – классный руководитель» – видеоролик продолжительностью не более 3 минут с возможностью воспроизведения на большом количестве современных цифровых устройств: </w:t>
      </w:r>
      <w:r w:rsidRPr="006C32E2">
        <w:rPr>
          <w:color w:val="000000"/>
          <w:sz w:val="24"/>
          <w:szCs w:val="24"/>
          <w:lang w:val="en-US" w:eastAsia="en-US"/>
        </w:rPr>
        <w:t>AVI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MPEG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MKV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WMV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FLV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6C32E2">
        <w:rPr>
          <w:color w:val="000000"/>
          <w:sz w:val="24"/>
          <w:szCs w:val="24"/>
          <w:lang w:val="en-US" w:eastAsia="en-US"/>
        </w:rPr>
        <w:t>FullHD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 и иное (качество не ниже 360 </w:t>
      </w:r>
      <w:proofErr w:type="spellStart"/>
      <w:r w:rsidRPr="006C32E2">
        <w:rPr>
          <w:color w:val="000000"/>
          <w:sz w:val="24"/>
          <w:szCs w:val="24"/>
          <w:lang w:val="en-US" w:eastAsia="en-US"/>
        </w:rPr>
        <w:t>px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).  </w:t>
      </w:r>
    </w:p>
    <w:p w:rsidR="006C32E2" w:rsidRPr="006C32E2" w:rsidRDefault="006C32E2" w:rsidP="006C32E2">
      <w:pPr>
        <w:ind w:firstLine="567"/>
        <w:jc w:val="both"/>
        <w:rPr>
          <w:color w:val="000000"/>
          <w:sz w:val="24"/>
          <w:szCs w:val="24"/>
          <w:lang w:eastAsia="en-US"/>
        </w:rPr>
      </w:pPr>
      <w:proofErr w:type="spellStart"/>
      <w:r w:rsidRPr="006C32E2">
        <w:rPr>
          <w:color w:val="000000"/>
          <w:sz w:val="24"/>
          <w:szCs w:val="24"/>
          <w:lang w:eastAsia="en-US"/>
        </w:rPr>
        <w:t>Самопрезентация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 «Я – классный руководитель» представляет классного руководителя и рассказывает об опыте духовно-нравственного воспитания обучающихся во внеурочной деятельности в рамках реализации рабочей программы воспитания.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Видеоролик должен быть оформлен в начале презентации информационной заставкой с указанием фамилии, имени, отчества участника, образовательной организации (по Уставу ОО). </w:t>
      </w:r>
    </w:p>
    <w:p w:rsidR="006C32E2" w:rsidRPr="006C32E2" w:rsidRDefault="006C32E2" w:rsidP="006C32E2">
      <w:pPr>
        <w:ind w:firstLine="567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Участники самостоятельно определяют жанр видеоролика (интервью, репортаж, видеоклип, мультфильм и иное).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Программа работы классного руководителя с коллективом класса (приложение №3 к настоящему положению).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ind w:firstLine="567"/>
        <w:jc w:val="both"/>
        <w:rPr>
          <w:b/>
          <w:color w:val="000000"/>
          <w:sz w:val="24"/>
          <w:szCs w:val="24"/>
          <w:lang w:eastAsia="en-US"/>
        </w:rPr>
      </w:pPr>
      <w:r w:rsidRPr="006C32E2">
        <w:rPr>
          <w:b/>
          <w:i/>
          <w:color w:val="000000"/>
          <w:sz w:val="24"/>
          <w:szCs w:val="24"/>
          <w:lang w:eastAsia="en-US"/>
        </w:rPr>
        <w:t xml:space="preserve"> 2 </w:t>
      </w:r>
      <w:proofErr w:type="gramStart"/>
      <w:r w:rsidRPr="006C32E2">
        <w:rPr>
          <w:b/>
          <w:i/>
          <w:color w:val="000000"/>
          <w:sz w:val="24"/>
          <w:szCs w:val="24"/>
          <w:lang w:eastAsia="en-US"/>
        </w:rPr>
        <w:t>тур  -</w:t>
      </w:r>
      <w:proofErr w:type="gramEnd"/>
      <w:r w:rsidRPr="006C32E2">
        <w:rPr>
          <w:b/>
          <w:i/>
          <w:color w:val="000000"/>
          <w:sz w:val="24"/>
          <w:szCs w:val="24"/>
          <w:lang w:eastAsia="en-US"/>
        </w:rPr>
        <w:t xml:space="preserve"> очный.</w:t>
      </w:r>
      <w:r w:rsidRPr="006C32E2">
        <w:rPr>
          <w:color w:val="000000"/>
          <w:sz w:val="24"/>
          <w:szCs w:val="24"/>
          <w:lang w:eastAsia="en-US"/>
        </w:rPr>
        <w:t xml:space="preserve"> В программу очного тура Конкурса включены: </w:t>
      </w:r>
    </w:p>
    <w:p w:rsidR="006C32E2" w:rsidRPr="006C32E2" w:rsidRDefault="006C32E2" w:rsidP="006C32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32E2">
        <w:rPr>
          <w:rFonts w:ascii="Times New Roman" w:hAnsi="Times New Roman" w:cs="Times New Roman"/>
          <w:color w:val="000000"/>
          <w:sz w:val="24"/>
          <w:szCs w:val="24"/>
        </w:rPr>
        <w:t xml:space="preserve">«Разговор с учащимися» (регламент до 15 минут, возможны ответы на вопросы членов жюри).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Формат: обсуждение с учащимися актуального для них вопроса в режиме импровизации.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>Критерии оценивания</w:t>
      </w:r>
      <w:r w:rsidRPr="006C32E2">
        <w:rPr>
          <w:color w:val="000000"/>
          <w:sz w:val="24"/>
          <w:szCs w:val="24"/>
          <w:lang w:eastAsia="en-US"/>
        </w:rPr>
        <w:t xml:space="preserve">: 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глубина и воспитательная ценность организованного обсуждения (0-5 баллов);  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</w:t>
      </w:r>
      <w:r w:rsidRPr="006C32E2">
        <w:rPr>
          <w:color w:val="000000"/>
          <w:sz w:val="24"/>
          <w:szCs w:val="24"/>
          <w:lang w:eastAsia="en-US"/>
        </w:rPr>
        <w:tab/>
        <w:t xml:space="preserve">создавать </w:t>
      </w:r>
      <w:r w:rsidRPr="006C32E2">
        <w:rPr>
          <w:color w:val="000000"/>
          <w:sz w:val="24"/>
          <w:szCs w:val="24"/>
          <w:lang w:eastAsia="en-US"/>
        </w:rPr>
        <w:tab/>
        <w:t xml:space="preserve">и </w:t>
      </w:r>
      <w:r w:rsidRPr="006C32E2">
        <w:rPr>
          <w:color w:val="000000"/>
          <w:sz w:val="24"/>
          <w:szCs w:val="24"/>
          <w:lang w:eastAsia="en-US"/>
        </w:rPr>
        <w:tab/>
        <w:t xml:space="preserve">поддерживать </w:t>
      </w:r>
      <w:r w:rsidRPr="006C32E2">
        <w:rPr>
          <w:color w:val="000000"/>
          <w:sz w:val="24"/>
          <w:szCs w:val="24"/>
          <w:lang w:eastAsia="en-US"/>
        </w:rPr>
        <w:tab/>
        <w:t xml:space="preserve">атмосферу </w:t>
      </w:r>
      <w:r w:rsidRPr="006C32E2">
        <w:rPr>
          <w:color w:val="000000"/>
          <w:sz w:val="24"/>
          <w:szCs w:val="24"/>
          <w:lang w:eastAsia="en-US"/>
        </w:rPr>
        <w:tab/>
        <w:t xml:space="preserve">взаимоуважения </w:t>
      </w:r>
      <w:r w:rsidRPr="006C32E2">
        <w:rPr>
          <w:color w:val="000000"/>
          <w:sz w:val="24"/>
          <w:szCs w:val="24"/>
          <w:lang w:eastAsia="en-US"/>
        </w:rPr>
        <w:tab/>
        <w:t xml:space="preserve">и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толерантности (0-5 баллов);  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организовывать взаимодействие учащихся между собой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слушать, слышать и понимать позиции учащихся, адекватно и педагогически целесообразно реагировать на них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включить каждого учащегося в обсуждение и формирование выводов (0-5 баллов).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32E2">
        <w:rPr>
          <w:rFonts w:ascii="Times New Roman" w:hAnsi="Times New Roman" w:cs="Times New Roman"/>
          <w:color w:val="000000"/>
          <w:sz w:val="24"/>
          <w:szCs w:val="24"/>
        </w:rPr>
        <w:t xml:space="preserve">Публичная лекция на тему «Классный руководитель – просветитель родителей в области воспитания» (регламент 10 минут).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Критерии оценивания: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глубина и воспитательная ценность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оригинальность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полнота представления материала (0-5 баллов). </w:t>
      </w:r>
    </w:p>
    <w:p w:rsidR="006C32E2" w:rsidRPr="006C32E2" w:rsidRDefault="006C32E2" w:rsidP="006C32E2">
      <w:pPr>
        <w:ind w:firstLine="709"/>
        <w:jc w:val="both"/>
        <w:rPr>
          <w:sz w:val="24"/>
          <w:szCs w:val="24"/>
        </w:rPr>
      </w:pPr>
    </w:p>
    <w:p w:rsidR="006C32E2" w:rsidRPr="006C32E2" w:rsidRDefault="006C32E2" w:rsidP="006C32E2">
      <w:pPr>
        <w:ind w:firstLine="567"/>
        <w:rPr>
          <w:b/>
          <w:sz w:val="24"/>
          <w:szCs w:val="24"/>
        </w:rPr>
      </w:pPr>
      <w:r w:rsidRPr="006C32E2">
        <w:rPr>
          <w:sz w:val="24"/>
          <w:szCs w:val="24"/>
        </w:rPr>
        <w:t>3. Подведение итогов Конкурса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Участник Конкурса, набравший по результатам всех конкурсных мероприятий наибольшее количество баллов, объявляется победителем школьного конкурса на лучшего классного руководителя 2025 года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 xml:space="preserve">». 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Победитель школьного Конкурса выдвигается для участия в </w:t>
      </w:r>
      <w:proofErr w:type="gramStart"/>
      <w:r w:rsidRPr="006C32E2">
        <w:rPr>
          <w:sz w:val="24"/>
          <w:szCs w:val="24"/>
        </w:rPr>
        <w:t>муниципальном  конкурсе</w:t>
      </w:r>
      <w:proofErr w:type="gramEnd"/>
      <w:r w:rsidRPr="006C32E2">
        <w:rPr>
          <w:sz w:val="24"/>
          <w:szCs w:val="24"/>
        </w:rPr>
        <w:t xml:space="preserve"> на лучшего классного руководителя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».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</w:p>
    <w:p w:rsidR="00652B97" w:rsidRDefault="00652B97" w:rsidP="006C32E2">
      <w:pPr>
        <w:ind w:left="6096"/>
        <w:jc w:val="right"/>
        <w:rPr>
          <w:sz w:val="24"/>
          <w:szCs w:val="24"/>
        </w:rPr>
      </w:pPr>
    </w:p>
    <w:p w:rsidR="00652B97" w:rsidRDefault="00652B97" w:rsidP="006C32E2">
      <w:pPr>
        <w:ind w:left="6096"/>
        <w:jc w:val="right"/>
        <w:rPr>
          <w:sz w:val="24"/>
          <w:szCs w:val="24"/>
        </w:rPr>
      </w:pPr>
    </w:p>
    <w:p w:rsidR="00652B97" w:rsidRDefault="00652B97" w:rsidP="006C32E2">
      <w:pPr>
        <w:ind w:left="6096"/>
        <w:jc w:val="right"/>
        <w:rPr>
          <w:sz w:val="24"/>
          <w:szCs w:val="24"/>
        </w:rPr>
      </w:pP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lastRenderedPageBreak/>
        <w:t xml:space="preserve">Приложение №2                                                                                                         к приказу МБОУ «Турмышская СОШ»  </w:t>
      </w: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t>от 30.01.2025 г.  №17-О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</w:p>
    <w:p w:rsidR="006C32E2" w:rsidRPr="00652B97" w:rsidRDefault="006C32E2" w:rsidP="006C32E2">
      <w:pPr>
        <w:jc w:val="center"/>
        <w:rPr>
          <w:b/>
          <w:sz w:val="24"/>
          <w:szCs w:val="24"/>
        </w:rPr>
      </w:pPr>
      <w:r w:rsidRPr="00652B97">
        <w:rPr>
          <w:b/>
          <w:sz w:val="24"/>
          <w:szCs w:val="24"/>
        </w:rPr>
        <w:t xml:space="preserve">Состав оргкомитета и экспертной комиссии школьного конкурса </w:t>
      </w:r>
    </w:p>
    <w:p w:rsidR="006C32E2" w:rsidRPr="00652B97" w:rsidRDefault="006C32E2" w:rsidP="006C32E2">
      <w:pPr>
        <w:jc w:val="center"/>
        <w:rPr>
          <w:b/>
          <w:sz w:val="24"/>
          <w:szCs w:val="24"/>
        </w:rPr>
      </w:pPr>
      <w:r w:rsidRPr="00652B97">
        <w:rPr>
          <w:b/>
          <w:sz w:val="24"/>
          <w:szCs w:val="24"/>
        </w:rPr>
        <w:t xml:space="preserve">на лучшего классного </w:t>
      </w:r>
      <w:proofErr w:type="gramStart"/>
      <w:r w:rsidRPr="00652B97">
        <w:rPr>
          <w:b/>
          <w:sz w:val="24"/>
          <w:szCs w:val="24"/>
        </w:rPr>
        <w:t>руководителя  2025</w:t>
      </w:r>
      <w:proofErr w:type="gramEnd"/>
      <w:r w:rsidRPr="00652B97">
        <w:rPr>
          <w:b/>
          <w:sz w:val="24"/>
          <w:szCs w:val="24"/>
        </w:rPr>
        <w:t xml:space="preserve"> «Самый классный </w:t>
      </w:r>
      <w:proofErr w:type="spellStart"/>
      <w:r w:rsidRPr="00652B97">
        <w:rPr>
          <w:b/>
          <w:sz w:val="24"/>
          <w:szCs w:val="24"/>
        </w:rPr>
        <w:t>классный</w:t>
      </w:r>
      <w:proofErr w:type="spellEnd"/>
      <w:r w:rsidRPr="00652B97">
        <w:rPr>
          <w:b/>
          <w:sz w:val="24"/>
          <w:szCs w:val="24"/>
        </w:rPr>
        <w:t>»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tabs>
          <w:tab w:val="left" w:pos="1215"/>
        </w:tabs>
        <w:rPr>
          <w:b/>
          <w:sz w:val="24"/>
          <w:szCs w:val="24"/>
        </w:rPr>
      </w:pPr>
      <w:r w:rsidRPr="006C32E2">
        <w:rPr>
          <w:sz w:val="24"/>
          <w:szCs w:val="24"/>
        </w:rPr>
        <w:tab/>
      </w:r>
    </w:p>
    <w:p w:rsidR="006C32E2" w:rsidRDefault="006C32E2" w:rsidP="006C32E2">
      <w:pPr>
        <w:tabs>
          <w:tab w:val="left" w:pos="1215"/>
          <w:tab w:val="left" w:pos="4155"/>
        </w:tabs>
        <w:rPr>
          <w:sz w:val="24"/>
          <w:szCs w:val="24"/>
        </w:rPr>
      </w:pPr>
      <w:r w:rsidRPr="006C32E2">
        <w:rPr>
          <w:sz w:val="24"/>
          <w:szCs w:val="24"/>
        </w:rPr>
        <w:t xml:space="preserve">      </w:t>
      </w:r>
      <w:r w:rsidR="00652B97">
        <w:rPr>
          <w:sz w:val="24"/>
          <w:szCs w:val="24"/>
        </w:rPr>
        <w:t xml:space="preserve">Матросова Людмила Ивановна </w:t>
      </w:r>
      <w:r w:rsidR="00652B97">
        <w:rPr>
          <w:sz w:val="24"/>
          <w:szCs w:val="24"/>
        </w:rPr>
        <w:tab/>
        <w:t xml:space="preserve">-   </w:t>
      </w:r>
      <w:proofErr w:type="spellStart"/>
      <w:r w:rsidR="00652B97">
        <w:rPr>
          <w:sz w:val="24"/>
          <w:szCs w:val="24"/>
        </w:rPr>
        <w:t>врио</w:t>
      </w:r>
      <w:proofErr w:type="spellEnd"/>
      <w:r w:rsidR="00652B97">
        <w:rPr>
          <w:sz w:val="24"/>
          <w:szCs w:val="24"/>
        </w:rPr>
        <w:t xml:space="preserve"> д</w:t>
      </w:r>
      <w:r w:rsidRPr="006C32E2">
        <w:rPr>
          <w:sz w:val="24"/>
          <w:szCs w:val="24"/>
        </w:rPr>
        <w:t>иректор</w:t>
      </w:r>
      <w:r w:rsidR="00652B97">
        <w:rPr>
          <w:sz w:val="24"/>
          <w:szCs w:val="24"/>
        </w:rPr>
        <w:t>а</w:t>
      </w:r>
      <w:r w:rsidRPr="006C32E2">
        <w:rPr>
          <w:sz w:val="24"/>
          <w:szCs w:val="24"/>
        </w:rPr>
        <w:t xml:space="preserve"> школы</w:t>
      </w:r>
    </w:p>
    <w:p w:rsidR="00652B97" w:rsidRPr="006C32E2" w:rsidRDefault="00652B97" w:rsidP="006C32E2">
      <w:pPr>
        <w:tabs>
          <w:tab w:val="left" w:pos="1215"/>
          <w:tab w:val="left" w:pos="4155"/>
        </w:tabs>
        <w:rPr>
          <w:b/>
          <w:sz w:val="24"/>
          <w:szCs w:val="24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576"/>
        <w:gridCol w:w="567"/>
        <w:gridCol w:w="4819"/>
      </w:tblGrid>
      <w:tr w:rsidR="006C32E2" w:rsidRPr="006C32E2" w:rsidTr="00127B71">
        <w:tc>
          <w:tcPr>
            <w:tcW w:w="3576" w:type="dxa"/>
          </w:tcPr>
          <w:p w:rsidR="006C32E2" w:rsidRPr="006C32E2" w:rsidRDefault="006C32E2" w:rsidP="00652B97">
            <w:pPr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 xml:space="preserve">Михайлова </w:t>
            </w:r>
            <w:r w:rsidR="00652B97">
              <w:rPr>
                <w:sz w:val="24"/>
                <w:szCs w:val="24"/>
              </w:rPr>
              <w:t>Наталия Петровна</w:t>
            </w:r>
          </w:p>
        </w:tc>
        <w:tc>
          <w:tcPr>
            <w:tcW w:w="567" w:type="dxa"/>
          </w:tcPr>
          <w:p w:rsidR="006C32E2" w:rsidRPr="006C32E2" w:rsidRDefault="006C32E2" w:rsidP="00127B71">
            <w:pPr>
              <w:jc w:val="center"/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6C32E2" w:rsidRDefault="006C32E2" w:rsidP="00127B71">
            <w:pPr>
              <w:rPr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 xml:space="preserve">Заместитель директора по </w:t>
            </w:r>
            <w:r w:rsidR="00652B97">
              <w:rPr>
                <w:sz w:val="24"/>
                <w:szCs w:val="24"/>
              </w:rPr>
              <w:t>У</w:t>
            </w:r>
            <w:r w:rsidRPr="006C32E2">
              <w:rPr>
                <w:sz w:val="24"/>
                <w:szCs w:val="24"/>
              </w:rPr>
              <w:t>ВР</w:t>
            </w:r>
          </w:p>
          <w:p w:rsidR="00652B97" w:rsidRPr="006C32E2" w:rsidRDefault="00652B97" w:rsidP="00127B71">
            <w:pPr>
              <w:rPr>
                <w:b/>
                <w:sz w:val="24"/>
                <w:szCs w:val="24"/>
              </w:rPr>
            </w:pPr>
          </w:p>
        </w:tc>
      </w:tr>
      <w:tr w:rsidR="006C32E2" w:rsidRPr="006C32E2" w:rsidTr="00127B71">
        <w:tc>
          <w:tcPr>
            <w:tcW w:w="3576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Разина Надежда Владимировна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Кристина Робертовна</w:t>
            </w:r>
          </w:p>
        </w:tc>
        <w:tc>
          <w:tcPr>
            <w:tcW w:w="567" w:type="dxa"/>
          </w:tcPr>
          <w:p w:rsidR="006C32E2" w:rsidRPr="006C32E2" w:rsidRDefault="006C32E2" w:rsidP="00127B71">
            <w:pPr>
              <w:jc w:val="center"/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</w:t>
            </w:r>
            <w:r w:rsidR="006C32E2" w:rsidRPr="006C32E2">
              <w:rPr>
                <w:sz w:val="24"/>
                <w:szCs w:val="24"/>
              </w:rPr>
              <w:t xml:space="preserve"> муниципального этапа на лучшего классного руково</w:t>
            </w:r>
            <w:r>
              <w:rPr>
                <w:sz w:val="24"/>
                <w:szCs w:val="24"/>
              </w:rPr>
              <w:t>дителя «Самый классный классный</w:t>
            </w:r>
            <w:r w:rsidR="006C32E2" w:rsidRPr="006C32E2">
              <w:rPr>
                <w:sz w:val="24"/>
                <w:szCs w:val="24"/>
              </w:rPr>
              <w:t>-2024»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 xml:space="preserve">Руководитель </w:t>
            </w:r>
            <w:r w:rsidR="00652B97">
              <w:rPr>
                <w:sz w:val="24"/>
                <w:szCs w:val="24"/>
              </w:rPr>
              <w:t>Ш</w:t>
            </w:r>
            <w:r w:rsidRPr="006C32E2">
              <w:rPr>
                <w:sz w:val="24"/>
                <w:szCs w:val="24"/>
              </w:rPr>
              <w:t xml:space="preserve">МО </w:t>
            </w:r>
            <w:r w:rsidR="00652B97">
              <w:rPr>
                <w:sz w:val="24"/>
                <w:szCs w:val="24"/>
              </w:rPr>
              <w:t>учителей социально-гуманитарных дисциплин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</w:tc>
      </w:tr>
      <w:tr w:rsidR="006C32E2" w:rsidRPr="006C32E2" w:rsidTr="00127B71">
        <w:tc>
          <w:tcPr>
            <w:tcW w:w="3576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Максимова Нина Александровна</w:t>
            </w:r>
          </w:p>
          <w:p w:rsidR="006C32E2" w:rsidRPr="006C32E2" w:rsidRDefault="006C32E2" w:rsidP="00652B97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C32E2" w:rsidRPr="006C32E2" w:rsidRDefault="006C32E2" w:rsidP="00127B71">
            <w:pPr>
              <w:jc w:val="center"/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 w:rsidRPr="00652B97">
              <w:rPr>
                <w:sz w:val="24"/>
                <w:szCs w:val="24"/>
              </w:rPr>
              <w:t xml:space="preserve">Руководитель ШМО </w:t>
            </w:r>
            <w:r>
              <w:rPr>
                <w:sz w:val="24"/>
                <w:szCs w:val="24"/>
              </w:rPr>
              <w:t>учителей начальных классов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</w:tc>
      </w:tr>
    </w:tbl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t>Приложение №</w:t>
      </w:r>
      <w:r w:rsidR="00652B97">
        <w:rPr>
          <w:sz w:val="24"/>
          <w:szCs w:val="24"/>
        </w:rPr>
        <w:t>3</w:t>
      </w:r>
      <w:r w:rsidRPr="006C32E2">
        <w:rPr>
          <w:sz w:val="24"/>
          <w:szCs w:val="24"/>
        </w:rPr>
        <w:t xml:space="preserve">                                                                                                         к приказу МБОУ «Турмышская СОШ»  </w:t>
      </w: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t>от 30.01.2025 г.  №17-О</w:t>
      </w:r>
    </w:p>
    <w:p w:rsidR="006C32E2" w:rsidRPr="006C32E2" w:rsidRDefault="006C32E2" w:rsidP="006C32E2">
      <w:pPr>
        <w:widowControl w:val="0"/>
        <w:suppressAutoHyphens/>
        <w:ind w:right="-1"/>
        <w:jc w:val="both"/>
        <w:rPr>
          <w:b/>
          <w:sz w:val="24"/>
          <w:szCs w:val="24"/>
        </w:rPr>
      </w:pPr>
    </w:p>
    <w:p w:rsidR="006C32E2" w:rsidRPr="006C32E2" w:rsidRDefault="006C32E2" w:rsidP="006C32E2">
      <w:pPr>
        <w:pStyle w:val="a5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6C32E2">
        <w:rPr>
          <w:rFonts w:ascii="Times New Roman" w:hAnsi="Times New Roman"/>
          <w:b/>
          <w:sz w:val="24"/>
          <w:szCs w:val="24"/>
          <w:lang w:eastAsia="en-US"/>
        </w:rPr>
        <w:t>Общие требования</w:t>
      </w:r>
    </w:p>
    <w:p w:rsidR="006C32E2" w:rsidRPr="006C32E2" w:rsidRDefault="006C32E2" w:rsidP="006C32E2">
      <w:pPr>
        <w:pStyle w:val="a5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b/>
          <w:sz w:val="24"/>
          <w:szCs w:val="24"/>
          <w:lang w:eastAsia="en-US"/>
        </w:rPr>
        <w:t>к программе работы классного руководителя с коллективом класса</w:t>
      </w:r>
    </w:p>
    <w:p w:rsidR="006C32E2" w:rsidRPr="006C32E2" w:rsidRDefault="006C32E2" w:rsidP="006C32E2">
      <w:pPr>
        <w:spacing w:after="24" w:line="259" w:lineRule="auto"/>
        <w:ind w:left="1140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 </w:t>
      </w:r>
    </w:p>
    <w:p w:rsidR="006C32E2" w:rsidRPr="006C32E2" w:rsidRDefault="006C32E2" w:rsidP="006C32E2">
      <w:pPr>
        <w:pStyle w:val="a5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 w:rsidRPr="006C32E2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Структура: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Титульный лист;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Пояснительная записка;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Основные программные мероприятия;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План-график реализации программы;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Методическое обеспечение программы;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Ресурсное обеспечение программы;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Список литературы. </w:t>
      </w:r>
    </w:p>
    <w:p w:rsidR="006C32E2" w:rsidRPr="006C32E2" w:rsidRDefault="006C32E2" w:rsidP="006C32E2">
      <w:pPr>
        <w:spacing w:after="20" w:line="280" w:lineRule="auto"/>
        <w:ind w:left="1140" w:right="1313"/>
        <w:rPr>
          <w:color w:val="000000"/>
          <w:sz w:val="24"/>
          <w:szCs w:val="24"/>
          <w:u w:val="single" w:color="000000"/>
          <w:lang w:eastAsia="en-US"/>
        </w:rPr>
      </w:pPr>
    </w:p>
    <w:p w:rsidR="006C32E2" w:rsidRPr="006C32E2" w:rsidRDefault="006C32E2" w:rsidP="006C32E2">
      <w:pPr>
        <w:spacing w:after="20" w:line="280" w:lineRule="auto"/>
        <w:ind w:right="1313"/>
        <w:rPr>
          <w:b/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u w:val="single" w:color="000000"/>
          <w:lang w:eastAsia="en-US"/>
        </w:rPr>
        <w:t>Оформление и содержание структурных элементов Программы</w:t>
      </w:r>
      <w:r w:rsidRPr="006C32E2">
        <w:rPr>
          <w:color w:val="000000"/>
          <w:sz w:val="24"/>
          <w:szCs w:val="24"/>
          <w:lang w:eastAsia="en-US"/>
        </w:rPr>
        <w:t xml:space="preserve"> 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6C32E2">
        <w:rPr>
          <w:rFonts w:ascii="Times New Roman" w:hAnsi="Times New Roman"/>
          <w:sz w:val="24"/>
          <w:szCs w:val="24"/>
          <w:u w:val="single"/>
          <w:lang w:eastAsia="en-US"/>
        </w:rPr>
        <w:t xml:space="preserve">1.На титульном листе необходимо указать: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полное юридическое наименование организации;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название программы;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где, когда и кем утверждена программа; 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срок реализации программы;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Ф.И.О., должность автора (авторов) программы;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lastRenderedPageBreak/>
        <w:t xml:space="preserve">- название населенного пункта, в котором реализуется программа;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год разработки программы. </w:t>
      </w:r>
    </w:p>
    <w:p w:rsidR="006C32E2" w:rsidRPr="006C32E2" w:rsidRDefault="006C32E2" w:rsidP="006C32E2">
      <w:pPr>
        <w:spacing w:after="8" w:line="268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u w:val="single"/>
          <w:lang w:eastAsia="en-US"/>
        </w:rPr>
        <w:t>2.В пояснительной записке к Программе следует раскрыть</w:t>
      </w:r>
      <w:r w:rsidRPr="006C32E2">
        <w:rPr>
          <w:rFonts w:ascii="Times New Roman" w:hAnsi="Times New Roman"/>
          <w:sz w:val="24"/>
          <w:szCs w:val="24"/>
          <w:lang w:eastAsia="en-US"/>
        </w:rPr>
        <w:t xml:space="preserve">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направленность программы; 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новизну, актуальность, педагогическую целесообразность;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цель и задачи программы;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отличительные особенности данной программы от уже существующих программ; 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инновационные подходы в решении проблем организации воспитания, возраст детей, участвующих в реализации данной программы;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формы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и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способы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психолого-педагогического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сопровождения реализации программы;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сроки реализации программы (продолжительность образовательного процесса, этапы);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формы и методы работы;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ожидаемые результаты и способы их определения;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формы подведения итогов реализации программы (выставки, фестивали, соревнования, учебно-исследовательские конференции и т. д.). </w:t>
      </w:r>
    </w:p>
    <w:p w:rsidR="006C32E2" w:rsidRPr="006C32E2" w:rsidRDefault="006C32E2" w:rsidP="006C32E2">
      <w:pPr>
        <w:tabs>
          <w:tab w:val="center" w:pos="1140"/>
          <w:tab w:val="center" w:pos="4081"/>
        </w:tabs>
        <w:spacing w:after="43" w:line="269" w:lineRule="auto"/>
        <w:rPr>
          <w:color w:val="000000"/>
          <w:sz w:val="24"/>
          <w:szCs w:val="24"/>
          <w:lang w:eastAsia="en-US"/>
        </w:rPr>
      </w:pPr>
      <w:r w:rsidRPr="006C32E2">
        <w:rPr>
          <w:rFonts w:eastAsia="Calibri"/>
          <w:color w:val="000000"/>
          <w:sz w:val="24"/>
          <w:szCs w:val="24"/>
          <w:lang w:eastAsia="en-US"/>
        </w:rPr>
        <w:tab/>
      </w:r>
      <w:r w:rsidRPr="006C32E2">
        <w:rPr>
          <w:color w:val="000000"/>
          <w:sz w:val="24"/>
          <w:szCs w:val="24"/>
          <w:lang w:eastAsia="en-US"/>
        </w:rPr>
        <w:t xml:space="preserve"> </w:t>
      </w:r>
      <w:r w:rsidRPr="006C32E2">
        <w:rPr>
          <w:color w:val="000000"/>
          <w:sz w:val="24"/>
          <w:szCs w:val="24"/>
          <w:lang w:eastAsia="en-US"/>
        </w:rPr>
        <w:tab/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6C32E2">
        <w:rPr>
          <w:rFonts w:ascii="Times New Roman" w:hAnsi="Times New Roman"/>
          <w:sz w:val="24"/>
          <w:szCs w:val="24"/>
          <w:u w:val="single"/>
          <w:lang w:eastAsia="en-US"/>
        </w:rPr>
        <w:t xml:space="preserve">3.Основные программные мероприятия: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перечень разделов и краткое описание основных программных мероприятий (что и зачем предполагается сделать, каковы ожидаемые результаты);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способы и формы определения результатов. 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4.План-график реализации программы: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календарный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участников и др.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37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5.Методическое обеспечение программы: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система методической работы с педагогическими работниками организации;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обеспечение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программы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методическими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видами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продукции (разработки игр, бесед, походов, экскурсий, конкурсов, конференций и т.д.);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рекомендации по проведению мероприятий, индивидуальной работы с детьми;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дидактические материалы. 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6.Ресурсное обеспечение программы: </w:t>
      </w:r>
    </w:p>
    <w:p w:rsidR="006C32E2" w:rsidRPr="006C32E2" w:rsidRDefault="006C32E2" w:rsidP="006C32E2">
      <w:pPr>
        <w:spacing w:after="14"/>
        <w:ind w:right="58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Краткое описание основных видов ресурсов и потребность в них для реализации программы. 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7.Список использованной для разработки программы литературы: </w:t>
      </w:r>
    </w:p>
    <w:p w:rsidR="006C32E2" w:rsidRPr="006C32E2" w:rsidRDefault="006C32E2" w:rsidP="006C32E2">
      <w:pPr>
        <w:spacing w:after="14"/>
        <w:ind w:right="58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Список </w:t>
      </w:r>
      <w:r w:rsidRPr="006C32E2">
        <w:rPr>
          <w:color w:val="000000"/>
          <w:sz w:val="24"/>
          <w:szCs w:val="24"/>
          <w:lang w:eastAsia="en-US"/>
        </w:rPr>
        <w:tab/>
        <w:t xml:space="preserve">составляется </w:t>
      </w:r>
      <w:r w:rsidRPr="006C32E2">
        <w:rPr>
          <w:color w:val="000000"/>
          <w:sz w:val="24"/>
          <w:szCs w:val="24"/>
          <w:lang w:eastAsia="en-US"/>
        </w:rPr>
        <w:tab/>
        <w:t xml:space="preserve">с </w:t>
      </w:r>
      <w:r w:rsidRPr="006C32E2">
        <w:rPr>
          <w:color w:val="000000"/>
          <w:sz w:val="24"/>
          <w:szCs w:val="24"/>
          <w:lang w:eastAsia="en-US"/>
        </w:rPr>
        <w:tab/>
        <w:t xml:space="preserve">учетом </w:t>
      </w:r>
      <w:r w:rsidRPr="006C32E2">
        <w:rPr>
          <w:color w:val="000000"/>
          <w:sz w:val="24"/>
          <w:szCs w:val="24"/>
          <w:lang w:eastAsia="en-US"/>
        </w:rPr>
        <w:tab/>
        <w:t xml:space="preserve">требований </w:t>
      </w:r>
      <w:r w:rsidRPr="006C32E2">
        <w:rPr>
          <w:color w:val="000000"/>
          <w:sz w:val="24"/>
          <w:szCs w:val="24"/>
          <w:lang w:eastAsia="en-US"/>
        </w:rPr>
        <w:tab/>
        <w:t xml:space="preserve">ГОСТ </w:t>
      </w:r>
      <w:r w:rsidRPr="006C32E2">
        <w:rPr>
          <w:color w:val="000000"/>
          <w:sz w:val="24"/>
          <w:szCs w:val="24"/>
          <w:lang w:eastAsia="en-US"/>
        </w:rPr>
        <w:tab/>
        <w:t xml:space="preserve">к </w:t>
      </w:r>
      <w:r w:rsidRPr="006C32E2">
        <w:rPr>
          <w:color w:val="000000"/>
          <w:sz w:val="24"/>
          <w:szCs w:val="24"/>
          <w:lang w:eastAsia="en-US"/>
        </w:rPr>
        <w:tab/>
        <w:t xml:space="preserve">оформлению библиографических ссылок. </w:t>
      </w:r>
    </w:p>
    <w:p w:rsidR="006C32E2" w:rsidRPr="006C32E2" w:rsidRDefault="006C32E2" w:rsidP="006C32E2">
      <w:pPr>
        <w:spacing w:line="259" w:lineRule="auto"/>
        <w:ind w:left="1140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 </w:t>
      </w:r>
    </w:p>
    <w:p w:rsidR="006C32E2" w:rsidRPr="006C32E2" w:rsidRDefault="006C32E2" w:rsidP="006C32E2">
      <w:pPr>
        <w:ind w:firstLine="284"/>
        <w:jc w:val="center"/>
        <w:rPr>
          <w:b/>
          <w:sz w:val="24"/>
          <w:szCs w:val="24"/>
        </w:rPr>
      </w:pPr>
      <w:r w:rsidRPr="006C32E2">
        <w:rPr>
          <w:color w:val="000000"/>
          <w:sz w:val="24"/>
          <w:szCs w:val="24"/>
          <w:lang w:eastAsia="en-US"/>
        </w:rPr>
        <w:t xml:space="preserve">  </w:t>
      </w:r>
      <w:bookmarkStart w:id="0" w:name="_GoBack"/>
      <w:bookmarkEnd w:id="0"/>
    </w:p>
    <w:sectPr w:rsidR="006C32E2" w:rsidRPr="006C3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F1155"/>
    <w:multiLevelType w:val="multilevel"/>
    <w:tmpl w:val="6C2F11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22"/>
    <w:rsid w:val="00016019"/>
    <w:rsid w:val="00115E06"/>
    <w:rsid w:val="002178D3"/>
    <w:rsid w:val="00403831"/>
    <w:rsid w:val="00652B97"/>
    <w:rsid w:val="006C32E2"/>
    <w:rsid w:val="007C5CF2"/>
    <w:rsid w:val="00BC2AB9"/>
    <w:rsid w:val="00D86C0F"/>
    <w:rsid w:val="00EF7122"/>
    <w:rsid w:val="00F32230"/>
    <w:rsid w:val="00FD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43E9"/>
  <w15:chartTrackingRefBased/>
  <w15:docId w15:val="{E62662C0-9151-4DAF-A6B6-1D7BDC2D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78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autoRedefine/>
    <w:uiPriority w:val="34"/>
    <w:qFormat/>
    <w:rsid w:val="006C32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autoRedefine/>
    <w:qFormat/>
    <w:rsid w:val="006C32E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Desktop04</dc:creator>
  <cp:keywords/>
  <dc:description/>
  <cp:lastModifiedBy>RazinaNV</cp:lastModifiedBy>
  <cp:revision>6</cp:revision>
  <dcterms:created xsi:type="dcterms:W3CDTF">2025-01-30T08:59:00Z</dcterms:created>
  <dcterms:modified xsi:type="dcterms:W3CDTF">2025-02-05T10:19:00Z</dcterms:modified>
</cp:coreProperties>
</file>