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53D2" w:rsidRPr="00E553D2" w:rsidRDefault="00E553D2" w:rsidP="00E553D2">
      <w:pPr>
        <w:shd w:val="clear" w:color="auto" w:fill="FFFFFF"/>
        <w:spacing w:after="150" w:line="240" w:lineRule="auto"/>
        <w:ind w:hanging="851"/>
        <w:rPr>
          <w:rFonts w:ascii="Times New Roman" w:eastAsia="Times New Roman" w:hAnsi="Times New Roman" w:cs="Times New Roman"/>
          <w:b/>
          <w:bCs/>
          <w:color w:val="000000"/>
          <w:sz w:val="36"/>
          <w:szCs w:val="36"/>
          <w:bdr w:val="none" w:sz="0" w:space="0" w:color="auto" w:frame="1"/>
        </w:rPr>
      </w:pPr>
      <w:r w:rsidRPr="00E553D2">
        <w:rPr>
          <w:rFonts w:ascii="Times New Roman" w:eastAsia="Times New Roman" w:hAnsi="Times New Roman" w:cs="Times New Roman"/>
          <w:b/>
          <w:bCs/>
          <w:color w:val="000000"/>
          <w:sz w:val="36"/>
          <w:szCs w:val="36"/>
          <w:bdr w:val="none" w:sz="0" w:space="0" w:color="auto" w:frame="1"/>
        </w:rPr>
        <w:drawing>
          <wp:inline distT="0" distB="0" distL="0" distR="0">
            <wp:extent cx="6637020" cy="9496639"/>
            <wp:effectExtent l="0" t="0" r="0" b="0"/>
            <wp:docPr id="598828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658" cy="9508999"/>
                    </a:xfrm>
                    <a:prstGeom prst="rect">
                      <a:avLst/>
                    </a:prstGeom>
                    <a:noFill/>
                    <a:ln>
                      <a:noFill/>
                    </a:ln>
                  </pic:spPr>
                </pic:pic>
              </a:graphicData>
            </a:graphic>
          </wp:inline>
        </w:drawing>
      </w:r>
    </w:p>
    <w:p w:rsidR="00184501" w:rsidRPr="00E14F67" w:rsidRDefault="00184501" w:rsidP="00E62C51">
      <w:pPr>
        <w:shd w:val="clear" w:color="auto" w:fill="FFFFFF"/>
        <w:spacing w:after="0" w:line="384" w:lineRule="atLeast"/>
        <w:ind w:left="284"/>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ПОЯСНИТЕЛЬНАЯ ЗАПИСКА</w:t>
      </w:r>
    </w:p>
    <w:p w:rsidR="00184501" w:rsidRPr="00E14F67"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Важнейший период становления личности будущего гражданина приходится на его школьные годы. Поэтому исключительную роль в формировании подрастающего человека играет школьный коллектив. Именно он является основной социальной средой, в которой воспитываются способности личности.</w:t>
      </w:r>
    </w:p>
    <w:p w:rsidR="00184501" w:rsidRPr="00E14F67"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Программа работы классного руководителя с коллективом класса МБОУ «</w:t>
      </w:r>
      <w:r w:rsidR="00313703" w:rsidRPr="00E14F67">
        <w:rPr>
          <w:rFonts w:ascii="Times New Roman" w:eastAsia="Times New Roman" w:hAnsi="Times New Roman" w:cs="Times New Roman"/>
          <w:sz w:val="24"/>
          <w:szCs w:val="24"/>
          <w:bdr w:val="none" w:sz="0" w:space="0" w:color="auto" w:frame="1"/>
        </w:rPr>
        <w:t>Староайбесинская СОШ</w:t>
      </w:r>
      <w:r w:rsidRPr="00E14F67">
        <w:rPr>
          <w:rFonts w:ascii="Times New Roman" w:eastAsia="Times New Roman" w:hAnsi="Times New Roman" w:cs="Times New Roman"/>
          <w:sz w:val="24"/>
          <w:szCs w:val="24"/>
          <w:bdr w:val="none" w:sz="0" w:space="0" w:color="auto" w:frame="1"/>
        </w:rPr>
        <w:t>» соответствует требованиям ФГОС основного общего образования и направлена на личностное развитие обучающихся, формирование у них системных знаний о различных аспектах развития России и мира. 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решение проблем гармоничного вхождения школьников в социальный мир и налаживания ответственных взаимоотношений с окружающими их людьми.</w:t>
      </w:r>
    </w:p>
    <w:p w:rsidR="00184501" w:rsidRPr="00E14F67"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Программа работы классного руководителя с коллективом класса является обязательной частью рабочей программы вос</w:t>
      </w:r>
      <w:r w:rsidR="00313703" w:rsidRPr="00E14F67">
        <w:rPr>
          <w:rFonts w:ascii="Times New Roman" w:eastAsia="Times New Roman" w:hAnsi="Times New Roman" w:cs="Times New Roman"/>
          <w:sz w:val="24"/>
          <w:szCs w:val="24"/>
          <w:bdr w:val="none" w:sz="0" w:space="0" w:color="auto" w:frame="1"/>
        </w:rPr>
        <w:t>питания МБОУ «Староайбесинская СОШ</w:t>
      </w:r>
      <w:r w:rsidRPr="00E14F67">
        <w:rPr>
          <w:rFonts w:ascii="Times New Roman" w:eastAsia="Times New Roman" w:hAnsi="Times New Roman" w:cs="Times New Roman"/>
          <w:sz w:val="24"/>
          <w:szCs w:val="24"/>
          <w:bdr w:val="none" w:sz="0" w:space="0" w:color="auto" w:frame="1"/>
        </w:rPr>
        <w:t>»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обеспечить достижение учащимися личностных результатов, указанных во ФГОС.</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Программа работы классного руководителя с коллективом класса описывает систему форм и способов работы с детьми.</w:t>
      </w:r>
    </w:p>
    <w:p w:rsidR="00184501" w:rsidRPr="00E14F67" w:rsidRDefault="00184501" w:rsidP="00184501">
      <w:pPr>
        <w:shd w:val="clear" w:color="auto" w:fill="FFFFFF"/>
        <w:spacing w:after="0" w:line="384" w:lineRule="atLeast"/>
        <w:ind w:firstLine="288"/>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line="384" w:lineRule="atLeast"/>
        <w:ind w:firstLine="288"/>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Направленность программы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Направленность программы </w:t>
      </w:r>
      <w:r w:rsidRPr="00E14F67">
        <w:rPr>
          <w:rFonts w:ascii="Times New Roman" w:eastAsia="Times New Roman" w:hAnsi="Times New Roman" w:cs="Times New Roman"/>
          <w:sz w:val="24"/>
          <w:szCs w:val="24"/>
          <w:bdr w:val="none" w:sz="0" w:space="0" w:color="auto" w:frame="1"/>
        </w:rPr>
        <w:t>заключается в духовно-нравственном воспитании, что положительно сказывается на развитии личности учащихся и формировании неповторимой индивидуальности классного коллектива. Наличие индивидуальной работы с учащимися связано с заботой о детях, с созданием благоприятной сферы для формирования индивидуальности каждого ребенка, с поиском наиболее эффективных приемов и методов воспитательного воздействия на каждого воспитанника, и желаемый результат можно достичь только последовательностью и согласованностью целенаправленных действий.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B303FB" w:rsidRDefault="00B303FB" w:rsidP="00184501">
      <w:pPr>
        <w:shd w:val="clear" w:color="auto" w:fill="FFFFFF"/>
        <w:spacing w:after="0" w:line="384" w:lineRule="atLeast"/>
        <w:jc w:val="center"/>
        <w:rPr>
          <w:rFonts w:ascii="Times New Roman" w:eastAsia="Times New Roman" w:hAnsi="Times New Roman" w:cs="Times New Roman"/>
          <w:b/>
          <w:bCs/>
          <w:sz w:val="24"/>
          <w:szCs w:val="24"/>
          <w:bdr w:val="none" w:sz="0" w:space="0" w:color="auto" w:frame="1"/>
        </w:rPr>
      </w:pPr>
    </w:p>
    <w:p w:rsidR="00B303FB" w:rsidRDefault="00B303FB" w:rsidP="00184501">
      <w:pPr>
        <w:shd w:val="clear" w:color="auto" w:fill="FFFFFF"/>
        <w:spacing w:after="0" w:line="384" w:lineRule="atLeast"/>
        <w:jc w:val="center"/>
        <w:rPr>
          <w:rFonts w:ascii="Times New Roman" w:eastAsia="Times New Roman" w:hAnsi="Times New Roman" w:cs="Times New Roman"/>
          <w:b/>
          <w:bCs/>
          <w:sz w:val="24"/>
          <w:szCs w:val="24"/>
          <w:bdr w:val="none" w:sz="0" w:space="0" w:color="auto" w:frame="1"/>
        </w:rPr>
      </w:pP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Новизна, актуальность, педагогическая целесообразность</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Новизна программы</w:t>
      </w:r>
      <w:r w:rsidRPr="00E14F67">
        <w:rPr>
          <w:rFonts w:ascii="Times New Roman" w:eastAsia="Times New Roman" w:hAnsi="Times New Roman" w:cs="Times New Roman"/>
          <w:sz w:val="24"/>
          <w:szCs w:val="24"/>
          <w:bdr w:val="none" w:sz="0" w:space="0" w:color="auto" w:frame="1"/>
        </w:rPr>
        <w:t> состоит во включении в воспитательный процесс традиций своего народа, которые положительно влияют на формирование мировоззрения и мироощущения ребенка. Главное их назначение – сделать общение учащихся и учителей продуктивным и необходимым. </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Актуальность</w:t>
      </w:r>
      <w:r w:rsidRPr="00E14F67">
        <w:rPr>
          <w:rFonts w:ascii="Times New Roman" w:eastAsia="Times New Roman" w:hAnsi="Times New Roman" w:cs="Times New Roman"/>
          <w:sz w:val="24"/>
          <w:szCs w:val="24"/>
          <w:bdr w:val="none" w:sz="0" w:space="0" w:color="auto" w:frame="1"/>
        </w:rPr>
        <w:t> программы заключается в важности включения педагогом направлений для воспитательной работы.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Педагогическая целесообразность</w:t>
      </w:r>
      <w:r w:rsidRPr="00E14F67">
        <w:rPr>
          <w:rFonts w:ascii="Times New Roman" w:eastAsia="Times New Roman" w:hAnsi="Times New Roman" w:cs="Times New Roman"/>
          <w:sz w:val="24"/>
          <w:szCs w:val="24"/>
          <w:bdr w:val="none" w:sz="0" w:space="0" w:color="auto" w:frame="1"/>
        </w:rPr>
        <w:t> программы состоит в том, что существует возможность поэтапного изучения коллектива, коррекции воспитательной работы по мере изменения возрастных особенностей школьников.</w:t>
      </w:r>
    </w:p>
    <w:p w:rsidR="00184501" w:rsidRPr="00E14F67" w:rsidRDefault="00184501" w:rsidP="00184501">
      <w:pPr>
        <w:shd w:val="clear" w:color="auto" w:fill="FFFFFF"/>
        <w:spacing w:after="0" w:line="384" w:lineRule="atLeast"/>
        <w:ind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Цель и задачи программы</w:t>
      </w:r>
    </w:p>
    <w:p w:rsidR="00184501" w:rsidRPr="00B303FB"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Цель программы:</w:t>
      </w:r>
      <w:r w:rsidRPr="00E14F67">
        <w:rPr>
          <w:rFonts w:ascii="Times New Roman" w:eastAsia="Times New Roman" w:hAnsi="Times New Roman" w:cs="Times New Roman"/>
          <w:sz w:val="24"/>
          <w:szCs w:val="24"/>
          <w:bdr w:val="none" w:sz="0" w:space="0" w:color="auto" w:frame="1"/>
        </w:rPr>
        <w:t xml:space="preserve"> обеспечить каждому ученику коллектива определенный минимум знаний и умений, необходимых ему в дальнейшей жизни, а также создание условий для саморазвития, самореализации личности учащегося и успешной социализации в обществе. Для достижения цели необходимо решить </w:t>
      </w:r>
      <w:r w:rsidRPr="00B303FB">
        <w:rPr>
          <w:rFonts w:ascii="Times New Roman" w:eastAsia="Times New Roman" w:hAnsi="Times New Roman" w:cs="Times New Roman"/>
          <w:sz w:val="24"/>
          <w:szCs w:val="24"/>
          <w:bdr w:val="none" w:sz="0" w:space="0" w:color="auto" w:frame="1"/>
        </w:rPr>
        <w:t>следующие </w:t>
      </w:r>
      <w:r w:rsidRPr="00B303FB">
        <w:rPr>
          <w:rFonts w:ascii="Times New Roman" w:eastAsia="Times New Roman" w:hAnsi="Times New Roman" w:cs="Times New Roman"/>
          <w:b/>
          <w:bCs/>
          <w:sz w:val="24"/>
          <w:szCs w:val="24"/>
          <w:bdr w:val="none" w:sz="0" w:space="0" w:color="auto" w:frame="1"/>
        </w:rPr>
        <w:t>задачи</w:t>
      </w:r>
      <w:r w:rsidRPr="00B303FB">
        <w:rPr>
          <w:rFonts w:ascii="Times New Roman" w:eastAsia="Times New Roman" w:hAnsi="Times New Roman" w:cs="Times New Roman"/>
          <w:sz w:val="24"/>
          <w:szCs w:val="24"/>
          <w:bdr w:val="none" w:sz="0" w:space="0" w:color="auto" w:frame="1"/>
        </w:rPr>
        <w:t>:</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Поддерживать познавательный интерес учащегося.</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Развивать творческий потенциал и лидерские качества ученика</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Поддерживать творческую активность учащихся во всех сферах деятельности</w:t>
      </w:r>
    </w:p>
    <w:p w:rsidR="00184501" w:rsidRPr="00E14F67" w:rsidRDefault="00184501" w:rsidP="00184501">
      <w:pPr>
        <w:shd w:val="clear" w:color="auto" w:fill="FFFFFF"/>
        <w:spacing w:after="0" w:line="384" w:lineRule="atLeast"/>
        <w:ind w:left="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Создавать необходимые условия для сохранения, укрепления и развития духовного, эмоционального, интеллектуального, личностного и физического здоровья.</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Формировать гражданскую и социальную позицию личности, патриотизм и национальное самосознание.</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Отличительные особенности программы от существующих программ;</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инновационные подходы в решении проблем организации</w:t>
      </w:r>
    </w:p>
    <w:p w:rsidR="00184501" w:rsidRPr="00E14F67" w:rsidRDefault="00184501" w:rsidP="007C7432">
      <w:pPr>
        <w:shd w:val="clear" w:color="auto" w:fill="FFFFFF"/>
        <w:wordWrap w:val="0"/>
        <w:spacing w:after="0" w:line="384" w:lineRule="atLeast"/>
        <w:ind w:firstLine="709"/>
        <w:rPr>
          <w:rFonts w:ascii="Times New Roman" w:eastAsia="Times New Roman" w:hAnsi="Times New Roman" w:cs="Times New Roman"/>
          <w:sz w:val="24"/>
          <w:szCs w:val="24"/>
        </w:rPr>
      </w:pPr>
      <w:r w:rsidRPr="00E14F67">
        <w:rPr>
          <w:rFonts w:ascii="Times New Roman" w:eastAsia="Times New Roman" w:hAnsi="Times New Roman" w:cs="Times New Roman"/>
          <w:sz w:val="24"/>
          <w:szCs w:val="24"/>
          <w:bdr w:val="none" w:sz="0" w:space="0" w:color="auto" w:frame="1"/>
        </w:rPr>
        <w:t>Воспитательный процесс   определяется самой историей</w:t>
      </w:r>
      <w:r w:rsidR="007C7432" w:rsidRPr="00E14F67">
        <w:rPr>
          <w:rFonts w:ascii="Times New Roman" w:eastAsia="Times New Roman" w:hAnsi="Times New Roman" w:cs="Times New Roman"/>
          <w:sz w:val="24"/>
          <w:szCs w:val="24"/>
          <w:bdr w:val="none" w:sz="0" w:space="0" w:color="auto" w:frame="1"/>
        </w:rPr>
        <w:t xml:space="preserve"> создания и развития Староайбесинской средней школы </w:t>
      </w:r>
      <w:r w:rsidRPr="00E14F67">
        <w:rPr>
          <w:rFonts w:ascii="Times New Roman" w:eastAsia="Times New Roman" w:hAnsi="Times New Roman" w:cs="Times New Roman"/>
          <w:sz w:val="24"/>
          <w:szCs w:val="24"/>
          <w:bdr w:val="none" w:sz="0" w:space="0" w:color="auto" w:frame="1"/>
        </w:rPr>
        <w:t xml:space="preserve"> на протяжении почти вековой истории</w:t>
      </w:r>
      <w:r w:rsidR="007C7432" w:rsidRPr="00E14F67">
        <w:rPr>
          <w:rFonts w:ascii="Times New Roman" w:eastAsia="Times New Roman" w:hAnsi="Times New Roman" w:cs="Times New Roman"/>
          <w:sz w:val="24"/>
          <w:szCs w:val="24"/>
          <w:bdr w:val="none" w:sz="0" w:space="0" w:color="auto" w:frame="1"/>
        </w:rPr>
        <w:t>.</w:t>
      </w:r>
      <w:r w:rsidR="007C7432" w:rsidRPr="00E14F67">
        <w:rPr>
          <w:rFonts w:ascii="Times New Roman" w:hAnsi="Times New Roman" w:cs="Times New Roman"/>
          <w:sz w:val="24"/>
          <w:szCs w:val="24"/>
        </w:rPr>
        <w:t xml:space="preserve">  В 1928-1930 учебных годах заведующим школой работал известный чувашский писатель, выпускник Симбирской чувашской учительской школы С.М. Авксентьев.</w:t>
      </w:r>
      <w:r w:rsidR="007C7432" w:rsidRPr="00E14F67">
        <w:rPr>
          <w:rFonts w:ascii="Times New Roman" w:hAnsi="Times New Roman" w:cs="Times New Roman"/>
          <w:sz w:val="24"/>
          <w:szCs w:val="24"/>
        </w:rPr>
        <w:br/>
        <w:t>В списке учителей мы видим чувашского поэта И.П. Думилина, погибшего затем в борьбе с оккупантами.</w:t>
      </w:r>
      <w:r w:rsidR="003C2851" w:rsidRPr="00E14F67">
        <w:rPr>
          <w:rFonts w:ascii="Times New Roman" w:hAnsi="Times New Roman" w:cs="Times New Roman"/>
          <w:sz w:val="24"/>
          <w:szCs w:val="24"/>
        </w:rPr>
        <w:t xml:space="preserve"> </w:t>
      </w:r>
      <w:r w:rsidR="007C7432" w:rsidRPr="00E14F67">
        <w:rPr>
          <w:rFonts w:ascii="Times New Roman" w:hAnsi="Times New Roman" w:cs="Times New Roman"/>
          <w:sz w:val="24"/>
          <w:szCs w:val="24"/>
        </w:rPr>
        <w:t>Многие выпускники достигли больших высот, получили звание заслуженного работника и дослужились до высоких военных и научных званий. Ими гордится не только школа и родное село, а также наш район и вся республика. В.П. Головинский – полковник, преподаватель Ленинградского высшего военно-командного у</w:t>
      </w:r>
      <w:r w:rsidR="007C7432" w:rsidRPr="00E14F67">
        <w:rPr>
          <w:rFonts w:ascii="Times New Roman" w:hAnsi="Times New Roman" w:cs="Times New Roman"/>
          <w:sz w:val="24"/>
          <w:szCs w:val="24"/>
        </w:rPr>
        <w:lastRenderedPageBreak/>
        <w:t>чилища связи, профессор. Е.Ф. Белкин – генерал-майор внутренних войск, А.Н. Шмагин – доктор медицинских наук.</w:t>
      </w:r>
      <w:r w:rsidR="007C7432" w:rsidRPr="00E14F67">
        <w:rPr>
          <w:rFonts w:ascii="Times New Roman" w:hAnsi="Times New Roman" w:cs="Times New Roman"/>
          <w:sz w:val="24"/>
          <w:szCs w:val="24"/>
        </w:rPr>
        <w:br/>
        <w:t>Много выпускников школы работают сейчас на предприятиях и в учреждениях города Алатыря и других городов. </w:t>
      </w:r>
      <w:r w:rsidRPr="00E14F67">
        <w:rPr>
          <w:rFonts w:ascii="Times New Roman" w:eastAsia="Times New Roman" w:hAnsi="Times New Roman" w:cs="Times New Roman"/>
          <w:sz w:val="24"/>
          <w:szCs w:val="24"/>
          <w:bdr w:val="none" w:sz="0" w:space="0" w:color="auto" w:frame="1"/>
        </w:rPr>
        <w:t>Для успешного обучения и воспитания, реализации потенциала личности каждого ученика в школе имеются комфортные условия.</w:t>
      </w:r>
    </w:p>
    <w:p w:rsidR="00184501" w:rsidRPr="00E14F67"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Воспитывающа</w:t>
      </w:r>
      <w:r w:rsidR="00FF4AE1" w:rsidRPr="00E14F67">
        <w:rPr>
          <w:rFonts w:ascii="Times New Roman" w:eastAsia="Times New Roman" w:hAnsi="Times New Roman" w:cs="Times New Roman"/>
          <w:sz w:val="24"/>
          <w:szCs w:val="24"/>
          <w:bdr w:val="none" w:sz="0" w:space="0" w:color="auto" w:frame="1"/>
        </w:rPr>
        <w:t xml:space="preserve">я среда МБОУ «Староайбесинская СОШ» - </w:t>
      </w:r>
      <w:r w:rsidRPr="00E14F67">
        <w:rPr>
          <w:rFonts w:ascii="Times New Roman" w:eastAsia="Times New Roman" w:hAnsi="Times New Roman" w:cs="Times New Roman"/>
          <w:sz w:val="24"/>
          <w:szCs w:val="24"/>
          <w:bdr w:val="none" w:sz="0" w:space="0" w:color="auto" w:frame="1"/>
        </w:rPr>
        <w:t xml:space="preserve"> государственные символы в холле, стенд «Известные выпускники </w:t>
      </w:r>
      <w:r w:rsidR="00FF4AE1" w:rsidRPr="00E14F67">
        <w:rPr>
          <w:rFonts w:ascii="Times New Roman" w:eastAsia="Times New Roman" w:hAnsi="Times New Roman" w:cs="Times New Roman"/>
          <w:sz w:val="24"/>
          <w:szCs w:val="24"/>
          <w:bdr w:val="none" w:sz="0" w:space="0" w:color="auto" w:frame="1"/>
        </w:rPr>
        <w:t>Староайбесинской средней школы</w:t>
      </w:r>
      <w:r w:rsidR="00E14F67" w:rsidRPr="00E14F67">
        <w:rPr>
          <w:rFonts w:ascii="Times New Roman" w:eastAsia="Times New Roman" w:hAnsi="Times New Roman" w:cs="Times New Roman"/>
          <w:sz w:val="24"/>
          <w:szCs w:val="24"/>
          <w:bdr w:val="none" w:sz="0" w:space="0" w:color="auto" w:frame="1"/>
        </w:rPr>
        <w:t>», стенды «Наши земляки-Герои Советского Союза</w:t>
      </w:r>
      <w:r w:rsidRPr="00E14F67">
        <w:rPr>
          <w:rFonts w:ascii="Times New Roman" w:eastAsia="Times New Roman" w:hAnsi="Times New Roman" w:cs="Times New Roman"/>
          <w:sz w:val="24"/>
          <w:szCs w:val="24"/>
          <w:bdr w:val="none" w:sz="0" w:space="0" w:color="auto" w:frame="1"/>
        </w:rPr>
        <w:t>»,</w:t>
      </w:r>
      <w:r w:rsidR="00E14F67" w:rsidRPr="00E14F67">
        <w:rPr>
          <w:rFonts w:ascii="Times New Roman" w:eastAsia="Times New Roman" w:hAnsi="Times New Roman" w:cs="Times New Roman"/>
          <w:sz w:val="24"/>
          <w:szCs w:val="24"/>
          <w:bdr w:val="none" w:sz="0" w:space="0" w:color="auto" w:frame="1"/>
        </w:rPr>
        <w:t xml:space="preserve"> «Воины- интернационалисты», «Служу Отечеству!»,</w:t>
      </w:r>
      <w:r w:rsidRPr="00E14F67">
        <w:rPr>
          <w:rFonts w:ascii="Times New Roman" w:eastAsia="Times New Roman" w:hAnsi="Times New Roman" w:cs="Times New Roman"/>
          <w:sz w:val="24"/>
          <w:szCs w:val="24"/>
          <w:bdr w:val="none" w:sz="0" w:space="0" w:color="auto" w:frame="1"/>
        </w:rPr>
        <w:t xml:space="preserve"> «Выпускники, окончившие школу с золотой и серебряной медалью»; в холле размещены стеклянные витрины с кубками за спортивные, творческие, патриотические и др. достижения муниципального, регионального, всероссийского уровней.</w:t>
      </w:r>
    </w:p>
    <w:p w:rsidR="00184501" w:rsidRPr="00E14F67"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Воспитывающие общности (сообщества) в</w:t>
      </w:r>
      <w:r w:rsidR="003150FD" w:rsidRPr="00E14F67">
        <w:rPr>
          <w:rFonts w:ascii="Times New Roman" w:eastAsia="Times New Roman" w:hAnsi="Times New Roman" w:cs="Times New Roman"/>
          <w:sz w:val="24"/>
          <w:szCs w:val="24"/>
          <w:bdr w:val="none" w:sz="0" w:space="0" w:color="auto" w:frame="1"/>
        </w:rPr>
        <w:t xml:space="preserve"> школе: Юнармия</w:t>
      </w:r>
      <w:r w:rsidR="00FF4AE1" w:rsidRPr="00E14F67">
        <w:rPr>
          <w:rFonts w:ascii="Times New Roman" w:eastAsia="Times New Roman" w:hAnsi="Times New Roman" w:cs="Times New Roman"/>
          <w:sz w:val="24"/>
          <w:szCs w:val="24"/>
          <w:bdr w:val="none" w:sz="0" w:space="0" w:color="auto" w:frame="1"/>
        </w:rPr>
        <w:t>, волонтерство</w:t>
      </w:r>
      <w:r w:rsidRPr="00E14F67">
        <w:rPr>
          <w:rFonts w:ascii="Times New Roman" w:eastAsia="Times New Roman" w:hAnsi="Times New Roman" w:cs="Times New Roman"/>
          <w:sz w:val="24"/>
          <w:szCs w:val="24"/>
          <w:bdr w:val="none" w:sz="0" w:space="0" w:color="auto" w:frame="1"/>
        </w:rPr>
        <w:t>, Служба примирения, школьны</w:t>
      </w:r>
      <w:r w:rsidR="00FF4AE1" w:rsidRPr="00E14F67">
        <w:rPr>
          <w:rFonts w:ascii="Times New Roman" w:eastAsia="Times New Roman" w:hAnsi="Times New Roman" w:cs="Times New Roman"/>
          <w:sz w:val="24"/>
          <w:szCs w:val="24"/>
          <w:bdr w:val="none" w:sz="0" w:space="0" w:color="auto" w:frame="1"/>
        </w:rPr>
        <w:t>й спортивный клуб</w:t>
      </w:r>
      <w:r w:rsidRPr="00E14F67">
        <w:rPr>
          <w:rFonts w:ascii="Times New Roman" w:eastAsia="Times New Roman" w:hAnsi="Times New Roman" w:cs="Times New Roman"/>
          <w:sz w:val="24"/>
          <w:szCs w:val="24"/>
          <w:bdr w:val="none" w:sz="0" w:space="0" w:color="auto" w:frame="1"/>
        </w:rPr>
        <w:t>.</w:t>
      </w:r>
      <w:r w:rsidR="004F5291">
        <w:rPr>
          <w:rFonts w:ascii="Times New Roman" w:eastAsia="Times New Roman" w:hAnsi="Times New Roman" w:cs="Times New Roman"/>
          <w:sz w:val="24"/>
          <w:szCs w:val="24"/>
          <w:bdr w:val="none" w:sz="0" w:space="0" w:color="auto" w:frame="1"/>
        </w:rPr>
        <w:t xml:space="preserve"> </w:t>
      </w:r>
      <w:r w:rsidRPr="00E14F67">
        <w:rPr>
          <w:rFonts w:ascii="Times New Roman" w:eastAsia="Times New Roman" w:hAnsi="Times New Roman" w:cs="Times New Roman"/>
          <w:sz w:val="24"/>
          <w:szCs w:val="24"/>
          <w:bdr w:val="none" w:sz="0" w:space="0" w:color="auto" w:frame="1"/>
        </w:rPr>
        <w:t>Основная цель сообществ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184501" w:rsidRPr="00E14F67"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Социокультурные ценности являются определяющими в структурно-содержательной основе Программы.</w:t>
      </w:r>
    </w:p>
    <w:p w:rsidR="00184501" w:rsidRPr="00E14F67"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Родительский комитет класса активно помогает классному руководителю с организацией внеклассной работы – классные вечера, поездки, культпоходы, выезды на природу. </w:t>
      </w:r>
    </w:p>
    <w:p w:rsidR="00184501" w:rsidRDefault="00184501" w:rsidP="00184501">
      <w:pPr>
        <w:shd w:val="clear" w:color="auto" w:fill="FFFFFF"/>
        <w:wordWrap w:val="0"/>
        <w:spacing w:after="0" w:line="384" w:lineRule="atLeast"/>
        <w:ind w:firstLine="709"/>
        <w:jc w:val="both"/>
        <w:rPr>
          <w:rFonts w:ascii="Times New Roman" w:eastAsia="Times New Roman" w:hAnsi="Times New Roman" w:cs="Times New Roman"/>
          <w:sz w:val="24"/>
          <w:szCs w:val="24"/>
          <w:bdr w:val="none" w:sz="0" w:space="0" w:color="auto" w:frame="1"/>
        </w:rPr>
      </w:pPr>
      <w:r w:rsidRPr="00E14F67">
        <w:rPr>
          <w:rFonts w:ascii="Times New Roman" w:eastAsia="Times New Roman" w:hAnsi="Times New Roman" w:cs="Times New Roman"/>
          <w:sz w:val="24"/>
          <w:szCs w:val="24"/>
          <w:bdr w:val="none" w:sz="0" w:space="0" w:color="auto" w:frame="1"/>
        </w:rPr>
        <w:t>Сетевое взаимодействие с социокультурными партнерами позволяет гармоничному развитию личности и способствует дальнейшему самоопределению. Мы тесно сотрудничаем со следующими организациями:</w:t>
      </w:r>
    </w:p>
    <w:p w:rsidR="00A206AA" w:rsidRPr="00E14F67" w:rsidRDefault="00A206AA" w:rsidP="00184501">
      <w:pPr>
        <w:shd w:val="clear" w:color="auto" w:fill="FFFFFF"/>
        <w:wordWrap w:val="0"/>
        <w:spacing w:after="0" w:line="384" w:lineRule="atLeast"/>
        <w:ind w:firstLine="709"/>
        <w:jc w:val="both"/>
        <w:rPr>
          <w:rFonts w:ascii="Times New Roman" w:eastAsia="Times New Roman" w:hAnsi="Times New Roman" w:cs="Times New Roman"/>
          <w:sz w:val="17"/>
          <w:szCs w:val="17"/>
        </w:rPr>
      </w:pPr>
      <w:r>
        <w:rPr>
          <w:rFonts w:ascii="Times New Roman" w:eastAsia="Times New Roman" w:hAnsi="Times New Roman" w:cs="Times New Roman"/>
          <w:sz w:val="24"/>
          <w:szCs w:val="24"/>
          <w:bdr w:val="none" w:sz="0" w:space="0" w:color="auto" w:frame="1"/>
        </w:rPr>
        <w:t>1.Алатырский филиал ФГБОУ ВО «ЧГУ им.И.Н.Ульянова»</w:t>
      </w:r>
    </w:p>
    <w:p w:rsidR="00184501" w:rsidRPr="00E14F67" w:rsidRDefault="00A206AA" w:rsidP="00A206AA">
      <w:pPr>
        <w:shd w:val="clear" w:color="auto" w:fill="FFFFFF"/>
        <w:wordWrap w:val="0"/>
        <w:spacing w:after="0" w:line="384" w:lineRule="atLeast"/>
        <w:jc w:val="both"/>
        <w:rPr>
          <w:rFonts w:ascii="Times New Roman" w:eastAsia="Times New Roman" w:hAnsi="Times New Roman" w:cs="Times New Roman"/>
          <w:sz w:val="17"/>
          <w:szCs w:val="17"/>
        </w:rPr>
      </w:pPr>
      <w:r>
        <w:rPr>
          <w:rFonts w:ascii="Times New Roman" w:eastAsia="Times New Roman" w:hAnsi="Times New Roman" w:cs="Times New Roman"/>
          <w:sz w:val="24"/>
          <w:szCs w:val="24"/>
          <w:bdr w:val="none" w:sz="0" w:space="0" w:color="auto" w:frame="1"/>
          <w:shd w:val="clear" w:color="auto" w:fill="FFFFFF"/>
        </w:rPr>
        <w:t xml:space="preserve">           </w:t>
      </w:r>
      <w:r w:rsidR="00FF4AE1" w:rsidRPr="00E14F67">
        <w:rPr>
          <w:rFonts w:ascii="Times New Roman" w:eastAsia="Times New Roman" w:hAnsi="Times New Roman" w:cs="Times New Roman"/>
          <w:sz w:val="24"/>
          <w:szCs w:val="24"/>
          <w:bdr w:val="none" w:sz="0" w:space="0" w:color="auto" w:frame="1"/>
          <w:shd w:val="clear" w:color="auto" w:fill="FFFFFF"/>
        </w:rPr>
        <w:t xml:space="preserve"> </w:t>
      </w:r>
      <w:r w:rsidR="00F34302">
        <w:rPr>
          <w:rFonts w:ascii="Times New Roman" w:eastAsia="Times New Roman" w:hAnsi="Times New Roman" w:cs="Times New Roman"/>
          <w:sz w:val="24"/>
          <w:szCs w:val="24"/>
          <w:bdr w:val="none" w:sz="0" w:space="0" w:color="auto" w:frame="1"/>
          <w:shd w:val="clear" w:color="auto" w:fill="FFFFFF"/>
        </w:rPr>
        <w:t>2.</w:t>
      </w:r>
      <w:r w:rsidR="00184501" w:rsidRPr="00E14F67">
        <w:rPr>
          <w:rFonts w:ascii="Times New Roman" w:eastAsia="Times New Roman" w:hAnsi="Times New Roman" w:cs="Times New Roman"/>
          <w:sz w:val="24"/>
          <w:szCs w:val="24"/>
          <w:bdr w:val="none" w:sz="0" w:space="0" w:color="auto" w:frame="1"/>
          <w:shd w:val="clear" w:color="auto" w:fill="FFFFFF"/>
        </w:rPr>
        <w:t xml:space="preserve"> </w:t>
      </w:r>
      <w:r w:rsidR="003150FD" w:rsidRPr="00E14F67">
        <w:rPr>
          <w:rFonts w:ascii="Times New Roman" w:eastAsia="Times New Roman" w:hAnsi="Times New Roman" w:cs="Times New Roman"/>
          <w:sz w:val="24"/>
          <w:szCs w:val="24"/>
          <w:bdr w:val="none" w:sz="0" w:space="0" w:color="auto" w:frame="1"/>
          <w:shd w:val="clear" w:color="auto" w:fill="FFFFFF"/>
        </w:rPr>
        <w:t>Алатырский краеведческий музей</w:t>
      </w:r>
    </w:p>
    <w:p w:rsidR="00184501" w:rsidRDefault="00F34302" w:rsidP="00184501">
      <w:pPr>
        <w:shd w:val="clear" w:color="auto" w:fill="FFFFFF"/>
        <w:wordWrap w:val="0"/>
        <w:spacing w:after="0" w:line="384" w:lineRule="atLeast"/>
        <w:ind w:left="720"/>
        <w:jc w:val="both"/>
        <w:rPr>
          <w:rFonts w:ascii="Times New Roman" w:eastAsia="Times New Roman" w:hAnsi="Times New Roman" w:cs="Times New Roman"/>
          <w:sz w:val="24"/>
          <w:szCs w:val="24"/>
          <w:bdr w:val="none" w:sz="0" w:space="0" w:color="auto" w:frame="1"/>
          <w:shd w:val="clear" w:color="auto" w:fill="FFFFFF"/>
        </w:rPr>
      </w:pPr>
      <w:r>
        <w:rPr>
          <w:rFonts w:ascii="Times New Roman" w:eastAsia="Times New Roman" w:hAnsi="Times New Roman" w:cs="Times New Roman"/>
          <w:sz w:val="24"/>
          <w:szCs w:val="24"/>
          <w:bdr w:val="none" w:sz="0" w:space="0" w:color="auto" w:frame="1"/>
          <w:shd w:val="clear" w:color="auto" w:fill="FFFFFF"/>
        </w:rPr>
        <w:t>3.</w:t>
      </w:r>
      <w:r w:rsidR="003150FD" w:rsidRPr="00E14F67">
        <w:rPr>
          <w:rFonts w:ascii="Times New Roman" w:eastAsia="Times New Roman" w:hAnsi="Times New Roman" w:cs="Times New Roman"/>
          <w:sz w:val="24"/>
          <w:szCs w:val="24"/>
          <w:bdr w:val="none" w:sz="0" w:space="0" w:color="auto" w:frame="1"/>
          <w:shd w:val="clear" w:color="auto" w:fill="FFFFFF"/>
        </w:rPr>
        <w:t>Староайбесинская модельная библиотека</w:t>
      </w:r>
    </w:p>
    <w:p w:rsidR="00A206AA" w:rsidRPr="00E14F67" w:rsidRDefault="00A206AA" w:rsidP="00A206AA">
      <w:pPr>
        <w:shd w:val="clear" w:color="auto" w:fill="FFFFFF"/>
        <w:wordWrap w:val="0"/>
        <w:spacing w:after="0" w:line="384" w:lineRule="atLeast"/>
        <w:ind w:left="720"/>
        <w:jc w:val="both"/>
        <w:rPr>
          <w:rFonts w:ascii="Times New Roman" w:eastAsia="Times New Roman" w:hAnsi="Times New Roman" w:cs="Times New Roman"/>
          <w:sz w:val="17"/>
          <w:szCs w:val="17"/>
        </w:rPr>
      </w:pPr>
      <w:r>
        <w:rPr>
          <w:rFonts w:ascii="Times New Roman" w:eastAsia="Times New Roman" w:hAnsi="Times New Roman" w:cs="Times New Roman"/>
          <w:sz w:val="24"/>
          <w:szCs w:val="24"/>
          <w:bdr w:val="none" w:sz="0" w:space="0" w:color="auto" w:frame="1"/>
          <w:shd w:val="clear" w:color="auto" w:fill="FFFFFF"/>
        </w:rPr>
        <w:t>4</w:t>
      </w:r>
      <w:r w:rsidRPr="00E14F67">
        <w:rPr>
          <w:rFonts w:ascii="Times New Roman" w:eastAsia="Times New Roman" w:hAnsi="Times New Roman" w:cs="Times New Roman"/>
          <w:sz w:val="24"/>
          <w:szCs w:val="24"/>
          <w:bdr w:val="none" w:sz="0" w:space="0" w:color="auto" w:frame="1"/>
          <w:shd w:val="clear" w:color="auto" w:fill="FFFFFF"/>
        </w:rPr>
        <w:t>. ФСК «Звездный»;</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Классный руководитель ориентирован на установление доброжелательных взаимоотношений в классном коллективе.</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Основными традициями класса являются:</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школьные дела и праздники (торжественные линейки в честь Дня знаний и Последнего звонка; ежегодный общешкольный смотр строя и песни «Статен и строен – уважения достоин»; конкурс на лучшее исполнение Гимнов).</w:t>
      </w:r>
    </w:p>
    <w:p w:rsidR="00184501" w:rsidRPr="00E14F67" w:rsidRDefault="00184501" w:rsidP="00184501">
      <w:pPr>
        <w:shd w:val="clear" w:color="auto" w:fill="FFFFFF"/>
        <w:wordWrap w:val="0"/>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 эстетический уклад класса (школьная форма);</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гуманность взаимоотношений учителя и детей;</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взаимодействие с семьями обучающихся и построением правового пространства класса как действующей модели открытого гражданского общества и нравственного воспитание обучающихся;</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активная деятельность ученического самоуправления;</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проведение творческих мероприятий;</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развитие добровольчества (посадка деревьев, помощь пожилым, ремонт книг в школьной библиотеке);</w:t>
      </w:r>
    </w:p>
    <w:p w:rsidR="00184501" w:rsidRPr="00E14F67" w:rsidRDefault="00184501" w:rsidP="00184501">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участие в детских общественных объединениях РДДМ и Юнармии.</w:t>
      </w:r>
    </w:p>
    <w:p w:rsidR="00184501" w:rsidRPr="00E14F67" w:rsidRDefault="00184501" w:rsidP="00B303FB">
      <w:pPr>
        <w:shd w:val="clear" w:color="auto" w:fill="FFFFFF"/>
        <w:wordWrap w:val="0"/>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Ключевой фигурой воспитания в классе является классный руководитель, реализующий по отношению к детям защитную, личностно развивающую, организационную, посредническую функции.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Отличительной особенностью</w:t>
      </w:r>
      <w:r w:rsidRPr="00E14F67">
        <w:rPr>
          <w:rFonts w:ascii="Times New Roman" w:eastAsia="Times New Roman" w:hAnsi="Times New Roman" w:cs="Times New Roman"/>
          <w:sz w:val="24"/>
          <w:szCs w:val="24"/>
          <w:bdr w:val="none" w:sz="0" w:space="0" w:color="auto" w:frame="1"/>
        </w:rPr>
        <w:t> данной воспитательной программы является то, что ее цели и задачи решаются совместно с семьей, учителями, школой. Программа включает в себя семь взаимосвязанных разделов, удерживающих целостность целенаправленного саморазвития учащихся: «Здоровье», «Самопознание и общение», «Интеллект», «Ценности», «Гражданин», «Семья». Каждый из разделов отражает отдельный этап работы.</w:t>
      </w:r>
    </w:p>
    <w:p w:rsidR="00184501" w:rsidRPr="00E14F67" w:rsidRDefault="00184501" w:rsidP="007F4AEE">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r w:rsidRPr="00E14F67">
        <w:rPr>
          <w:rFonts w:ascii="Times New Roman" w:eastAsia="Times New Roman" w:hAnsi="Times New Roman" w:cs="Times New Roman"/>
          <w:b/>
          <w:bCs/>
          <w:sz w:val="24"/>
          <w:szCs w:val="24"/>
          <w:bdr w:val="none" w:sz="0" w:space="0" w:color="auto" w:frame="1"/>
        </w:rPr>
        <w:t>Возраст детей, участвующих в реализации данной программы</w:t>
      </w:r>
    </w:p>
    <w:p w:rsidR="00B303FB" w:rsidRDefault="00DD67BD" w:rsidP="00B303FB">
      <w:pPr>
        <w:shd w:val="clear" w:color="auto" w:fill="FFFFFF"/>
        <w:spacing w:after="0" w:line="384" w:lineRule="atLeast"/>
        <w:ind w:firstLine="567"/>
        <w:jc w:val="both"/>
        <w:rPr>
          <w:rFonts w:ascii="Times New Roman" w:eastAsia="Times New Roman" w:hAnsi="Times New Roman" w:cs="Times New Roman"/>
          <w:sz w:val="17"/>
          <w:szCs w:val="17"/>
        </w:rPr>
      </w:pPr>
      <w:r>
        <w:rPr>
          <w:rFonts w:ascii="Times New Roman" w:eastAsia="Times New Roman" w:hAnsi="Times New Roman" w:cs="Times New Roman"/>
          <w:sz w:val="24"/>
          <w:szCs w:val="24"/>
          <w:bdr w:val="none" w:sz="0" w:space="0" w:color="auto" w:frame="1"/>
        </w:rPr>
        <w:t>Программа «Ростки</w:t>
      </w:r>
      <w:r w:rsidR="00184501" w:rsidRPr="00E14F67">
        <w:rPr>
          <w:rFonts w:ascii="Times New Roman" w:eastAsia="Times New Roman" w:hAnsi="Times New Roman" w:cs="Times New Roman"/>
          <w:sz w:val="24"/>
          <w:szCs w:val="24"/>
          <w:bdr w:val="none" w:sz="0" w:space="0" w:color="auto" w:frame="1"/>
        </w:rPr>
        <w:t>» ориентирована</w:t>
      </w:r>
      <w:r w:rsidR="003150FD" w:rsidRPr="00E14F67">
        <w:rPr>
          <w:rFonts w:ascii="Times New Roman" w:eastAsia="Times New Roman" w:hAnsi="Times New Roman" w:cs="Times New Roman"/>
          <w:sz w:val="24"/>
          <w:szCs w:val="24"/>
          <w:bdr w:val="none" w:sz="0" w:space="0" w:color="auto" w:frame="1"/>
        </w:rPr>
        <w:t xml:space="preserve"> на обучающихся 5-6</w:t>
      </w:r>
      <w:r w:rsidR="00FD7EC0" w:rsidRPr="00E14F67">
        <w:rPr>
          <w:rFonts w:ascii="Times New Roman" w:eastAsia="Times New Roman" w:hAnsi="Times New Roman" w:cs="Times New Roman"/>
          <w:sz w:val="24"/>
          <w:szCs w:val="24"/>
          <w:bdr w:val="none" w:sz="0" w:space="0" w:color="auto" w:frame="1"/>
        </w:rPr>
        <w:t xml:space="preserve"> классов. В классе обучается 8 учеников 2012 года рождения</w:t>
      </w: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sz w:val="17"/>
          <w:szCs w:val="17"/>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ab/>
      </w: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B303FB" w:rsidRDefault="00B303FB" w:rsidP="00B303FB">
      <w:pPr>
        <w:shd w:val="clear" w:color="auto" w:fill="FFFFFF"/>
        <w:spacing w:after="0" w:line="384" w:lineRule="atLeast"/>
        <w:ind w:firstLine="567"/>
        <w:jc w:val="both"/>
        <w:rPr>
          <w:rFonts w:ascii="Times New Roman" w:eastAsia="Times New Roman" w:hAnsi="Times New Roman" w:cs="Times New Roman"/>
          <w:b/>
          <w:bCs/>
          <w:sz w:val="24"/>
          <w:szCs w:val="24"/>
          <w:bdr w:val="none" w:sz="0" w:space="0" w:color="auto" w:frame="1"/>
        </w:rPr>
      </w:pPr>
    </w:p>
    <w:p w:rsidR="00184501" w:rsidRPr="00B303FB" w:rsidRDefault="00184501" w:rsidP="00B303FB">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Характеристика классного коллектива</w:t>
      </w:r>
    </w:p>
    <w:p w:rsidR="00184501" w:rsidRPr="00E14F67" w:rsidRDefault="00184501" w:rsidP="00184501">
      <w:pPr>
        <w:shd w:val="clear" w:color="auto" w:fill="FFFFFF"/>
        <w:spacing w:after="0" w:line="384" w:lineRule="atLeast"/>
        <w:ind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772" w:type="dxa"/>
        <w:tblInd w:w="250" w:type="dxa"/>
        <w:shd w:val="clear" w:color="auto" w:fill="FFFFFF"/>
        <w:tblCellMar>
          <w:left w:w="0" w:type="dxa"/>
          <w:right w:w="0" w:type="dxa"/>
        </w:tblCellMar>
        <w:tblLook w:val="04A0" w:firstRow="1" w:lastRow="0" w:firstColumn="1" w:lastColumn="0" w:noHBand="0" w:noVBand="1"/>
      </w:tblPr>
      <w:tblGrid>
        <w:gridCol w:w="5305"/>
        <w:gridCol w:w="4467"/>
      </w:tblGrid>
      <w:tr w:rsidR="00184501" w:rsidRPr="00E14F67" w:rsidTr="00B303FB">
        <w:trPr>
          <w:trHeight w:val="393"/>
        </w:trPr>
        <w:tc>
          <w:tcPr>
            <w:tcW w:w="53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firstLine="31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Сильные стороны</w:t>
            </w:r>
          </w:p>
        </w:tc>
        <w:tc>
          <w:tcPr>
            <w:tcW w:w="446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firstLine="31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Слабые стороны</w:t>
            </w:r>
          </w:p>
        </w:tc>
      </w:tr>
      <w:tr w:rsidR="00184501" w:rsidRPr="00E14F67" w:rsidTr="00B303FB">
        <w:trPr>
          <w:trHeight w:val="4311"/>
        </w:trPr>
        <w:tc>
          <w:tcPr>
            <w:tcW w:w="5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высокий творческий потенциал;</w:t>
            </w:r>
          </w:p>
          <w:p w:rsidR="00184501" w:rsidRPr="00E14F67" w:rsidRDefault="00FD7EC0"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- 10</w:t>
            </w:r>
            <w:r w:rsidR="00184501" w:rsidRPr="00E14F67">
              <w:rPr>
                <w:rFonts w:ascii="Times New Roman" w:eastAsia="Times New Roman" w:hAnsi="Times New Roman" w:cs="Times New Roman"/>
                <w:sz w:val="24"/>
                <w:szCs w:val="24"/>
                <w:bdr w:val="none" w:sz="0" w:space="0" w:color="auto" w:frame="1"/>
              </w:rPr>
              <w:t>0 % вовлеченность в деятельность в системе дополнительного образования</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- 95 % - семьи положительные, в семье интересуются успехами ребенка;</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развитая инновационная школьная среда для обучения и воспитания школьников;</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организация и проведение разнообразных мероприятий</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проектная деятельность;</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заинтересованность учащихся в участии в делах класса и школы.</w:t>
            </w:r>
          </w:p>
        </w:tc>
        <w:tc>
          <w:tcPr>
            <w:tcW w:w="44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низкая сам</w:t>
            </w:r>
            <w:r w:rsidR="00FD7EC0" w:rsidRPr="00E14F67">
              <w:rPr>
                <w:rFonts w:ascii="Times New Roman" w:eastAsia="Times New Roman" w:hAnsi="Times New Roman" w:cs="Times New Roman"/>
                <w:sz w:val="24"/>
                <w:szCs w:val="24"/>
                <w:bdr w:val="none" w:sz="0" w:space="0" w:color="auto" w:frame="1"/>
              </w:rPr>
              <w:t xml:space="preserve">ооценка учащихся группы </w:t>
            </w:r>
            <w:r w:rsidRPr="00E14F67">
              <w:rPr>
                <w:rFonts w:ascii="Times New Roman" w:eastAsia="Times New Roman" w:hAnsi="Times New Roman" w:cs="Times New Roman"/>
                <w:sz w:val="24"/>
                <w:szCs w:val="24"/>
                <w:bdr w:val="none" w:sz="0" w:space="0" w:color="auto" w:frame="1"/>
              </w:rPr>
              <w:t xml:space="preserve"> (согласно результатам социометрии);</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отношение к учебе сознательное, добросовестное, но интерес проявляется избирательно, не ко всем предметам;</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в основном в классе дети со средним уровнем самоорганизованности и самостоятельности;</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некомпетентность молодых родителей в методике воспитания детей;</w:t>
            </w:r>
          </w:p>
          <w:p w:rsidR="00184501" w:rsidRPr="00E14F67" w:rsidRDefault="00184501" w:rsidP="00184501">
            <w:pPr>
              <w:spacing w:after="0" w:line="384" w:lineRule="atLeast"/>
              <w:ind w:firstLine="31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недостаточная методическая подготовка классного рук</w:t>
            </w:r>
            <w:r w:rsidR="00FD7EC0" w:rsidRPr="00E14F67">
              <w:rPr>
                <w:rFonts w:ascii="Times New Roman" w:eastAsia="Times New Roman" w:hAnsi="Times New Roman" w:cs="Times New Roman"/>
                <w:sz w:val="24"/>
                <w:szCs w:val="24"/>
                <w:bdr w:val="none" w:sz="0" w:space="0" w:color="auto" w:frame="1"/>
              </w:rPr>
              <w:t xml:space="preserve">оводителя </w:t>
            </w:r>
            <w:r w:rsidRPr="00E14F67">
              <w:rPr>
                <w:rFonts w:ascii="Times New Roman" w:eastAsia="Times New Roman" w:hAnsi="Times New Roman" w:cs="Times New Roman"/>
                <w:sz w:val="24"/>
                <w:szCs w:val="24"/>
                <w:bdr w:val="none" w:sz="0" w:space="0" w:color="auto" w:frame="1"/>
              </w:rPr>
              <w:t xml:space="preserve"> при проведении тренингов;</w:t>
            </w:r>
          </w:p>
        </w:tc>
      </w:tr>
    </w:tbl>
    <w:p w:rsidR="00184501" w:rsidRPr="00E14F67" w:rsidRDefault="00184501" w:rsidP="00184501">
      <w:pPr>
        <w:shd w:val="clear" w:color="auto" w:fill="FFFFFF"/>
        <w:spacing w:after="0" w:line="384" w:lineRule="atLeast"/>
        <w:ind w:firstLine="709"/>
        <w:jc w:val="center"/>
        <w:rPr>
          <w:rFonts w:ascii="Times New Roman" w:eastAsia="Times New Roman" w:hAnsi="Times New Roman" w:cs="Times New Roman"/>
          <w:sz w:val="17"/>
          <w:szCs w:val="17"/>
        </w:rPr>
      </w:pPr>
    </w:p>
    <w:p w:rsidR="00184501" w:rsidRPr="00E14F67" w:rsidRDefault="00184501" w:rsidP="00184501">
      <w:pPr>
        <w:shd w:val="clear" w:color="auto" w:fill="FFFFFF"/>
        <w:spacing w:after="0" w:line="384" w:lineRule="atLeast"/>
        <w:ind w:firstLine="709"/>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Связи, устанавливаемые для реализации программы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1.Внутренние: педагоги, работающие в классе.</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Внешние:</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00FD7EC0" w:rsidRPr="00E14F67">
        <w:rPr>
          <w:rFonts w:ascii="Times New Roman" w:eastAsia="Times New Roman" w:hAnsi="Times New Roman" w:cs="Times New Roman"/>
          <w:sz w:val="24"/>
          <w:szCs w:val="24"/>
          <w:bdr w:val="none" w:sz="0" w:space="0" w:color="auto" w:frame="1"/>
        </w:rPr>
        <w:t>Староайбесинская модельная библиотека</w:t>
      </w:r>
      <w:r w:rsidRPr="00E14F67">
        <w:rPr>
          <w:rFonts w:ascii="Times New Roman" w:eastAsia="Times New Roman" w:hAnsi="Times New Roman" w:cs="Times New Roman"/>
          <w:sz w:val="24"/>
          <w:szCs w:val="24"/>
          <w:bdr w:val="none" w:sz="0" w:space="0" w:color="auto" w:frame="1"/>
        </w:rPr>
        <w:t xml:space="preserve"> (цель: развитие потребности к духовным ценностям, к чтению книг как источниках дополнительной информации);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00FD7EC0" w:rsidRPr="00E14F67">
        <w:rPr>
          <w:rFonts w:ascii="Times New Roman" w:eastAsia="Times New Roman" w:hAnsi="Times New Roman" w:cs="Times New Roman"/>
          <w:sz w:val="24"/>
          <w:szCs w:val="24"/>
          <w:bdr w:val="none" w:sz="0" w:space="0" w:color="auto" w:frame="1"/>
        </w:rPr>
        <w:t>Алатырский краеведческий музей</w:t>
      </w:r>
      <w:r w:rsidRPr="00E14F67">
        <w:rPr>
          <w:rFonts w:ascii="Times New Roman" w:eastAsia="Times New Roman" w:hAnsi="Times New Roman" w:cs="Times New Roman"/>
          <w:sz w:val="24"/>
          <w:szCs w:val="24"/>
          <w:bdr w:val="none" w:sz="0" w:space="0" w:color="auto" w:frame="1"/>
        </w:rPr>
        <w:t xml:space="preserve"> (цель: формирование интереса к прошлому и необходимости его сохранения);</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Правоохранительные органы (цель: профилактика правонарушений, соблюдение гражданских прав и обязанностей);</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00FD7EC0" w:rsidRPr="00E14F67">
        <w:rPr>
          <w:rFonts w:ascii="Times New Roman" w:eastAsia="Times New Roman" w:hAnsi="Times New Roman" w:cs="Times New Roman"/>
          <w:sz w:val="24"/>
          <w:szCs w:val="24"/>
          <w:bdr w:val="none" w:sz="0" w:space="0" w:color="auto" w:frame="1"/>
        </w:rPr>
        <w:t>ФСК «Звездный</w:t>
      </w:r>
      <w:r w:rsidRPr="00E14F67">
        <w:rPr>
          <w:rFonts w:ascii="Times New Roman" w:eastAsia="Times New Roman" w:hAnsi="Times New Roman" w:cs="Times New Roman"/>
          <w:sz w:val="24"/>
          <w:szCs w:val="24"/>
          <w:bdr w:val="none" w:sz="0" w:space="0" w:color="auto" w:frame="1"/>
        </w:rPr>
        <w:t>»; (цель: физическое развитие, укрепление здоровья);</w:t>
      </w:r>
    </w:p>
    <w:p w:rsidR="00184501" w:rsidRPr="00E14F67" w:rsidRDefault="00184501" w:rsidP="00184501">
      <w:pPr>
        <w:shd w:val="clear" w:color="auto" w:fill="FFFFFF"/>
        <w:spacing w:after="0" w:line="384" w:lineRule="atLeast"/>
        <w:ind w:left="22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Сроки реализации программы</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(продолжительность образовательного процесса, этапы)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i/>
          <w:iCs/>
          <w:sz w:val="24"/>
          <w:szCs w:val="24"/>
          <w:bdr w:val="none" w:sz="0" w:space="0" w:color="auto" w:frame="1"/>
        </w:rPr>
        <w:t>Сроки реализации: </w:t>
      </w:r>
      <w:r w:rsidRPr="00E14F67">
        <w:rPr>
          <w:rFonts w:ascii="Times New Roman" w:eastAsia="Times New Roman" w:hAnsi="Times New Roman" w:cs="Times New Roman"/>
          <w:sz w:val="24"/>
          <w:szCs w:val="24"/>
          <w:bdr w:val="none" w:sz="0" w:space="0" w:color="auto" w:frame="1"/>
        </w:rPr>
        <w:t>Данная программа работы классного руководителя с коллективом класса является перспективной и рассчитана на 2 года.</w:t>
      </w:r>
    </w:p>
    <w:p w:rsidR="006D5241" w:rsidRPr="00E14F67" w:rsidRDefault="00184501" w:rsidP="006D5241">
      <w:pPr>
        <w:shd w:val="clear" w:color="auto" w:fill="FFFFFF"/>
        <w:spacing w:after="0" w:line="384" w:lineRule="atLeast"/>
        <w:ind w:firstLine="709"/>
        <w:jc w:val="both"/>
        <w:rPr>
          <w:rFonts w:ascii="Times New Roman" w:eastAsia="Times New Roman" w:hAnsi="Times New Roman" w:cs="Times New Roman"/>
          <w:b/>
          <w:bCs/>
          <w:sz w:val="24"/>
          <w:szCs w:val="24"/>
          <w:bdr w:val="none" w:sz="0" w:space="0" w:color="auto" w:frame="1"/>
        </w:rPr>
      </w:pPr>
      <w:r w:rsidRPr="00E14F67">
        <w:rPr>
          <w:rFonts w:ascii="Times New Roman" w:eastAsia="Times New Roman" w:hAnsi="Times New Roman" w:cs="Times New Roman"/>
          <w:b/>
          <w:bCs/>
          <w:sz w:val="24"/>
          <w:szCs w:val="24"/>
          <w:bdr w:val="none" w:sz="0" w:space="0" w:color="auto" w:frame="1"/>
        </w:rPr>
        <w:t>1 этап –</w:t>
      </w:r>
      <w:r w:rsidR="007F4AEE" w:rsidRPr="00E14F67">
        <w:rPr>
          <w:rFonts w:ascii="Times New Roman" w:eastAsia="Times New Roman" w:hAnsi="Times New Roman" w:cs="Times New Roman"/>
          <w:b/>
          <w:bCs/>
          <w:sz w:val="24"/>
          <w:szCs w:val="24"/>
          <w:bdr w:val="none" w:sz="0" w:space="0" w:color="auto" w:frame="1"/>
        </w:rPr>
        <w:t xml:space="preserve">5 </w:t>
      </w:r>
      <w:r w:rsidRPr="00E14F67">
        <w:rPr>
          <w:rFonts w:ascii="Times New Roman" w:eastAsia="Times New Roman" w:hAnsi="Times New Roman" w:cs="Times New Roman"/>
          <w:b/>
          <w:bCs/>
          <w:sz w:val="24"/>
          <w:szCs w:val="24"/>
          <w:bdr w:val="none" w:sz="0" w:space="0" w:color="auto" w:frame="1"/>
        </w:rPr>
        <w:t>класс (2023-2024уч.г.)</w:t>
      </w:r>
      <w:r w:rsidR="006D5241" w:rsidRPr="00E14F67">
        <w:rPr>
          <w:rFonts w:ascii="Times New Roman" w:eastAsia="Times New Roman" w:hAnsi="Times New Roman" w:cs="Times New Roman"/>
          <w:b/>
          <w:bCs/>
          <w:sz w:val="24"/>
          <w:szCs w:val="24"/>
          <w:bdr w:val="none" w:sz="0" w:space="0" w:color="auto" w:frame="1"/>
        </w:rPr>
        <w:t xml:space="preserve"> </w:t>
      </w:r>
    </w:p>
    <w:p w:rsidR="006D5241" w:rsidRPr="00E14F67" w:rsidRDefault="00DD67BD" w:rsidP="006D5241">
      <w:pPr>
        <w:shd w:val="clear" w:color="auto" w:fill="FFFFFF"/>
        <w:spacing w:after="0" w:line="384" w:lineRule="atLeast"/>
        <w:ind w:firstLine="709"/>
        <w:jc w:val="both"/>
        <w:rPr>
          <w:rFonts w:ascii="Times New Roman" w:eastAsia="Times New Roman" w:hAnsi="Times New Roman" w:cs="Times New Roman"/>
          <w:sz w:val="17"/>
          <w:szCs w:val="17"/>
        </w:rPr>
      </w:pPr>
      <w:r>
        <w:rPr>
          <w:rFonts w:ascii="Times New Roman" w:eastAsia="Times New Roman" w:hAnsi="Times New Roman" w:cs="Times New Roman"/>
          <w:b/>
          <w:bCs/>
          <w:sz w:val="24"/>
          <w:szCs w:val="24"/>
          <w:bdr w:val="none" w:sz="0" w:space="0" w:color="auto" w:frame="1"/>
        </w:rPr>
        <w:t>2 этап - 6 класс (2024-2025</w:t>
      </w:r>
      <w:r w:rsidR="006D5241" w:rsidRPr="00E14F67">
        <w:rPr>
          <w:rFonts w:ascii="Times New Roman" w:eastAsia="Times New Roman" w:hAnsi="Times New Roman" w:cs="Times New Roman"/>
          <w:b/>
          <w:bCs/>
          <w:sz w:val="24"/>
          <w:szCs w:val="24"/>
          <w:bdr w:val="none" w:sz="0" w:space="0" w:color="auto" w:frame="1"/>
        </w:rPr>
        <w:t>уч.г.)</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Формирование стремления к </w:t>
      </w:r>
      <w:r w:rsidR="00E62C51" w:rsidRPr="00E14F67">
        <w:rPr>
          <w:rFonts w:ascii="Times New Roman" w:eastAsia="Times New Roman" w:hAnsi="Times New Roman" w:cs="Times New Roman"/>
          <w:sz w:val="24"/>
          <w:szCs w:val="24"/>
          <w:bdr w:val="none" w:sz="0" w:space="0" w:color="auto" w:frame="1"/>
        </w:rPr>
        <w:t>разв</w:t>
      </w:r>
      <w:r w:rsidRPr="00E14F67">
        <w:rPr>
          <w:rFonts w:ascii="Times New Roman" w:eastAsia="Times New Roman" w:hAnsi="Times New Roman" w:cs="Times New Roman"/>
          <w:sz w:val="24"/>
          <w:szCs w:val="24"/>
          <w:bdr w:val="none" w:sz="0" w:space="0" w:color="auto" w:frame="1"/>
        </w:rPr>
        <w:t>итию и совершенствованию своих творческих способностей</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умения находить приложение своим творческим умениям и навыкам</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Создание условий для применения навыков самопознания и самосовершенствования</w:t>
      </w:r>
    </w:p>
    <w:p w:rsidR="00184501" w:rsidRPr="00E14F67" w:rsidRDefault="00184501" w:rsidP="006D524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сознательного выбора здорового образа жизни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Создание условий для личностного роста каждого ребенка, его творческих способностей, превращение группы в единый коллектив, способный к совместному творчеству.</w:t>
      </w:r>
    </w:p>
    <w:p w:rsidR="00184501" w:rsidRPr="00E14F67" w:rsidRDefault="00184501" w:rsidP="00874102">
      <w:pPr>
        <w:shd w:val="clear" w:color="auto" w:fill="FFFFFF"/>
        <w:spacing w:after="0" w:line="360" w:lineRule="auto"/>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позитивного отношения к обычаям и традициям своего народа, умения слушать и слышать, смотреть и видеть, осознавать и делать выводы.</w:t>
      </w:r>
    </w:p>
    <w:p w:rsidR="00874102" w:rsidRPr="00E14F67" w:rsidRDefault="00184501" w:rsidP="00874102">
      <w:pPr>
        <w:shd w:val="clear" w:color="auto" w:fill="FFFFFF"/>
        <w:spacing w:after="0" w:line="360" w:lineRule="auto"/>
        <w:ind w:firstLine="709"/>
        <w:jc w:val="both"/>
        <w:rPr>
          <w:rFonts w:ascii="Times New Roman" w:eastAsia="Times New Roman" w:hAnsi="Times New Roman" w:cs="Times New Roman"/>
          <w:sz w:val="24"/>
          <w:szCs w:val="24"/>
          <w:bdr w:val="none" w:sz="0" w:space="0" w:color="auto" w:frame="1"/>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Определение эффективности программы. </w:t>
      </w:r>
      <w:r w:rsidR="00874102" w:rsidRPr="00E14F67">
        <w:rPr>
          <w:rFonts w:ascii="Times New Roman" w:eastAsia="Times New Roman" w:hAnsi="Times New Roman" w:cs="Times New Roman"/>
          <w:sz w:val="24"/>
          <w:szCs w:val="24"/>
          <w:bdr w:val="none" w:sz="0" w:space="0" w:color="auto" w:frame="1"/>
        </w:rPr>
        <w:t xml:space="preserve"> </w:t>
      </w:r>
      <w:r w:rsidR="007F4AEE" w:rsidRPr="00E14F67">
        <w:rPr>
          <w:rFonts w:ascii="Times New Roman" w:eastAsia="Times New Roman" w:hAnsi="Times New Roman" w:cs="Times New Roman"/>
          <w:sz w:val="24"/>
          <w:szCs w:val="24"/>
          <w:bdr w:val="none" w:sz="0" w:space="0" w:color="auto" w:frame="1"/>
        </w:rPr>
        <w:t>Итоги работы за 2</w:t>
      </w:r>
      <w:r w:rsidRPr="00E14F67">
        <w:rPr>
          <w:rFonts w:ascii="Times New Roman" w:eastAsia="Times New Roman" w:hAnsi="Times New Roman" w:cs="Times New Roman"/>
          <w:sz w:val="24"/>
          <w:szCs w:val="24"/>
          <w:bdr w:val="none" w:sz="0" w:space="0" w:color="auto" w:frame="1"/>
        </w:rPr>
        <w:t xml:space="preserve"> года.</w:t>
      </w:r>
    </w:p>
    <w:p w:rsidR="00B303FB" w:rsidRPr="00B303FB" w:rsidRDefault="00184501" w:rsidP="00B303FB">
      <w:pPr>
        <w:shd w:val="clear" w:color="auto" w:fill="FFFFFF"/>
        <w:spacing w:after="0" w:afterAutospacing="1" w:line="360" w:lineRule="auto"/>
        <w:jc w:val="center"/>
        <w:rPr>
          <w:rFonts w:ascii="Times New Roman" w:eastAsia="Times New Roman" w:hAnsi="Times New Roman" w:cs="Times New Roman"/>
          <w:sz w:val="24"/>
          <w:szCs w:val="24"/>
          <w:bdr w:val="none" w:sz="0" w:space="0" w:color="auto" w:frame="1"/>
        </w:rPr>
      </w:pPr>
      <w:r w:rsidRPr="00E14F67">
        <w:rPr>
          <w:rFonts w:ascii="Times New Roman" w:eastAsia="Times New Roman" w:hAnsi="Times New Roman" w:cs="Times New Roman"/>
          <w:sz w:val="24"/>
          <w:szCs w:val="24"/>
          <w:bdr w:val="none" w:sz="0" w:space="0" w:color="auto" w:frame="1"/>
        </w:rPr>
        <w:t>Восхождение ребенка, его движение от одной ступеньки к другой успешно проходит благодаря «сопровождению», умелому руководству педагогическим п</w:t>
      </w:r>
      <w:r w:rsidR="00B303FB">
        <w:rPr>
          <w:rFonts w:ascii="Times New Roman" w:eastAsia="Times New Roman" w:hAnsi="Times New Roman" w:cs="Times New Roman"/>
          <w:sz w:val="24"/>
          <w:szCs w:val="24"/>
          <w:bdr w:val="none" w:sz="0" w:space="0" w:color="auto" w:frame="1"/>
        </w:rPr>
        <w:t>роцессом классного руководителя</w:t>
      </w:r>
    </w:p>
    <w:p w:rsidR="00184501" w:rsidRDefault="00DC3CB9" w:rsidP="00DC3CB9">
      <w:pPr>
        <w:shd w:val="clear" w:color="auto" w:fill="FFFFFF"/>
        <w:spacing w:after="0" w:afterAutospacing="1" w:line="194" w:lineRule="atLeast"/>
        <w:rPr>
          <w:rFonts w:ascii="Times New Roman" w:eastAsia="Times New Roman" w:hAnsi="Times New Roman" w:cs="Times New Roman"/>
          <w:b/>
          <w:bCs/>
          <w:spacing w:val="-6"/>
          <w:sz w:val="24"/>
          <w:szCs w:val="24"/>
          <w:bdr w:val="none" w:sz="0" w:space="0" w:color="auto" w:frame="1"/>
        </w:rPr>
      </w:pPr>
      <w:r>
        <w:rPr>
          <w:rFonts w:ascii="Times New Roman" w:eastAsia="Times New Roman" w:hAnsi="Times New Roman" w:cs="Times New Roman"/>
          <w:b/>
          <w:bCs/>
          <w:sz w:val="24"/>
          <w:szCs w:val="24"/>
          <w:bdr w:val="none" w:sz="0" w:space="0" w:color="auto" w:frame="1"/>
        </w:rPr>
        <w:t xml:space="preserve">                                               </w:t>
      </w:r>
      <w:r>
        <w:rPr>
          <w:rFonts w:ascii="Times New Roman" w:eastAsia="Times New Roman" w:hAnsi="Times New Roman" w:cs="Times New Roman"/>
          <w:b/>
          <w:bCs/>
          <w:spacing w:val="-6"/>
          <w:sz w:val="24"/>
          <w:szCs w:val="24"/>
          <w:bdr w:val="none" w:sz="0" w:space="0" w:color="auto" w:frame="1"/>
        </w:rPr>
        <w:t>Формы и методы работы</w:t>
      </w:r>
    </w:p>
    <w:p w:rsidR="00B303FB" w:rsidRPr="00E14F67" w:rsidRDefault="00B303FB" w:rsidP="00184501">
      <w:pPr>
        <w:shd w:val="clear" w:color="auto" w:fill="FFFFFF"/>
        <w:spacing w:after="0" w:line="384" w:lineRule="atLeast"/>
        <w:ind w:left="288"/>
        <w:jc w:val="center"/>
        <w:rPr>
          <w:rFonts w:ascii="Times New Roman" w:eastAsia="Times New Roman" w:hAnsi="Times New Roman" w:cs="Times New Roman"/>
          <w:sz w:val="17"/>
          <w:szCs w:val="17"/>
        </w:rPr>
      </w:pPr>
    </w:p>
    <w:tbl>
      <w:tblPr>
        <w:tblW w:w="9779" w:type="dxa"/>
        <w:tblInd w:w="108" w:type="dxa"/>
        <w:shd w:val="clear" w:color="auto" w:fill="FFFFFF"/>
        <w:tblCellMar>
          <w:left w:w="0" w:type="dxa"/>
          <w:right w:w="0" w:type="dxa"/>
        </w:tblCellMar>
        <w:tblLook w:val="04A0" w:firstRow="1" w:lastRow="0" w:firstColumn="1" w:lastColumn="0" w:noHBand="0" w:noVBand="1"/>
      </w:tblPr>
      <w:tblGrid>
        <w:gridCol w:w="2853"/>
        <w:gridCol w:w="3152"/>
        <w:gridCol w:w="3774"/>
      </w:tblGrid>
      <w:tr w:rsidR="00184501" w:rsidRPr="00E14F67" w:rsidTr="00184501">
        <w:tc>
          <w:tcPr>
            <w:tcW w:w="24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Методы работы</w:t>
            </w:r>
          </w:p>
          <w:p w:rsidR="00184501" w:rsidRPr="00E14F67" w:rsidRDefault="00184501" w:rsidP="00184501">
            <w:pPr>
              <w:spacing w:after="0" w:afterAutospacing="1"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33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Формы работы</w:t>
            </w:r>
          </w:p>
          <w:p w:rsidR="00184501" w:rsidRPr="00E14F67" w:rsidRDefault="00184501" w:rsidP="00184501">
            <w:pPr>
              <w:spacing w:after="0" w:afterAutospacing="1"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42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Условия</w:t>
            </w:r>
          </w:p>
          <w:p w:rsidR="00184501" w:rsidRPr="00E14F67" w:rsidRDefault="00184501" w:rsidP="00184501">
            <w:pPr>
              <w:spacing w:after="0" w:afterAutospacing="1"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r>
      <w:tr w:rsidR="00184501" w:rsidRPr="00E14F67" w:rsidTr="00184501">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Диагностические методы</w:t>
            </w:r>
          </w:p>
          <w:p w:rsidR="00184501" w:rsidRPr="00E14F67" w:rsidRDefault="00184501" w:rsidP="00184501">
            <w:pPr>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изучение</w:t>
            </w:r>
          </w:p>
          <w:p w:rsidR="00184501" w:rsidRPr="00E14F67" w:rsidRDefault="00184501" w:rsidP="00184501">
            <w:pPr>
              <w:shd w:val="clear" w:color="auto" w:fill="FFFFFF"/>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наблюдение</w:t>
            </w:r>
          </w:p>
          <w:p w:rsidR="00184501" w:rsidRPr="00E14F67" w:rsidRDefault="00184501" w:rsidP="00184501">
            <w:pPr>
              <w:shd w:val="clear" w:color="auto" w:fill="FFFFFF"/>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тестирование</w:t>
            </w:r>
          </w:p>
          <w:p w:rsidR="00184501" w:rsidRPr="00E14F67" w:rsidRDefault="00184501" w:rsidP="00184501">
            <w:pPr>
              <w:shd w:val="clear" w:color="auto" w:fill="FFFFFF"/>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беседа</w:t>
            </w:r>
          </w:p>
          <w:p w:rsidR="00184501" w:rsidRPr="00E14F67" w:rsidRDefault="00184501" w:rsidP="00184501">
            <w:pPr>
              <w:shd w:val="clear" w:color="auto" w:fill="FFFFFF"/>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анализ документов;</w:t>
            </w:r>
          </w:p>
          <w:p w:rsidR="00184501" w:rsidRPr="00E14F67" w:rsidRDefault="00184501" w:rsidP="00184501">
            <w:pPr>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независимые характеристики;</w:t>
            </w:r>
          </w:p>
          <w:p w:rsidR="00184501" w:rsidRPr="00E14F67" w:rsidRDefault="00184501" w:rsidP="00184501">
            <w:pPr>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анкетирование ребенка и родителей</w:t>
            </w:r>
          </w:p>
          <w:p w:rsidR="00184501" w:rsidRPr="00E14F67" w:rsidRDefault="00184501" w:rsidP="00184501">
            <w:pPr>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социометрия</w:t>
            </w:r>
          </w:p>
          <w:p w:rsidR="00184501" w:rsidRPr="00E14F67" w:rsidRDefault="00184501" w:rsidP="00184501">
            <w:pPr>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психологический тренинг</w:t>
            </w:r>
          </w:p>
          <w:p w:rsidR="00184501" w:rsidRPr="00E14F67" w:rsidRDefault="00184501" w:rsidP="00184501">
            <w:pPr>
              <w:shd w:val="clear" w:color="auto" w:fill="FFFFFF"/>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диагностика уровня школьной мотивации</w:t>
            </w:r>
          </w:p>
          <w:p w:rsidR="00184501" w:rsidRPr="00E14F67" w:rsidRDefault="00184501" w:rsidP="00184501">
            <w:pPr>
              <w:shd w:val="clear" w:color="auto" w:fill="FFFFFF"/>
              <w:spacing w:after="0" w:line="384" w:lineRule="atLeast"/>
              <w:ind w:left="300" w:hanging="284"/>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диагностика уровня воспитанности</w:t>
            </w:r>
          </w:p>
        </w:tc>
        <w:tc>
          <w:tcPr>
            <w:tcW w:w="42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firstLine="31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Сотрудничество с учителями- предметниками для изучения психологического состояния обучающихся и возможной коррекции здоровья учащихся</w:t>
            </w:r>
          </w:p>
        </w:tc>
      </w:tr>
      <w:tr w:rsidR="00184501" w:rsidRPr="00E14F67" w:rsidTr="00184501">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1"/>
                <w:sz w:val="24"/>
                <w:szCs w:val="24"/>
                <w:bdr w:val="none" w:sz="0" w:space="0" w:color="auto" w:frame="1"/>
              </w:rPr>
              <w:t>Организационные методы</w:t>
            </w:r>
          </w:p>
          <w:p w:rsidR="00184501" w:rsidRPr="00E14F67" w:rsidRDefault="00184501" w:rsidP="00184501">
            <w:pPr>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left="5" w:firstLine="153"/>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Организация коллектива </w:t>
            </w:r>
            <w:r w:rsidRPr="00E14F67">
              <w:rPr>
                <w:rFonts w:ascii="Times New Roman" w:eastAsia="Times New Roman" w:hAnsi="Times New Roman" w:cs="Times New Roman"/>
                <w:spacing w:val="-11"/>
                <w:sz w:val="24"/>
                <w:szCs w:val="24"/>
                <w:bdr w:val="none" w:sz="0" w:space="0" w:color="auto" w:frame="1"/>
              </w:rPr>
              <w:t>и органов его самоуправле</w:t>
            </w:r>
            <w:r w:rsidRPr="00E14F67">
              <w:rPr>
                <w:rFonts w:ascii="Times New Roman" w:eastAsia="Times New Roman" w:hAnsi="Times New Roman" w:cs="Times New Roman"/>
                <w:spacing w:val="-11"/>
                <w:sz w:val="24"/>
                <w:szCs w:val="24"/>
                <w:bdr w:val="none" w:sz="0" w:space="0" w:color="auto" w:frame="1"/>
              </w:rPr>
              <w:softHyphen/>
            </w:r>
            <w:r w:rsidRPr="00E14F67">
              <w:rPr>
                <w:rFonts w:ascii="Times New Roman" w:eastAsia="Times New Roman" w:hAnsi="Times New Roman" w:cs="Times New Roman"/>
                <w:spacing w:val="-10"/>
                <w:sz w:val="24"/>
                <w:szCs w:val="24"/>
                <w:bdr w:val="none" w:sz="0" w:space="0" w:color="auto" w:frame="1"/>
              </w:rPr>
              <w:t>ния; регулирование ролей; организация внеклассной </w:t>
            </w:r>
            <w:r w:rsidRPr="00E14F67">
              <w:rPr>
                <w:rFonts w:ascii="Times New Roman" w:eastAsia="Times New Roman" w:hAnsi="Times New Roman" w:cs="Times New Roman"/>
                <w:spacing w:val="-14"/>
                <w:sz w:val="24"/>
                <w:szCs w:val="24"/>
                <w:bdr w:val="none" w:sz="0" w:space="0" w:color="auto" w:frame="1"/>
              </w:rPr>
              <w:t>работы</w:t>
            </w:r>
            <w:r w:rsidRPr="00E14F67">
              <w:rPr>
                <w:rFonts w:ascii="Times New Roman" w:eastAsia="Times New Roman" w:hAnsi="Times New Roman" w:cs="Times New Roman"/>
                <w:sz w:val="24"/>
                <w:szCs w:val="24"/>
                <w:bdr w:val="none" w:sz="0" w:space="0" w:color="auto" w:frame="1"/>
              </w:rPr>
              <w:t> </w:t>
            </w:r>
          </w:p>
        </w:tc>
        <w:tc>
          <w:tcPr>
            <w:tcW w:w="42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firstLine="176"/>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Сотрудничество с учителями-предметниками по изучению индивиду</w:t>
            </w:r>
            <w:r w:rsidRPr="00E14F67">
              <w:rPr>
                <w:rFonts w:ascii="Times New Roman" w:eastAsia="Times New Roman" w:hAnsi="Times New Roman" w:cs="Times New Roman"/>
                <w:spacing w:val="-9"/>
                <w:sz w:val="24"/>
                <w:szCs w:val="24"/>
                <w:bdr w:val="none" w:sz="0" w:space="0" w:color="auto" w:frame="1"/>
              </w:rPr>
              <w:t>альных возможностей учащихся</w:t>
            </w:r>
          </w:p>
        </w:tc>
      </w:tr>
      <w:tr w:rsidR="00184501" w:rsidRPr="00E14F67" w:rsidTr="00184501">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Коммуникативные методы</w:t>
            </w:r>
          </w:p>
          <w:p w:rsidR="00184501" w:rsidRPr="00E14F67" w:rsidRDefault="00184501" w:rsidP="00184501">
            <w:pPr>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w:t>
            </w:r>
          </w:p>
        </w:tc>
        <w:tc>
          <w:tcPr>
            <w:tcW w:w="33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lastRenderedPageBreak/>
              <w:t xml:space="preserve">Построение отношений на </w:t>
            </w:r>
            <w:r w:rsidRPr="00E14F67">
              <w:rPr>
                <w:rFonts w:ascii="Times New Roman" w:eastAsia="Times New Roman" w:hAnsi="Times New Roman" w:cs="Times New Roman"/>
                <w:spacing w:val="-10"/>
                <w:sz w:val="24"/>
                <w:szCs w:val="24"/>
                <w:bdr w:val="none" w:sz="0" w:space="0" w:color="auto" w:frame="1"/>
              </w:rPr>
              <w:lastRenderedPageBreak/>
              <w:t>бесконфликтной основе; </w:t>
            </w:r>
            <w:r w:rsidRPr="00E14F67">
              <w:rPr>
                <w:rFonts w:ascii="Times New Roman" w:eastAsia="Times New Roman" w:hAnsi="Times New Roman" w:cs="Times New Roman"/>
                <w:spacing w:val="-12"/>
                <w:sz w:val="24"/>
                <w:szCs w:val="24"/>
                <w:bdr w:val="none" w:sz="0" w:space="0" w:color="auto" w:frame="1"/>
              </w:rPr>
              <w:t>переход к доверительным от</w:t>
            </w:r>
            <w:r w:rsidRPr="00E14F67">
              <w:rPr>
                <w:rFonts w:ascii="Times New Roman" w:eastAsia="Times New Roman" w:hAnsi="Times New Roman" w:cs="Times New Roman"/>
                <w:spacing w:val="-12"/>
                <w:sz w:val="24"/>
                <w:szCs w:val="24"/>
                <w:bdr w:val="none" w:sz="0" w:space="0" w:color="auto" w:frame="1"/>
              </w:rPr>
              <w:softHyphen/>
              <w:t>ношениям; ориентация на со</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10"/>
                <w:sz w:val="24"/>
                <w:szCs w:val="24"/>
                <w:bdr w:val="none" w:sz="0" w:space="0" w:color="auto" w:frame="1"/>
              </w:rPr>
              <w:t>трудничество</w:t>
            </w:r>
            <w:r w:rsidRPr="00E14F67">
              <w:rPr>
                <w:rFonts w:ascii="Times New Roman" w:eastAsia="Times New Roman" w:hAnsi="Times New Roman" w:cs="Times New Roman"/>
                <w:sz w:val="24"/>
                <w:szCs w:val="24"/>
                <w:bdr w:val="none" w:sz="0" w:space="0" w:color="auto" w:frame="1"/>
              </w:rPr>
              <w:t> </w:t>
            </w:r>
          </w:p>
        </w:tc>
        <w:tc>
          <w:tcPr>
            <w:tcW w:w="42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firstLine="176"/>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lastRenderedPageBreak/>
              <w:t xml:space="preserve">Изучение способностей к </w:t>
            </w:r>
            <w:r w:rsidRPr="00E14F67">
              <w:rPr>
                <w:rFonts w:ascii="Times New Roman" w:eastAsia="Times New Roman" w:hAnsi="Times New Roman" w:cs="Times New Roman"/>
                <w:spacing w:val="-9"/>
                <w:sz w:val="24"/>
                <w:szCs w:val="24"/>
                <w:bdr w:val="none" w:sz="0" w:space="0" w:color="auto" w:frame="1"/>
              </w:rPr>
              <w:lastRenderedPageBreak/>
              <w:t>общению</w:t>
            </w:r>
            <w:r w:rsidRPr="00E14F67">
              <w:rPr>
                <w:rFonts w:ascii="Times New Roman" w:eastAsia="Times New Roman" w:hAnsi="Times New Roman" w:cs="Times New Roman"/>
                <w:spacing w:val="-12"/>
                <w:sz w:val="24"/>
                <w:szCs w:val="24"/>
                <w:bdr w:val="none" w:sz="0" w:space="0" w:color="auto" w:frame="1"/>
              </w:rPr>
              <w:t>каждого ученика в коллективе, опре</w:t>
            </w:r>
            <w:r w:rsidRPr="00E14F67">
              <w:rPr>
                <w:rFonts w:ascii="Times New Roman" w:eastAsia="Times New Roman" w:hAnsi="Times New Roman" w:cs="Times New Roman"/>
                <w:spacing w:val="-9"/>
                <w:sz w:val="24"/>
                <w:szCs w:val="24"/>
                <w:bdr w:val="none" w:sz="0" w:space="0" w:color="auto" w:frame="1"/>
              </w:rPr>
              <w:t>деление проблем в общении и организация коррекции на материале диагностики</w:t>
            </w:r>
          </w:p>
        </w:tc>
      </w:tr>
      <w:tr w:rsidR="00184501" w:rsidRPr="00E14F67" w:rsidTr="00184501">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1"/>
                <w:sz w:val="24"/>
                <w:szCs w:val="24"/>
                <w:bdr w:val="none" w:sz="0" w:space="0" w:color="auto" w:frame="1"/>
              </w:rPr>
              <w:lastRenderedPageBreak/>
              <w:t>Методы координации </w:t>
            </w:r>
            <w:r w:rsidRPr="00E14F67">
              <w:rPr>
                <w:rFonts w:ascii="Times New Roman" w:eastAsia="Times New Roman" w:hAnsi="Times New Roman" w:cs="Times New Roman"/>
                <w:spacing w:val="-12"/>
                <w:sz w:val="24"/>
                <w:szCs w:val="24"/>
                <w:bdr w:val="none" w:sz="0" w:space="0" w:color="auto" w:frame="1"/>
              </w:rPr>
              <w:t>и коррекции</w:t>
            </w:r>
          </w:p>
          <w:p w:rsidR="00184501" w:rsidRPr="00E14F67" w:rsidRDefault="00184501" w:rsidP="00184501">
            <w:pPr>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Выработка единых требова</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10"/>
                <w:sz w:val="24"/>
                <w:szCs w:val="24"/>
                <w:bdr w:val="none" w:sz="0" w:space="0" w:color="auto" w:frame="1"/>
              </w:rPr>
              <w:t>ний к учащимся; коррекция </w:t>
            </w:r>
            <w:r w:rsidRPr="00E14F67">
              <w:rPr>
                <w:rFonts w:ascii="Times New Roman" w:eastAsia="Times New Roman" w:hAnsi="Times New Roman" w:cs="Times New Roman"/>
                <w:spacing w:val="-12"/>
                <w:sz w:val="24"/>
                <w:szCs w:val="24"/>
                <w:bdr w:val="none" w:sz="0" w:space="0" w:color="auto" w:frame="1"/>
              </w:rPr>
              <w:t>поведения</w:t>
            </w:r>
          </w:p>
          <w:p w:rsidR="00184501" w:rsidRPr="00E14F67" w:rsidRDefault="00184501" w:rsidP="00184501">
            <w:pPr>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42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firstLine="176"/>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1"/>
                <w:sz w:val="24"/>
                <w:szCs w:val="24"/>
                <w:bdr w:val="none" w:sz="0" w:space="0" w:color="auto" w:frame="1"/>
              </w:rPr>
              <w:t>Предоставление учащимся возможно</w:t>
            </w:r>
            <w:r w:rsidRPr="00E14F67">
              <w:rPr>
                <w:rFonts w:ascii="Times New Roman" w:eastAsia="Times New Roman" w:hAnsi="Times New Roman" w:cs="Times New Roman"/>
                <w:spacing w:val="-8"/>
                <w:sz w:val="24"/>
                <w:szCs w:val="24"/>
                <w:bdr w:val="none" w:sz="0" w:space="0" w:color="auto" w:frame="1"/>
              </w:rPr>
              <w:t>сти самостоятельного и совместного</w:t>
            </w:r>
            <w:r w:rsidRPr="00E14F67">
              <w:rPr>
                <w:rFonts w:ascii="Times New Roman" w:eastAsia="Times New Roman" w:hAnsi="Times New Roman" w:cs="Times New Roman"/>
                <w:spacing w:val="-9"/>
                <w:sz w:val="24"/>
                <w:szCs w:val="24"/>
                <w:bdr w:val="none" w:sz="0" w:space="0" w:color="auto" w:frame="1"/>
              </w:rPr>
              <w:t>планирования жизни класса во внеурочной деятельности</w:t>
            </w:r>
          </w:p>
        </w:tc>
      </w:tr>
      <w:tr w:rsidR="00184501" w:rsidRPr="00E14F67" w:rsidTr="00184501">
        <w:tc>
          <w:tcPr>
            <w:tcW w:w="24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Методы формирующего </w:t>
            </w:r>
            <w:r w:rsidRPr="00E14F67">
              <w:rPr>
                <w:rFonts w:ascii="Times New Roman" w:eastAsia="Times New Roman" w:hAnsi="Times New Roman" w:cs="Times New Roman"/>
                <w:spacing w:val="-11"/>
                <w:sz w:val="24"/>
                <w:szCs w:val="24"/>
                <w:bdr w:val="none" w:sz="0" w:space="0" w:color="auto" w:frame="1"/>
              </w:rPr>
              <w:t>воздействия</w:t>
            </w:r>
          </w:p>
          <w:p w:rsidR="00184501" w:rsidRPr="00E14F67" w:rsidRDefault="00184501" w:rsidP="00184501">
            <w:pPr>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Создание проблемных воспи</w:t>
            </w:r>
            <w:r w:rsidRPr="00E14F67">
              <w:rPr>
                <w:rFonts w:ascii="Times New Roman" w:eastAsia="Times New Roman" w:hAnsi="Times New Roman" w:cs="Times New Roman"/>
                <w:spacing w:val="-12"/>
                <w:sz w:val="24"/>
                <w:szCs w:val="24"/>
                <w:bdr w:val="none" w:sz="0" w:space="0" w:color="auto" w:frame="1"/>
              </w:rPr>
              <w:softHyphen/>
              <w:t>тывающих ситуаций;</w:t>
            </w:r>
          </w:p>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форми</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9"/>
                <w:sz w:val="24"/>
                <w:szCs w:val="24"/>
                <w:bdr w:val="none" w:sz="0" w:space="0" w:color="auto" w:frame="1"/>
              </w:rPr>
              <w:t>рование сознания, опыта;</w:t>
            </w:r>
          </w:p>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сю</w:t>
            </w:r>
            <w:r w:rsidRPr="00E14F67">
              <w:rPr>
                <w:rFonts w:ascii="Times New Roman" w:eastAsia="Times New Roman" w:hAnsi="Times New Roman" w:cs="Times New Roman"/>
                <w:spacing w:val="-10"/>
                <w:sz w:val="24"/>
                <w:szCs w:val="24"/>
                <w:bdr w:val="none" w:sz="0" w:space="0" w:color="auto" w:frame="1"/>
              </w:rPr>
              <w:t>жетно-ролевые игры;</w:t>
            </w:r>
          </w:p>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работа в малых группах;</w:t>
            </w:r>
          </w:p>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уроки-дискуссии;</w:t>
            </w:r>
          </w:p>
          <w:p w:rsidR="00184501" w:rsidRPr="00E14F67" w:rsidRDefault="00184501" w:rsidP="00184501">
            <w:pPr>
              <w:shd w:val="clear" w:color="auto" w:fill="FFFFFF"/>
              <w:spacing w:after="0" w:line="384" w:lineRule="atLeast"/>
              <w:ind w:firstLine="158"/>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внеклассные </w:t>
            </w:r>
            <w:r w:rsidRPr="00E14F67">
              <w:rPr>
                <w:rFonts w:ascii="Times New Roman" w:eastAsia="Times New Roman" w:hAnsi="Times New Roman" w:cs="Times New Roman"/>
                <w:spacing w:val="-12"/>
                <w:sz w:val="24"/>
                <w:szCs w:val="24"/>
                <w:bdr w:val="none" w:sz="0" w:space="0" w:color="auto" w:frame="1"/>
              </w:rPr>
              <w:t>мероприятия</w:t>
            </w:r>
          </w:p>
          <w:p w:rsidR="00184501" w:rsidRPr="00E14F67" w:rsidRDefault="00184501" w:rsidP="00184501">
            <w:pPr>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42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ind w:firstLine="176"/>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Организация целенаправленного просвещения родителей по вопросам </w:t>
            </w:r>
            <w:r w:rsidRPr="00E14F67">
              <w:rPr>
                <w:rFonts w:ascii="Times New Roman" w:eastAsia="Times New Roman" w:hAnsi="Times New Roman" w:cs="Times New Roman"/>
                <w:spacing w:val="-11"/>
                <w:sz w:val="24"/>
                <w:szCs w:val="24"/>
                <w:bdr w:val="none" w:sz="0" w:space="0" w:color="auto" w:frame="1"/>
              </w:rPr>
              <w:t>воспитания детей, использование ак</w:t>
            </w:r>
            <w:r w:rsidRPr="00E14F67">
              <w:rPr>
                <w:rFonts w:ascii="Times New Roman" w:eastAsia="Times New Roman" w:hAnsi="Times New Roman" w:cs="Times New Roman"/>
                <w:spacing w:val="-9"/>
                <w:sz w:val="24"/>
                <w:szCs w:val="24"/>
                <w:bdr w:val="none" w:sz="0" w:space="0" w:color="auto" w:frame="1"/>
              </w:rPr>
              <w:t>тивных форм просветительской дея</w:t>
            </w:r>
            <w:r w:rsidRPr="00E14F67">
              <w:rPr>
                <w:rFonts w:ascii="Times New Roman" w:eastAsia="Times New Roman" w:hAnsi="Times New Roman" w:cs="Times New Roman"/>
                <w:spacing w:val="-10"/>
                <w:sz w:val="24"/>
                <w:szCs w:val="24"/>
                <w:bdr w:val="none" w:sz="0" w:space="0" w:color="auto" w:frame="1"/>
              </w:rPr>
              <w:t>тельности.</w:t>
            </w:r>
          </w:p>
          <w:p w:rsidR="00184501" w:rsidRPr="00E14F67" w:rsidRDefault="00184501" w:rsidP="00184501">
            <w:pPr>
              <w:shd w:val="clear" w:color="auto" w:fill="FFFFFF"/>
              <w:spacing w:after="0" w:afterAutospacing="1" w:line="384" w:lineRule="atLeast"/>
              <w:ind w:firstLine="176"/>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Создание благоприятной атмосферы</w:t>
            </w:r>
            <w:r w:rsidRPr="00E14F67">
              <w:rPr>
                <w:rFonts w:ascii="Times New Roman" w:eastAsia="Times New Roman" w:hAnsi="Times New Roman" w:cs="Times New Roman"/>
                <w:spacing w:val="-9"/>
                <w:sz w:val="24"/>
                <w:szCs w:val="24"/>
                <w:bdr w:val="none" w:sz="0" w:space="0" w:color="auto" w:frame="1"/>
              </w:rPr>
              <w:t>общения, направленной на преодоление конфликтных ситуаций в процессе воспитания</w:t>
            </w:r>
          </w:p>
        </w:tc>
      </w:tr>
    </w:tbl>
    <w:p w:rsidR="007F4AEE" w:rsidRPr="00E14F67" w:rsidRDefault="007F4AEE" w:rsidP="00184501">
      <w:pPr>
        <w:shd w:val="clear" w:color="auto" w:fill="FFFFFF"/>
        <w:spacing w:after="0" w:line="194" w:lineRule="atLeast"/>
        <w:ind w:firstLine="567"/>
        <w:jc w:val="center"/>
        <w:rPr>
          <w:rFonts w:ascii="Times New Roman" w:eastAsia="Times New Roman" w:hAnsi="Times New Roman" w:cs="Times New Roman"/>
          <w:b/>
          <w:bCs/>
          <w:sz w:val="24"/>
          <w:szCs w:val="24"/>
          <w:bdr w:val="none" w:sz="0" w:space="0" w:color="auto" w:frame="1"/>
        </w:rPr>
      </w:pPr>
    </w:p>
    <w:p w:rsidR="00874102" w:rsidRPr="00E14F67" w:rsidRDefault="00184501" w:rsidP="00184501">
      <w:pPr>
        <w:shd w:val="clear" w:color="auto" w:fill="FFFFFF"/>
        <w:spacing w:after="0" w:line="194" w:lineRule="atLeast"/>
        <w:ind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Основные принципы реализации программы</w:t>
      </w:r>
    </w:p>
    <w:p w:rsidR="00874102" w:rsidRPr="00E14F67" w:rsidRDefault="00874102" w:rsidP="00184501">
      <w:pPr>
        <w:shd w:val="clear" w:color="auto" w:fill="FFFFFF"/>
        <w:spacing w:after="0" w:line="194" w:lineRule="atLeast"/>
        <w:ind w:firstLine="567"/>
        <w:jc w:val="center"/>
        <w:rPr>
          <w:rFonts w:ascii="Times New Roman" w:eastAsia="Times New Roman" w:hAnsi="Times New Roman" w:cs="Times New Roman"/>
          <w:sz w:val="17"/>
          <w:szCs w:val="17"/>
        </w:rPr>
      </w:pPr>
    </w:p>
    <w:p w:rsidR="00184501" w:rsidRPr="00E14F67" w:rsidRDefault="00184501" w:rsidP="00184501">
      <w:pPr>
        <w:shd w:val="clear" w:color="auto" w:fill="FFFFFF"/>
        <w:spacing w:after="0" w:line="194" w:lineRule="atLeast"/>
        <w:ind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i/>
          <w:iCs/>
          <w:sz w:val="24"/>
          <w:szCs w:val="24"/>
          <w:bdr w:val="none" w:sz="0" w:space="0" w:color="auto" w:frame="1"/>
        </w:rPr>
        <w:t>В основу системы были положены следующие принципы и подходы: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Принципы реализации программы: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i/>
          <w:iCs/>
          <w:sz w:val="24"/>
          <w:szCs w:val="24"/>
          <w:bdr w:val="none" w:sz="0" w:space="0" w:color="auto" w:frame="1"/>
        </w:rPr>
        <w:t>Принцип личностно-значимой деятельности,</w:t>
      </w:r>
      <w:r w:rsidRPr="00E14F67">
        <w:rPr>
          <w:rFonts w:ascii="Times New Roman" w:eastAsia="Times New Roman" w:hAnsi="Times New Roman" w:cs="Times New Roman"/>
          <w:sz w:val="24"/>
          <w:szCs w:val="24"/>
          <w:bdr w:val="none" w:sz="0" w:space="0" w:color="auto" w:frame="1"/>
        </w:rPr>
        <w:t> предполагающей участие учащихся общеобразовательных учреждений в различных формах деятельности в соответствии с личностными смыслами и жизненными установками.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i/>
          <w:iCs/>
          <w:sz w:val="24"/>
          <w:szCs w:val="24"/>
          <w:bdr w:val="none" w:sz="0" w:space="0" w:color="auto" w:frame="1"/>
        </w:rPr>
        <w:t>Принцип успешности.</w:t>
      </w:r>
      <w:r w:rsidRPr="00E14F67">
        <w:rPr>
          <w:rFonts w:ascii="Times New Roman" w:eastAsia="Times New Roman" w:hAnsi="Times New Roman" w:cs="Times New Roman"/>
          <w:sz w:val="24"/>
          <w:szCs w:val="24"/>
          <w:bdr w:val="none" w:sz="0" w:space="0" w:color="auto" w:frame="1"/>
        </w:rPr>
        <w:t> И взрослому, и ребенку нужно чувствовать собственную значимость и успешность. Степень успешности определяет самочувствие человека, его отношение к миру, желание участвовать в работе, стимулирует стремление к творчеству и сотрудничеству. Эмоциональное переживание успеха способствует росту активности ребенка в дальнейшей деятельности.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i/>
          <w:iCs/>
          <w:sz w:val="24"/>
          <w:szCs w:val="24"/>
          <w:bdr w:val="none" w:sz="0" w:space="0" w:color="auto" w:frame="1"/>
        </w:rPr>
        <w:t>Принцип свободы выбора.</w:t>
      </w:r>
      <w:r w:rsidRPr="00E14F67">
        <w:rPr>
          <w:rFonts w:ascii="Times New Roman" w:eastAsia="Times New Roman" w:hAnsi="Times New Roman" w:cs="Times New Roman"/>
          <w:sz w:val="24"/>
          <w:szCs w:val="24"/>
          <w:bdr w:val="none" w:sz="0" w:space="0" w:color="auto" w:frame="1"/>
        </w:rPr>
        <w:t> Каждому ребенку важно проявить себя в коллективе. Нужно и можно для каждого найти занятие по душе, поручение с учетом возможностей ученика, его интересов, личностных качеств, помочь каждому ощутить свою значимость для коллектива. Предоставляя свободу выбора, необходимо готовить ребенка к умению видеть его последствия и нести за это ответственность.</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i/>
          <w:iCs/>
          <w:sz w:val="24"/>
          <w:szCs w:val="24"/>
          <w:bdr w:val="none" w:sz="0" w:space="0" w:color="auto" w:frame="1"/>
        </w:rPr>
        <w:t>Принцип сотворчества.</w:t>
      </w:r>
      <w:r w:rsidRPr="00E14F67">
        <w:rPr>
          <w:rFonts w:ascii="Times New Roman" w:eastAsia="Times New Roman" w:hAnsi="Times New Roman" w:cs="Times New Roman"/>
          <w:sz w:val="24"/>
          <w:szCs w:val="24"/>
          <w:bdr w:val="none" w:sz="0" w:space="0" w:color="auto" w:frame="1"/>
        </w:rPr>
        <w:t xml:space="preserve"> Творчество - универсальный механизм развития личности. Совместная творческая деятельность, в которой каждый ученик </w:t>
      </w:r>
      <w:r w:rsidRPr="00E14F67">
        <w:rPr>
          <w:rFonts w:ascii="Times New Roman" w:eastAsia="Times New Roman" w:hAnsi="Times New Roman" w:cs="Times New Roman"/>
          <w:sz w:val="24"/>
          <w:szCs w:val="24"/>
          <w:bdr w:val="none" w:sz="0" w:space="0" w:color="auto" w:frame="1"/>
        </w:rPr>
        <w:lastRenderedPageBreak/>
        <w:t>находит приложение своим способностям, способствует прохождению детей через ситуацию успеха, эмоционально закрепляя достигнутые результаты.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i/>
          <w:iCs/>
          <w:sz w:val="24"/>
          <w:szCs w:val="24"/>
          <w:bdr w:val="none" w:sz="0" w:space="0" w:color="auto" w:frame="1"/>
        </w:rPr>
        <w:t>Принцип личностной значимости,</w:t>
      </w:r>
      <w:r w:rsidRPr="00E14F67">
        <w:rPr>
          <w:rFonts w:ascii="Times New Roman" w:eastAsia="Times New Roman" w:hAnsi="Times New Roman" w:cs="Times New Roman"/>
          <w:sz w:val="24"/>
          <w:szCs w:val="24"/>
          <w:bdr w:val="none" w:sz="0" w:space="0" w:color="auto" w:frame="1"/>
        </w:rPr>
        <w:t> который рассматривает каждого субъекта образовательного процесса (школьник, педагог, семья) как индивидуальность.</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i/>
          <w:iCs/>
          <w:sz w:val="24"/>
          <w:szCs w:val="24"/>
          <w:bdr w:val="none" w:sz="0" w:space="0" w:color="auto" w:frame="1"/>
        </w:rPr>
        <w:t>Принцип коллективного воспитания,</w:t>
      </w:r>
      <w:r w:rsidRPr="00E14F67">
        <w:rPr>
          <w:rFonts w:ascii="Times New Roman" w:eastAsia="Times New Roman" w:hAnsi="Times New Roman" w:cs="Times New Roman"/>
          <w:sz w:val="24"/>
          <w:szCs w:val="24"/>
          <w:bdr w:val="none" w:sz="0" w:space="0" w:color="auto" w:frame="1"/>
        </w:rPr>
        <w:t>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i/>
          <w:iCs/>
          <w:sz w:val="24"/>
          <w:szCs w:val="24"/>
          <w:bdr w:val="none" w:sz="0" w:space="0" w:color="auto" w:frame="1"/>
        </w:rPr>
        <w:t>Принцип толерантности,</w:t>
      </w:r>
      <w:r w:rsidRPr="00E14F67">
        <w:rPr>
          <w:rFonts w:ascii="Times New Roman" w:eastAsia="Times New Roman" w:hAnsi="Times New Roman" w:cs="Times New Roman"/>
          <w:sz w:val="24"/>
          <w:szCs w:val="24"/>
          <w:bdr w:val="none" w:sz="0" w:space="0" w:color="auto" w:frame="1"/>
        </w:rPr>
        <w:t>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184501" w:rsidRPr="00E14F67" w:rsidRDefault="00184501" w:rsidP="00184501">
      <w:pPr>
        <w:shd w:val="clear" w:color="auto" w:fill="FFFFFF"/>
        <w:spacing w:after="0" w:afterAutospacing="1" w:line="19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afterAutospacing="1" w:line="19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Ожидаемые результаты  и способы определения</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 результате осуществления программы нравственный уровень учащихся должен достигнуть высокого показателя. Должно быть сформировано патриотическое и гражданское сознание и самосознание, коммуникативная толерантность, должна появиться потребность творческой и интеллектуальной самореализации в конкурсах, смотрах, викторинах, а также самореализации в спорте посредством участия, соревнованиях школьного и муниципального значения. Должно произойти становление доброго отношения к жизни, умение в ней находить радость и желания творить добро.</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Формы подведения итогов реализации программы: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Проверка эффективности данной программы осуществляется через итоговые творческие часы, открытые уроки, внеклассные мероприятия, показы литературно-музыкальных композиций перед родителями, общественностью. Участие в фестивалях, концертах, спектаклях.</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Главный показатель – личностный рост каждого ребенка, его творческих способностей, превращение группы в единый коллектив, способный к совместному творчеству.</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Методы контроля:</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анкетирование;</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мониторинг результативности реализации программы в соответствии с заявленными критериями оценки;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сбор отзывов всех участников (детей, родителей, педагогов) о проведении мероприятий;</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анализ социальной активности учащихся;</w:t>
      </w:r>
    </w:p>
    <w:p w:rsidR="00184501" w:rsidRPr="00E14F67" w:rsidRDefault="00184501" w:rsidP="00874102">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создание электронного фотоальбома«Это наш класс».</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b/>
          <w:bCs/>
          <w:sz w:val="24"/>
          <w:szCs w:val="24"/>
          <w:bdr w:val="none" w:sz="0" w:space="0" w:color="auto" w:frame="1"/>
        </w:rPr>
      </w:pPr>
      <w:r w:rsidRPr="00E14F67">
        <w:rPr>
          <w:rFonts w:ascii="Times New Roman" w:eastAsia="Times New Roman" w:hAnsi="Times New Roman" w:cs="Times New Roman"/>
          <w:b/>
          <w:bCs/>
          <w:sz w:val="24"/>
          <w:szCs w:val="24"/>
          <w:bdr w:val="none" w:sz="0" w:space="0" w:color="auto" w:frame="1"/>
        </w:rPr>
        <w:t>Функционально - деятельностный компонент программы</w:t>
      </w:r>
    </w:p>
    <w:p w:rsidR="00874102" w:rsidRPr="00E14F67" w:rsidRDefault="00874102" w:rsidP="00184501">
      <w:pPr>
        <w:shd w:val="clear" w:color="auto" w:fill="FFFFFF"/>
        <w:spacing w:after="0" w:line="384" w:lineRule="atLeast"/>
        <w:jc w:val="center"/>
        <w:rPr>
          <w:rFonts w:ascii="Times New Roman" w:eastAsia="Times New Roman" w:hAnsi="Times New Roman" w:cs="Times New Roman"/>
          <w:sz w:val="17"/>
          <w:szCs w:val="17"/>
        </w:rPr>
      </w:pP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Совет класса;</w:t>
      </w: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Семейные вечера;</w:t>
      </w: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Экскурсии;</w:t>
      </w: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Дебаты;</w:t>
      </w: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Уроки-размышления;</w:t>
      </w: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Совместные праздники (Дни рождения, семейные, новогодние вечера);</w:t>
      </w: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Тренинги общения (тренинги, которые нравятся самим ребятам);</w:t>
      </w:r>
    </w:p>
    <w:p w:rsidR="00184501" w:rsidRPr="00E14F67" w:rsidRDefault="00184501" w:rsidP="00184501">
      <w:pPr>
        <w:shd w:val="clear" w:color="auto" w:fill="FFFFFF"/>
        <w:spacing w:after="0" w:line="254" w:lineRule="atLeast"/>
        <w:ind w:left="72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19050" t="0" r="635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Праздники семейных традиций;</w:t>
      </w:r>
    </w:p>
    <w:p w:rsidR="00A206AA" w:rsidRDefault="00E553D2" w:rsidP="00887549">
      <w:pPr>
        <w:shd w:val="clear" w:color="auto" w:fill="FFFFFF"/>
        <w:spacing w:after="0" w:line="254" w:lineRule="atLeast"/>
        <w:ind w:left="720" w:firstLine="567"/>
        <w:jc w:val="both"/>
        <w:rPr>
          <w:rFonts w:ascii="Times New Roman" w:eastAsia="Times New Roman" w:hAnsi="Times New Roman" w:cs="Times New Roman"/>
          <w:sz w:val="17"/>
          <w:szCs w:val="17"/>
        </w:rPr>
      </w:pPr>
      <w:r>
        <w:rPr>
          <w:rFonts w:ascii="Times New Roman" w:eastAsia="Times New Roman" w:hAnsi="Times New Roman" w:cs="Times New Roman"/>
          <w:noProof/>
          <w:sz w:val="24"/>
          <w:szCs w:val="24"/>
          <w:bdr w:val="none" w:sz="0" w:space="0" w:color="auto" w:frame="1"/>
        </w:rPr>
        <w:pict>
          <v:shape id="Рисунок 9" o:spid="_x0000_i1026" type="#_x0000_t75" alt="*" style="width:10.2pt;height:10.2pt;visibility:visible;mso-wrap-style:square" o:bullet="t">
            <v:imagedata r:id="rId9" o:title="*"/>
          </v:shape>
        </w:pict>
      </w:r>
      <w:r w:rsidR="00184501" w:rsidRPr="00E14F67">
        <w:rPr>
          <w:rFonts w:ascii="Times New Roman" w:eastAsia="Times New Roman" w:hAnsi="Times New Roman" w:cs="Times New Roman"/>
          <w:sz w:val="24"/>
          <w:szCs w:val="24"/>
          <w:bdr w:val="none" w:sz="0" w:space="0" w:color="auto" w:frame="1"/>
        </w:rPr>
        <w:t>    Поддержка каждого ученика силами самих учеников.</w:t>
      </w:r>
      <w:r w:rsidR="00184501" w:rsidRPr="00E14F67">
        <w:rPr>
          <w:rFonts w:ascii="Times New Roman" w:eastAsia="Times New Roman" w:hAnsi="Times New Roman" w:cs="Times New Roman"/>
          <w:b/>
          <w:bCs/>
          <w:sz w:val="24"/>
          <w:szCs w:val="24"/>
          <w:bdr w:val="none" w:sz="0" w:space="0" w:color="auto" w:frame="1"/>
        </w:rPr>
        <w:t> </w:t>
      </w:r>
    </w:p>
    <w:p w:rsidR="00887549" w:rsidRDefault="00887549" w:rsidP="00887549">
      <w:pPr>
        <w:shd w:val="clear" w:color="auto" w:fill="FFFFFF"/>
        <w:spacing w:after="0" w:line="254" w:lineRule="atLeast"/>
        <w:ind w:left="720" w:firstLine="567"/>
        <w:jc w:val="both"/>
        <w:rPr>
          <w:rFonts w:ascii="Times New Roman" w:eastAsia="Times New Roman" w:hAnsi="Times New Roman" w:cs="Times New Roman"/>
          <w:b/>
          <w:bCs/>
          <w:sz w:val="24"/>
          <w:szCs w:val="24"/>
          <w:bdr w:val="none" w:sz="0" w:space="0" w:color="auto" w:frame="1"/>
        </w:rPr>
      </w:pPr>
    </w:p>
    <w:p w:rsidR="00A206AA" w:rsidRDefault="00A206AA" w:rsidP="00184501">
      <w:pPr>
        <w:shd w:val="clear" w:color="auto" w:fill="FFFFFF"/>
        <w:spacing w:after="0" w:line="384" w:lineRule="atLeast"/>
        <w:jc w:val="center"/>
        <w:rPr>
          <w:rFonts w:ascii="Times New Roman" w:eastAsia="Times New Roman" w:hAnsi="Times New Roman" w:cs="Times New Roman"/>
          <w:b/>
          <w:bCs/>
          <w:sz w:val="24"/>
          <w:szCs w:val="24"/>
          <w:bdr w:val="none" w:sz="0" w:space="0" w:color="auto" w:frame="1"/>
        </w:rPr>
      </w:pP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Органы ученического самоуправления в классном коллективе</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F34302">
      <w:pPr>
        <w:shd w:val="clear" w:color="auto" w:fill="FFFFFF"/>
        <w:spacing w:after="100" w:afterAutospacing="1"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Коллективная деятельность невозможна без включения самих детей в ее организацию Самоуправление в классе – способ организации его жизни, путь к преобразованию группы учащихся в коллектив. Самоуправление ставит учеников в совсем особые отношения: ведущий других сегодня становится ведомым завтра, тем самым каждый учащийся учится руководить и подчиняться. Предъявляя требования друг другу, ребята начинают болеть душой за общее дело, принимать интересы коллектива как свои собственные. Самоуправление позволяет стимулировать гражданскую активность каждого ученика, ставить его в активную позицию творца общей жизни, вооружает навыками ее организации. Ученическое самоуправление – управление жизнедеятельностью школьного коллектива, осуществляемое учащимися, основанное на инициативе, самостоятельности, творчестве, совершенствовании собственной жизни, чувства ответственности, взаимопомощи и организаторских способностей школьников. Развитие навыков самоуправления осуществляется через систему постоянных поручений.</w:t>
      </w:r>
    </w:p>
    <w:p w:rsidR="00887549" w:rsidRDefault="00887549" w:rsidP="00184501">
      <w:pPr>
        <w:shd w:val="clear" w:color="auto" w:fill="FFFFFF"/>
        <w:spacing w:after="0" w:afterAutospacing="1" w:line="194" w:lineRule="atLeast"/>
        <w:ind w:firstLine="709"/>
        <w:jc w:val="center"/>
        <w:rPr>
          <w:rFonts w:ascii="Times New Roman" w:eastAsia="Times New Roman" w:hAnsi="Times New Roman" w:cs="Times New Roman"/>
          <w:b/>
          <w:bCs/>
          <w:sz w:val="24"/>
          <w:szCs w:val="24"/>
          <w:bdr w:val="none" w:sz="0" w:space="0" w:color="auto" w:frame="1"/>
        </w:rPr>
        <w:sectPr w:rsidR="00887549" w:rsidSect="00887549">
          <w:pgSz w:w="11906" w:h="16838"/>
          <w:pgMar w:top="1134" w:right="1274" w:bottom="1134" w:left="1701" w:header="708" w:footer="708" w:gutter="0"/>
          <w:cols w:space="708"/>
          <w:docGrid w:linePitch="360"/>
        </w:sectPr>
      </w:pPr>
    </w:p>
    <w:p w:rsidR="00184501" w:rsidRPr="00E14F67" w:rsidRDefault="00184501" w:rsidP="00184501">
      <w:pPr>
        <w:shd w:val="clear" w:color="auto" w:fill="FFFFFF"/>
        <w:spacing w:after="0" w:afterAutospacing="1" w:line="194" w:lineRule="atLeast"/>
        <w:ind w:firstLine="709"/>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Основные программные мероприятия</w:t>
      </w:r>
    </w:p>
    <w:p w:rsidR="00184501" w:rsidRPr="00E14F67" w:rsidRDefault="00184501" w:rsidP="00184501">
      <w:pPr>
        <w:shd w:val="clear" w:color="auto" w:fill="FFFFFF"/>
        <w:spacing w:after="0" w:afterAutospacing="1" w:line="194" w:lineRule="atLeast"/>
        <w:ind w:firstLine="709"/>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bl>
      <w:tblPr>
        <w:tblW w:w="15417" w:type="dxa"/>
        <w:shd w:val="clear" w:color="auto" w:fill="FFFFFF"/>
        <w:tblLayout w:type="fixed"/>
        <w:tblCellMar>
          <w:left w:w="0" w:type="dxa"/>
          <w:right w:w="0" w:type="dxa"/>
        </w:tblCellMar>
        <w:tblLook w:val="04A0" w:firstRow="1" w:lastRow="0" w:firstColumn="1" w:lastColumn="0" w:noHBand="0" w:noVBand="1"/>
      </w:tblPr>
      <w:tblGrid>
        <w:gridCol w:w="2089"/>
        <w:gridCol w:w="2779"/>
        <w:gridCol w:w="2175"/>
        <w:gridCol w:w="2935"/>
        <w:gridCol w:w="2976"/>
        <w:gridCol w:w="2463"/>
      </w:tblGrid>
      <w:tr w:rsidR="00184501" w:rsidRPr="00E14F67" w:rsidTr="00F03C85">
        <w:tc>
          <w:tcPr>
            <w:tcW w:w="2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Направления</w:t>
            </w:r>
          </w:p>
        </w:tc>
        <w:tc>
          <w:tcPr>
            <w:tcW w:w="2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Задачи</w:t>
            </w:r>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Основные понятия</w:t>
            </w:r>
          </w:p>
        </w:tc>
        <w:tc>
          <w:tcPr>
            <w:tcW w:w="29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Виды деятельности</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Формы внеклассной работы</w:t>
            </w:r>
          </w:p>
        </w:tc>
        <w:tc>
          <w:tcPr>
            <w:tcW w:w="2463"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Ожидаемые результаты</w:t>
            </w:r>
          </w:p>
        </w:tc>
      </w:tr>
      <w:tr w:rsidR="00184501" w:rsidRPr="00E14F67" w:rsidTr="00F03C85">
        <w:trPr>
          <w:trHeight w:val="1694"/>
        </w:trPr>
        <w:tc>
          <w:tcPr>
            <w:tcW w:w="2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1. «Здоровье»</w:t>
            </w:r>
          </w:p>
        </w:tc>
        <w:tc>
          <w:tcPr>
            <w:tcW w:w="2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Знакомить учащихся с и традициями предыдущих поколений по сохранению здоровья нации;</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Формировать у учащихся культуру сохранения и совершенствования собственного</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здоровья;</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формировать представление учащихся о здоровой болезням личности человека.</w:t>
            </w:r>
          </w:p>
          <w:p w:rsidR="00184501" w:rsidRPr="00E14F67" w:rsidRDefault="00184501" w:rsidP="00533C1F">
            <w:pPr>
              <w:spacing w:after="0" w:afterAutospacing="1"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Психическое и физическое здоровье, культура сохранения</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собственного здоровья и здоровья других людей, традиции и обычаи нации и семьи по</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сохранению здоровья, гигиена, гармония души и тела, волевые качества человека для</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сохранения здоровья.</w:t>
            </w:r>
          </w:p>
          <w:p w:rsidR="00184501" w:rsidRPr="00E14F67" w:rsidRDefault="00184501" w:rsidP="00533C1F">
            <w:pPr>
              <w:spacing w:after="0" w:afterAutospacing="1"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9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Сотрудничество с медицинским персоналом школы с целью изучения состояния</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физического здоровья учащихся класса;</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внеклассных мероприятий, формирующих ценностное отношение к занятиям физической культурой и спортом;</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Сотрудничество с родителями учащихся и учителями-предметниками.</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Спортивные конкурсы;</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Встречи с родителями, выпускниками школы, активно занимающимися спортом;</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Тематические классные часы;</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Дни Здоровья;</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Встречи с медицинскими работниками;</w:t>
            </w:r>
          </w:p>
          <w:p w:rsidR="00184501" w:rsidRPr="00E14F67" w:rsidRDefault="00184501" w:rsidP="00533C1F">
            <w:pPr>
              <w:shd w:val="clear" w:color="auto" w:fill="FFFFFF"/>
              <w:spacing w:after="0" w:line="240" w:lineRule="auto"/>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Беседы, дискуссии</w:t>
            </w:r>
          </w:p>
          <w:p w:rsidR="00184501" w:rsidRPr="00E14F67" w:rsidRDefault="00184501" w:rsidP="00533C1F">
            <w:pPr>
              <w:spacing w:after="0" w:afterAutospacing="1"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463"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Самореализация в спорте посредством участия в соревнованиях школьного и муниципального значения.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Сформирование у учащихся культуры сохранения собственного здоровья.</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r>
      <w:tr w:rsidR="00184501" w:rsidRPr="00E14F67" w:rsidTr="00F03C85">
        <w:trPr>
          <w:trHeight w:val="3853"/>
        </w:trPr>
        <w:tc>
          <w:tcPr>
            <w:tcW w:w="208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2.«Самопознание и общение»</w:t>
            </w:r>
          </w:p>
          <w:p w:rsidR="00184501" w:rsidRPr="00E14F67" w:rsidRDefault="00184501" w:rsidP="00F27181">
            <w:pPr>
              <w:spacing w:after="0" w:afterAutospacing="1" w:line="194" w:lineRule="atLeast"/>
              <w:ind w:right="-7483"/>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77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Выявление, коррекция и развитие личностных качеств, познание и формирование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каждым ребёнком своего «Я», изучение мотивов своих поступков.</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Развитие умения понимать и принимать себя и других для выстраивания конструктивной линии поведения;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Формирование культуры общения в системах «Учитель-ученик», «ученик –ученик», «взрослый – ребёнок».</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17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Общение, эмоции и чувства, рефлексия, сочувствие и сопереживание, умение управлять собой.</w:t>
            </w:r>
          </w:p>
        </w:tc>
        <w:tc>
          <w:tcPr>
            <w:tcW w:w="29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Изучение способностей к общению каждого ученика в коллективе, определение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проблем в общении и организация коррекции на материалах диагностики;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Создание положительных ситуаций общения,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формирование аналитических и рефлексивных умений общения;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просвещения и консультирования родителей по проблемам общения;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Обучение родителей активным формам общения с детьми с использованием таких</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форм взаимодействия как тренинги, дискуссии, часы общения.</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9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Тематические классные часы;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Использование различных диагностических методик;</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Тренинги общения учащихся и их родителей;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Тематические и индивидуальные консультации для детей и родителей;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Праздники, конкурсы.</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4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доброжелательного отношения друг к другу;</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Умение любой ценой выполнять намеченные цели;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Желание самосовершенствоваться; способность к критическому осмыслению своих сильных и слабых сторон.</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Появление потребности творческой и интеллектуальной самореализации</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r>
      <w:tr w:rsidR="00184501" w:rsidRPr="00E14F67" w:rsidTr="00F03C85">
        <w:tc>
          <w:tcPr>
            <w:tcW w:w="208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3. «Интеллект»</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Определить круг реальных учебных возможностей ученика, его ближайшую зону</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развития;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2. Создать условия для продвижения учащихся в интеллектуальном развитии;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Формировать культуру интеллектуального самосовершенствования.</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1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Умственное развитие, культура умственного труда, умственные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способности, </w:t>
            </w:r>
            <w:r w:rsidRPr="00E14F67">
              <w:rPr>
                <w:rFonts w:ascii="Times New Roman" w:eastAsia="Times New Roman" w:hAnsi="Times New Roman" w:cs="Times New Roman"/>
                <w:sz w:val="24"/>
                <w:szCs w:val="24"/>
                <w:bdr w:val="none" w:sz="0" w:space="0" w:color="auto" w:frame="1"/>
              </w:rPr>
              <w:lastRenderedPageBreak/>
              <w:t>уровень интеллектуального развития (IQ), кругозор,</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интеллектуальный потенциал, практический интеллект, социальный интеллект.</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Изучение результативности учебной деятельности учащихся класса для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организации </w:t>
            </w:r>
            <w:r w:rsidRPr="00E14F67">
              <w:rPr>
                <w:rFonts w:ascii="Times New Roman" w:eastAsia="Times New Roman" w:hAnsi="Times New Roman" w:cs="Times New Roman"/>
                <w:sz w:val="24"/>
                <w:szCs w:val="24"/>
                <w:bdr w:val="none" w:sz="0" w:space="0" w:color="auto" w:frame="1"/>
              </w:rPr>
              <w:lastRenderedPageBreak/>
              <w:t>коррекционной работы;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Сотрудничество с учителями-предметниками по изучению индивидуальных</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возможностей интеллектуальной деятельности каждого учащегося;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Интеллектуальное просвещение учащихся класса, формирование культуры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умственного труда;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и проведение внеклассных мероприятий, позитивно влияющих на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интеллектуальное развитие учащихся;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Сотрудничество с психологической службой школы для организации коррекции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интеллектуальных умений учащихся.</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Конкурсы по развитию внимания;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Интеллектуальные марафоны;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Вовлечение </w:t>
            </w:r>
            <w:r w:rsidRPr="00E14F67">
              <w:rPr>
                <w:rFonts w:ascii="Times New Roman" w:eastAsia="Times New Roman" w:hAnsi="Times New Roman" w:cs="Times New Roman"/>
                <w:sz w:val="24"/>
                <w:szCs w:val="24"/>
                <w:bdr w:val="none" w:sz="0" w:space="0" w:color="auto" w:frame="1"/>
              </w:rPr>
              <w:lastRenderedPageBreak/>
              <w:t>учащихся в кружки, клубы, спецкурсы, и факультативы;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Обсуждение результатов учебы в школе, участие в олимпиадах различного уровня.</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4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Умение использовать информационные и коммуникационные технологии;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Пониманиеценностиобразования;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Умение находить способы и пути решений трудных учебных задач;</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Обладание опытом, позволяющим ориентироваться в быстро меняющемся мире и взаимодействовать с людьми.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культуры интеллектуального самосовершенствования.</w:t>
            </w:r>
          </w:p>
          <w:p w:rsidR="00184501" w:rsidRPr="00E14F67" w:rsidRDefault="00184501" w:rsidP="00184501">
            <w:pPr>
              <w:spacing w:after="0" w:afterAutospacing="1" w:line="19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r>
      <w:tr w:rsidR="00184501" w:rsidRPr="00E14F67" w:rsidTr="00F03C85">
        <w:tc>
          <w:tcPr>
            <w:tcW w:w="208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4. «Ценности»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Формирование у учащихся ценностного отношения к человеческой жизни;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2. Формирование у учащихся нравственного отношения к окружающим людям.</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1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xml:space="preserve">Жизненные ценности и правила, нравственный </w:t>
            </w:r>
            <w:r w:rsidRPr="00E14F67">
              <w:rPr>
                <w:rFonts w:ascii="Times New Roman" w:eastAsia="Times New Roman" w:hAnsi="Times New Roman" w:cs="Times New Roman"/>
                <w:sz w:val="24"/>
                <w:szCs w:val="24"/>
                <w:bdr w:val="none" w:sz="0" w:space="0" w:color="auto" w:frame="1"/>
              </w:rPr>
              <w:lastRenderedPageBreak/>
              <w:t>опыт,</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самореализация, нравственный выбор, нравственное поведение, выдающиеся люди и их ценности, право, долг, права и обязанности, честь, достоинство, личность, правовые нормы, гражданская позиция, правонарушение, преступление, ответственность.</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Изучение с учащимися правовых норм государства;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Организация и </w:t>
            </w:r>
            <w:r w:rsidRPr="00E14F67">
              <w:rPr>
                <w:rFonts w:ascii="Times New Roman" w:eastAsia="Times New Roman" w:hAnsi="Times New Roman" w:cs="Times New Roman"/>
                <w:sz w:val="24"/>
                <w:szCs w:val="24"/>
                <w:bdr w:val="none" w:sz="0" w:space="0" w:color="auto" w:frame="1"/>
              </w:rPr>
              <w:lastRenderedPageBreak/>
              <w:t>проведение внеклассных мероприятий, направленных на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формирование умений и навыков правового поведения;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способности руководствоваться в ситуациях нравственно-правового</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выбора мотивами долга, совести, справедливости;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Развитие волевых качеств ученика;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Воспитание интереса к самому себе, желания самосовершенствоваться;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позитивного отношения к обычаям и традициям своего народа,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умения слушать и слышать, смотреть и видеть, осознавать и делать выводы.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Тематические классные часы;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Экскурсии, знакомство с </w:t>
            </w:r>
            <w:r w:rsidRPr="00E14F67">
              <w:rPr>
                <w:rFonts w:ascii="Times New Roman" w:eastAsia="Times New Roman" w:hAnsi="Times New Roman" w:cs="Times New Roman"/>
                <w:sz w:val="24"/>
                <w:szCs w:val="24"/>
                <w:bdr w:val="none" w:sz="0" w:space="0" w:color="auto" w:frame="1"/>
              </w:rPr>
              <w:lastRenderedPageBreak/>
              <w:t>историческими и памятными местами города, области,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страны;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Тренинги нравственного самосовершенствования;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цикла нравственных бесед;</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Дискуссии по нравственной тематике;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Участие в поисковой работе школы, музея;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4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Становление нравственных, гражданско-правовых основ, </w:t>
            </w:r>
            <w:r w:rsidRPr="00E14F67">
              <w:rPr>
                <w:rFonts w:ascii="Times New Roman" w:eastAsia="Times New Roman" w:hAnsi="Times New Roman" w:cs="Times New Roman"/>
                <w:sz w:val="24"/>
                <w:szCs w:val="24"/>
                <w:bdr w:val="none" w:sz="0" w:space="0" w:color="auto" w:frame="1"/>
              </w:rPr>
              <w:lastRenderedPageBreak/>
              <w:t>умение их применять в жизни.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системы ценностных отношений учащихся к окружающему миру.</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Становление доброго отношения к жизни, умения находить в ней радость и желания творить добро.</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доброжелательного отношения друг к другу.</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Сформирование мнения о ценности человека и его возможностях.</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r>
      <w:tr w:rsidR="00184501" w:rsidRPr="00E14F67" w:rsidTr="00F03C85">
        <w:tc>
          <w:tcPr>
            <w:tcW w:w="208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5. «Гражданин»</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1. Формирование гуманистического мировоззрения, осознание своих прав и </w:t>
            </w:r>
            <w:r w:rsidRPr="00E14F67">
              <w:rPr>
                <w:rFonts w:ascii="Times New Roman" w:eastAsia="Times New Roman" w:hAnsi="Times New Roman" w:cs="Times New Roman"/>
                <w:sz w:val="24"/>
                <w:szCs w:val="24"/>
                <w:bdr w:val="none" w:sz="0" w:space="0" w:color="auto" w:frame="1"/>
              </w:rPr>
              <w:lastRenderedPageBreak/>
              <w:t>прав</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других людей;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Формирование у обучающихся правовой культуры, свободного и ответственного</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самоопределения в сфере правовых отношений.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Формирование у учащихся ценностного отношения к человеческой жизни;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Формирование у учащихся нравственного отношения к окружающим людям.</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 Изучение индивидуальных интересов и потребностей учащихся;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1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xml:space="preserve">Жизненные ценности и правила, право, долг, права и </w:t>
            </w:r>
            <w:r w:rsidRPr="00E14F67">
              <w:rPr>
                <w:rFonts w:ascii="Times New Roman" w:eastAsia="Times New Roman" w:hAnsi="Times New Roman" w:cs="Times New Roman"/>
                <w:sz w:val="24"/>
                <w:szCs w:val="24"/>
                <w:bdr w:val="none" w:sz="0" w:space="0" w:color="auto" w:frame="1"/>
              </w:rPr>
              <w:lastRenderedPageBreak/>
              <w:t>обязанности, честь, достоинство, личность, правовые нормы, гражданская позиция, правонарушение, преступление, ответственность.</w:t>
            </w:r>
          </w:p>
        </w:tc>
        <w:tc>
          <w:tcPr>
            <w:tcW w:w="2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Изучение с учащимися правовых норм государства;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Организация и </w:t>
            </w:r>
            <w:r w:rsidRPr="00E14F67">
              <w:rPr>
                <w:rFonts w:ascii="Times New Roman" w:eastAsia="Times New Roman" w:hAnsi="Times New Roman" w:cs="Times New Roman"/>
                <w:sz w:val="24"/>
                <w:szCs w:val="24"/>
                <w:bdr w:val="none" w:sz="0" w:space="0" w:color="auto" w:frame="1"/>
              </w:rPr>
              <w:lastRenderedPageBreak/>
              <w:t>проведение внеклассных мероприятий, направленных на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формирование умений и навыков правового поведения;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Сотрудничество с правовыми организациями в целях правового просвещения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учащихся;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способности руководствоваться в ситуациях нравственно-правового</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выбора мотивами долга, совести, справедливости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Развитие волевых качеств ученика;</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навыков умения слушать и слышать, смотреть и видеть, осознавать и делать выводы.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Тематические классные часы;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Тренинги нравственного </w:t>
            </w:r>
            <w:r w:rsidRPr="00E14F67">
              <w:rPr>
                <w:rFonts w:ascii="Times New Roman" w:eastAsia="Times New Roman" w:hAnsi="Times New Roman" w:cs="Times New Roman"/>
                <w:sz w:val="24"/>
                <w:szCs w:val="24"/>
                <w:bdr w:val="none" w:sz="0" w:space="0" w:color="auto" w:frame="1"/>
              </w:rPr>
              <w:lastRenderedPageBreak/>
              <w:t>самосовершенствования;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цикла правовых бесед;</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Дискуссии по нравственной тематике;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Встречи с ветеранами, участковым полицейским.</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4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Формирование системы ценностных отношений учащихся </w:t>
            </w:r>
            <w:r w:rsidRPr="00E14F67">
              <w:rPr>
                <w:rFonts w:ascii="Times New Roman" w:eastAsia="Times New Roman" w:hAnsi="Times New Roman" w:cs="Times New Roman"/>
                <w:sz w:val="24"/>
                <w:szCs w:val="24"/>
                <w:bdr w:val="none" w:sz="0" w:space="0" w:color="auto" w:frame="1"/>
              </w:rPr>
              <w:lastRenderedPageBreak/>
              <w:t>к окружающему миру;</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нравственного отношения к человеку, труду, природе;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доброжелательного отношения друг к другу</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у обучающихся правовой культуры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Становление гражданско-правовых основ, умение применять их к жизни.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негативного отношения к вредным привычкам.</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Повышения уровня общей культуры и дисциплины обучающихся, их гражданской ответственности.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r>
      <w:tr w:rsidR="00184501" w:rsidRPr="00E14F67" w:rsidTr="00F03C85">
        <w:tc>
          <w:tcPr>
            <w:tcW w:w="208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6. «Семья»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c>
        <w:tc>
          <w:tcPr>
            <w:tcW w:w="2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1.Повышение педагогической культуры родителей.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2.Организация совместной деятельности взрослых и учащихся.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1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Привлечение родителей к участию в воспитательном процессе;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и проведение внеклассных мероприятий, открытых уроков;</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Сотрудничество с родителями по изучению индивидуальных особенностей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встреч с сотрудником МВД по профилактике правонарушений;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Посещение учащихся на дому с целью обследования материально-бытовых условий, психологического климата в семье;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Организация психологических игр по развитию навыков, родительского поведения и общения в семье;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беседы по развитию контроля за поведением учащихся во внеурочное время;</w:t>
            </w:r>
          </w:p>
          <w:p w:rsidR="00184501" w:rsidRPr="00E14F67" w:rsidRDefault="00184501" w:rsidP="00F03C85">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 xml:space="preserve">Работа по </w:t>
            </w:r>
            <w:r w:rsidRPr="00E14F67">
              <w:rPr>
                <w:rFonts w:ascii="Times New Roman" w:eastAsia="Times New Roman" w:hAnsi="Times New Roman" w:cs="Times New Roman"/>
                <w:sz w:val="24"/>
                <w:szCs w:val="24"/>
                <w:bdr w:val="none" w:sz="0" w:space="0" w:color="auto" w:frame="1"/>
              </w:rPr>
              <w:lastRenderedPageBreak/>
              <w:t xml:space="preserve">повышению педагогической и психологической культуры родителей через проведение родительских </w:t>
            </w:r>
            <w:r w:rsidR="00F03C85">
              <w:rPr>
                <w:rFonts w:ascii="Times New Roman" w:eastAsia="Times New Roman" w:hAnsi="Times New Roman" w:cs="Times New Roman"/>
                <w:sz w:val="24"/>
                <w:szCs w:val="24"/>
                <w:bdr w:val="none" w:sz="0" w:space="0" w:color="auto" w:frame="1"/>
              </w:rPr>
              <w:t>собраний</w:t>
            </w:r>
            <w:r w:rsidRPr="00E14F67">
              <w:rPr>
                <w:rFonts w:ascii="Times New Roman" w:eastAsia="Times New Roman" w:hAnsi="Times New Roman" w:cs="Times New Roman"/>
                <w:sz w:val="24"/>
                <w:szCs w:val="24"/>
                <w:bdr w:val="none" w:sz="0" w:space="0" w:color="auto" w:frame="1"/>
              </w:rPr>
              <w:t> </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Обсуждение результатов учебы в школе, участие в олимпиадах различного уровня</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Психологические тренинги с родителями;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Тематические беседы;</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Дискуссии по нравственной тематике;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Использование различных диагностических методик;</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Анкетирование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4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Установление партнерских отношений педагогов, родителей.</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Создание системы психологического всеобуча родителей, вовлечение родителей в самообразование.</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Привлечение родителей к активному воспитательному процессу, организации помощи в обучении.</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Формирование общих педагогических подходов к воспитанию.</w:t>
            </w:r>
          </w:p>
          <w:p w:rsidR="00184501" w:rsidRPr="00E14F67" w:rsidRDefault="00184501" w:rsidP="00184501">
            <w:pPr>
              <w:shd w:val="clear" w:color="auto" w:fill="FFFFFF"/>
              <w:spacing w:after="0" w:line="240" w:lineRule="auto"/>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r>
    </w:tbl>
    <w:p w:rsidR="00184501" w:rsidRPr="00E14F67" w:rsidRDefault="00184501" w:rsidP="00184501">
      <w:pPr>
        <w:shd w:val="clear" w:color="auto" w:fill="FFFFFF"/>
        <w:spacing w:after="0" w:line="194" w:lineRule="atLeast"/>
        <w:ind w:firstLine="709"/>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887549" w:rsidRDefault="00887549" w:rsidP="00184501">
      <w:pPr>
        <w:shd w:val="clear" w:color="auto" w:fill="FFFFFF"/>
        <w:spacing w:after="0" w:line="384" w:lineRule="atLeast"/>
        <w:jc w:val="center"/>
        <w:rPr>
          <w:rFonts w:ascii="Times New Roman" w:eastAsia="Times New Roman" w:hAnsi="Times New Roman" w:cs="Times New Roman"/>
          <w:sz w:val="24"/>
          <w:szCs w:val="24"/>
          <w:bdr w:val="none" w:sz="0" w:space="0" w:color="auto" w:frame="1"/>
        </w:rPr>
        <w:sectPr w:rsidR="00887549" w:rsidSect="00887549">
          <w:pgSz w:w="16838" w:h="11906" w:orient="landscape"/>
          <w:pgMar w:top="1276" w:right="1134" w:bottom="1701" w:left="1134" w:header="709" w:footer="709" w:gutter="0"/>
          <w:cols w:space="708"/>
          <w:docGrid w:linePitch="360"/>
        </w:sectPr>
      </w:pP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ПЛАН-ГРАФИК РЕАЛИЗАЦИИ ПРОГРАММЫ</w:t>
      </w:r>
    </w:p>
    <w:p w:rsidR="006D5241" w:rsidRPr="00E14F67" w:rsidRDefault="00184501" w:rsidP="006D5241">
      <w:pPr>
        <w:shd w:val="clear" w:color="auto" w:fill="FFFFFF"/>
        <w:spacing w:after="0" w:line="384" w:lineRule="atLeast"/>
        <w:ind w:firstLine="709"/>
        <w:jc w:val="both"/>
        <w:rPr>
          <w:rFonts w:ascii="Times New Roman" w:eastAsia="Times New Roman" w:hAnsi="Times New Roman" w:cs="Times New Roman"/>
          <w:b/>
          <w:bCs/>
          <w:sz w:val="24"/>
          <w:szCs w:val="24"/>
          <w:bdr w:val="none" w:sz="0" w:space="0" w:color="auto" w:frame="1"/>
        </w:rPr>
      </w:pPr>
      <w:r w:rsidRPr="00E14F67">
        <w:rPr>
          <w:rFonts w:ascii="Times New Roman" w:eastAsia="Times New Roman" w:hAnsi="Times New Roman" w:cs="Times New Roman"/>
          <w:b/>
          <w:bCs/>
          <w:sz w:val="24"/>
          <w:szCs w:val="24"/>
          <w:bdr w:val="none" w:sz="0" w:space="0" w:color="auto" w:frame="1"/>
        </w:rPr>
        <w:t>Программа реализуется в течение 2 этапов:</w:t>
      </w:r>
      <w:r w:rsidR="006D5241" w:rsidRPr="00E14F67">
        <w:rPr>
          <w:rFonts w:ascii="Times New Roman" w:eastAsia="Times New Roman" w:hAnsi="Times New Roman" w:cs="Times New Roman"/>
          <w:b/>
          <w:bCs/>
          <w:sz w:val="24"/>
          <w:szCs w:val="24"/>
          <w:bdr w:val="none" w:sz="0" w:space="0" w:color="auto" w:frame="1"/>
        </w:rPr>
        <w:t xml:space="preserve"> </w:t>
      </w:r>
    </w:p>
    <w:p w:rsidR="006D5241" w:rsidRPr="00533C1F" w:rsidRDefault="006D5241" w:rsidP="006D5241">
      <w:pPr>
        <w:shd w:val="clear" w:color="auto" w:fill="FFFFFF"/>
        <w:spacing w:after="0" w:line="384" w:lineRule="atLeast"/>
        <w:ind w:firstLine="709"/>
        <w:jc w:val="both"/>
        <w:rPr>
          <w:rFonts w:ascii="Times New Roman" w:eastAsia="Times New Roman" w:hAnsi="Times New Roman" w:cs="Times New Roman"/>
          <w:sz w:val="17"/>
          <w:szCs w:val="17"/>
        </w:rPr>
      </w:pPr>
      <w:r w:rsidRPr="00533C1F">
        <w:rPr>
          <w:rFonts w:ascii="Times New Roman" w:eastAsia="Times New Roman" w:hAnsi="Times New Roman" w:cs="Times New Roman"/>
          <w:bCs/>
          <w:sz w:val="24"/>
          <w:szCs w:val="24"/>
          <w:bdr w:val="none" w:sz="0" w:space="0" w:color="auto" w:frame="1"/>
        </w:rPr>
        <w:t>1 этап –5 класс (2023-2024</w:t>
      </w:r>
      <w:r w:rsidR="00DD67BD">
        <w:rPr>
          <w:rFonts w:ascii="Times New Roman" w:eastAsia="Times New Roman" w:hAnsi="Times New Roman" w:cs="Times New Roman"/>
          <w:bCs/>
          <w:sz w:val="24"/>
          <w:szCs w:val="24"/>
          <w:bdr w:val="none" w:sz="0" w:space="0" w:color="auto" w:frame="1"/>
        </w:rPr>
        <w:t xml:space="preserve"> </w:t>
      </w:r>
      <w:r w:rsidRPr="00533C1F">
        <w:rPr>
          <w:rFonts w:ascii="Times New Roman" w:eastAsia="Times New Roman" w:hAnsi="Times New Roman" w:cs="Times New Roman"/>
          <w:bCs/>
          <w:sz w:val="24"/>
          <w:szCs w:val="24"/>
          <w:bdr w:val="none" w:sz="0" w:space="0" w:color="auto" w:frame="1"/>
        </w:rPr>
        <w:t>уч.г.)</w:t>
      </w:r>
      <w:r w:rsidR="00DD67BD">
        <w:rPr>
          <w:rFonts w:ascii="Times New Roman" w:eastAsia="Times New Roman" w:hAnsi="Times New Roman" w:cs="Times New Roman"/>
          <w:bCs/>
          <w:sz w:val="24"/>
          <w:szCs w:val="24"/>
          <w:bdr w:val="none" w:sz="0" w:space="0" w:color="auto" w:frame="1"/>
        </w:rPr>
        <w:t xml:space="preserve"> </w:t>
      </w:r>
    </w:p>
    <w:p w:rsidR="00184501" w:rsidRPr="00533C1F" w:rsidRDefault="00533C1F" w:rsidP="00184501">
      <w:pPr>
        <w:shd w:val="clear" w:color="auto" w:fill="FFFFFF"/>
        <w:spacing w:after="0" w:line="384" w:lineRule="atLeast"/>
        <w:jc w:val="both"/>
        <w:rPr>
          <w:rFonts w:ascii="Times New Roman" w:eastAsia="Times New Roman" w:hAnsi="Times New Roman" w:cs="Times New Roman"/>
          <w:sz w:val="24"/>
          <w:szCs w:val="24"/>
        </w:rPr>
      </w:pPr>
      <w:r w:rsidRPr="00533C1F">
        <w:rPr>
          <w:rFonts w:ascii="Times New Roman" w:eastAsia="Times New Roman" w:hAnsi="Times New Roman" w:cs="Times New Roman"/>
          <w:sz w:val="24"/>
          <w:szCs w:val="24"/>
        </w:rPr>
        <w:t xml:space="preserve"> </w:t>
      </w:r>
      <w:r w:rsidR="00DD67BD">
        <w:rPr>
          <w:rFonts w:ascii="Times New Roman" w:eastAsia="Times New Roman" w:hAnsi="Times New Roman" w:cs="Times New Roman"/>
          <w:sz w:val="24"/>
          <w:szCs w:val="24"/>
        </w:rPr>
        <w:t xml:space="preserve">           2 этап- 6 класс (2024-2025 уч.год</w:t>
      </w:r>
      <w:r w:rsidRPr="00533C1F">
        <w:rPr>
          <w:rFonts w:ascii="Times New Roman" w:eastAsia="Times New Roman" w:hAnsi="Times New Roman" w:cs="Times New Roman"/>
          <w:sz w:val="24"/>
          <w:szCs w:val="24"/>
        </w:rPr>
        <w:t>)</w:t>
      </w:r>
    </w:p>
    <w:p w:rsidR="00533C1F" w:rsidRPr="00533C1F" w:rsidRDefault="00363525" w:rsidP="00184501">
      <w:pPr>
        <w:shd w:val="clear" w:color="auto" w:fill="FFFFFF"/>
        <w:spacing w:after="0" w:line="384"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 детей, участвующих в реализации программы – 11-12 лет</w:t>
      </w:r>
    </w:p>
    <w:p w:rsidR="00184501" w:rsidRPr="00E14F67" w:rsidRDefault="00184501" w:rsidP="00184501">
      <w:pPr>
        <w:shd w:val="clear" w:color="auto" w:fill="FFFFFF"/>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Ответственные лица:</w:t>
      </w:r>
    </w:p>
    <w:p w:rsidR="00184501" w:rsidRPr="00E14F67" w:rsidRDefault="00184501" w:rsidP="00184501">
      <w:pPr>
        <w:shd w:val="clear" w:color="auto" w:fill="FFFFFF"/>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Классный руководитель – </w:t>
      </w:r>
      <w:r w:rsidR="00753FEB" w:rsidRPr="00E14F67">
        <w:rPr>
          <w:rFonts w:ascii="Times New Roman" w:eastAsia="Times New Roman" w:hAnsi="Times New Roman" w:cs="Times New Roman"/>
          <w:sz w:val="24"/>
          <w:szCs w:val="24"/>
          <w:bdr w:val="none" w:sz="0" w:space="0" w:color="auto" w:frame="1"/>
        </w:rPr>
        <w:t>Егорова Людмила Васильевна</w:t>
      </w:r>
    </w:p>
    <w:p w:rsidR="00184501" w:rsidRDefault="00184501" w:rsidP="00184501">
      <w:pPr>
        <w:shd w:val="clear" w:color="auto" w:fill="FFFFFF"/>
        <w:spacing w:after="0" w:line="384" w:lineRule="atLeast"/>
        <w:jc w:val="both"/>
        <w:rPr>
          <w:rFonts w:ascii="Times New Roman" w:eastAsia="Times New Roman" w:hAnsi="Times New Roman" w:cs="Times New Roman"/>
          <w:sz w:val="24"/>
          <w:szCs w:val="24"/>
          <w:bdr w:val="none" w:sz="0" w:space="0" w:color="auto" w:frame="1"/>
        </w:rPr>
      </w:pPr>
      <w:r w:rsidRPr="00E14F67">
        <w:rPr>
          <w:rFonts w:ascii="Times New Roman" w:eastAsia="Times New Roman" w:hAnsi="Times New Roman" w:cs="Times New Roman"/>
          <w:sz w:val="24"/>
          <w:szCs w:val="24"/>
          <w:bdr w:val="none" w:sz="0" w:space="0" w:color="auto" w:frame="1"/>
        </w:rPr>
        <w:t>Родители учащихся класса.</w:t>
      </w:r>
    </w:p>
    <w:p w:rsidR="00DC3CB9" w:rsidRPr="00E14F67" w:rsidRDefault="00DC3CB9" w:rsidP="00184501">
      <w:pPr>
        <w:shd w:val="clear" w:color="auto" w:fill="FFFFFF"/>
        <w:spacing w:after="0" w:line="384" w:lineRule="atLeast"/>
        <w:jc w:val="both"/>
        <w:rPr>
          <w:rFonts w:ascii="Times New Roman" w:eastAsia="Times New Roman" w:hAnsi="Times New Roman" w:cs="Times New Roman"/>
          <w:sz w:val="17"/>
          <w:szCs w:val="17"/>
        </w:rPr>
      </w:pP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1 ЭТАП</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рабо</w:t>
      </w:r>
      <w:r w:rsidR="007F4AEE" w:rsidRPr="00E14F67">
        <w:rPr>
          <w:rFonts w:ascii="Times New Roman" w:eastAsia="Times New Roman" w:hAnsi="Times New Roman" w:cs="Times New Roman"/>
          <w:b/>
          <w:bCs/>
          <w:sz w:val="24"/>
          <w:szCs w:val="24"/>
          <w:bdr w:val="none" w:sz="0" w:space="0" w:color="auto" w:frame="1"/>
        </w:rPr>
        <w:t>ты по реализации программы (2023-2024</w:t>
      </w:r>
      <w:r w:rsidRPr="00E14F67">
        <w:rPr>
          <w:rFonts w:ascii="Times New Roman" w:eastAsia="Times New Roman" w:hAnsi="Times New Roman" w:cs="Times New Roman"/>
          <w:b/>
          <w:bCs/>
          <w:sz w:val="24"/>
          <w:szCs w:val="24"/>
          <w:bdr w:val="none" w:sz="0" w:space="0" w:color="auto" w:frame="1"/>
        </w:rPr>
        <w:t xml:space="preserve"> учебный год)</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line="384" w:lineRule="atLeast"/>
        <w:ind w:left="1440"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1.</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«Здоровье»</w:t>
      </w:r>
    </w:p>
    <w:p w:rsidR="00184501" w:rsidRPr="00E14F67" w:rsidRDefault="00184501" w:rsidP="00184501">
      <w:pPr>
        <w:shd w:val="clear" w:color="auto" w:fill="FFFFFF"/>
        <w:spacing w:after="0" w:line="384" w:lineRule="atLeast"/>
        <w:ind w:left="144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обеспечению жизни и здоровья учащихся</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bl>
      <w:tblPr>
        <w:tblW w:w="9471" w:type="dxa"/>
        <w:shd w:val="clear" w:color="auto" w:fill="FFFFFF"/>
        <w:tblCellMar>
          <w:left w:w="0" w:type="dxa"/>
          <w:right w:w="0" w:type="dxa"/>
        </w:tblCellMar>
        <w:tblLook w:val="04A0" w:firstRow="1" w:lastRow="0" w:firstColumn="1" w:lastColumn="0" w:noHBand="0" w:noVBand="1"/>
      </w:tblPr>
      <w:tblGrid>
        <w:gridCol w:w="1277"/>
        <w:gridCol w:w="8194"/>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9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Заполнение листа здоровья в классном журнале совместно с медицинскими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работниками школы.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закрытии летнего спортивного сезона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«Общие правила пожарной безопасности».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Участие в месячнике «ВНИМАНИЕ- ДЕТИ».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 Инструктаж учащихся по соблюдению ТБ.</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 Оформление санитарного уголка</w:t>
            </w:r>
          </w:p>
        </w:tc>
      </w:tr>
      <w:tr w:rsidR="00184501" w:rsidRPr="00E14F67" w:rsidTr="00F03C85">
        <w:trPr>
          <w:trHeight w:val="271"/>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Классный час «Губительная сигарета»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Дне Здоровья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«О вреде косметики»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Участие в закрытии спортивного сезона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Подготовка кабинета к зимнему периоду.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Генеральная уборка класса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«Болезни века»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Инструктаж по ТБ во время осенних каникул</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«Физиологические последствия курения»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Генеральная уборка класса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3.Беседа «Питание и ваше здоровье».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Инструктаж по ТБ во время зимних каникул</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5. Инструктаж по ТБ во время проведения новогодних мероприятий</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Январь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«Где прячутся витамины»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«Я и мое здоровье»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Участие в военно-спортивном месячнике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4.Проведение инструктажа ТБ</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1.Закрытие зимнего спортивного сезона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«Мы и наши привычки»</w:t>
            </w:r>
          </w:p>
          <w:p w:rsidR="00184501" w:rsidRPr="00E14F67" w:rsidRDefault="00753FEB"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«Лыжня России 2025</w:t>
            </w:r>
            <w:r w:rsidR="00184501" w:rsidRPr="00E14F67">
              <w:rPr>
                <w:rFonts w:ascii="Times New Roman" w:eastAsia="Times New Roman" w:hAnsi="Times New Roman" w:cs="Times New Roman"/>
                <w:sz w:val="24"/>
                <w:szCs w:val="24"/>
                <w:bdr w:val="none" w:sz="0" w:space="0" w:color="auto" w:frame="1"/>
              </w:rPr>
              <w:t>»</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Генеральная уборка класса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конкурсе «Самый здоровый класс»</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Участие в месячнике «Мы здоровы, веселы, счастливы»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4.Инструктаж по ТБ во время весенних каникул</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1.Участие в Дне Здоровья.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Кл. час «Режим труда и отдыха»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Встреча медработника с девушками</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о правилах поведения на воде в летний период.</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открытии летнего спортивного сезона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Поход в лес</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Инструктаж по ТБ во время летних каникул</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2.</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«Самопознание и общение»</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обеспечению позитивных межличностных отношений между учащимися и между учащимися и учителями</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471" w:type="dxa"/>
        <w:shd w:val="clear" w:color="auto" w:fill="FFFFFF"/>
        <w:tblCellMar>
          <w:left w:w="0" w:type="dxa"/>
          <w:right w:w="0" w:type="dxa"/>
        </w:tblCellMar>
        <w:tblLook w:val="04A0" w:firstRow="1" w:lastRow="0" w:firstColumn="1" w:lastColumn="0" w:noHBand="0" w:noVBand="1"/>
      </w:tblPr>
      <w:tblGrid>
        <w:gridCol w:w="1277"/>
        <w:gridCol w:w="8194"/>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9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1.Организация поведения ученика на уроке и перемене.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«Искусство быть счастливым»</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Подготовка к школьному вечеру «Есть в осени первоначальной»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Подготовка номеров ко Дню учителя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3.Участие в выставке поделок «Поделки своими руками»</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«Сострадание. Что это такое».</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Подготовка художественных номеров ко Дню Матери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Зря спорить я не стану, но лучшая МАМА моя!.</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1.Подготовка к Новому году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2. Участие в конкурсе «Новогодняя игрушка»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3.Беседа «Как мы приветствуем друг друга»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4.Разучивание песен и танцев к Новому году</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Январь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«Как научиться властвовать собой?».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Классный час «Люди, без которых мне одиноко»</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Подготовка к школьному фестивалю</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Выпуск поздравительной газеты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Прекрасное и безобразное в нашей жизни – дискуссия</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Выпуск поздравительной газеты </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«Искусство быть красивым»</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Подготовка художественных номеров ко Дню 8 Марта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Диспут «О манере разговора»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Классный час «Учись видеть прекрасное в человеке»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«Школа в моей жизни».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Кл. собрание «Итоги 6 класса»</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3.</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«Интеллект»</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освоению учащимися образовательных программ</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471" w:type="dxa"/>
        <w:shd w:val="clear" w:color="auto" w:fill="FFFFFF"/>
        <w:tblCellMar>
          <w:left w:w="0" w:type="dxa"/>
          <w:right w:w="0" w:type="dxa"/>
        </w:tblCellMar>
        <w:tblLook w:val="04A0" w:firstRow="1" w:lastRow="0" w:firstColumn="1" w:lastColumn="0" w:noHBand="0" w:noVBand="1"/>
      </w:tblPr>
      <w:tblGrid>
        <w:gridCol w:w="1277"/>
        <w:gridCol w:w="8194"/>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9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День Знаний.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Информация об элективных курсах и кружках.</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Кл. час «Тренировка памяти – залог будущего успеха»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«Недостатки человека и их влияние на его судьбу»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школьных предметных олимпиадах.</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1.Участие в муниципальных предметных олимпиадах</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2.Классный час «Знаете ли Вы?»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3.Анализ успеваемости за 1 четверть.</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ind w:left="283" w:hanging="283"/>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Участие в муниципальных предметных олимпиадах.</w:t>
            </w:r>
          </w:p>
          <w:p w:rsidR="00184501" w:rsidRPr="00E14F67" w:rsidRDefault="00184501" w:rsidP="00184501">
            <w:pPr>
              <w:spacing w:after="0" w:line="384" w:lineRule="atLeast"/>
              <w:ind w:left="283" w:hanging="283"/>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Беседа «Чудо, имя которому книга»</w:t>
            </w:r>
          </w:p>
          <w:p w:rsidR="00184501" w:rsidRPr="00E14F67" w:rsidRDefault="00184501" w:rsidP="00184501">
            <w:pPr>
              <w:spacing w:after="0" w:line="384" w:lineRule="atLeast"/>
              <w:ind w:left="283" w:hanging="283"/>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Участие в неделе русского языка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ind w:left="720" w:hanging="72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Анализ успеваемости за полугодие.</w:t>
            </w:r>
          </w:p>
          <w:p w:rsidR="00184501" w:rsidRPr="00E14F67" w:rsidRDefault="00184501" w:rsidP="00184501">
            <w:pPr>
              <w:spacing w:after="0" w:line="384" w:lineRule="atLeast"/>
              <w:ind w:left="720" w:hanging="72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Беседа «Учиться — всегда пригодится»</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«Навыки слушания»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2.Участие в игре конкурсе «Чувашская ласточка»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Март</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1.Неделя пятерок (акция)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Анализ успеваемости за 3 четверть.</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Турнир смекалистых</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ind w:left="283" w:hanging="283"/>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Участие в неделе чувашского языка.</w:t>
            </w:r>
          </w:p>
          <w:p w:rsidR="00184501" w:rsidRPr="00E14F67" w:rsidRDefault="00184501" w:rsidP="00184501">
            <w:pPr>
              <w:spacing w:after="0" w:line="384" w:lineRule="atLeast"/>
              <w:ind w:left="283" w:hanging="283"/>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Классный час «Я и мое внимание»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ind w:left="720" w:hanging="72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Анализ успеваемости за год.</w:t>
            </w:r>
          </w:p>
          <w:p w:rsidR="00184501" w:rsidRPr="00E14F67" w:rsidRDefault="00184501" w:rsidP="00184501">
            <w:pPr>
              <w:spacing w:after="0" w:line="384" w:lineRule="atLeast"/>
              <w:ind w:left="720" w:hanging="72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Конкурс «Лучший ученик класса». Итоги</w:t>
            </w:r>
          </w:p>
          <w:p w:rsidR="00184501" w:rsidRPr="00E14F67" w:rsidRDefault="00184501" w:rsidP="00184501">
            <w:pPr>
              <w:spacing w:after="0" w:line="384" w:lineRule="atLeast"/>
              <w:ind w:left="720" w:hanging="72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Конкурс «Король пятерок»</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4.</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«Ценности»</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воспитанию патриотических чувств,</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опыта гражданско-правового поведения,</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развития социальной компетентности учащихся</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471" w:type="dxa"/>
        <w:shd w:val="clear" w:color="auto" w:fill="FFFFFF"/>
        <w:tblCellMar>
          <w:left w:w="0" w:type="dxa"/>
          <w:right w:w="0" w:type="dxa"/>
        </w:tblCellMar>
        <w:tblLook w:val="04A0" w:firstRow="1" w:lastRow="0" w:firstColumn="1" w:lastColumn="0" w:noHBand="0" w:noVBand="1"/>
      </w:tblPr>
      <w:tblGrid>
        <w:gridCol w:w="1277"/>
        <w:gridCol w:w="8194"/>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9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Урок памяти</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Конкурс-игра «Знаток правовых знаний»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2.Беседа «Слова и поступки»</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Участие в конкурсе рисунков «Я гражданин»</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«Что такое патриотизм»</w:t>
            </w:r>
          </w:p>
        </w:tc>
      </w:tr>
      <w:tr w:rsidR="00184501" w:rsidRPr="00E14F67" w:rsidTr="00F03C85">
        <w:trPr>
          <w:trHeight w:val="72"/>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72"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72"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Кл. час «День Героев Отечества»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Викторина «Великие полководцы и знаменитые солдаты»</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Классный час «День Защитника Отечества»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месячнике оборонно-массовой работы (по пл. школы)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«Люди на которых хотелось бы быть похожим»</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«Дом в котором мы живем»</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Посещение школьного музея</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Участие в весенней неделе добра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2.Викторина, посвященная Дню чувашской символики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Первая женщина-космонавт В.Терешкова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Участие на параде Победы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«Мы будем помнить»</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B303FB" w:rsidRDefault="00B303FB" w:rsidP="00184501">
      <w:pPr>
        <w:shd w:val="clear" w:color="auto" w:fill="FFFFFF"/>
        <w:spacing w:after="0" w:line="384" w:lineRule="atLeast"/>
        <w:ind w:hanging="360"/>
        <w:jc w:val="center"/>
        <w:rPr>
          <w:rFonts w:ascii="Times New Roman" w:eastAsia="Times New Roman" w:hAnsi="Times New Roman" w:cs="Times New Roman"/>
          <w:b/>
          <w:bCs/>
          <w:sz w:val="24"/>
          <w:szCs w:val="24"/>
          <w:bdr w:val="none" w:sz="0" w:space="0" w:color="auto" w:frame="1"/>
        </w:rPr>
      </w:pPr>
    </w:p>
    <w:p w:rsidR="00B303FB" w:rsidRDefault="00B303FB" w:rsidP="00184501">
      <w:pPr>
        <w:shd w:val="clear" w:color="auto" w:fill="FFFFFF"/>
        <w:spacing w:after="0" w:line="384" w:lineRule="atLeast"/>
        <w:ind w:hanging="360"/>
        <w:jc w:val="center"/>
        <w:rPr>
          <w:rFonts w:ascii="Times New Roman" w:eastAsia="Times New Roman" w:hAnsi="Times New Roman" w:cs="Times New Roman"/>
          <w:b/>
          <w:bCs/>
          <w:sz w:val="24"/>
          <w:szCs w:val="24"/>
          <w:bdr w:val="none" w:sz="0" w:space="0" w:color="auto" w:frame="1"/>
        </w:rPr>
      </w:pP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5.</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«Гражданин»</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профилактических мероприятий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bl>
      <w:tblPr>
        <w:tblW w:w="9471" w:type="dxa"/>
        <w:shd w:val="clear" w:color="auto" w:fill="FFFFFF"/>
        <w:tblCellMar>
          <w:left w:w="0" w:type="dxa"/>
          <w:right w:w="0" w:type="dxa"/>
        </w:tblCellMar>
        <w:tblLook w:val="04A0" w:firstRow="1" w:lastRow="0" w:firstColumn="1" w:lastColumn="0" w:noHBand="0" w:noVBand="1"/>
      </w:tblPr>
      <w:tblGrid>
        <w:gridCol w:w="1277"/>
        <w:gridCol w:w="8194"/>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9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«Я имею право на...» - разговор на заданную тему.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«Причины отказа от вредных привычек»</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hd w:val="clear" w:color="auto" w:fill="FFFFFF"/>
              <w:spacing w:after="0" w:line="384" w:lineRule="atLeast"/>
              <w:ind w:left="2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Ответственность и безответственность. Что прячется за этими словами? — дискуссия.</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Час общения «Как сказать «НЕТ» и отстоять своё мнение»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 час «Вредные привычки и их предупреждение»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Час общения «Курение - За и против»</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Тест «Права ребенка»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«Компьютер - наш  друг?»</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Тест «Оценка собственного поведения в конфликтной ситуации»</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Обсуждение газетных статей на правовую тему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«Как найти выход из трудной ситуации ».</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«Каждый имеет право на собственное мнение»</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6.</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«Семья»</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работы с родителями</w:t>
      </w:r>
    </w:p>
    <w:p w:rsidR="00184501" w:rsidRPr="00E14F67" w:rsidRDefault="00184501" w:rsidP="00A206AA">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bl>
      <w:tblPr>
        <w:tblW w:w="9471" w:type="dxa"/>
        <w:shd w:val="clear" w:color="auto" w:fill="FFFFFF"/>
        <w:tblCellMar>
          <w:left w:w="0" w:type="dxa"/>
          <w:right w:w="0" w:type="dxa"/>
        </w:tblCellMar>
        <w:tblLook w:val="04A0" w:firstRow="1" w:lastRow="0" w:firstColumn="1" w:lastColumn="0" w:noHBand="0" w:noVBand="1"/>
      </w:tblPr>
      <w:tblGrid>
        <w:gridCol w:w="1277"/>
        <w:gridCol w:w="8194"/>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9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«Как научить сына или дочь сказать «нет».</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Посещение родителей на дому. Беседа «Ваш ребенок в школе и после школы»</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Общешкольное родительское собрание.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Вечер вопросов и ответов «Закон и ответственность»</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 род. собрание «Понимаете ли вы своих детей?»</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Проведение открытого внеклассного мероприятия перед родителями.</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Общешкольное родительское собрание.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Обсуждение ситуаций «Что делать, если…»</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 род. собрание «Вредные привычки ребенка. Как им противостоять?»</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Май</w:t>
            </w:r>
          </w:p>
        </w:tc>
        <w:tc>
          <w:tcPr>
            <w:tcW w:w="81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Итоговое родительское собрание.</w:t>
            </w:r>
          </w:p>
        </w:tc>
      </w:tr>
    </w:tbl>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2 ЭТАП</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рабо</w:t>
      </w:r>
      <w:r w:rsidR="00753FEB" w:rsidRPr="00E14F67">
        <w:rPr>
          <w:rFonts w:ascii="Times New Roman" w:eastAsia="Times New Roman" w:hAnsi="Times New Roman" w:cs="Times New Roman"/>
          <w:b/>
          <w:bCs/>
          <w:sz w:val="24"/>
          <w:szCs w:val="24"/>
          <w:bdr w:val="none" w:sz="0" w:space="0" w:color="auto" w:frame="1"/>
        </w:rPr>
        <w:t>ты по реализации программы (2025-2026</w:t>
      </w:r>
      <w:r w:rsidRPr="00E14F67">
        <w:rPr>
          <w:rFonts w:ascii="Times New Roman" w:eastAsia="Times New Roman" w:hAnsi="Times New Roman" w:cs="Times New Roman"/>
          <w:b/>
          <w:bCs/>
          <w:sz w:val="24"/>
          <w:szCs w:val="24"/>
          <w:bdr w:val="none" w:sz="0" w:space="0" w:color="auto" w:frame="1"/>
        </w:rPr>
        <w:t xml:space="preserve"> учебный год)</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numPr>
          <w:ilvl w:val="0"/>
          <w:numId w:val="1"/>
        </w:numPr>
        <w:shd w:val="clear" w:color="auto" w:fill="FFFFFF"/>
        <w:spacing w:after="0" w:line="240" w:lineRule="auto"/>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«Здоровье»</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обеспечению жизни и здоровья учащихся</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754" w:type="dxa"/>
        <w:shd w:val="clear" w:color="auto" w:fill="FFFFFF"/>
        <w:tblCellMar>
          <w:left w:w="0" w:type="dxa"/>
          <w:right w:w="0" w:type="dxa"/>
        </w:tblCellMar>
        <w:tblLook w:val="04A0" w:firstRow="1" w:lastRow="0" w:firstColumn="1" w:lastColumn="0" w:noHBand="0" w:noVBand="1"/>
      </w:tblPr>
      <w:tblGrid>
        <w:gridCol w:w="1277"/>
        <w:gridCol w:w="8477"/>
      </w:tblGrid>
      <w:tr w:rsidR="00184501" w:rsidRPr="00E14F67" w:rsidTr="00F03C85">
        <w:trPr>
          <w:trHeight w:val="132"/>
        </w:trPr>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132"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477"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132"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Заполнение листа здоровья в классном журнале совместно с мед.</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работниками школы.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закрытии летнего спортивного сезона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«Общие правила пожарной безопасности».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Участие в месячнике по предупреждению ДДТП «ВНИМАНИЕ - ДЕТИ».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 Инструктаж учащихся по соблюдению ТБ.</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 Оформление санитарного уголка</w:t>
            </w:r>
          </w:p>
        </w:tc>
      </w:tr>
      <w:tr w:rsidR="00184501" w:rsidRPr="00E14F67" w:rsidTr="00F03C85">
        <w:trPr>
          <w:trHeight w:val="792"/>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Классный час «Здоровье – бесценное богатство»</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Дне Здоровья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«Эта «безобидная» бутылочка пивка»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Участие в закрытии спортивного сезона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Подготовка кабинета к зимнему периоду.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Генеральная уборка класса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«Интернет или здоровье»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Инструктаж по ТБ во время осенних каникул</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«физиологические последствия курения»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Генеральная уборка класса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3.Беседа «Как уберечься от обморожений»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Выпуск общешкольной газеты «Здоровье»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5.Инструктаж по ТБ во время зимних каникул</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 Инструктаж по ТБ во время проведения новогодних мероприятий</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«Что нужно знать о йоде»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«Роль физической культуры в жизни подростка»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Участие в военно-спортивном месячнике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4.Проведение инструктажа ТБ</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1.Закрытие зимнего спортивного сезона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«Мы и наши привычки»</w:t>
            </w:r>
          </w:p>
          <w:p w:rsidR="00184501" w:rsidRPr="00E14F67" w:rsidRDefault="00753FEB"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«Лыжня России 2026</w:t>
            </w:r>
            <w:r w:rsidR="00184501" w:rsidRPr="00E14F67">
              <w:rPr>
                <w:rFonts w:ascii="Times New Roman" w:eastAsia="Times New Roman" w:hAnsi="Times New Roman" w:cs="Times New Roman"/>
                <w:sz w:val="24"/>
                <w:szCs w:val="24"/>
                <w:bdr w:val="none" w:sz="0" w:space="0" w:color="auto" w:frame="1"/>
              </w:rPr>
              <w:t>»</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Март</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Генеральная уборка класса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конкурсе «Самый здоровый класс»</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Участие в месячнике «Мы за здоровый образ жизни»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4.Инструктаж по ТБ во время весенних каникул</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1.Участие в Дне Здоровья.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2.Участие в школьной игре «Зарница»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Кл. час «Правильная осанка ученика»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477"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о правилах поведения на воде в летний период.</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открытии летнего спортивного сезона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Поход в лес</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Инструктаж по ТБ во время летних каникул</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2.</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«Самопознание и общение»</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обеспечению позитивных межличностных отношений между учащимися и между учащимися и учителями</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bl>
      <w:tblPr>
        <w:tblW w:w="9187" w:type="dxa"/>
        <w:shd w:val="clear" w:color="auto" w:fill="FFFFFF"/>
        <w:tblCellMar>
          <w:left w:w="0" w:type="dxa"/>
          <w:right w:w="0" w:type="dxa"/>
        </w:tblCellMar>
        <w:tblLook w:val="04A0" w:firstRow="1" w:lastRow="0" w:firstColumn="1" w:lastColumn="0" w:noHBand="0" w:noVBand="1"/>
      </w:tblPr>
      <w:tblGrid>
        <w:gridCol w:w="1277"/>
        <w:gridCol w:w="7910"/>
      </w:tblGrid>
      <w:tr w:rsidR="00184501" w:rsidRPr="00E14F67" w:rsidTr="00F03C85">
        <w:trPr>
          <w:trHeight w:val="388"/>
        </w:trPr>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7910"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rPr>
          <w:trHeight w:val="776"/>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ind w:left="36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1.Я среди людей, люди вокруг меня - деловая игра.</w:t>
            </w:r>
          </w:p>
          <w:p w:rsidR="00184501" w:rsidRPr="00E14F67" w:rsidRDefault="00184501" w:rsidP="00184501">
            <w:pPr>
              <w:spacing w:after="0" w:line="384" w:lineRule="atLeast"/>
              <w:ind w:left="36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«Я через 5 лет»</w:t>
            </w:r>
          </w:p>
        </w:tc>
      </w:tr>
      <w:tr w:rsidR="00184501" w:rsidRPr="00E14F67" w:rsidTr="00F03C85">
        <w:trPr>
          <w:trHeight w:val="1164"/>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Подготовка к школьному вечеру «Есть в осени первоначальной»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Подготовка номеров ко Дню учителя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3.Участие в выставке поделок «Поделки своими руками»</w:t>
            </w:r>
          </w:p>
        </w:tc>
      </w:tr>
      <w:tr w:rsidR="00184501" w:rsidRPr="00E14F67" w:rsidTr="00F03C85">
        <w:trPr>
          <w:trHeight w:val="1164"/>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«Толерантны ли мы».</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Прекрасное и безобразное в нашей жизни - дискуссия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Подготовка художественных номеров ко Дню Матери</w:t>
            </w:r>
          </w:p>
        </w:tc>
      </w:tr>
      <w:tr w:rsidR="00184501" w:rsidRPr="00E14F67" w:rsidTr="00F03C85">
        <w:trPr>
          <w:trHeight w:val="1552"/>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1.Подготовка к Новому году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конкурсе «Новогодняя игрушка»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3.Беседа «Внимание и внимательность»</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4.Разучивание песен и танцев к Новому году</w:t>
            </w:r>
          </w:p>
        </w:tc>
      </w:tr>
      <w:tr w:rsidR="00184501" w:rsidRPr="00E14F67" w:rsidTr="00F03C85">
        <w:trPr>
          <w:trHeight w:val="776"/>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«Как научиться властвовать собой?».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Классный час «Люди, без которых мне одиноко»</w:t>
            </w:r>
          </w:p>
        </w:tc>
      </w:tr>
      <w:tr w:rsidR="00184501" w:rsidRPr="00E14F67" w:rsidTr="00F03C85">
        <w:trPr>
          <w:trHeight w:val="1164"/>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Подготовка к школьному фестивалю</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Классный час «Молодежи о сквернословии»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Выпуск поздравительной газеты</w:t>
            </w:r>
          </w:p>
        </w:tc>
      </w:tr>
      <w:tr w:rsidR="00184501" w:rsidRPr="00E14F67" w:rsidTr="00F03C85">
        <w:trPr>
          <w:trHeight w:val="1164"/>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Март</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Выпуск поздравительной газеты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Моя будущая профессия. Какой я ее вижу?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«Мальчик и девочка»</w:t>
            </w:r>
          </w:p>
        </w:tc>
      </w:tr>
      <w:tr w:rsidR="00184501" w:rsidRPr="00E14F67" w:rsidTr="00F03C85">
        <w:trPr>
          <w:trHeight w:val="405"/>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Диспут «О дружбе и друзьях»</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«Этикет от А  до Я</w:t>
            </w:r>
          </w:p>
        </w:tc>
      </w:tr>
      <w:tr w:rsidR="00184501" w:rsidRPr="00E14F67" w:rsidTr="00F03C85">
        <w:trPr>
          <w:trHeight w:val="776"/>
        </w:trPr>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«Школа в моей жизни».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 собрание «Итоги 7класса»</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3.</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«Интеллект»</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освоению учащимися образовательных программ</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187" w:type="dxa"/>
        <w:shd w:val="clear" w:color="auto" w:fill="FFFFFF"/>
        <w:tblCellMar>
          <w:left w:w="0" w:type="dxa"/>
          <w:right w:w="0" w:type="dxa"/>
        </w:tblCellMar>
        <w:tblLook w:val="04A0" w:firstRow="1" w:lastRow="0" w:firstColumn="1" w:lastColumn="0" w:noHBand="0" w:noVBand="1"/>
      </w:tblPr>
      <w:tblGrid>
        <w:gridCol w:w="1277"/>
        <w:gridCol w:w="7910"/>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7910"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День Знаний.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Информация об элективных курсах и кружках.</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Кл. час «Тренировка памяти – залог будущего успеха»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«Недостатки человека и их влияние на его судьбу»</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школьных предметных олимпиадах.</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1.Участие в муниципальных предметных олимпиадах</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2.Классный час «Мои секреты успеха»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3.Анализ успеваемости за 1 четверть.</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Участие в игре конкурсе «Русский медвежонок»</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numPr>
                <w:ilvl w:val="0"/>
                <w:numId w:val="2"/>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Участие в муниципальных предметных олимпиадах.</w:t>
            </w:r>
          </w:p>
          <w:p w:rsidR="00184501" w:rsidRPr="00E14F67" w:rsidRDefault="00184501" w:rsidP="00184501">
            <w:pPr>
              <w:numPr>
                <w:ilvl w:val="0"/>
                <w:numId w:val="2"/>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«Внимание, память, мышление подростка»</w:t>
            </w:r>
          </w:p>
          <w:p w:rsidR="00184501" w:rsidRPr="00E14F67" w:rsidRDefault="00184501" w:rsidP="00184501">
            <w:pPr>
              <w:numPr>
                <w:ilvl w:val="0"/>
                <w:numId w:val="2"/>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Участие в неделе русского языка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numPr>
                <w:ilvl w:val="0"/>
                <w:numId w:val="3"/>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Анализ успеваемости за полугодие.</w:t>
            </w:r>
          </w:p>
          <w:p w:rsidR="00184501" w:rsidRPr="00E14F67" w:rsidRDefault="00184501" w:rsidP="00184501">
            <w:pPr>
              <w:spacing w:after="0" w:line="384" w:lineRule="atLeast"/>
              <w:ind w:left="36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«Сотвори свое будущее»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ind w:left="36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1.Участие в школьной Научно-практической конференции</w:t>
            </w:r>
          </w:p>
          <w:p w:rsidR="00184501" w:rsidRPr="00E14F67" w:rsidRDefault="00184501" w:rsidP="00184501">
            <w:pPr>
              <w:spacing w:after="0" w:line="384" w:lineRule="atLeast"/>
              <w:ind w:left="36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«Знание мой капитал»</w:t>
            </w:r>
          </w:p>
          <w:p w:rsidR="00184501" w:rsidRPr="00E14F67" w:rsidRDefault="00184501" w:rsidP="00184501">
            <w:pPr>
              <w:spacing w:after="0" w:line="384" w:lineRule="atLeast"/>
              <w:ind w:left="36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3.Участие в игре конкурсе «Чувашская ласточка»</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1.Неделя пятерок (акция)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Анализ успеваемости за 3 четверть.</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Турнир смекалистых</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Участие в игре конкурсе «Кенгуру»</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numPr>
                <w:ilvl w:val="0"/>
                <w:numId w:val="4"/>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Участие в неделе чувашского языка.</w:t>
            </w:r>
          </w:p>
          <w:p w:rsidR="00184501" w:rsidRPr="00E14F67" w:rsidRDefault="00184501" w:rsidP="00184501">
            <w:pPr>
              <w:numPr>
                <w:ilvl w:val="0"/>
                <w:numId w:val="4"/>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Классный час «Притягательная сила телевизора и компьютера приковывает ежедневно»</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Май</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numPr>
                <w:ilvl w:val="0"/>
                <w:numId w:val="5"/>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Анализ успеваемости за год.</w:t>
            </w:r>
          </w:p>
          <w:p w:rsidR="00184501" w:rsidRPr="00E14F67" w:rsidRDefault="00184501" w:rsidP="00184501">
            <w:pPr>
              <w:numPr>
                <w:ilvl w:val="0"/>
                <w:numId w:val="5"/>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Конкурс «Лучший ученик класса». Итоги</w:t>
            </w:r>
          </w:p>
          <w:p w:rsidR="00184501" w:rsidRPr="00E14F67" w:rsidRDefault="00184501" w:rsidP="00184501">
            <w:pPr>
              <w:numPr>
                <w:ilvl w:val="0"/>
                <w:numId w:val="5"/>
              </w:num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Конкурс «Король пятерок»</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4.</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«Ценности»</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мероприятий</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 воспитанию патриотических чувств, опыта гражданско-правового поведения,</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развития социальной компетентности учащихся</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248" w:type="dxa"/>
        <w:shd w:val="clear" w:color="auto" w:fill="FFFFFF"/>
        <w:tblCellMar>
          <w:left w:w="0" w:type="dxa"/>
          <w:right w:w="0" w:type="dxa"/>
        </w:tblCellMar>
        <w:tblLook w:val="04A0" w:firstRow="1" w:lastRow="0" w:firstColumn="1" w:lastColumn="0" w:noHBand="0" w:noVBand="1"/>
      </w:tblPr>
      <w:tblGrid>
        <w:gridCol w:w="1277"/>
        <w:gridCol w:w="7971"/>
      </w:tblGrid>
      <w:tr w:rsidR="00184501" w:rsidRPr="00E14F67" w:rsidTr="00F03C85">
        <w:trPr>
          <w:trHeight w:val="294"/>
        </w:trPr>
        <w:tc>
          <w:tcPr>
            <w:tcW w:w="1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0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rPr>
          <w:trHeight w:val="307"/>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Урок мужества</w:t>
            </w:r>
          </w:p>
        </w:tc>
      </w:tr>
      <w:tr w:rsidR="00184501" w:rsidRPr="00E14F67" w:rsidTr="00F03C85">
        <w:trPr>
          <w:trHeight w:val="602"/>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Конкурс-игра «Знаток правовых знаний»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2.Беседа «Самый главный закон»</w:t>
            </w:r>
          </w:p>
        </w:tc>
      </w:tr>
      <w:tr w:rsidR="00184501" w:rsidRPr="00E14F67" w:rsidTr="00F03C85">
        <w:trPr>
          <w:trHeight w:val="589"/>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Участие в конкурсе рисунков « Я гражданин»</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Беседа «Поле русской славы»</w:t>
            </w:r>
          </w:p>
        </w:tc>
      </w:tr>
      <w:tr w:rsidR="00184501" w:rsidRPr="00E14F67" w:rsidTr="00F03C85">
        <w:trPr>
          <w:trHeight w:val="257"/>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Классный час «День Героев Отечества»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Общечеловеческие ценности</w:t>
            </w:r>
          </w:p>
        </w:tc>
      </w:tr>
      <w:tr w:rsidR="00184501" w:rsidRPr="00E14F67" w:rsidTr="00F03C85">
        <w:trPr>
          <w:trHeight w:val="294"/>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Викторина «Великие полководцы и знаменитые солдаты»</w:t>
            </w:r>
          </w:p>
        </w:tc>
      </w:tr>
      <w:tr w:rsidR="00184501" w:rsidRPr="00E14F67" w:rsidTr="00F03C85">
        <w:trPr>
          <w:trHeight w:val="883"/>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Классный час «День Защитника Отечества»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Участие в месячнике оборонно-массовой работы (по пл. школы)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Беседа «Люди, на которых хотелось бы быть похожим»</w:t>
            </w:r>
          </w:p>
        </w:tc>
      </w:tr>
      <w:tr w:rsidR="00184501" w:rsidRPr="00E14F67" w:rsidTr="00F03C85">
        <w:trPr>
          <w:trHeight w:val="589"/>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Беседа «Знай и люби свой край»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Посещение школьного музея</w:t>
            </w:r>
          </w:p>
        </w:tc>
      </w:tr>
      <w:tr w:rsidR="00184501" w:rsidRPr="00E14F67" w:rsidTr="00F03C85">
        <w:trPr>
          <w:trHeight w:val="589"/>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Участие в весенней неделе добра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2.Викторина, посвященная Дню чувашской символики</w:t>
            </w:r>
          </w:p>
        </w:tc>
      </w:tr>
      <w:tr w:rsidR="00184501" w:rsidRPr="00E14F67" w:rsidTr="00F03C85">
        <w:trPr>
          <w:trHeight w:val="589"/>
        </w:trPr>
        <w:tc>
          <w:tcPr>
            <w:tcW w:w="114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10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Участие на параде Победы</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«Победа нам досталась нелегко»</w:t>
            </w:r>
          </w:p>
        </w:tc>
      </w:tr>
    </w:tbl>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5.</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«Гражданин»</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профилактических мероприятий</w:t>
      </w:r>
    </w:p>
    <w:tbl>
      <w:tblPr>
        <w:tblW w:w="9187" w:type="dxa"/>
        <w:shd w:val="clear" w:color="auto" w:fill="FFFFFF"/>
        <w:tblCellMar>
          <w:left w:w="0" w:type="dxa"/>
          <w:right w:w="0" w:type="dxa"/>
        </w:tblCellMar>
        <w:tblLook w:val="04A0" w:firstRow="1" w:lastRow="0" w:firstColumn="1" w:lastColumn="0" w:noHBand="0" w:noVBand="1"/>
      </w:tblPr>
      <w:tblGrid>
        <w:gridCol w:w="1277"/>
        <w:gridCol w:w="7910"/>
      </w:tblGrid>
      <w:tr w:rsidR="00184501" w:rsidRPr="00E14F67" w:rsidTr="00F03C85">
        <w:tc>
          <w:tcPr>
            <w:tcW w:w="127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7910"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Сентябрь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«Как остаться в стороне от конфликтов»</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hd w:val="clear" w:color="auto" w:fill="FFFFFF"/>
              <w:spacing w:after="0" w:line="384" w:lineRule="atLeast"/>
              <w:ind w:left="2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Выбор за тобой</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Час общения «Вся правда о НАРКОТИКАХ»</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 час «Есть ли у совести возраст?»</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«Я имею право на...» - разговор на заданную тему.</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Час общения «Почему подростки курят»</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   Иметь свое мнение — это важно»</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«Компьютер - наш  друг?»</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«Как найти выход из жизненных ситуаций»</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Обсуждение газетных статей на правовую тему</w:t>
            </w:r>
          </w:p>
        </w:tc>
      </w:tr>
      <w:tr w:rsidR="00184501" w:rsidRPr="00E14F67" w:rsidTr="00F03C85">
        <w:tc>
          <w:tcPr>
            <w:tcW w:w="127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7910"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«Безопасность детей на улицах »</w:t>
            </w:r>
          </w:p>
        </w:tc>
      </w:tr>
    </w:tbl>
    <w:p w:rsidR="00184501" w:rsidRPr="00E14F67" w:rsidRDefault="00184501" w:rsidP="00184501">
      <w:pPr>
        <w:shd w:val="clear" w:color="auto" w:fill="FFFFFF"/>
        <w:spacing w:after="0" w:line="384" w:lineRule="atLeast"/>
        <w:ind w:left="720"/>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6.</w:t>
      </w:r>
      <w:r w:rsidRPr="00E14F67">
        <w:rPr>
          <w:rFonts w:ascii="Times New Roman" w:eastAsia="Times New Roman" w:hAnsi="Times New Roman" w:cs="Times New Roman"/>
          <w:b/>
          <w:bCs/>
          <w:sz w:val="14"/>
          <w:szCs w:val="14"/>
          <w:bdr w:val="none" w:sz="0" w:space="0" w:color="auto" w:frame="1"/>
        </w:rPr>
        <w:t>      </w:t>
      </w:r>
      <w:r w:rsidRPr="00E14F67">
        <w:rPr>
          <w:rFonts w:ascii="Times New Roman" w:eastAsia="Times New Roman" w:hAnsi="Times New Roman" w:cs="Times New Roman"/>
          <w:b/>
          <w:bCs/>
          <w:sz w:val="24"/>
          <w:szCs w:val="24"/>
          <w:bdr w:val="none" w:sz="0" w:space="0" w:color="auto" w:frame="1"/>
        </w:rPr>
        <w:t>«Семья»</w:t>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План работы с родителями</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left="720"/>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282" w:type="dxa"/>
        <w:shd w:val="clear" w:color="auto" w:fill="FFFFFF"/>
        <w:tblCellMar>
          <w:left w:w="0" w:type="dxa"/>
          <w:right w:w="0" w:type="dxa"/>
        </w:tblCellMar>
        <w:tblLook w:val="04A0" w:firstRow="1" w:lastRow="0" w:firstColumn="1" w:lastColumn="0" w:noHBand="0" w:noVBand="1"/>
      </w:tblPr>
      <w:tblGrid>
        <w:gridCol w:w="1277"/>
        <w:gridCol w:w="8005"/>
      </w:tblGrid>
      <w:tr w:rsidR="00184501" w:rsidRPr="00E14F67" w:rsidTr="00B303FB">
        <w:trPr>
          <w:trHeight w:val="395"/>
        </w:trPr>
        <w:tc>
          <w:tcPr>
            <w:tcW w:w="1148"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Месяц</w:t>
            </w:r>
          </w:p>
        </w:tc>
        <w:tc>
          <w:tcPr>
            <w:tcW w:w="813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Мероприятие</w:t>
            </w:r>
          </w:p>
        </w:tc>
      </w:tr>
      <w:tr w:rsidR="00184501" w:rsidRPr="00E14F67" w:rsidTr="00B303FB">
        <w:trPr>
          <w:trHeight w:val="395"/>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Сентябрь</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«Мода и здоровье подростка».</w:t>
            </w:r>
          </w:p>
        </w:tc>
      </w:tr>
      <w:tr w:rsidR="00184501" w:rsidRPr="00E14F67" w:rsidTr="00B303FB">
        <w:trPr>
          <w:trHeight w:val="395"/>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Октябрь</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Посещение родителей на дому. Беседа «Ваш ребенок в школе и после школы»</w:t>
            </w:r>
          </w:p>
        </w:tc>
      </w:tr>
      <w:tr w:rsidR="00184501" w:rsidRPr="00E14F67" w:rsidTr="00B303FB">
        <w:trPr>
          <w:trHeight w:val="395"/>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Ноябрь</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Общешкольное родительское собрание.</w:t>
            </w:r>
          </w:p>
        </w:tc>
      </w:tr>
      <w:tr w:rsidR="00184501" w:rsidRPr="00E14F67" w:rsidTr="00B303FB">
        <w:trPr>
          <w:trHeight w:val="395"/>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Декабрь</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Беседа «Деньги как средство поощрения и наказания».</w:t>
            </w:r>
          </w:p>
        </w:tc>
      </w:tr>
      <w:tr w:rsidR="00184501" w:rsidRPr="00E14F67" w:rsidTr="00B303FB">
        <w:trPr>
          <w:trHeight w:val="413"/>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Январь</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 род. собрание «Плохие отметки и их причины»</w:t>
            </w:r>
          </w:p>
        </w:tc>
      </w:tr>
      <w:tr w:rsidR="00184501" w:rsidRPr="00E14F67" w:rsidTr="00B303FB">
        <w:trPr>
          <w:trHeight w:val="395"/>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Февраль</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Проведение открытого внеклассного мероприятия перед родителями.</w:t>
            </w:r>
          </w:p>
        </w:tc>
      </w:tr>
      <w:tr w:rsidR="00184501" w:rsidRPr="00E14F67" w:rsidTr="00B303FB">
        <w:trPr>
          <w:trHeight w:val="790"/>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Март</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Общешкольное родительское собрание.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Обсуждение ситуаций «Что делать, если…»</w:t>
            </w:r>
          </w:p>
        </w:tc>
      </w:tr>
      <w:tr w:rsidR="00184501" w:rsidRPr="00E14F67" w:rsidTr="00B303FB">
        <w:trPr>
          <w:trHeight w:val="395"/>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Апрель</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 род. собрание «Права, обязанности и ответственность ребенка»</w:t>
            </w:r>
          </w:p>
        </w:tc>
      </w:tr>
      <w:tr w:rsidR="00184501" w:rsidRPr="00E14F67" w:rsidTr="00B303FB">
        <w:trPr>
          <w:trHeight w:val="395"/>
        </w:trPr>
        <w:tc>
          <w:tcPr>
            <w:tcW w:w="1148"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Май</w:t>
            </w:r>
          </w:p>
        </w:tc>
        <w:tc>
          <w:tcPr>
            <w:tcW w:w="8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Итоговое родительское собрание.</w:t>
            </w:r>
          </w:p>
        </w:tc>
      </w:tr>
    </w:tbl>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afterAutospacing="1" w:line="384" w:lineRule="atLeast"/>
        <w:ind w:left="62"/>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pacing w:val="-7"/>
          <w:sz w:val="24"/>
          <w:szCs w:val="24"/>
          <w:bdr w:val="none" w:sz="0" w:space="0" w:color="auto" w:frame="1"/>
        </w:rPr>
        <w:t>Ожидаемые результаты</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7"/>
          <w:sz w:val="24"/>
          <w:szCs w:val="24"/>
          <w:bdr w:val="none" w:sz="0" w:space="0" w:color="auto" w:frame="1"/>
        </w:rPr>
        <w:t>Воспитательные результаты внеурочной деятельности школьников распределяются по трем </w:t>
      </w:r>
      <w:r w:rsidRPr="00E14F67">
        <w:rPr>
          <w:rFonts w:ascii="Times New Roman" w:eastAsia="Times New Roman" w:hAnsi="Times New Roman" w:cs="Times New Roman"/>
          <w:spacing w:val="-17"/>
          <w:sz w:val="24"/>
          <w:szCs w:val="24"/>
          <w:bdr w:val="none" w:sz="0" w:space="0" w:color="auto" w:frame="1"/>
        </w:rPr>
        <w:t>уровням.</w:t>
      </w:r>
    </w:p>
    <w:p w:rsidR="00184501" w:rsidRPr="00E14F67" w:rsidRDefault="00184501" w:rsidP="00184501">
      <w:pPr>
        <w:shd w:val="clear" w:color="auto" w:fill="FFFFFF"/>
        <w:spacing w:after="0" w:line="384" w:lineRule="atLeast"/>
        <w:ind w:right="10"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5"/>
          <w:sz w:val="24"/>
          <w:szCs w:val="24"/>
          <w:bdr w:val="none" w:sz="0" w:space="0" w:color="auto" w:frame="1"/>
        </w:rPr>
        <w:t>• Первый уровень результатов - получение школьником опыта переживания и позитивного </w:t>
      </w:r>
      <w:r w:rsidRPr="00E14F67">
        <w:rPr>
          <w:rFonts w:ascii="Times New Roman" w:eastAsia="Times New Roman" w:hAnsi="Times New Roman" w:cs="Times New Roman"/>
          <w:spacing w:val="-4"/>
          <w:sz w:val="24"/>
          <w:szCs w:val="24"/>
          <w:bdr w:val="none" w:sz="0" w:space="0" w:color="auto" w:frame="1"/>
        </w:rPr>
        <w:t xml:space="preserve">отношения к базовым ценностям общества (человек, семья, Отечество, </w:t>
      </w:r>
      <w:r w:rsidRPr="00E14F67">
        <w:rPr>
          <w:rFonts w:ascii="Times New Roman" w:eastAsia="Times New Roman" w:hAnsi="Times New Roman" w:cs="Times New Roman"/>
          <w:spacing w:val="-4"/>
          <w:sz w:val="24"/>
          <w:szCs w:val="24"/>
          <w:bdr w:val="none" w:sz="0" w:space="0" w:color="auto" w:frame="1"/>
        </w:rPr>
        <w:lastRenderedPageBreak/>
        <w:t>природа, мир, знания, </w:t>
      </w:r>
      <w:r w:rsidRPr="00E14F67">
        <w:rPr>
          <w:rFonts w:ascii="Times New Roman" w:eastAsia="Times New Roman" w:hAnsi="Times New Roman" w:cs="Times New Roman"/>
          <w:spacing w:val="-9"/>
          <w:sz w:val="24"/>
          <w:szCs w:val="24"/>
          <w:bdr w:val="none" w:sz="0" w:space="0" w:color="auto" w:frame="1"/>
        </w:rPr>
        <w:t>труд, культура), ценностного отношения к социальной реальности в целом.</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7"/>
          <w:sz w:val="24"/>
          <w:szCs w:val="24"/>
          <w:bdr w:val="none" w:sz="0" w:space="0" w:color="auto" w:frame="1"/>
        </w:rPr>
        <w:t>Для достижения данного уровня результатов особое значение имеет взаимодействие школь</w:t>
      </w:r>
      <w:r w:rsidRPr="00E14F67">
        <w:rPr>
          <w:rFonts w:ascii="Times New Roman" w:eastAsia="Times New Roman" w:hAnsi="Times New Roman" w:cs="Times New Roman"/>
          <w:spacing w:val="-7"/>
          <w:sz w:val="24"/>
          <w:szCs w:val="24"/>
          <w:bdr w:val="none" w:sz="0" w:space="0" w:color="auto" w:frame="1"/>
        </w:rPr>
        <w:softHyphen/>
      </w:r>
      <w:r w:rsidRPr="00E14F67">
        <w:rPr>
          <w:rFonts w:ascii="Times New Roman" w:eastAsia="Times New Roman" w:hAnsi="Times New Roman" w:cs="Times New Roman"/>
          <w:spacing w:val="-8"/>
          <w:sz w:val="24"/>
          <w:szCs w:val="24"/>
          <w:bdr w:val="none" w:sz="0" w:space="0" w:color="auto" w:frame="1"/>
        </w:rPr>
        <w:t>ников между собой на уровне класса, школы, то есть в защищенной дружественной просоциаль</w:t>
      </w:r>
      <w:r w:rsidRPr="00E14F67">
        <w:rPr>
          <w:rFonts w:ascii="Times New Roman" w:eastAsia="Times New Roman" w:hAnsi="Times New Roman" w:cs="Times New Roman"/>
          <w:spacing w:val="-4"/>
          <w:sz w:val="24"/>
          <w:szCs w:val="24"/>
          <w:bdr w:val="none" w:sz="0" w:space="0" w:color="auto" w:frame="1"/>
        </w:rPr>
        <w:t>ной среде. Именно в такой близкой социальной среде ребенок получает первое практическое </w:t>
      </w:r>
      <w:r w:rsidRPr="00E14F67">
        <w:rPr>
          <w:rFonts w:ascii="Times New Roman" w:eastAsia="Times New Roman" w:hAnsi="Times New Roman" w:cs="Times New Roman"/>
          <w:spacing w:val="-10"/>
          <w:sz w:val="24"/>
          <w:szCs w:val="24"/>
          <w:bdr w:val="none" w:sz="0" w:space="0" w:color="auto" w:frame="1"/>
        </w:rPr>
        <w:t>подтверждение приобретенных социальных знаний, начинает их ценить. </w:t>
      </w:r>
      <w:r w:rsidRPr="00E14F67">
        <w:rPr>
          <w:rFonts w:ascii="Times New Roman" w:eastAsia="Times New Roman" w:hAnsi="Times New Roman" w:cs="Times New Roman"/>
          <w:i/>
          <w:iCs/>
          <w:spacing w:val="-10"/>
          <w:sz w:val="24"/>
          <w:szCs w:val="24"/>
          <w:bdr w:val="none" w:sz="0" w:space="0" w:color="auto" w:frame="1"/>
        </w:rPr>
        <w:t>(Формы внеурочной дея</w:t>
      </w:r>
      <w:r w:rsidRPr="00E14F67">
        <w:rPr>
          <w:rFonts w:ascii="Times New Roman" w:eastAsia="Times New Roman" w:hAnsi="Times New Roman" w:cs="Times New Roman"/>
          <w:i/>
          <w:iCs/>
          <w:spacing w:val="-10"/>
          <w:sz w:val="24"/>
          <w:szCs w:val="24"/>
          <w:bdr w:val="none" w:sz="0" w:space="0" w:color="auto" w:frame="1"/>
        </w:rPr>
        <w:softHyphen/>
      </w:r>
      <w:r w:rsidRPr="00E14F67">
        <w:rPr>
          <w:rFonts w:ascii="Times New Roman" w:eastAsia="Times New Roman" w:hAnsi="Times New Roman" w:cs="Times New Roman"/>
          <w:i/>
          <w:iCs/>
          <w:spacing w:val="-8"/>
          <w:sz w:val="24"/>
          <w:szCs w:val="24"/>
          <w:bdr w:val="none" w:sz="0" w:space="0" w:color="auto" w:frame="1"/>
        </w:rPr>
        <w:t>тельности, соответствующие второму уровню результатов: игра с деловым акцентом, обще</w:t>
      </w:r>
      <w:r w:rsidRPr="00E14F67">
        <w:rPr>
          <w:rFonts w:ascii="Times New Roman" w:eastAsia="Times New Roman" w:hAnsi="Times New Roman" w:cs="Times New Roman"/>
          <w:i/>
          <w:iCs/>
          <w:spacing w:val="-8"/>
          <w:sz w:val="24"/>
          <w:szCs w:val="24"/>
          <w:bdr w:val="none" w:sz="0" w:space="0" w:color="auto" w:frame="1"/>
        </w:rPr>
        <w:softHyphen/>
      </w:r>
      <w:r w:rsidRPr="00E14F67">
        <w:rPr>
          <w:rFonts w:ascii="Times New Roman" w:eastAsia="Times New Roman" w:hAnsi="Times New Roman" w:cs="Times New Roman"/>
          <w:i/>
          <w:iCs/>
          <w:spacing w:val="-4"/>
          <w:sz w:val="24"/>
          <w:szCs w:val="24"/>
          <w:bdr w:val="none" w:sz="0" w:space="0" w:color="auto" w:frame="1"/>
        </w:rPr>
        <w:t>ственный смотр знаний, дебаты, тематический диспут, концерты, праздничные «огоньки» </w:t>
      </w:r>
      <w:r w:rsidRPr="00E14F67">
        <w:rPr>
          <w:rFonts w:ascii="Times New Roman" w:eastAsia="Times New Roman" w:hAnsi="Times New Roman" w:cs="Times New Roman"/>
          <w:i/>
          <w:iCs/>
          <w:spacing w:val="-7"/>
          <w:sz w:val="24"/>
          <w:szCs w:val="24"/>
          <w:bdr w:val="none" w:sz="0" w:space="0" w:color="auto" w:frame="1"/>
        </w:rPr>
        <w:t>на уровне класса и школы, художественные выставки, фестивали искусств, спектакли в классе и школе, КТД (коллективное творческое дело), трудовые десанты, сюжетно-ролевые продук</w:t>
      </w:r>
      <w:r w:rsidRPr="00E14F67">
        <w:rPr>
          <w:rFonts w:ascii="Times New Roman" w:eastAsia="Times New Roman" w:hAnsi="Times New Roman" w:cs="Times New Roman"/>
          <w:i/>
          <w:iCs/>
          <w:spacing w:val="-7"/>
          <w:sz w:val="24"/>
          <w:szCs w:val="24"/>
          <w:bdr w:val="none" w:sz="0" w:space="0" w:color="auto" w:frame="1"/>
        </w:rPr>
        <w:softHyphen/>
      </w:r>
      <w:r w:rsidRPr="00E14F67">
        <w:rPr>
          <w:rFonts w:ascii="Times New Roman" w:eastAsia="Times New Roman" w:hAnsi="Times New Roman" w:cs="Times New Roman"/>
          <w:i/>
          <w:iCs/>
          <w:spacing w:val="-3"/>
          <w:sz w:val="24"/>
          <w:szCs w:val="24"/>
          <w:bdr w:val="none" w:sz="0" w:space="0" w:color="auto" w:frame="1"/>
        </w:rPr>
        <w:t>тивные игры («Почта», «Фабрика»), детская производственная бригада под руководством </w:t>
      </w:r>
      <w:r w:rsidRPr="00E14F67">
        <w:rPr>
          <w:rFonts w:ascii="Times New Roman" w:eastAsia="Times New Roman" w:hAnsi="Times New Roman" w:cs="Times New Roman"/>
          <w:i/>
          <w:iCs/>
          <w:spacing w:val="-9"/>
          <w:sz w:val="24"/>
          <w:szCs w:val="24"/>
          <w:bdr w:val="none" w:sz="0" w:space="0" w:color="auto" w:frame="1"/>
        </w:rPr>
        <w:t>взрослого, школьные спортивные турниры и оздоровительные акции, туристский поход.)</w:t>
      </w:r>
    </w:p>
    <w:p w:rsidR="00184501" w:rsidRPr="00E14F67" w:rsidRDefault="00184501" w:rsidP="00184501">
      <w:pPr>
        <w:shd w:val="clear" w:color="auto" w:fill="FFFFFF"/>
        <w:spacing w:after="0" w:line="384" w:lineRule="atLeast"/>
        <w:ind w:right="2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i/>
          <w:iCs/>
          <w:spacing w:val="-7"/>
          <w:sz w:val="24"/>
          <w:szCs w:val="24"/>
          <w:bdr w:val="none" w:sz="0" w:space="0" w:color="auto" w:frame="1"/>
        </w:rPr>
        <w:t>• </w:t>
      </w:r>
      <w:r w:rsidRPr="00E14F67">
        <w:rPr>
          <w:rFonts w:ascii="Times New Roman" w:eastAsia="Times New Roman" w:hAnsi="Times New Roman" w:cs="Times New Roman"/>
          <w:spacing w:val="-7"/>
          <w:sz w:val="24"/>
          <w:szCs w:val="24"/>
          <w:bdr w:val="none" w:sz="0" w:space="0" w:color="auto" w:frame="1"/>
        </w:rPr>
        <w:t>Второй уровень результатов - получение школьником опыта самостоятельного обществен</w:t>
      </w:r>
      <w:r w:rsidRPr="00E14F67">
        <w:rPr>
          <w:rFonts w:ascii="Times New Roman" w:eastAsia="Times New Roman" w:hAnsi="Times New Roman" w:cs="Times New Roman"/>
          <w:spacing w:val="-7"/>
          <w:sz w:val="24"/>
          <w:szCs w:val="24"/>
          <w:bdr w:val="none" w:sz="0" w:space="0" w:color="auto" w:frame="1"/>
        </w:rPr>
        <w:softHyphen/>
      </w:r>
      <w:r w:rsidRPr="00E14F67">
        <w:rPr>
          <w:rFonts w:ascii="Times New Roman" w:eastAsia="Times New Roman" w:hAnsi="Times New Roman" w:cs="Times New Roman"/>
          <w:spacing w:val="-11"/>
          <w:sz w:val="24"/>
          <w:szCs w:val="24"/>
          <w:bdr w:val="none" w:sz="0" w:space="0" w:color="auto" w:frame="1"/>
        </w:rPr>
        <w:t>ного действия. Для достижения данного уровня результатов особое значение имеет взаимодействие </w:t>
      </w:r>
      <w:r w:rsidRPr="00E14F67">
        <w:rPr>
          <w:rFonts w:ascii="Times New Roman" w:eastAsia="Times New Roman" w:hAnsi="Times New Roman" w:cs="Times New Roman"/>
          <w:spacing w:val="-6"/>
          <w:sz w:val="24"/>
          <w:szCs w:val="24"/>
          <w:bdr w:val="none" w:sz="0" w:space="0" w:color="auto" w:frame="1"/>
        </w:rPr>
        <w:t>школьника с социальными субъектами за пределами дружественной среды школы, в открытой общественной среде. </w:t>
      </w:r>
      <w:r w:rsidRPr="00E14F67">
        <w:rPr>
          <w:rFonts w:ascii="Times New Roman" w:eastAsia="Times New Roman" w:hAnsi="Times New Roman" w:cs="Times New Roman"/>
          <w:i/>
          <w:iCs/>
          <w:spacing w:val="-6"/>
          <w:sz w:val="24"/>
          <w:szCs w:val="24"/>
          <w:bdr w:val="none" w:sz="0" w:space="0" w:color="auto" w:frame="1"/>
        </w:rPr>
        <w:t>(Формы внеурочной деятельности, соответствующие третьему уровню </w:t>
      </w:r>
      <w:r w:rsidRPr="00E14F67">
        <w:rPr>
          <w:rFonts w:ascii="Times New Roman" w:eastAsia="Times New Roman" w:hAnsi="Times New Roman" w:cs="Times New Roman"/>
          <w:i/>
          <w:iCs/>
          <w:spacing w:val="-7"/>
          <w:sz w:val="24"/>
          <w:szCs w:val="24"/>
          <w:bdr w:val="none" w:sz="0" w:space="0" w:color="auto" w:frame="1"/>
        </w:rPr>
        <w:t>результатов: социально-моделирующая игра, детские внешкольные проекты, внешкольные ак</w:t>
      </w:r>
      <w:r w:rsidRPr="00E14F67">
        <w:rPr>
          <w:rFonts w:ascii="Times New Roman" w:eastAsia="Times New Roman" w:hAnsi="Times New Roman" w:cs="Times New Roman"/>
          <w:i/>
          <w:iCs/>
          <w:spacing w:val="-7"/>
          <w:sz w:val="24"/>
          <w:szCs w:val="24"/>
          <w:bdr w:val="none" w:sz="0" w:space="0" w:color="auto" w:frame="1"/>
        </w:rPr>
        <w:softHyphen/>
      </w:r>
      <w:r w:rsidRPr="00E14F67">
        <w:rPr>
          <w:rFonts w:ascii="Times New Roman" w:eastAsia="Times New Roman" w:hAnsi="Times New Roman" w:cs="Times New Roman"/>
          <w:i/>
          <w:iCs/>
          <w:spacing w:val="-11"/>
          <w:sz w:val="24"/>
          <w:szCs w:val="24"/>
          <w:bdr w:val="none" w:sz="0" w:space="0" w:color="auto" w:frame="1"/>
        </w:rPr>
        <w:t>ции познавательной направленности (конференции учащихся, интеллектуальный марафон и т. п.), </w:t>
      </w:r>
      <w:r w:rsidRPr="00E14F67">
        <w:rPr>
          <w:rFonts w:ascii="Times New Roman" w:eastAsia="Times New Roman" w:hAnsi="Times New Roman" w:cs="Times New Roman"/>
          <w:i/>
          <w:iCs/>
          <w:spacing w:val="-7"/>
          <w:sz w:val="24"/>
          <w:szCs w:val="24"/>
          <w:bdr w:val="none" w:sz="0" w:space="0" w:color="auto" w:frame="1"/>
        </w:rPr>
        <w:t>школьный музей-клуб, проблемно-ценностная дискуссия с участием внешних экспертов; досугово-развлекательные, художественные, спортивные и оздоровительные акции школьников в ок</w:t>
      </w:r>
      <w:r w:rsidRPr="00E14F67">
        <w:rPr>
          <w:rFonts w:ascii="Times New Roman" w:eastAsia="Times New Roman" w:hAnsi="Times New Roman" w:cs="Times New Roman"/>
          <w:i/>
          <w:iCs/>
          <w:spacing w:val="-7"/>
          <w:sz w:val="24"/>
          <w:szCs w:val="24"/>
          <w:bdr w:val="none" w:sz="0" w:space="0" w:color="auto" w:frame="1"/>
        </w:rPr>
        <w:softHyphen/>
      </w:r>
      <w:r w:rsidRPr="00E14F67">
        <w:rPr>
          <w:rFonts w:ascii="Times New Roman" w:eastAsia="Times New Roman" w:hAnsi="Times New Roman" w:cs="Times New Roman"/>
          <w:i/>
          <w:iCs/>
          <w:spacing w:val="-8"/>
          <w:sz w:val="24"/>
          <w:szCs w:val="24"/>
          <w:bdr w:val="none" w:sz="0" w:space="0" w:color="auto" w:frame="1"/>
        </w:rPr>
        <w:t>ружающем школу социуме; социально-образовательный проект</w:t>
      </w:r>
      <w:r w:rsidRPr="00E14F67">
        <w:rPr>
          <w:rFonts w:ascii="Times New Roman" w:eastAsia="Times New Roman" w:hAnsi="Times New Roman" w:cs="Times New Roman"/>
          <w:i/>
          <w:iCs/>
          <w:spacing w:val="-9"/>
          <w:sz w:val="24"/>
          <w:szCs w:val="24"/>
          <w:bdr w:val="none" w:sz="0" w:space="0" w:color="auto" w:frame="1"/>
        </w:rPr>
        <w:t>.)</w:t>
      </w:r>
    </w:p>
    <w:p w:rsidR="00184501" w:rsidRPr="00E14F67" w:rsidRDefault="00184501" w:rsidP="00184501">
      <w:pPr>
        <w:shd w:val="clear" w:color="auto" w:fill="FFFFFF"/>
        <w:spacing w:after="0" w:line="384" w:lineRule="atLeast"/>
        <w:ind w:left="5" w:right="24" w:firstLine="355"/>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line="384" w:lineRule="atLeast"/>
        <w:ind w:left="54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pacing w:val="-5"/>
          <w:sz w:val="24"/>
          <w:szCs w:val="24"/>
          <w:bdr w:val="none" w:sz="0" w:space="0" w:color="auto" w:frame="1"/>
        </w:rPr>
        <w:t>Ожидаемый результат реализации программы на конец учебного года</w:t>
      </w:r>
    </w:p>
    <w:p w:rsidR="00184501" w:rsidRPr="00E14F67" w:rsidRDefault="00184501" w:rsidP="00184501">
      <w:pPr>
        <w:shd w:val="clear" w:color="auto" w:fill="FFFFFF"/>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pacing w:val="-11"/>
          <w:sz w:val="24"/>
          <w:szCs w:val="24"/>
          <w:bdr w:val="none" w:sz="0" w:space="0" w:color="auto" w:frame="1"/>
        </w:rPr>
        <w:t>Ученик:</w:t>
      </w:r>
    </w:p>
    <w:p w:rsidR="00184501" w:rsidRPr="00E14F67" w:rsidRDefault="00184501" w:rsidP="00184501">
      <w:pPr>
        <w:shd w:val="clear" w:color="auto" w:fill="FFFFFF"/>
        <w:spacing w:after="0" w:line="384" w:lineRule="atLeast"/>
        <w:ind w:firstLine="426"/>
        <w:jc w:val="both"/>
        <w:rPr>
          <w:rFonts w:ascii="Times New Roman" w:eastAsia="Times New Roman" w:hAnsi="Times New Roman" w:cs="Times New Roman"/>
          <w:sz w:val="17"/>
          <w:szCs w:val="17"/>
        </w:rPr>
      </w:pPr>
      <w:r w:rsidRPr="00E14F67">
        <w:rPr>
          <w:rFonts w:ascii="Wingdings" w:eastAsia="Times New Roman" w:hAnsi="Wingdings" w:cs="Times New Roman"/>
          <w:sz w:val="24"/>
          <w:szCs w:val="24"/>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pacing w:val="-9"/>
          <w:sz w:val="24"/>
          <w:szCs w:val="24"/>
          <w:bdr w:val="none" w:sz="0" w:space="0" w:color="auto" w:frame="1"/>
        </w:rPr>
        <w:t>мотивирован к учебной деятельности, стремится к улучшению ее результатов;</w:t>
      </w:r>
    </w:p>
    <w:p w:rsidR="00184501" w:rsidRPr="00E14F67" w:rsidRDefault="00184501" w:rsidP="00184501">
      <w:pPr>
        <w:shd w:val="clear" w:color="auto" w:fill="FFFFFF"/>
        <w:spacing w:after="0" w:line="384" w:lineRule="atLeast"/>
        <w:ind w:right="38" w:firstLine="426"/>
        <w:jc w:val="both"/>
        <w:rPr>
          <w:rFonts w:ascii="Times New Roman" w:eastAsia="Times New Roman" w:hAnsi="Times New Roman" w:cs="Times New Roman"/>
          <w:sz w:val="17"/>
          <w:szCs w:val="17"/>
        </w:rPr>
      </w:pPr>
      <w:r w:rsidRPr="00E14F67">
        <w:rPr>
          <w:rFonts w:ascii="Wingdings" w:eastAsia="Times New Roman" w:hAnsi="Wingdings" w:cs="Times New Roman"/>
          <w:sz w:val="24"/>
          <w:szCs w:val="24"/>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pacing w:val="-9"/>
          <w:sz w:val="24"/>
          <w:szCs w:val="24"/>
          <w:bdr w:val="none" w:sz="0" w:space="0" w:color="auto" w:frame="1"/>
        </w:rPr>
        <w:t>способен провести самоанализ причин успешной и неуспешной учебной и внеклассной дея</w:t>
      </w:r>
      <w:r w:rsidRPr="00E14F67">
        <w:rPr>
          <w:rFonts w:ascii="Times New Roman" w:eastAsia="Times New Roman" w:hAnsi="Times New Roman" w:cs="Times New Roman"/>
          <w:spacing w:val="-9"/>
          <w:sz w:val="24"/>
          <w:szCs w:val="24"/>
          <w:bdr w:val="none" w:sz="0" w:space="0" w:color="auto" w:frame="1"/>
        </w:rPr>
        <w:softHyphen/>
      </w:r>
      <w:r w:rsidRPr="00E14F67">
        <w:rPr>
          <w:rFonts w:ascii="Times New Roman" w:eastAsia="Times New Roman" w:hAnsi="Times New Roman" w:cs="Times New Roman"/>
          <w:spacing w:val="-11"/>
          <w:sz w:val="24"/>
          <w:szCs w:val="24"/>
          <w:bdr w:val="none" w:sz="0" w:space="0" w:color="auto" w:frame="1"/>
        </w:rPr>
        <w:t>тельности;</w:t>
      </w:r>
    </w:p>
    <w:p w:rsidR="00184501" w:rsidRPr="00E14F67" w:rsidRDefault="00184501" w:rsidP="00184501">
      <w:pPr>
        <w:shd w:val="clear" w:color="auto" w:fill="FFFFFF"/>
        <w:spacing w:after="0" w:line="384" w:lineRule="atLeast"/>
        <w:ind w:right="883" w:firstLine="426"/>
        <w:jc w:val="both"/>
        <w:rPr>
          <w:rFonts w:ascii="Times New Roman" w:eastAsia="Times New Roman" w:hAnsi="Times New Roman" w:cs="Times New Roman"/>
          <w:sz w:val="17"/>
          <w:szCs w:val="17"/>
        </w:rPr>
      </w:pPr>
      <w:r w:rsidRPr="00E14F67">
        <w:rPr>
          <w:rFonts w:ascii="Wingdings" w:eastAsia="Times New Roman" w:hAnsi="Wingdings" w:cs="Times New Roman"/>
          <w:sz w:val="24"/>
          <w:szCs w:val="24"/>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pacing w:val="-9"/>
          <w:sz w:val="24"/>
          <w:szCs w:val="24"/>
          <w:bdr w:val="none" w:sz="0" w:space="0" w:color="auto" w:frame="1"/>
        </w:rPr>
        <w:t>проявляет инициативу и творческий подход к учебной и внеклассной деятельности;</w:t>
      </w:r>
    </w:p>
    <w:p w:rsidR="00184501" w:rsidRPr="00E14F67" w:rsidRDefault="00184501" w:rsidP="00184501">
      <w:pPr>
        <w:shd w:val="clear" w:color="auto" w:fill="FFFFFF"/>
        <w:spacing w:after="0" w:line="384" w:lineRule="atLeast"/>
        <w:ind w:right="883" w:firstLine="426"/>
        <w:jc w:val="both"/>
        <w:rPr>
          <w:rFonts w:ascii="Times New Roman" w:eastAsia="Times New Roman" w:hAnsi="Times New Roman" w:cs="Times New Roman"/>
          <w:sz w:val="17"/>
          <w:szCs w:val="17"/>
        </w:rPr>
      </w:pPr>
      <w:r w:rsidRPr="00E14F67">
        <w:rPr>
          <w:rFonts w:ascii="Wingdings" w:eastAsia="Times New Roman" w:hAnsi="Wingdings" w:cs="Times New Roman"/>
          <w:sz w:val="24"/>
          <w:szCs w:val="24"/>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pacing w:val="-10"/>
          <w:sz w:val="24"/>
          <w:szCs w:val="24"/>
          <w:bdr w:val="none" w:sz="0" w:space="0" w:color="auto" w:frame="1"/>
        </w:rPr>
        <w:t>стремится к сотрудничеству с учащимися и родителями.</w:t>
      </w:r>
    </w:p>
    <w:p w:rsidR="00184501" w:rsidRPr="00E14F67" w:rsidRDefault="00184501" w:rsidP="00184501">
      <w:pPr>
        <w:shd w:val="clear" w:color="auto" w:fill="FFFFFF"/>
        <w:spacing w:after="0" w:line="384" w:lineRule="atLeast"/>
        <w:ind w:right="43" w:firstLine="426"/>
        <w:jc w:val="both"/>
        <w:rPr>
          <w:rFonts w:ascii="Times New Roman" w:eastAsia="Times New Roman" w:hAnsi="Times New Roman" w:cs="Times New Roman"/>
          <w:sz w:val="17"/>
          <w:szCs w:val="17"/>
        </w:rPr>
      </w:pPr>
      <w:r w:rsidRPr="00E14F67">
        <w:rPr>
          <w:rFonts w:ascii="Wingdings" w:eastAsia="Times New Roman" w:hAnsi="Wingdings" w:cs="Times New Roman"/>
          <w:sz w:val="24"/>
          <w:szCs w:val="24"/>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pacing w:val="-7"/>
          <w:sz w:val="24"/>
          <w:szCs w:val="24"/>
          <w:bdr w:val="none" w:sz="0" w:space="0" w:color="auto" w:frame="1"/>
        </w:rPr>
        <w:t>Реализация данной программы позволит эффективно организовать учебный процесс, опира</w:t>
      </w:r>
      <w:r w:rsidRPr="00E14F67">
        <w:rPr>
          <w:rFonts w:ascii="Times New Roman" w:eastAsia="Times New Roman" w:hAnsi="Times New Roman" w:cs="Times New Roman"/>
          <w:spacing w:val="-7"/>
          <w:sz w:val="24"/>
          <w:szCs w:val="24"/>
          <w:bdr w:val="none" w:sz="0" w:space="0" w:color="auto" w:frame="1"/>
        </w:rPr>
        <w:softHyphen/>
      </w:r>
      <w:r w:rsidRPr="00E14F67">
        <w:rPr>
          <w:rFonts w:ascii="Times New Roman" w:eastAsia="Times New Roman" w:hAnsi="Times New Roman" w:cs="Times New Roman"/>
          <w:spacing w:val="-4"/>
          <w:sz w:val="24"/>
          <w:szCs w:val="24"/>
          <w:bdr w:val="none" w:sz="0" w:space="0" w:color="auto" w:frame="1"/>
        </w:rPr>
        <w:t>ясь на последние достижения науки и техники, анализировать результаты деятельности всего</w:t>
      </w:r>
    </w:p>
    <w:p w:rsidR="00184501" w:rsidRPr="00E14F67" w:rsidRDefault="00184501" w:rsidP="00184501">
      <w:pPr>
        <w:shd w:val="clear" w:color="auto" w:fill="FFFFFF"/>
        <w:spacing w:after="0" w:line="384" w:lineRule="atLeast"/>
        <w:ind w:firstLine="426"/>
        <w:jc w:val="both"/>
        <w:rPr>
          <w:rFonts w:ascii="Times New Roman" w:eastAsia="Times New Roman" w:hAnsi="Times New Roman" w:cs="Times New Roman"/>
          <w:sz w:val="17"/>
          <w:szCs w:val="17"/>
        </w:rPr>
      </w:pPr>
      <w:r w:rsidRPr="00E14F67">
        <w:rPr>
          <w:rFonts w:ascii="Wingdings" w:eastAsia="Times New Roman" w:hAnsi="Wingdings" w:cs="Times New Roman"/>
          <w:spacing w:val="-4"/>
          <w:sz w:val="24"/>
          <w:szCs w:val="24"/>
          <w:bdr w:val="none" w:sz="0" w:space="0" w:color="auto" w:frame="1"/>
        </w:rPr>
        <w:lastRenderedPageBreak/>
        <w:t></w:t>
      </w:r>
      <w:r w:rsidRPr="00E14F67">
        <w:rPr>
          <w:rFonts w:ascii="Times New Roman" w:eastAsia="Times New Roman" w:hAnsi="Times New Roman" w:cs="Times New Roman"/>
          <w:spacing w:val="-4"/>
          <w:sz w:val="14"/>
          <w:szCs w:val="14"/>
          <w:bdr w:val="none" w:sz="0" w:space="0" w:color="auto" w:frame="1"/>
        </w:rPr>
        <w:t> </w:t>
      </w:r>
      <w:r w:rsidRPr="00E14F67">
        <w:rPr>
          <w:rFonts w:ascii="Times New Roman" w:eastAsia="Times New Roman" w:hAnsi="Times New Roman" w:cs="Times New Roman"/>
          <w:spacing w:val="-3"/>
          <w:sz w:val="24"/>
          <w:szCs w:val="24"/>
          <w:bdr w:val="none" w:sz="0" w:space="0" w:color="auto" w:frame="1"/>
        </w:rPr>
        <w:t>коллектива и каждого ее участника в процессе обучения, выявлять уровень эффективности вне</w:t>
      </w:r>
      <w:r w:rsidRPr="00E14F67">
        <w:rPr>
          <w:rFonts w:ascii="Times New Roman" w:eastAsia="Times New Roman" w:hAnsi="Times New Roman" w:cs="Times New Roman"/>
          <w:spacing w:val="-4"/>
          <w:sz w:val="24"/>
          <w:szCs w:val="24"/>
          <w:bdr w:val="none" w:sz="0" w:space="0" w:color="auto" w:frame="1"/>
        </w:rPr>
        <w:t>дрения информационных технологий в образовательный процесс.</w:t>
      </w:r>
    </w:p>
    <w:p w:rsidR="00184501" w:rsidRPr="00E14F67" w:rsidRDefault="00184501" w:rsidP="00184501">
      <w:pPr>
        <w:shd w:val="clear" w:color="auto" w:fill="FFFFFF"/>
        <w:spacing w:after="0" w:line="384" w:lineRule="atLeast"/>
        <w:ind w:left="10"/>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bl>
      <w:tblPr>
        <w:tblW w:w="9639" w:type="dxa"/>
        <w:tblInd w:w="40" w:type="dxa"/>
        <w:shd w:val="clear" w:color="auto" w:fill="FFFFFF"/>
        <w:tblCellMar>
          <w:left w:w="0" w:type="dxa"/>
          <w:right w:w="0" w:type="dxa"/>
        </w:tblCellMar>
        <w:tblLook w:val="04A0" w:firstRow="1" w:lastRow="0" w:firstColumn="1" w:lastColumn="0" w:noHBand="0" w:noVBand="1"/>
      </w:tblPr>
      <w:tblGrid>
        <w:gridCol w:w="2835"/>
        <w:gridCol w:w="3408"/>
        <w:gridCol w:w="3396"/>
      </w:tblGrid>
      <w:tr w:rsidR="00184501" w:rsidRPr="00E14F67" w:rsidTr="00B303FB">
        <w:trPr>
          <w:trHeight w:val="787"/>
        </w:trPr>
        <w:tc>
          <w:tcPr>
            <w:tcW w:w="283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Критерий эффективности функционирования программы </w:t>
            </w:r>
          </w:p>
        </w:tc>
        <w:tc>
          <w:tcPr>
            <w:tcW w:w="340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5"/>
                <w:sz w:val="24"/>
                <w:szCs w:val="24"/>
                <w:bdr w:val="none" w:sz="0" w:space="0" w:color="auto" w:frame="1"/>
              </w:rPr>
              <w:t>Показатели эффективности </w:t>
            </w:r>
            <w:r w:rsidRPr="00E14F67">
              <w:rPr>
                <w:rFonts w:ascii="Times New Roman" w:eastAsia="Times New Roman" w:hAnsi="Times New Roman" w:cs="Times New Roman"/>
                <w:spacing w:val="-17"/>
                <w:sz w:val="24"/>
                <w:szCs w:val="24"/>
                <w:bdr w:val="none" w:sz="0" w:space="0" w:color="auto" w:frame="1"/>
              </w:rPr>
              <w:t>функционирования</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5"/>
                <w:sz w:val="24"/>
                <w:szCs w:val="24"/>
                <w:bdr w:val="none" w:sz="0" w:space="0" w:color="auto" w:frame="1"/>
              </w:rPr>
              <w:t>Способы определения </w:t>
            </w:r>
            <w:r w:rsidRPr="00E14F67">
              <w:rPr>
                <w:rFonts w:ascii="Times New Roman" w:eastAsia="Times New Roman" w:hAnsi="Times New Roman" w:cs="Times New Roman"/>
                <w:spacing w:val="-16"/>
                <w:sz w:val="24"/>
                <w:szCs w:val="24"/>
                <w:bdr w:val="none" w:sz="0" w:space="0" w:color="auto" w:frame="1"/>
              </w:rPr>
              <w:t>эффективности</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566"/>
        </w:trPr>
        <w:tc>
          <w:tcPr>
            <w:tcW w:w="2835"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Успешная социализация </w:t>
            </w:r>
            <w:r w:rsidRPr="00E14F67">
              <w:rPr>
                <w:rFonts w:ascii="Times New Roman" w:eastAsia="Times New Roman" w:hAnsi="Times New Roman" w:cs="Times New Roman"/>
                <w:spacing w:val="-13"/>
                <w:sz w:val="24"/>
                <w:szCs w:val="24"/>
                <w:bdr w:val="none" w:sz="0" w:space="0" w:color="auto" w:frame="1"/>
              </w:rPr>
              <w:t>учащихся</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Повышение качества образо</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15"/>
                <w:sz w:val="24"/>
                <w:szCs w:val="24"/>
                <w:bdr w:val="none" w:sz="0" w:space="0" w:color="auto" w:frame="1"/>
              </w:rPr>
              <w:t>вания</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5"/>
                <w:sz w:val="24"/>
                <w:szCs w:val="24"/>
                <w:bdr w:val="none" w:sz="0" w:space="0" w:color="auto" w:frame="1"/>
              </w:rPr>
              <w:t>Участие в интеллектуальных турнирах</w:t>
            </w: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71"/>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Личностный рост учащихся</w:t>
            </w:r>
          </w:p>
          <w:p w:rsidR="00184501" w:rsidRPr="00E14F67" w:rsidRDefault="00184501" w:rsidP="00184501">
            <w:pPr>
              <w:shd w:val="clear" w:color="auto" w:fill="FFFFFF"/>
              <w:spacing w:after="0" w:afterAutospacing="1" w:line="71"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Методика «Личностный рост». Накопление и формирование портфолио учеников. </w:t>
            </w:r>
            <w:r w:rsidRPr="00E14F67">
              <w:rPr>
                <w:rFonts w:ascii="Times New Roman" w:eastAsia="Times New Roman" w:hAnsi="Times New Roman" w:cs="Times New Roman"/>
                <w:spacing w:val="-12"/>
                <w:sz w:val="24"/>
                <w:szCs w:val="24"/>
                <w:bdr w:val="none" w:sz="0" w:space="0" w:color="auto" w:frame="1"/>
              </w:rPr>
              <w:t>Книга рекордов класса «Самый-самый:</w:t>
            </w:r>
          </w:p>
          <w:p w:rsidR="00184501" w:rsidRPr="00E14F67" w:rsidRDefault="00184501" w:rsidP="00184501">
            <w:pPr>
              <w:shd w:val="clear" w:color="auto" w:fill="FFFFFF"/>
              <w:spacing w:after="0" w:afterAutospacing="1" w:line="71"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5"/>
                <w:sz w:val="24"/>
                <w:szCs w:val="24"/>
                <w:bdr w:val="none" w:sz="0" w:space="0" w:color="auto" w:frame="1"/>
              </w:rPr>
              <w:t>Фестиваль проектов «Мои увлечения».</w:t>
            </w:r>
          </w:p>
        </w:tc>
      </w:tr>
      <w:tr w:rsidR="00184501" w:rsidRPr="00E14F67" w:rsidTr="00B303FB">
        <w:trPr>
          <w:trHeight w:val="266"/>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Развитие лидерских качеств </w:t>
            </w:r>
            <w:r w:rsidRPr="00E14F67">
              <w:rPr>
                <w:rFonts w:ascii="Times New Roman" w:eastAsia="Times New Roman" w:hAnsi="Times New Roman" w:cs="Times New Roman"/>
                <w:spacing w:val="-11"/>
                <w:sz w:val="24"/>
                <w:szCs w:val="24"/>
                <w:bdr w:val="none" w:sz="0" w:space="0" w:color="auto" w:frame="1"/>
              </w:rPr>
              <w:t>учащихся</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Педагогическое наблюдение. </w:t>
            </w:r>
            <w:r w:rsidRPr="00E14F67">
              <w:rPr>
                <w:rFonts w:ascii="Times New Roman" w:eastAsia="Times New Roman" w:hAnsi="Times New Roman" w:cs="Times New Roman"/>
                <w:spacing w:val="-11"/>
                <w:sz w:val="24"/>
                <w:szCs w:val="24"/>
                <w:bdr w:val="none" w:sz="0" w:space="0" w:color="auto" w:frame="1"/>
              </w:rPr>
              <w:t>Методы экспертной оценки и само</w:t>
            </w:r>
            <w:r w:rsidRPr="00E14F67">
              <w:rPr>
                <w:rFonts w:ascii="Times New Roman" w:eastAsia="Times New Roman" w:hAnsi="Times New Roman" w:cs="Times New Roman"/>
                <w:spacing w:val="-11"/>
                <w:sz w:val="24"/>
                <w:szCs w:val="24"/>
                <w:bdr w:val="none" w:sz="0" w:space="0" w:color="auto" w:frame="1"/>
              </w:rPr>
              <w:softHyphen/>
            </w:r>
            <w:r w:rsidRPr="00E14F67">
              <w:rPr>
                <w:rFonts w:ascii="Times New Roman" w:eastAsia="Times New Roman" w:hAnsi="Times New Roman" w:cs="Times New Roman"/>
                <w:spacing w:val="-10"/>
                <w:sz w:val="24"/>
                <w:szCs w:val="24"/>
                <w:bdr w:val="none" w:sz="0" w:space="0" w:color="auto" w:frame="1"/>
              </w:rPr>
              <w:t>оценки учащихся</w:t>
            </w: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845"/>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Устойчивая положительная </w:t>
            </w:r>
            <w:r w:rsidRPr="00E14F67">
              <w:rPr>
                <w:rFonts w:ascii="Times New Roman" w:eastAsia="Times New Roman" w:hAnsi="Times New Roman" w:cs="Times New Roman"/>
                <w:spacing w:val="-12"/>
                <w:sz w:val="24"/>
                <w:szCs w:val="24"/>
                <w:bdr w:val="none" w:sz="0" w:space="0" w:color="auto" w:frame="1"/>
              </w:rPr>
              <w:t>внутренняя мотивация уча</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11"/>
                <w:sz w:val="24"/>
                <w:szCs w:val="24"/>
                <w:bdr w:val="none" w:sz="0" w:space="0" w:color="auto" w:frame="1"/>
              </w:rPr>
              <w:t>щихся к учению</w:t>
            </w: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Методика изучения познавательных процессов личности учащихся</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1531"/>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Удовлетворение образова</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11"/>
                <w:sz w:val="24"/>
                <w:szCs w:val="24"/>
                <w:bdr w:val="none" w:sz="0" w:space="0" w:color="auto" w:frame="1"/>
              </w:rPr>
              <w:t>тельных запросов, требова</w:t>
            </w:r>
            <w:r w:rsidRPr="00E14F67">
              <w:rPr>
                <w:rFonts w:ascii="Times New Roman" w:eastAsia="Times New Roman" w:hAnsi="Times New Roman" w:cs="Times New Roman"/>
                <w:spacing w:val="-11"/>
                <w:sz w:val="24"/>
                <w:szCs w:val="24"/>
                <w:bdr w:val="none" w:sz="0" w:space="0" w:color="auto" w:frame="1"/>
              </w:rPr>
              <w:softHyphen/>
            </w:r>
            <w:r w:rsidRPr="00E14F67">
              <w:rPr>
                <w:rFonts w:ascii="Times New Roman" w:eastAsia="Times New Roman" w:hAnsi="Times New Roman" w:cs="Times New Roman"/>
                <w:spacing w:val="-12"/>
                <w:sz w:val="24"/>
                <w:szCs w:val="24"/>
                <w:bdr w:val="none" w:sz="0" w:space="0" w:color="auto" w:frame="1"/>
              </w:rPr>
              <w:t>ний, ожиданий учащихся, ро</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9"/>
                <w:sz w:val="24"/>
                <w:szCs w:val="24"/>
                <w:bdr w:val="none" w:sz="0" w:space="0" w:color="auto" w:frame="1"/>
              </w:rPr>
              <w:t>дителей, общества</w:t>
            </w: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Анкетирование «Мои впечатления </w:t>
            </w:r>
            <w:r w:rsidRPr="00E14F67">
              <w:rPr>
                <w:rFonts w:ascii="Times New Roman" w:eastAsia="Times New Roman" w:hAnsi="Times New Roman" w:cs="Times New Roman"/>
                <w:spacing w:val="-9"/>
                <w:sz w:val="24"/>
                <w:szCs w:val="24"/>
                <w:bdr w:val="none" w:sz="0" w:space="0" w:color="auto" w:frame="1"/>
              </w:rPr>
              <w:t>от прошедшего учебного года». </w:t>
            </w:r>
            <w:r w:rsidRPr="00E14F67">
              <w:rPr>
                <w:rFonts w:ascii="Times New Roman" w:eastAsia="Times New Roman" w:hAnsi="Times New Roman" w:cs="Times New Roman"/>
                <w:spacing w:val="-11"/>
                <w:sz w:val="24"/>
                <w:szCs w:val="24"/>
                <w:bdr w:val="none" w:sz="0" w:space="0" w:color="auto" w:frame="1"/>
              </w:rPr>
              <w:t>Методика «Удовлетворенность роди</w:t>
            </w:r>
            <w:r w:rsidRPr="00E14F67">
              <w:rPr>
                <w:rFonts w:ascii="Times New Roman" w:eastAsia="Times New Roman" w:hAnsi="Times New Roman" w:cs="Times New Roman"/>
                <w:spacing w:val="-11"/>
                <w:sz w:val="24"/>
                <w:szCs w:val="24"/>
                <w:bdr w:val="none" w:sz="0" w:space="0" w:color="auto" w:frame="1"/>
              </w:rPr>
              <w:softHyphen/>
            </w:r>
            <w:r w:rsidRPr="00E14F67">
              <w:rPr>
                <w:rFonts w:ascii="Times New Roman" w:eastAsia="Times New Roman" w:hAnsi="Times New Roman" w:cs="Times New Roman"/>
                <w:spacing w:val="-9"/>
                <w:sz w:val="24"/>
                <w:szCs w:val="24"/>
                <w:bdr w:val="none" w:sz="0" w:space="0" w:color="auto" w:frame="1"/>
              </w:rPr>
              <w:t>телей деятельностью образовательного</w:t>
            </w:r>
            <w:r w:rsidRPr="00E14F67">
              <w:rPr>
                <w:rFonts w:ascii="Times New Roman" w:eastAsia="Times New Roman" w:hAnsi="Times New Roman" w:cs="Times New Roman"/>
                <w:spacing w:val="-11"/>
                <w:sz w:val="24"/>
                <w:szCs w:val="24"/>
                <w:bdr w:val="none" w:sz="0" w:space="0" w:color="auto" w:frame="1"/>
              </w:rPr>
              <w:t>учреждения».</w:t>
            </w:r>
          </w:p>
        </w:tc>
      </w:tr>
      <w:tr w:rsidR="00184501" w:rsidRPr="00E14F67" w:rsidTr="00B303FB">
        <w:trPr>
          <w:trHeight w:val="64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Стабильность физического и психического состояния</w:t>
            </w: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Педагогическое наблюдение. Ежегодный медицинский осмотр</w:t>
            </w:r>
          </w:p>
        </w:tc>
      </w:tr>
      <w:tr w:rsidR="00184501" w:rsidRPr="00E14F67" w:rsidTr="00B303FB">
        <w:trPr>
          <w:trHeight w:val="912"/>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Развитие ключевых компетентностей обучающихся</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Участие в олимпиадах, конкурсах, проектной деятельности. «Выставка достижений»</w:t>
            </w: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931"/>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Становление коллектива</w:t>
            </w: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Создание «Классное портфолио» (на бу</w:t>
            </w:r>
            <w:r w:rsidRPr="00E14F67">
              <w:rPr>
                <w:rFonts w:ascii="Times New Roman" w:eastAsia="Times New Roman" w:hAnsi="Times New Roman" w:cs="Times New Roman"/>
                <w:spacing w:val="-10"/>
                <w:sz w:val="24"/>
                <w:szCs w:val="24"/>
                <w:bdr w:val="none" w:sz="0" w:space="0" w:color="auto" w:frame="1"/>
              </w:rPr>
              <w:softHyphen/>
            </w:r>
            <w:r w:rsidRPr="00E14F67">
              <w:rPr>
                <w:rFonts w:ascii="Times New Roman" w:eastAsia="Times New Roman" w:hAnsi="Times New Roman" w:cs="Times New Roman"/>
                <w:spacing w:val="-9"/>
                <w:sz w:val="24"/>
                <w:szCs w:val="24"/>
                <w:bdr w:val="none" w:sz="0" w:space="0" w:color="auto" w:frame="1"/>
              </w:rPr>
              <w:t>мажном носителе или в электронном </w:t>
            </w:r>
            <w:r w:rsidRPr="00E14F67">
              <w:rPr>
                <w:rFonts w:ascii="Times New Roman" w:eastAsia="Times New Roman" w:hAnsi="Times New Roman" w:cs="Times New Roman"/>
                <w:spacing w:val="-13"/>
                <w:sz w:val="24"/>
                <w:szCs w:val="24"/>
                <w:bdr w:val="none" w:sz="0" w:space="0" w:color="auto" w:frame="1"/>
              </w:rPr>
              <w:t>виде)</w:t>
            </w:r>
          </w:p>
        </w:tc>
      </w:tr>
      <w:tr w:rsidR="00184501" w:rsidRPr="00E14F67" w:rsidTr="00B303FB">
        <w:trPr>
          <w:trHeight w:val="922"/>
        </w:trPr>
        <w:tc>
          <w:tcPr>
            <w:tcW w:w="2835"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Культура личности </w:t>
            </w:r>
            <w:r w:rsidRPr="00E14F67">
              <w:rPr>
                <w:rFonts w:ascii="Times New Roman" w:eastAsia="Times New Roman" w:hAnsi="Times New Roman" w:cs="Times New Roman"/>
                <w:spacing w:val="-11"/>
                <w:sz w:val="24"/>
                <w:szCs w:val="24"/>
                <w:bdr w:val="none" w:sz="0" w:space="0" w:color="auto" w:frame="1"/>
              </w:rPr>
              <w:t>ученика</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Интеллектуальное развитие</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Диагностика учебных достижений, научно-</w:t>
            </w:r>
            <w:r w:rsidRPr="00E14F67">
              <w:rPr>
                <w:rFonts w:ascii="Times New Roman" w:eastAsia="Times New Roman" w:hAnsi="Times New Roman" w:cs="Times New Roman"/>
                <w:spacing w:val="-9"/>
                <w:sz w:val="24"/>
                <w:szCs w:val="24"/>
                <w:bdr w:val="none" w:sz="0" w:space="0" w:color="auto" w:frame="1"/>
              </w:rPr>
              <w:lastRenderedPageBreak/>
              <w:t>практической, проектной </w:t>
            </w:r>
            <w:r w:rsidRPr="00E14F67">
              <w:rPr>
                <w:rFonts w:ascii="Times New Roman" w:eastAsia="Times New Roman" w:hAnsi="Times New Roman" w:cs="Times New Roman"/>
                <w:spacing w:val="-8"/>
                <w:sz w:val="24"/>
                <w:szCs w:val="24"/>
                <w:bdr w:val="none" w:sz="0" w:space="0" w:color="auto" w:frame="1"/>
              </w:rPr>
              <w:t>деятельности и т. д.</w:t>
            </w: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64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Физическое развитие</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Диагностика уровня здоровья учащих</w:t>
            </w:r>
            <w:r w:rsidRPr="00E14F67">
              <w:rPr>
                <w:rFonts w:ascii="Times New Roman" w:eastAsia="Times New Roman" w:hAnsi="Times New Roman" w:cs="Times New Roman"/>
                <w:spacing w:val="-10"/>
                <w:sz w:val="24"/>
                <w:szCs w:val="24"/>
                <w:bdr w:val="none" w:sz="0" w:space="0" w:color="auto" w:frame="1"/>
              </w:rPr>
              <w:softHyphen/>
            </w:r>
            <w:r w:rsidRPr="00E14F67">
              <w:rPr>
                <w:rFonts w:ascii="Times New Roman" w:eastAsia="Times New Roman" w:hAnsi="Times New Roman" w:cs="Times New Roman"/>
                <w:spacing w:val="-8"/>
                <w:sz w:val="24"/>
                <w:szCs w:val="24"/>
                <w:bdr w:val="none" w:sz="0" w:space="0" w:color="auto" w:frame="1"/>
              </w:rPr>
              <w:t>ся, спортивные достижения и т. д.</w:t>
            </w: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1218"/>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Нравственное развитие</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Диагностика уровня воспитанности, </w:t>
            </w:r>
            <w:r w:rsidRPr="00E14F67">
              <w:rPr>
                <w:rFonts w:ascii="Times New Roman" w:eastAsia="Times New Roman" w:hAnsi="Times New Roman" w:cs="Times New Roman"/>
                <w:spacing w:val="-11"/>
                <w:sz w:val="24"/>
                <w:szCs w:val="24"/>
                <w:bdr w:val="none" w:sz="0" w:space="0" w:color="auto" w:frame="1"/>
              </w:rPr>
              <w:t>сформированности личностных ка</w:t>
            </w:r>
            <w:r w:rsidRPr="00E14F67">
              <w:rPr>
                <w:rFonts w:ascii="Times New Roman" w:eastAsia="Times New Roman" w:hAnsi="Times New Roman" w:cs="Times New Roman"/>
                <w:spacing w:val="-11"/>
                <w:sz w:val="24"/>
                <w:szCs w:val="24"/>
                <w:bdr w:val="none" w:sz="0" w:space="0" w:color="auto" w:frame="1"/>
              </w:rPr>
              <w:softHyphen/>
            </w:r>
            <w:r w:rsidRPr="00E14F67">
              <w:rPr>
                <w:rFonts w:ascii="Times New Roman" w:eastAsia="Times New Roman" w:hAnsi="Times New Roman" w:cs="Times New Roman"/>
                <w:spacing w:val="-9"/>
                <w:sz w:val="24"/>
                <w:szCs w:val="24"/>
                <w:bdr w:val="none" w:sz="0" w:space="0" w:color="auto" w:frame="1"/>
              </w:rPr>
              <w:t>честв и т. д.</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Педагогическое наблюдение</w:t>
            </w:r>
          </w:p>
        </w:tc>
      </w:tr>
      <w:tr w:rsidR="00184501" w:rsidRPr="00E14F67" w:rsidTr="00B303FB">
        <w:trPr>
          <w:trHeight w:val="64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9"/>
                <w:sz w:val="24"/>
                <w:szCs w:val="24"/>
                <w:bdr w:val="none" w:sz="0" w:space="0" w:color="auto" w:frame="1"/>
              </w:rPr>
              <w:t>Эстетическое развитие</w:t>
            </w: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Внешний вид уча</w:t>
            </w:r>
            <w:r w:rsidRPr="00E14F67">
              <w:rPr>
                <w:rFonts w:ascii="Times New Roman" w:eastAsia="Times New Roman" w:hAnsi="Times New Roman" w:cs="Times New Roman"/>
                <w:spacing w:val="-10"/>
                <w:sz w:val="24"/>
                <w:szCs w:val="24"/>
                <w:bdr w:val="none" w:sz="0" w:space="0" w:color="auto" w:frame="1"/>
              </w:rPr>
              <w:softHyphen/>
            </w:r>
            <w:r w:rsidRPr="00E14F67">
              <w:rPr>
                <w:rFonts w:ascii="Times New Roman" w:eastAsia="Times New Roman" w:hAnsi="Times New Roman" w:cs="Times New Roman"/>
                <w:spacing w:val="-9"/>
                <w:sz w:val="24"/>
                <w:szCs w:val="24"/>
                <w:bdr w:val="none" w:sz="0" w:space="0" w:color="auto" w:frame="1"/>
              </w:rPr>
              <w:t>щихся и т. д.</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r>
      <w:tr w:rsidR="00184501" w:rsidRPr="00E14F67" w:rsidTr="00B303FB">
        <w:trPr>
          <w:trHeight w:val="1142"/>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84501" w:rsidRPr="00E14F67" w:rsidRDefault="00184501" w:rsidP="00184501">
            <w:pPr>
              <w:spacing w:after="0" w:line="240" w:lineRule="auto"/>
              <w:rPr>
                <w:rFonts w:ascii="Times New Roman" w:eastAsia="Times New Roman" w:hAnsi="Times New Roman" w:cs="Times New Roman"/>
                <w:sz w:val="17"/>
                <w:szCs w:val="17"/>
              </w:rPr>
            </w:pPr>
          </w:p>
        </w:tc>
        <w:tc>
          <w:tcPr>
            <w:tcW w:w="340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Уровень развития коммуни</w:t>
            </w:r>
            <w:r w:rsidRPr="00E14F67">
              <w:rPr>
                <w:rFonts w:ascii="Times New Roman" w:eastAsia="Times New Roman" w:hAnsi="Times New Roman" w:cs="Times New Roman"/>
                <w:spacing w:val="-12"/>
                <w:sz w:val="24"/>
                <w:szCs w:val="24"/>
                <w:bdr w:val="none" w:sz="0" w:space="0" w:color="auto" w:frame="1"/>
              </w:rPr>
              <w:softHyphen/>
            </w:r>
            <w:r w:rsidRPr="00E14F67">
              <w:rPr>
                <w:rFonts w:ascii="Times New Roman" w:eastAsia="Times New Roman" w:hAnsi="Times New Roman" w:cs="Times New Roman"/>
                <w:spacing w:val="-11"/>
                <w:sz w:val="24"/>
                <w:szCs w:val="24"/>
                <w:bdr w:val="none" w:sz="0" w:space="0" w:color="auto" w:frame="1"/>
              </w:rPr>
              <w:t>кативных умений</w:t>
            </w:r>
          </w:p>
          <w:p w:rsidR="00184501" w:rsidRPr="00E14F67" w:rsidRDefault="00184501" w:rsidP="00184501">
            <w:pPr>
              <w:shd w:val="clear" w:color="auto" w:fill="FFFFFF"/>
              <w:spacing w:after="0" w:afterAutospacing="1"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339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pacing w:val="-10"/>
                <w:sz w:val="24"/>
                <w:szCs w:val="24"/>
                <w:bdr w:val="none" w:sz="0" w:space="0" w:color="auto" w:frame="1"/>
              </w:rPr>
              <w:t>Диагностика сформированности ком</w:t>
            </w:r>
            <w:r w:rsidRPr="00E14F67">
              <w:rPr>
                <w:rFonts w:ascii="Times New Roman" w:eastAsia="Times New Roman" w:hAnsi="Times New Roman" w:cs="Times New Roman"/>
                <w:spacing w:val="-9"/>
                <w:sz w:val="24"/>
                <w:szCs w:val="24"/>
                <w:bdr w:val="none" w:sz="0" w:space="0" w:color="auto" w:frame="1"/>
              </w:rPr>
              <w:t>муникативных качеств личности. </w:t>
            </w:r>
            <w:r w:rsidRPr="00E14F67">
              <w:rPr>
                <w:rFonts w:ascii="Times New Roman" w:eastAsia="Times New Roman" w:hAnsi="Times New Roman" w:cs="Times New Roman"/>
                <w:spacing w:val="-11"/>
                <w:sz w:val="24"/>
                <w:szCs w:val="24"/>
                <w:bdr w:val="none" w:sz="0" w:space="0" w:color="auto" w:frame="1"/>
              </w:rPr>
              <w:t>Методика «Социально-психологи</w:t>
            </w:r>
            <w:r w:rsidRPr="00E14F67">
              <w:rPr>
                <w:rFonts w:ascii="Times New Roman" w:eastAsia="Times New Roman" w:hAnsi="Times New Roman" w:cs="Times New Roman"/>
                <w:spacing w:val="-11"/>
                <w:sz w:val="24"/>
                <w:szCs w:val="24"/>
                <w:bdr w:val="none" w:sz="0" w:space="0" w:color="auto" w:frame="1"/>
              </w:rPr>
              <w:softHyphen/>
            </w:r>
            <w:r w:rsidRPr="00E14F67">
              <w:rPr>
                <w:rFonts w:ascii="Times New Roman" w:eastAsia="Times New Roman" w:hAnsi="Times New Roman" w:cs="Times New Roman"/>
                <w:spacing w:val="-9"/>
                <w:sz w:val="24"/>
                <w:szCs w:val="24"/>
                <w:bdr w:val="none" w:sz="0" w:space="0" w:color="auto" w:frame="1"/>
              </w:rPr>
              <w:t>ческая самоаттестация коллектива»</w:t>
            </w:r>
            <w:r w:rsidRPr="00E14F67">
              <w:rPr>
                <w:rFonts w:ascii="Times New Roman" w:eastAsia="Times New Roman" w:hAnsi="Times New Roman" w:cs="Times New Roman"/>
                <w:sz w:val="24"/>
                <w:szCs w:val="24"/>
                <w:bdr w:val="none" w:sz="0" w:space="0" w:color="auto" w:frame="1"/>
              </w:rPr>
              <w:t> </w:t>
            </w:r>
          </w:p>
        </w:tc>
      </w:tr>
    </w:tbl>
    <w:p w:rsidR="00184501" w:rsidRPr="00E14F67" w:rsidRDefault="00184501" w:rsidP="00184501">
      <w:pPr>
        <w:shd w:val="clear" w:color="auto" w:fill="FFFFFF"/>
        <w:spacing w:after="0" w:line="384" w:lineRule="atLeast"/>
        <w:ind w:right="10"/>
        <w:rPr>
          <w:rFonts w:ascii="Times New Roman" w:eastAsia="Times New Roman" w:hAnsi="Times New Roman" w:cs="Times New Roman"/>
          <w:sz w:val="17"/>
          <w:szCs w:val="17"/>
        </w:rPr>
      </w:pPr>
      <w:r w:rsidRPr="00E14F67">
        <w:rPr>
          <w:rFonts w:ascii="Times New Roman" w:eastAsia="Times New Roman" w:hAnsi="Times New Roman" w:cs="Times New Roman"/>
          <w:spacing w:val="-12"/>
          <w:sz w:val="24"/>
          <w:szCs w:val="24"/>
          <w:bdr w:val="none" w:sz="0" w:space="0" w:color="auto" w:frame="1"/>
        </w:rPr>
        <w:t> </w:t>
      </w:r>
    </w:p>
    <w:p w:rsidR="00184501" w:rsidRPr="00E14F67" w:rsidRDefault="00184501" w:rsidP="00184501">
      <w:pPr>
        <w:shd w:val="clear" w:color="auto" w:fill="FFFFFF"/>
        <w:spacing w:after="0" w:afterAutospacing="1"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br/>
        <w:t>МОНИТОРИНГ ЭФФЕКТИВНОСТИ ВОСПИТАТЕЛЬНОЙ РАБОТЫ</w:t>
      </w:r>
    </w:p>
    <w:tbl>
      <w:tblPr>
        <w:tblW w:w="9639" w:type="dxa"/>
        <w:tblInd w:w="108" w:type="dxa"/>
        <w:shd w:val="clear" w:color="auto" w:fill="FFFFFF"/>
        <w:tblLayout w:type="fixed"/>
        <w:tblCellMar>
          <w:left w:w="0" w:type="dxa"/>
          <w:right w:w="0" w:type="dxa"/>
        </w:tblCellMar>
        <w:tblLook w:val="04A0" w:firstRow="1" w:lastRow="0" w:firstColumn="1" w:lastColumn="0" w:noHBand="0" w:noVBand="1"/>
      </w:tblPr>
      <w:tblGrid>
        <w:gridCol w:w="3241"/>
        <w:gridCol w:w="2881"/>
        <w:gridCol w:w="2454"/>
        <w:gridCol w:w="1063"/>
      </w:tblGrid>
      <w:tr w:rsidR="00184501" w:rsidRPr="00E14F67" w:rsidTr="00B303FB">
        <w:tc>
          <w:tcPr>
            <w:tcW w:w="32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Ожидаемые результаты</w:t>
            </w:r>
          </w:p>
        </w:tc>
        <w:tc>
          <w:tcPr>
            <w:tcW w:w="28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Критерии отслеживания результата</w:t>
            </w:r>
          </w:p>
        </w:tc>
        <w:tc>
          <w:tcPr>
            <w:tcW w:w="24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Методики</w:t>
            </w:r>
          </w:p>
        </w:tc>
        <w:tc>
          <w:tcPr>
            <w:tcW w:w="106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Сроки</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Охват внеурочной деятельностью</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Занятость учащихся во внеурочное время</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сводная таблица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 течение года</w:t>
            </w:r>
          </w:p>
        </w:tc>
      </w:tr>
      <w:tr w:rsidR="00184501" w:rsidRPr="00E14F67" w:rsidTr="00B303FB">
        <w:trPr>
          <w:trHeight w:val="921"/>
        </w:trPr>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Состояние преступности                     </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1.Отсутствие правонарушений и отсева учащихся;</w:t>
            </w:r>
            <w:r w:rsidRPr="00E14F67">
              <w:rPr>
                <w:rFonts w:ascii="Times New Roman" w:eastAsia="Times New Roman" w:hAnsi="Times New Roman" w:cs="Times New Roman"/>
                <w:noProof/>
                <w:sz w:val="24"/>
                <w:szCs w:val="24"/>
                <w:bdr w:val="none" w:sz="0" w:space="0" w:color="auto" w:frame="1"/>
              </w:rPr>
              <w:drawing>
                <wp:inline distT="0" distB="0" distL="0" distR="0">
                  <wp:extent cx="127000" cy="1270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0"/>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E14F67">
              <w:rPr>
                <w:rFonts w:ascii="Times New Roman" w:eastAsia="Times New Roman" w:hAnsi="Times New Roman" w:cs="Times New Roman"/>
                <w:sz w:val="24"/>
                <w:szCs w:val="24"/>
                <w:bdr w:val="none" w:sz="0" w:space="0" w:color="auto" w:frame="1"/>
              </w:rPr>
              <w:t>   </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количество учащихся, состоящих научете в ПДН ОВД</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 течение года</w:t>
            </w:r>
          </w:p>
        </w:tc>
      </w:tr>
      <w:tr w:rsidR="00184501" w:rsidRPr="00E14F67" w:rsidTr="00B303FB">
        <w:trPr>
          <w:trHeight w:val="2261"/>
        </w:trPr>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Уровень воспитанности                         </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Уважение к школьным традициям и фундаменталь</w:t>
            </w:r>
            <w:r w:rsidRPr="00E14F67">
              <w:rPr>
                <w:rFonts w:ascii="Times New Roman" w:eastAsia="Times New Roman" w:hAnsi="Times New Roman" w:cs="Times New Roman"/>
                <w:sz w:val="24"/>
                <w:szCs w:val="24"/>
                <w:bdr w:val="none" w:sz="0" w:space="0" w:color="auto" w:frame="1"/>
              </w:rPr>
              <w:softHyphen/>
              <w:t>ным ценностям;</w:t>
            </w:r>
          </w:p>
          <w:p w:rsidR="00184501" w:rsidRPr="00E14F67" w:rsidRDefault="00184501" w:rsidP="00184501">
            <w:pPr>
              <w:shd w:val="clear" w:color="auto" w:fill="FFFFFF"/>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Демонстрация знаний этикета и делового общения; 3. Овладение социальными навыками.</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сводная таблица по классу</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апрель</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Сформированность </w:t>
            </w:r>
            <w:r w:rsidRPr="00E14F67">
              <w:rPr>
                <w:rFonts w:ascii="Times New Roman" w:eastAsia="Times New Roman" w:hAnsi="Times New Roman" w:cs="Times New Roman"/>
                <w:sz w:val="24"/>
                <w:szCs w:val="24"/>
                <w:bdr w:val="none" w:sz="0" w:space="0" w:color="auto" w:frame="1"/>
              </w:rPr>
              <w:lastRenderedPageBreak/>
              <w:t>познавательного потенциала</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left="34"/>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xml:space="preserve">1.    Освоение учащимися </w:t>
            </w:r>
            <w:r w:rsidRPr="00E14F67">
              <w:rPr>
                <w:rFonts w:ascii="Times New Roman" w:eastAsia="Times New Roman" w:hAnsi="Times New Roman" w:cs="Times New Roman"/>
                <w:sz w:val="24"/>
                <w:szCs w:val="24"/>
                <w:bdr w:val="none" w:sz="0" w:space="0" w:color="auto" w:frame="1"/>
              </w:rPr>
              <w:lastRenderedPageBreak/>
              <w:t>образовательной программы</w:t>
            </w:r>
          </w:p>
          <w:p w:rsidR="00184501" w:rsidRPr="00E14F67" w:rsidRDefault="00184501" w:rsidP="00184501">
            <w:pPr>
              <w:spacing w:after="0" w:line="384" w:lineRule="atLeast"/>
              <w:ind w:left="34"/>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Развитость мышления</w:t>
            </w:r>
          </w:p>
          <w:p w:rsidR="00184501" w:rsidRPr="00E14F67" w:rsidRDefault="00184501" w:rsidP="00184501">
            <w:pPr>
              <w:spacing w:after="0" w:line="384" w:lineRule="atLeast"/>
              <w:ind w:left="34"/>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Познавательная активность учащихся</w:t>
            </w:r>
          </w:p>
          <w:p w:rsidR="00184501" w:rsidRPr="00E14F67" w:rsidRDefault="00184501" w:rsidP="00184501">
            <w:pPr>
              <w:spacing w:after="0" w:line="384" w:lineRule="atLeast"/>
              <w:ind w:left="34"/>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Сформированность учебной деятельности</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xml:space="preserve">1. Школьный тест </w:t>
            </w:r>
            <w:r w:rsidRPr="00E14F67">
              <w:rPr>
                <w:rFonts w:ascii="Times New Roman" w:eastAsia="Times New Roman" w:hAnsi="Times New Roman" w:cs="Times New Roman"/>
                <w:sz w:val="24"/>
                <w:szCs w:val="24"/>
                <w:bdr w:val="none" w:sz="0" w:space="0" w:color="auto" w:frame="1"/>
              </w:rPr>
              <w:lastRenderedPageBreak/>
              <w:t>умственного развития</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Статистический анализ текущей и итоговой успеваемости</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Методики изучения развития познавательных процессов личности ребенка</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Метод экспертной оценки педагогов и самооценки учащихся</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 Педагогическое наблюдение</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Апрель-</w:t>
            </w:r>
            <w:r w:rsidRPr="00E14F67">
              <w:rPr>
                <w:rFonts w:ascii="Times New Roman" w:eastAsia="Times New Roman" w:hAnsi="Times New Roman" w:cs="Times New Roman"/>
                <w:sz w:val="24"/>
                <w:szCs w:val="24"/>
                <w:bdr w:val="none" w:sz="0" w:space="0" w:color="auto" w:frame="1"/>
              </w:rPr>
              <w:lastRenderedPageBreak/>
              <w:t>май</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Сформированность коммуникативного потенциала личности выпускника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left="34"/>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Коммуникабельность</w:t>
            </w:r>
          </w:p>
          <w:p w:rsidR="00184501" w:rsidRPr="00E14F67" w:rsidRDefault="00184501" w:rsidP="00184501">
            <w:pPr>
              <w:spacing w:after="0" w:line="384" w:lineRule="atLeast"/>
              <w:ind w:left="34"/>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Сформированность коммуникативной культуры учащихся</w:t>
            </w:r>
          </w:p>
          <w:p w:rsidR="00184501" w:rsidRPr="00E14F67" w:rsidRDefault="00184501" w:rsidP="00184501">
            <w:pPr>
              <w:spacing w:after="0" w:line="384" w:lineRule="atLeast"/>
              <w:ind w:left="34"/>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Знание этикета поведения</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Методика выявления коммуникативных склонностей.</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Методы экспертной оценки педагогов и самооценки учащихся.</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3.Педагогическое наблюдение.</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По четвертям</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Сформированность нравственного потенциала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left="34"/>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Нравственная направленность личности</w:t>
            </w:r>
          </w:p>
          <w:p w:rsidR="00184501" w:rsidRPr="00E14F67" w:rsidRDefault="00184501" w:rsidP="00184501">
            <w:pPr>
              <w:spacing w:after="0" w:line="384" w:lineRule="atLeast"/>
              <w:ind w:left="34"/>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Сформированность отношений ребенка к Родине, обществу, семье, школе, себе, природе, труду.</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Тест Н.Е. Щурковой "Размышляем о жизненном опыте"</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Методика С.М. Петровой "Русские пословицы"</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3. Методики "Акт добровольцев", </w:t>
            </w:r>
            <w:r w:rsidRPr="00E14F67">
              <w:rPr>
                <w:rFonts w:ascii="Times New Roman" w:eastAsia="Times New Roman" w:hAnsi="Times New Roman" w:cs="Times New Roman"/>
                <w:sz w:val="24"/>
                <w:szCs w:val="24"/>
                <w:bdr w:val="none" w:sz="0" w:space="0" w:color="auto" w:frame="1"/>
              </w:rPr>
              <w:lastRenderedPageBreak/>
              <w:t>"Недописанный тезис", "Ситуация свободного выбора"</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Метод ранжирования</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5. Методики "Репка" ("Что во мне выросло"), "Магазин", "Золотая рыбка", "Цветик - семицветик"</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Январь, май</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Сформированность физического потенциала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ind w:left="34"/>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Состояние здоровья </w:t>
            </w:r>
          </w:p>
          <w:p w:rsidR="00184501" w:rsidRPr="00E14F67" w:rsidRDefault="00184501" w:rsidP="00184501">
            <w:pPr>
              <w:spacing w:after="0" w:line="384" w:lineRule="atLeast"/>
              <w:ind w:left="34"/>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Развитость физических качеств личности</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00184501" w:rsidRPr="00E14F67">
              <w:rPr>
                <w:rFonts w:ascii="Times New Roman" w:eastAsia="Times New Roman" w:hAnsi="Times New Roman" w:cs="Times New Roman"/>
                <w:sz w:val="24"/>
                <w:szCs w:val="24"/>
                <w:bdr w:val="none" w:sz="0" w:space="0" w:color="auto" w:frame="1"/>
              </w:rPr>
              <w:t>Состояние здоровья обучающихся</w:t>
            </w:r>
          </w:p>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00184501" w:rsidRPr="00E14F67">
              <w:rPr>
                <w:rFonts w:ascii="Times New Roman" w:eastAsia="Times New Roman" w:hAnsi="Times New Roman" w:cs="Times New Roman"/>
                <w:sz w:val="24"/>
                <w:szCs w:val="24"/>
                <w:bdr w:val="none" w:sz="0" w:space="0" w:color="auto" w:frame="1"/>
              </w:rPr>
              <w:t>Развитость физических качеств личности</w:t>
            </w:r>
          </w:p>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00184501" w:rsidRPr="00E14F67">
              <w:rPr>
                <w:rFonts w:ascii="Times New Roman" w:eastAsia="Times New Roman" w:hAnsi="Times New Roman" w:cs="Times New Roman"/>
                <w:sz w:val="24"/>
                <w:szCs w:val="24"/>
                <w:bdr w:val="none" w:sz="0" w:space="0" w:color="auto" w:frame="1"/>
              </w:rPr>
              <w:t>Статистический медицинский анализ состояния здоровья ученика</w:t>
            </w:r>
          </w:p>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w:t>
            </w:r>
            <w:r w:rsidR="00184501" w:rsidRPr="00E14F67">
              <w:rPr>
                <w:rFonts w:ascii="Times New Roman" w:eastAsia="Times New Roman" w:hAnsi="Times New Roman" w:cs="Times New Roman"/>
                <w:sz w:val="24"/>
                <w:szCs w:val="24"/>
                <w:bdr w:val="none" w:sz="0" w:space="0" w:color="auto" w:frame="1"/>
              </w:rPr>
              <w:t>Выполнение контрольных нормативов по проверке развития физических качеств</w:t>
            </w:r>
          </w:p>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w:t>
            </w:r>
            <w:r w:rsidR="00184501" w:rsidRPr="00E14F67">
              <w:rPr>
                <w:rFonts w:ascii="Times New Roman" w:eastAsia="Times New Roman" w:hAnsi="Times New Roman" w:cs="Times New Roman"/>
                <w:sz w:val="24"/>
                <w:szCs w:val="24"/>
                <w:bdr w:val="none" w:sz="0" w:space="0" w:color="auto" w:frame="1"/>
              </w:rPr>
              <w:t>Отсутствие вредных привычек</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Сентябрь-май</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Сентябрь, май</w:t>
            </w:r>
          </w:p>
          <w:p w:rsidR="00753FEB" w:rsidRPr="00E14F67" w:rsidRDefault="00753FEB" w:rsidP="00184501">
            <w:pPr>
              <w:spacing w:after="0" w:line="384" w:lineRule="atLeast"/>
              <w:jc w:val="both"/>
              <w:rPr>
                <w:rFonts w:ascii="Times New Roman" w:eastAsia="Times New Roman" w:hAnsi="Times New Roman" w:cs="Times New Roman"/>
                <w:sz w:val="17"/>
                <w:szCs w:val="17"/>
              </w:rPr>
            </w:pPr>
          </w:p>
          <w:p w:rsidR="00753FEB" w:rsidRPr="00E14F67" w:rsidRDefault="00753FEB" w:rsidP="00184501">
            <w:pPr>
              <w:spacing w:after="0" w:line="384" w:lineRule="atLeast"/>
              <w:jc w:val="both"/>
              <w:rPr>
                <w:rFonts w:ascii="Times New Roman" w:eastAsia="Times New Roman" w:hAnsi="Times New Roman" w:cs="Times New Roman"/>
                <w:sz w:val="17"/>
                <w:szCs w:val="17"/>
              </w:rPr>
            </w:pP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 течение года</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Сформированность эстетического потенциала</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1.Развитость чувства прекрасного 2.Сформированность других эстетических чувств</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 течение года</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Результативность в районных и областных мероприятиях</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Имидж класса, школы</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Сводная таблиц</w:t>
            </w:r>
            <w:r w:rsidR="00753FEB" w:rsidRPr="00E14F67">
              <w:rPr>
                <w:rFonts w:ascii="Times New Roman" w:eastAsia="Times New Roman" w:hAnsi="Times New Roman" w:cs="Times New Roman"/>
                <w:sz w:val="24"/>
                <w:szCs w:val="24"/>
                <w:bdr w:val="none" w:sz="0" w:space="0" w:color="auto" w:frame="1"/>
              </w:rPr>
              <w:t>а</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 течение года</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Оценка микроклимата в классе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1.</w:t>
            </w:r>
            <w:r w:rsidR="00184501" w:rsidRPr="00E14F67">
              <w:rPr>
                <w:rFonts w:ascii="Times New Roman" w:eastAsia="Times New Roman" w:hAnsi="Times New Roman" w:cs="Times New Roman"/>
                <w:sz w:val="24"/>
                <w:szCs w:val="24"/>
                <w:bdr w:val="none" w:sz="0" w:space="0" w:color="auto" w:frame="1"/>
              </w:rPr>
              <w:t>Нравственные ценности.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2 . Создание благоприятного психологического климата в коллективе.</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 xml:space="preserve">Методика </w:t>
            </w:r>
            <w:r w:rsidR="00184501" w:rsidRPr="00E14F67">
              <w:rPr>
                <w:rFonts w:ascii="Times New Roman" w:eastAsia="Times New Roman" w:hAnsi="Times New Roman" w:cs="Times New Roman"/>
                <w:sz w:val="24"/>
                <w:szCs w:val="24"/>
                <w:bdr w:val="none" w:sz="0" w:space="0" w:color="auto" w:frame="1"/>
              </w:rPr>
              <w:t xml:space="preserve">С.М. Петровой </w:t>
            </w:r>
            <w:r w:rsidR="00184501" w:rsidRPr="00E14F67">
              <w:rPr>
                <w:rFonts w:ascii="Times New Roman" w:eastAsia="Times New Roman" w:hAnsi="Times New Roman" w:cs="Times New Roman"/>
                <w:sz w:val="24"/>
                <w:szCs w:val="24"/>
                <w:bdr w:val="none" w:sz="0" w:space="0" w:color="auto" w:frame="1"/>
              </w:rPr>
              <w:lastRenderedPageBreak/>
              <w:t>«Пословицы»</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Методика М.И. Рожковой «Изучение социализированности личности».</w:t>
            </w:r>
          </w:p>
          <w:p w:rsidR="00184501" w:rsidRPr="00E14F67" w:rsidRDefault="00753FEB"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Методика </w:t>
            </w:r>
            <w:r w:rsidR="00184501" w:rsidRPr="00E14F67">
              <w:rPr>
                <w:rFonts w:ascii="Times New Roman" w:eastAsia="Times New Roman" w:hAnsi="Times New Roman" w:cs="Times New Roman"/>
                <w:sz w:val="24"/>
                <w:szCs w:val="24"/>
                <w:bdr w:val="none" w:sz="0" w:space="0" w:color="auto" w:frame="1"/>
              </w:rPr>
              <w:t>Л.В. Байбородовой «Ситуация выбора».</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Методика Е.А. Степановой «Изучение удовлетворенности родителей жизнедеятельностью классного коллектива».</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Методика А.А. Андреева  «Изучение удовлетворенности обучающихся жизнедеятельностью в образовательном учреждении». </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Январь, май</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Сформированность ученического коллектива</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Состояние эмоционально-психологических отношений в коллективе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Развитость самоуправления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Сформированность совместной деятельности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1. Анкетирование;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2. Методика «Изучение социализированности личности учащегося» М.И.Рожкова;</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Методика «Определение уровня развития самоуправления в ученическом коллективе» М.И.Рожкова;</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xml:space="preserve">8.Методика "Наши </w:t>
            </w:r>
            <w:r w:rsidRPr="00E14F67">
              <w:rPr>
                <w:rFonts w:ascii="Times New Roman" w:eastAsia="Times New Roman" w:hAnsi="Times New Roman" w:cs="Times New Roman"/>
                <w:sz w:val="24"/>
                <w:szCs w:val="24"/>
                <w:bdr w:val="none" w:sz="0" w:space="0" w:color="auto" w:frame="1"/>
              </w:rPr>
              <w:lastRenderedPageBreak/>
              <w:t>отношения"</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Декабрь</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апрель</w:t>
            </w:r>
          </w:p>
        </w:tc>
      </w:tr>
      <w:tr w:rsidR="00184501" w:rsidRPr="00E14F67" w:rsidTr="00B303FB">
        <w:tc>
          <w:tcPr>
            <w:tcW w:w="32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hd w:val="clear" w:color="auto" w:fill="FFFFFF"/>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Интеграция учебной и внеучебной деятельности.</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Рост познавательной активности учащихся.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Наличие высокой мотивации в учебе.</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Расширение кругозора учащихся.</w:t>
            </w:r>
          </w:p>
          <w:p w:rsidR="00184501" w:rsidRPr="00E14F67" w:rsidRDefault="00184501" w:rsidP="00184501">
            <w:pPr>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Самореализация в разных видах творчества.</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tc>
        <w:tc>
          <w:tcPr>
            <w:tcW w:w="24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Анализ результативности участия во внеклассной работе.</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Анкета «Зеркало».</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Анкета «Патриот».</w:t>
            </w:r>
          </w:p>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Методика Д.В. Григорьевой «Личностный рост»</w:t>
            </w:r>
          </w:p>
        </w:tc>
        <w:tc>
          <w:tcPr>
            <w:tcW w:w="10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84501" w:rsidRPr="00E14F67" w:rsidRDefault="00184501" w:rsidP="00184501">
            <w:pPr>
              <w:spacing w:after="0" w:line="38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Апрель-май</w:t>
            </w:r>
          </w:p>
        </w:tc>
      </w:tr>
    </w:tbl>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Показатели результативности</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1.Оптимальный уровень обученности и воспитанности учащихся.</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Активное участие школьников в районных, республиканских интеллектуальных конкурсах.</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Активное участие во внеклассной работе.</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Рост числа учащихся, занимающихся в факультативах, клубах, кружках по интересам.</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Высокий уровень удовлетворенности родителей и учащихся жизнедеятельностью класса, школы.</w:t>
      </w:r>
    </w:p>
    <w:p w:rsidR="00184501" w:rsidRPr="00E14F67" w:rsidRDefault="00184501" w:rsidP="00184501">
      <w:pPr>
        <w:shd w:val="clear" w:color="auto" w:fill="FFFFFF"/>
        <w:spacing w:after="0" w:line="384" w:lineRule="atLeast"/>
        <w:ind w:firstLine="709"/>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Высокий уровень сплоченности детского коллектива.</w:t>
      </w:r>
    </w:p>
    <w:p w:rsidR="00184501" w:rsidRPr="00E14F67" w:rsidRDefault="00184501" w:rsidP="00184501">
      <w:pPr>
        <w:shd w:val="clear" w:color="auto" w:fill="FFFFFF"/>
        <w:spacing w:after="0" w:line="300"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Default="00184501" w:rsidP="00184501">
      <w:pPr>
        <w:shd w:val="clear" w:color="auto" w:fill="FFFFFF"/>
        <w:spacing w:after="0" w:line="300" w:lineRule="atLeast"/>
        <w:jc w:val="center"/>
        <w:rPr>
          <w:rFonts w:ascii="Times New Roman" w:eastAsia="Times New Roman" w:hAnsi="Times New Roman" w:cs="Times New Roman"/>
          <w:b/>
          <w:bCs/>
          <w:sz w:val="24"/>
          <w:szCs w:val="24"/>
          <w:bdr w:val="none" w:sz="0" w:space="0" w:color="auto" w:frame="1"/>
        </w:rPr>
      </w:pPr>
      <w:r w:rsidRPr="00E14F67">
        <w:rPr>
          <w:rFonts w:ascii="Times New Roman" w:eastAsia="Times New Roman" w:hAnsi="Times New Roman" w:cs="Times New Roman"/>
          <w:b/>
          <w:bCs/>
          <w:sz w:val="24"/>
          <w:szCs w:val="24"/>
          <w:bdr w:val="none" w:sz="0" w:space="0" w:color="auto" w:frame="1"/>
        </w:rPr>
        <w:t>Основные компоненты и элементы воспитательной системы класса</w:t>
      </w:r>
    </w:p>
    <w:p w:rsidR="001949C0" w:rsidRPr="00E14F67" w:rsidRDefault="001949C0" w:rsidP="00184501">
      <w:pPr>
        <w:shd w:val="clear" w:color="auto" w:fill="FFFFFF"/>
        <w:spacing w:after="0" w:line="300" w:lineRule="atLeast"/>
        <w:jc w:val="center"/>
        <w:rPr>
          <w:rFonts w:ascii="Times New Roman" w:eastAsia="Times New Roman" w:hAnsi="Times New Roman" w:cs="Times New Roman"/>
          <w:sz w:val="17"/>
          <w:szCs w:val="17"/>
        </w:rPr>
      </w:pPr>
    </w:p>
    <w:tbl>
      <w:tblPr>
        <w:tblW w:w="9638" w:type="dxa"/>
        <w:tblInd w:w="147" w:type="dxa"/>
        <w:shd w:val="clear" w:color="auto" w:fill="FFFFFF"/>
        <w:tblCellMar>
          <w:left w:w="0" w:type="dxa"/>
          <w:right w:w="0" w:type="dxa"/>
        </w:tblCellMar>
        <w:tblLook w:val="04A0" w:firstRow="1" w:lastRow="0" w:firstColumn="1" w:lastColumn="0" w:noHBand="0" w:noVBand="1"/>
      </w:tblPr>
      <w:tblGrid>
        <w:gridCol w:w="3383"/>
        <w:gridCol w:w="6255"/>
      </w:tblGrid>
      <w:tr w:rsidR="00184501" w:rsidRPr="00E14F67" w:rsidTr="001949C0">
        <w:trPr>
          <w:trHeight w:val="609"/>
        </w:trPr>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184501" w:rsidRPr="00E14F67" w:rsidRDefault="00184501" w:rsidP="00184501">
            <w:pPr>
              <w:spacing w:after="0" w:line="300"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Компоненты воспитательной системы</w:t>
            </w:r>
          </w:p>
        </w:tc>
        <w:tc>
          <w:tcPr>
            <w:tcW w:w="0" w:type="auto"/>
            <w:tcBorders>
              <w:top w:val="single" w:sz="8" w:space="0" w:color="auto"/>
              <w:left w:val="nil"/>
              <w:bottom w:val="single" w:sz="8" w:space="0" w:color="auto"/>
              <w:right w:val="single" w:sz="8" w:space="0" w:color="auto"/>
            </w:tcBorders>
            <w:shd w:val="clear" w:color="auto" w:fill="FFFFFF"/>
            <w:hideMark/>
          </w:tcPr>
          <w:p w:rsidR="00184501" w:rsidRPr="00E14F67" w:rsidRDefault="00184501" w:rsidP="00184501">
            <w:pPr>
              <w:spacing w:after="0" w:line="300"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Составные части (элементы компонентов)</w:t>
            </w:r>
          </w:p>
        </w:tc>
      </w:tr>
      <w:tr w:rsidR="00184501" w:rsidRPr="00E14F67" w:rsidTr="001949C0">
        <w:trPr>
          <w:trHeight w:val="1532"/>
        </w:trPr>
        <w:tc>
          <w:tcPr>
            <w:tcW w:w="0" w:type="auto"/>
            <w:tcBorders>
              <w:top w:val="nil"/>
              <w:left w:val="single" w:sz="8" w:space="0" w:color="auto"/>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I. Индивидно-групповой компонент.</w:t>
            </w:r>
          </w:p>
        </w:tc>
        <w:tc>
          <w:tcPr>
            <w:tcW w:w="0" w:type="auto"/>
            <w:tcBorders>
              <w:top w:val="nil"/>
              <w:left w:val="nil"/>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Классный руководитель.</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Учащиеся класса.</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Родители учащихся.</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Педагоги и другие взрослые, участвующие в воспитательном процессе и жизнедеятельности классного коллектива.</w:t>
            </w:r>
          </w:p>
        </w:tc>
      </w:tr>
      <w:tr w:rsidR="00184501" w:rsidRPr="00E14F67" w:rsidTr="001949C0">
        <w:trPr>
          <w:trHeight w:val="1226"/>
        </w:trPr>
        <w:tc>
          <w:tcPr>
            <w:tcW w:w="0" w:type="auto"/>
            <w:tcBorders>
              <w:top w:val="nil"/>
              <w:left w:val="single" w:sz="8" w:space="0" w:color="auto"/>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II. Ценностно-ориентационный компонент.</w:t>
            </w:r>
          </w:p>
        </w:tc>
        <w:tc>
          <w:tcPr>
            <w:tcW w:w="0" w:type="auto"/>
            <w:tcBorders>
              <w:top w:val="nil"/>
              <w:left w:val="nil"/>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Цели и задачи воспитания.</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Перспективы жизнедеятельности классного сообщества.</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Принципы построения воспитательной системы и жизнедеятельности класса.</w:t>
            </w:r>
          </w:p>
        </w:tc>
      </w:tr>
      <w:tr w:rsidR="00184501" w:rsidRPr="00E14F67" w:rsidTr="001949C0">
        <w:trPr>
          <w:trHeight w:val="1532"/>
        </w:trPr>
        <w:tc>
          <w:tcPr>
            <w:tcW w:w="0" w:type="auto"/>
            <w:tcBorders>
              <w:top w:val="nil"/>
              <w:left w:val="single" w:sz="8" w:space="0" w:color="auto"/>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III. Функционально-деятельностный компонент.</w:t>
            </w:r>
          </w:p>
        </w:tc>
        <w:tc>
          <w:tcPr>
            <w:tcW w:w="0" w:type="auto"/>
            <w:tcBorders>
              <w:top w:val="nil"/>
              <w:left w:val="nil"/>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Системообразующий вид деятельности, формы и методы организации совместной деятельности и общения.</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Основные функции воспитательной системы.</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Педагогическое обеспечение и самоуправление жизнедеятельностью классного сообщества.</w:t>
            </w:r>
          </w:p>
        </w:tc>
      </w:tr>
      <w:tr w:rsidR="00184501" w:rsidRPr="00E14F67" w:rsidTr="001949C0">
        <w:trPr>
          <w:trHeight w:val="2128"/>
        </w:trPr>
        <w:tc>
          <w:tcPr>
            <w:tcW w:w="0" w:type="auto"/>
            <w:tcBorders>
              <w:top w:val="nil"/>
              <w:left w:val="single" w:sz="8" w:space="0" w:color="auto"/>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IV. Пространственно-временной компонент.</w:t>
            </w:r>
          </w:p>
        </w:tc>
        <w:tc>
          <w:tcPr>
            <w:tcW w:w="0" w:type="auto"/>
            <w:tcBorders>
              <w:top w:val="nil"/>
              <w:left w:val="nil"/>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Эмоционально-психологическая, духовно-нравственная и предметно-материальная среда.</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Связь и отношения классного сообщества с другими общностями детей и взрослых.</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Место и роль класса в воспитательном пространстве образовательного учреждения.</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Этапы становления и развития воспитательной системы.</w:t>
            </w:r>
          </w:p>
        </w:tc>
      </w:tr>
      <w:tr w:rsidR="00184501" w:rsidRPr="00E14F67" w:rsidTr="001949C0">
        <w:trPr>
          <w:trHeight w:val="1532"/>
        </w:trPr>
        <w:tc>
          <w:tcPr>
            <w:tcW w:w="0" w:type="auto"/>
            <w:tcBorders>
              <w:top w:val="nil"/>
              <w:left w:val="single" w:sz="8" w:space="0" w:color="auto"/>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V. Диагностико-аналитический компонент.</w:t>
            </w:r>
          </w:p>
        </w:tc>
        <w:tc>
          <w:tcPr>
            <w:tcW w:w="0" w:type="auto"/>
            <w:tcBorders>
              <w:top w:val="nil"/>
              <w:left w:val="nil"/>
              <w:bottom w:val="single" w:sz="8" w:space="0" w:color="auto"/>
              <w:right w:val="single" w:sz="8" w:space="0" w:color="auto"/>
            </w:tcBorders>
            <w:shd w:val="clear" w:color="auto" w:fill="FFFFFF"/>
            <w:hideMark/>
          </w:tcPr>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Критерии эффективности воспитательной системы.</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Методы и приемы изучения результативности воспитательной системы.</w:t>
            </w:r>
          </w:p>
          <w:p w:rsidR="00184501" w:rsidRPr="00E14F67" w:rsidRDefault="00184501" w:rsidP="00184501">
            <w:pPr>
              <w:spacing w:after="0" w:line="300"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Формы и способы анализа, оценки и интерпретации полученных результатов.</w:t>
            </w:r>
          </w:p>
        </w:tc>
      </w:tr>
    </w:tbl>
    <w:p w:rsidR="00184501" w:rsidRPr="00E14F67" w:rsidRDefault="00184501" w:rsidP="0037381D">
      <w:pPr>
        <w:shd w:val="clear" w:color="auto" w:fill="FFFFFF"/>
        <w:spacing w:after="0" w:line="384" w:lineRule="atLeast"/>
        <w:rPr>
          <w:rFonts w:ascii="Times New Roman" w:eastAsia="Times New Roman" w:hAnsi="Times New Roman" w:cs="Times New Roman"/>
          <w:sz w:val="17"/>
          <w:szCs w:val="17"/>
        </w:rPr>
      </w:pP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Методическое обеспечение программы</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1.Методика изучения удовлетворенности учащихся школьной жизнью. (Андреев А.А.)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Цель: определить степень удовлетворенности учащихся школьной жизнью.</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 каким настроением ты идешь в школу?</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 радостью</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равнодушен</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 предчувствием неприятностей</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скорей бы все это закончилось</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Если происходят неприятности, от кого они чаще всего исходят:</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от учителя-предметника;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от классного руководителя;</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от товарищей по классу;</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от администрации;</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другое;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Какие должны быть, по-твоему, функции классного руководителя:</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второй мамы;</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старшего товарища;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контролера за успеваемостью и дисциплиной;</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Каковы должны быть черты классного руководителя? (написать)</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Какие отношения хотелось бы тебе установить с классным руководителем?</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Чего не должен делать классный руководитель?</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7.</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Какое чувство испытываешь ты к своему классному руководителю?</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8.</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Бывают ли у тебя конфликты с классным руководителем?</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часто;</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редко;</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никогда;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9.</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Каковы причины конфликтов?</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плохой характер классного руководителя;</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плохой характер класса;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внешние обстоятельства;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10.</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Ты совершил проступок (разбил окно, испортил мебель…..). Ты ожидаешь, что, в этом случае классный руководитель:</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тебя защитит;</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сделает вид, что не заметил случившегося;</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будет защищать себя от упреков администрации;</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воспользуется случаем, чтобы тебя унизить;</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Ты считаешь, что твой класс</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сплочен и дружен;</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разбит на группы;</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каждый живет сам по себе;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 часто проводятся мероприятия в твоем классе?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часто;</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редко;</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не проводятся;</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Каков характер классных мероприятий?</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Беседы об интересном и важном в жизни;</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Походы, экскурсии, поездки;</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Трудовые дела;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Работа по успеваемости и дисциплине;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Коллективные мероприятия с родителями;</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Другое;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14.</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rPr>
        <w:t>Какие мероприятия запомнились тебе больше всего?</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Что бы ты посоветовал своему классному руководителю</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2.Рекомендации индивидуальной работы с детьми</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Забота классного руководителя о создании в классе благотворной среды для формирования личности каждого ребенка с педагогическим проектированием, обеспечением индивидуальной траектории развития учащихся, с поиском наиболее эффективных приемов и методов воспитательного воздействия на каждого воспитанника.</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 числу основных направлений индивидуальной работы классного руководителя с учащимися следует отнести:</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изучение индивидуальных особенностей учащихся специфики условий и процесса их развития;</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установление межличностных контактов с каждым ребенком;</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создание условий в классном коллективе для проявления и развития реальных и потенциальных возможностей учащихся, реализации социально ценных личностно значимых интересов и потребностей школьников;</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оказание индивидуальной помощи учащимся, испытывающим затруднения в адаптации к жизнедеятельности класса, отношениях с учителями и другими членами школьного сообщества, выполнение норм и правил поведения в учебном заведении и за ее пределами;</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взаимодействие с родителями, администрацией, социально-психологической и другими службами образовательного учреждения с целью проектирования индивидуальной траектории развития учащихся, педагогической поддержки общественно полезных инициатив школьников, коррекции отклонений в интеллектуальном, нравственном и физическом становлении их личности;</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содействие воспитанникам в деятельности по самопознанию, самоопределению и саморазвитию;</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диагностика результатов обучения, воспитания и развития каждого учащегося, учет их личностных достижений.</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Классный руководитель может использовать для общения с родителями и тесного контакта новую форму взаимодействия с родителями «SMS-дневник», т.е. регулярно направляемые на электронную почту (сотовый телефон) родителям оперативную информацию.</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 плане работы найдут отражение следующие направления деятельности классного руководителя с родителями:</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изучение семей учащихся;</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педагогическое просвещение родителей;</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обеспечение участия родителей в подготовке и проведении коллективных дел в классе;</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педагогическое руководство деятельностью родительского совета класса;</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индивидуальная работа с родителями;</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информирование родителей о ходе и результатах обучения, воспитания и развития учащихся.</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3.Рекомендации по подготовке и проведению родительских собраний</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Осуществляя педагогическое руководство семейным воспитанием, педагог использует такие традиционные коллективные формы работы с родителями как обще клубные и кружковые родительские собрания.</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Родительское собрание – это не просто форма связи семьи и учреждения дополнительного образования, это университет важной педагогической информации. Это общее дело всех работников учреждения. Они могут ответить на вопросы родителей, дать индивидуальный совет, рекомендацию. Родительское собрание требует от педагога тщательной подготовки, своего "сценария", своей программы, для того, чтобы оно проходило в обстановке заинтересованности, при активном участии родителей и при этом было приближено к детским установкам, рекомендациям и советам.</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Готовясь к собранию, педагог может заранее передать родителям специальные анкеты, порекомендовать прочесть книги. Можно прибегнуть к домашнему сочинению детей.</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Особое значение имеет форма приглашения родителей на собрание с указанием вопросов, которые будут там рассматриваться. Нужно продумать, кого и с какой целью пригласить. Немаловажная деталь: как будет одет педагог, ведь родительское собрание – особое событие.</w:t>
      </w:r>
    </w:p>
    <w:p w:rsidR="00184501" w:rsidRPr="00E14F67" w:rsidRDefault="00184501" w:rsidP="00184501">
      <w:pPr>
        <w:shd w:val="clear" w:color="auto" w:fill="FFFFFF"/>
        <w:spacing w:after="0" w:line="384" w:lineRule="atLeast"/>
        <w:ind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 </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4. Работа с родителями учащихся. Диагностические методики изучения семьи учащихся</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Классный руководитель при общении с семьями учащихся должен соблюдать определенные правила, а именно:</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 к родителям каждого ребенка нужно проявлять искреннее уважение;</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общение с родителями ученика должно быть не во вред ему, а во благо;</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изучение семей учащихся должно быть тактичным и объективным;</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изучение семей учащихся должно предполагать дальнейшее просвещение родителей и коррекционную работу.</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Классный руководитель должен постараться иметь следующую информацию о семье ученика:</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-общие сведения о родителях или людях, их заменяющих;</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жилищные условия семьи и ее материальная обеспеченность;</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-образовательный уровень семьи, интересы родителей к школе и к жизни ребенка в классном коллективе;</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уровень педагогической культуры родителей;</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авторитетность семьи в глазах ребенка;</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 степень значимости воспитательного воздействия родителей на ребенка;</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lastRenderedPageBreak/>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семейные традиции, обычаи и ритуалы;</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положение ребенка в семье (благоприятное, неблагоприятное);</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Symbol" w:eastAsia="Times New Roman" w:hAnsi="Symbol" w:cs="Times New Roman"/>
          <w:sz w:val="20"/>
          <w:szCs w:val="20"/>
          <w:bdr w:val="none" w:sz="0" w:space="0" w:color="auto" w:frame="1"/>
        </w:rPr>
        <w:t></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воспитательные возможности семьи.</w:t>
      </w:r>
    </w:p>
    <w:p w:rsidR="00184501" w:rsidRPr="00E14F67" w:rsidRDefault="00184501" w:rsidP="00184501">
      <w:pPr>
        <w:shd w:val="clear" w:color="auto" w:fill="FFFFFF"/>
        <w:spacing w:after="0" w:line="384" w:lineRule="atLeast"/>
        <w:ind w:left="115"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Изучение семей учащихся позволяет педагогу ближе познакомиться с самим учеником, понять уклад жизни семьи, ее традиции и обычаи, духовные ценности, стиль взаимоотношений родителей и детей.</w:t>
      </w:r>
    </w:p>
    <w:p w:rsidR="00184501" w:rsidRPr="00E14F67" w:rsidRDefault="00184501" w:rsidP="00184501">
      <w:pPr>
        <w:shd w:val="clear" w:color="auto" w:fill="FFFFFF"/>
        <w:spacing w:after="0" w:line="384" w:lineRule="atLeast"/>
        <w:ind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Для изучения семьи классный руководитель может использовать различные методы психолого-педагогической диагностики: наблюдение, беседу, тестирование, анкетирование, деловые игры, тренинги, материалы детского творчества, интерактивные игры.</w:t>
      </w:r>
    </w:p>
    <w:p w:rsidR="00184501" w:rsidRPr="00E14F67" w:rsidRDefault="00184501" w:rsidP="00184501">
      <w:pPr>
        <w:shd w:val="clear" w:color="auto" w:fill="FFFFFF"/>
        <w:spacing w:after="0" w:line="384" w:lineRule="atLeast"/>
        <w:ind w:left="14"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Часто сетуют на то, что родители не хотят посещать собрания, не приходят на встречи с классным руководителем. Но, видимо, не стоит этому удивляться. Очень часто родительские собрания и встречи превращаются в «разбор полетов», на которых унижается человеческое достоинство родителей. Классному руководителю следует помнить - родительское собрание - это, в первую очередь, </w:t>
      </w:r>
      <w:r w:rsidRPr="001949C0">
        <w:rPr>
          <w:rFonts w:ascii="Times New Roman" w:eastAsia="Times New Roman" w:hAnsi="Times New Roman" w:cs="Times New Roman"/>
          <w:b/>
          <w:bCs/>
          <w:i/>
          <w:iCs/>
          <w:sz w:val="24"/>
          <w:szCs w:val="24"/>
          <w:bdr w:val="none" w:sz="0" w:space="0" w:color="auto" w:frame="1"/>
          <w:shd w:val="clear" w:color="auto" w:fill="FFFFFF"/>
        </w:rPr>
        <w:t>обучение родителей быть ими с помощью теории и практики.</w:t>
      </w:r>
      <w:r w:rsidRPr="001949C0">
        <w:rPr>
          <w:rFonts w:ascii="Times New Roman" w:eastAsia="Times New Roman" w:hAnsi="Times New Roman" w:cs="Times New Roman"/>
          <w:sz w:val="24"/>
          <w:szCs w:val="24"/>
          <w:bdr w:val="none" w:sz="0" w:space="0" w:color="auto" w:frame="1"/>
          <w:shd w:val="clear" w:color="auto" w:fill="FFFFFF"/>
        </w:rPr>
        <w:t> </w:t>
      </w:r>
      <w:r w:rsidRPr="00E14F67">
        <w:rPr>
          <w:rFonts w:ascii="Times New Roman" w:eastAsia="Times New Roman" w:hAnsi="Times New Roman" w:cs="Times New Roman"/>
          <w:sz w:val="24"/>
          <w:szCs w:val="24"/>
          <w:bdr w:val="none" w:sz="0" w:space="0" w:color="auto" w:frame="1"/>
          <w:shd w:val="clear" w:color="auto" w:fill="FFFFFF"/>
        </w:rPr>
        <w:t>Один из видов практики—это диагностические методики, которые позволяют родителю остаться один на один с серией вопросов и честно признаться себе в том, что получается у него хорошо в воспитании ребенка, а что не очень и требует исправления.</w:t>
      </w:r>
    </w:p>
    <w:p w:rsidR="00184501" w:rsidRPr="00E14F67" w:rsidRDefault="00184501" w:rsidP="00184501">
      <w:pPr>
        <w:shd w:val="clear" w:color="auto" w:fill="FFFFFF"/>
        <w:spacing w:after="0" w:line="384" w:lineRule="atLeast"/>
        <w:ind w:left="14" w:right="14"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Можно приводить много различных исследований, с помощью которых классный руководитель сможет вызвать у родителей интерес к воспитанию своих детей и желание общаться с классным руководителем, посещать школу, однако главное, чтобы родители усвоили одно очень важное правило, продиктованное жизнью: «Воспитание детей в семье - это обучение их умению обходиться без родителей».</w:t>
      </w:r>
    </w:p>
    <w:p w:rsidR="00184501" w:rsidRPr="00E14F67" w:rsidRDefault="00184501" w:rsidP="00184501">
      <w:pPr>
        <w:shd w:val="clear" w:color="auto" w:fill="FFFFFF"/>
        <w:spacing w:after="0" w:line="384" w:lineRule="atLeast"/>
        <w:ind w:right="101" w:firstLine="709"/>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                                        Анкета «Знакомство с родителями»</w:t>
      </w:r>
    </w:p>
    <w:p w:rsidR="00184501" w:rsidRPr="00E14F67" w:rsidRDefault="00184501" w:rsidP="00184501">
      <w:pPr>
        <w:shd w:val="clear" w:color="auto" w:fill="FFFFFF"/>
        <w:spacing w:after="0" w:line="384" w:lineRule="atLeast"/>
        <w:ind w:left="14"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На первой встрече с родителями можно попросить их ответить на следующие вопросы:</w:t>
      </w:r>
    </w:p>
    <w:p w:rsidR="00184501" w:rsidRPr="00E14F67" w:rsidRDefault="00184501" w:rsidP="00184501">
      <w:pPr>
        <w:shd w:val="clear" w:color="auto" w:fill="FFFFFF"/>
        <w:spacing w:after="0" w:line="384" w:lineRule="atLeast"/>
        <w:ind w:left="144"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1.Какого мнения вы о школе и педагогическом коллективе, в котором будет учиться ваш ребенок?</w:t>
      </w:r>
    </w:p>
    <w:p w:rsidR="00184501" w:rsidRPr="00E14F67" w:rsidRDefault="00184501" w:rsidP="00184501">
      <w:pPr>
        <w:shd w:val="clear" w:color="auto" w:fill="FFFFFF"/>
        <w:spacing w:after="0" w:line="384" w:lineRule="atLeast"/>
        <w:ind w:left="144"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2.Каким вы видите классного руководителя своего ребенка?</w:t>
      </w:r>
    </w:p>
    <w:p w:rsidR="00184501" w:rsidRPr="00E14F67" w:rsidRDefault="00184501" w:rsidP="00184501">
      <w:pPr>
        <w:shd w:val="clear" w:color="auto" w:fill="FFFFFF"/>
        <w:spacing w:after="0" w:line="384" w:lineRule="atLeast"/>
        <w:ind w:left="144"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3. Каким бы вы хотели видеть класс, в котором предстоит учиться вашему ребенку?</w:t>
      </w:r>
    </w:p>
    <w:p w:rsidR="00184501" w:rsidRPr="00E14F67" w:rsidRDefault="00184501" w:rsidP="00184501">
      <w:pPr>
        <w:shd w:val="clear" w:color="auto" w:fill="FFFFFF"/>
        <w:spacing w:after="0" w:line="384" w:lineRule="atLeast"/>
        <w:ind w:left="144"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4. Какие традиции и обычаи, по вашему мнению, должны развиваться в детском коллективе?</w:t>
      </w:r>
    </w:p>
    <w:p w:rsidR="00184501" w:rsidRPr="00E14F67" w:rsidRDefault="00184501" w:rsidP="00184501">
      <w:pPr>
        <w:shd w:val="clear" w:color="auto" w:fill="FFFFFF"/>
        <w:spacing w:after="0" w:line="384" w:lineRule="atLeast"/>
        <w:ind w:left="144"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5.Чем вы могли бы помочь классному руководителю в создании детского коллектива?</w:t>
      </w:r>
    </w:p>
    <w:p w:rsidR="00184501" w:rsidRPr="00E14F67" w:rsidRDefault="00184501" w:rsidP="00184501">
      <w:pPr>
        <w:shd w:val="clear" w:color="auto" w:fill="FFFFFF"/>
        <w:spacing w:after="0" w:line="384" w:lineRule="atLeast"/>
        <w:ind w:left="144"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lastRenderedPageBreak/>
        <w:t>6.Какие проблемы воспитания вызывают у вас серьезную тревогу и опасения?</w:t>
      </w:r>
    </w:p>
    <w:p w:rsidR="00184501" w:rsidRPr="00E14F67" w:rsidRDefault="00184501" w:rsidP="00184501">
      <w:pPr>
        <w:shd w:val="clear" w:color="auto" w:fill="FFFFFF"/>
        <w:spacing w:after="0" w:line="384" w:lineRule="atLeast"/>
        <w:ind w:right="101" w:firstLine="567"/>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 </w:t>
      </w:r>
    </w:p>
    <w:p w:rsidR="00184501" w:rsidRPr="00E14F67" w:rsidRDefault="00184501" w:rsidP="00184501">
      <w:pPr>
        <w:shd w:val="clear" w:color="auto" w:fill="FFFFFF"/>
        <w:spacing w:after="0" w:line="384" w:lineRule="atLeast"/>
        <w:ind w:right="101"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Анкета «Перспективы обучения и воспитания ребенка»</w:t>
      </w:r>
    </w:p>
    <w:p w:rsidR="00184501" w:rsidRPr="00E14F67" w:rsidRDefault="00184501" w:rsidP="00184501">
      <w:pPr>
        <w:shd w:val="clear" w:color="auto" w:fill="FFFFFF"/>
        <w:spacing w:after="0" w:line="384" w:lineRule="atLeast"/>
        <w:ind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С каким чувством переступает порог школы ваш сын или дочь?</w:t>
      </w:r>
    </w:p>
    <w:p w:rsidR="00184501" w:rsidRPr="00E14F67" w:rsidRDefault="00184501" w:rsidP="00184501">
      <w:pPr>
        <w:shd w:val="clear" w:color="auto" w:fill="FFFFFF"/>
        <w:spacing w:after="0" w:line="384" w:lineRule="atLeast"/>
        <w:ind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 чувствует себя ваш ребенок в ученическом коллективе?</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Знаете ли вы друзей и приятелей своего ребенка в коллективе? Назовите их.</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 складываются отношения с учителями-предметниками у вашего ребенка?</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Создает ли школа, по вашему мнению, условия для самореализации в учебной деятельности вашего ребенка?</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Какую помощь необходимо оказать вашему ребенку для повышения результативности его учебной деятельности?</w:t>
      </w:r>
    </w:p>
    <w:p w:rsidR="00184501" w:rsidRPr="00E14F67" w:rsidRDefault="00184501" w:rsidP="00184501">
      <w:pPr>
        <w:shd w:val="clear" w:color="auto" w:fill="FFFFFF"/>
        <w:spacing w:after="0" w:line="384" w:lineRule="atLeast"/>
        <w:ind w:right="187" w:firstLine="567"/>
        <w:rPr>
          <w:rFonts w:ascii="Times New Roman" w:eastAsia="Times New Roman" w:hAnsi="Times New Roman" w:cs="Times New Roman"/>
          <w:sz w:val="17"/>
          <w:szCs w:val="17"/>
        </w:rPr>
      </w:pPr>
      <w:r w:rsidRPr="00E14F67">
        <w:rPr>
          <w:rFonts w:ascii="Times New Roman" w:eastAsia="Times New Roman" w:hAnsi="Times New Roman" w:cs="Times New Roman"/>
          <w:sz w:val="17"/>
          <w:szCs w:val="17"/>
        </w:rPr>
        <w:t>                                                      </w:t>
      </w:r>
      <w:r w:rsidRPr="00E14F67">
        <w:rPr>
          <w:rFonts w:ascii="Times New Roman" w:eastAsia="Times New Roman" w:hAnsi="Times New Roman" w:cs="Times New Roman"/>
          <w:b/>
          <w:bCs/>
          <w:sz w:val="24"/>
          <w:szCs w:val="24"/>
          <w:bdr w:val="none" w:sz="0" w:space="0" w:color="auto" w:frame="1"/>
          <w:shd w:val="clear" w:color="auto" w:fill="FFFFFF"/>
        </w:rPr>
        <w:t>Анкета «Ваш ребенок»</w:t>
      </w:r>
    </w:p>
    <w:p w:rsidR="00184501" w:rsidRPr="00E14F67" w:rsidRDefault="00184501" w:rsidP="00184501">
      <w:pPr>
        <w:shd w:val="clear" w:color="auto" w:fill="FFFFFF"/>
        <w:spacing w:after="0" w:line="384" w:lineRule="atLeast"/>
        <w:ind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С целью изучения характера учащихся, взаимоотношений в семьях ребят можно использовать в анкетировании следующие вопросы:</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Какие положительные качества характера своего ребенка вы можете назвать?</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Какие отрицательные качества характера вашего ребенка мешают ему комфортно чувствовать себя в коллективе?</w:t>
      </w:r>
    </w:p>
    <w:p w:rsidR="00184501" w:rsidRPr="00E14F67" w:rsidRDefault="00184501" w:rsidP="00184501">
      <w:pPr>
        <w:shd w:val="clear" w:color="auto" w:fill="FFFFFF"/>
        <w:spacing w:after="0" w:line="384" w:lineRule="atLeast"/>
        <w:ind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 ведет себя ваш ребенок дома?</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Делится ли ваш ребенок с вами впечатлениями о событиях школьной жизни, жизни класса?</w:t>
      </w:r>
    </w:p>
    <w:p w:rsidR="00184501" w:rsidRPr="00E14F67" w:rsidRDefault="00184501" w:rsidP="00184501">
      <w:pPr>
        <w:shd w:val="clear" w:color="auto" w:fill="FFFFFF"/>
        <w:spacing w:after="0" w:line="384" w:lineRule="atLeast"/>
        <w:ind w:right="14"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Приглашает ли вас на классные мероприятия, хочет ли видеть вас в школе?</w:t>
      </w:r>
    </w:p>
    <w:p w:rsidR="00184501" w:rsidRPr="00E14F67" w:rsidRDefault="00184501" w:rsidP="00184501">
      <w:pPr>
        <w:shd w:val="clear" w:color="auto" w:fill="FFFFFF"/>
        <w:spacing w:after="0" w:line="384" w:lineRule="atLeast"/>
        <w:ind w:firstLine="709"/>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 вы думаете, каким будет будущее вашего ребенка?</w:t>
      </w:r>
    </w:p>
    <w:p w:rsidR="00184501" w:rsidRPr="00E14F67" w:rsidRDefault="00184501" w:rsidP="00184501">
      <w:pPr>
        <w:shd w:val="clear" w:color="auto" w:fill="FFFFFF"/>
        <w:spacing w:after="0" w:line="384" w:lineRule="atLeast"/>
        <w:ind w:right="115"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 </w:t>
      </w:r>
    </w:p>
    <w:p w:rsidR="00184501" w:rsidRPr="00E14F67" w:rsidRDefault="00184501" w:rsidP="00184501">
      <w:pPr>
        <w:shd w:val="clear" w:color="auto" w:fill="FFFFFF"/>
        <w:spacing w:after="0" w:line="384" w:lineRule="atLeast"/>
        <w:ind w:right="115" w:firstLine="567"/>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shd w:val="clear" w:color="auto" w:fill="FFFFFF"/>
        </w:rPr>
        <w:t>Тест «Я - родитель, я - приятель?!»</w:t>
      </w:r>
    </w:p>
    <w:p w:rsidR="00184501" w:rsidRPr="00E14F67" w:rsidRDefault="00184501" w:rsidP="00184501">
      <w:pPr>
        <w:shd w:val="clear" w:color="auto" w:fill="FFFFFF"/>
        <w:spacing w:after="0" w:line="384" w:lineRule="atLeast"/>
        <w:ind w:righ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На вопросы этого теста предлагается ответить родителям.</w:t>
      </w:r>
    </w:p>
    <w:p w:rsidR="00184501" w:rsidRPr="00E14F67" w:rsidRDefault="00184501" w:rsidP="00184501">
      <w:pPr>
        <w:shd w:val="clear" w:color="auto" w:fill="FFFFFF"/>
        <w:spacing w:after="0" w:line="384" w:lineRule="atLeast"/>
        <w:ind w:left="720"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Вы смотрите по телевизору фильм, но ваш ребенок требует переключить на другую программу: там выступают рок-музыканты. Как вы поступите?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выполните просьбу и смотрите передачу вместе;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просите подождать, так как фильм скоро закончится;</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не обращаете внимания на просьбу ребенка;</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злитесь на ребенка за то, что он обратился с такой просьбой.</w:t>
      </w:r>
    </w:p>
    <w:p w:rsidR="00184501" w:rsidRPr="00E14F67" w:rsidRDefault="00184501" w:rsidP="00184501">
      <w:pPr>
        <w:shd w:val="clear" w:color="auto" w:fill="FFFFFF"/>
        <w:spacing w:after="0" w:line="384" w:lineRule="atLeast"/>
        <w:ind w:left="720"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lastRenderedPageBreak/>
        <w:t>2.</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Вы видите в своих детях:</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людей, равных себе;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людей, копирующих вас в молодости;</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маленьких взрослых;</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благодарных слушателей.</w:t>
      </w:r>
    </w:p>
    <w:p w:rsidR="00184501" w:rsidRPr="00E14F67" w:rsidRDefault="00184501" w:rsidP="00184501">
      <w:pPr>
        <w:shd w:val="clear" w:color="auto" w:fill="FFFFFF"/>
        <w:spacing w:after="0" w:line="384" w:lineRule="atLeast"/>
        <w:ind w:left="720"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Какую прическу вы предпочитаете?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которая больше всего вам подходит;</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которая отвечает последней моде;</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которая копирует чью-то прическу;</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которая копирует стиль ребенка.</w:t>
      </w:r>
    </w:p>
    <w:p w:rsidR="00184501" w:rsidRPr="00E14F67" w:rsidRDefault="00184501" w:rsidP="00184501">
      <w:pPr>
        <w:shd w:val="clear" w:color="auto" w:fill="FFFFFF"/>
        <w:spacing w:after="0" w:line="384" w:lineRule="atLeast"/>
        <w:ind w:left="720"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Немного о возрасте родителей:</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знают ли дети ваш возраст;</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вы подчеркиваете возрастную черту между собой и детьми;</w:t>
      </w:r>
    </w:p>
    <w:p w:rsidR="00184501" w:rsidRPr="00E14F67" w:rsidRDefault="00184501" w:rsidP="00184501">
      <w:pPr>
        <w:shd w:val="clear" w:color="auto" w:fill="FFFFFF"/>
        <w:spacing w:after="0" w:line="384" w:lineRule="atLeast"/>
        <w:ind w:left="734"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вы не обращаете внимания на разницу в возрасте между собой и детьми;</w:t>
      </w:r>
    </w:p>
    <w:p w:rsidR="00184501" w:rsidRPr="00E14F67" w:rsidRDefault="00184501" w:rsidP="00184501">
      <w:pPr>
        <w:shd w:val="clear" w:color="auto" w:fill="FFFFFF"/>
        <w:spacing w:after="0" w:line="384" w:lineRule="atLeast"/>
        <w:ind w:left="734"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постоянно требуете признания от детей понимания того, что вы старше.</w:t>
      </w:r>
    </w:p>
    <w:p w:rsidR="00184501" w:rsidRPr="00E14F67" w:rsidRDefault="00184501" w:rsidP="00184501">
      <w:pPr>
        <w:shd w:val="clear" w:color="auto" w:fill="FFFFFF"/>
        <w:spacing w:after="0" w:line="384" w:lineRule="atLeast"/>
        <w:ind w:left="720"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Какого стиля в одежде вы придерживаетесь?</w:t>
      </w:r>
    </w:p>
    <w:p w:rsidR="00184501" w:rsidRPr="00E14F67" w:rsidRDefault="00184501" w:rsidP="00184501">
      <w:pPr>
        <w:shd w:val="clear" w:color="auto" w:fill="FFFFFF"/>
        <w:spacing w:after="0" w:line="384" w:lineRule="atLeast"/>
        <w:ind w:left="1138"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стараетесь не отставать в одежде от молодежного стиля;</w:t>
      </w:r>
    </w:p>
    <w:p w:rsidR="00184501" w:rsidRPr="00E14F67" w:rsidRDefault="00184501" w:rsidP="00184501">
      <w:pPr>
        <w:shd w:val="clear" w:color="auto" w:fill="FFFFFF"/>
        <w:spacing w:after="0" w:line="384" w:lineRule="atLeast"/>
        <w:ind w:left="1138"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стараетесь одеваться так, как советует ваш ребенок;</w:t>
      </w:r>
    </w:p>
    <w:p w:rsidR="00184501" w:rsidRPr="00E14F67" w:rsidRDefault="00184501" w:rsidP="00184501">
      <w:pPr>
        <w:shd w:val="clear" w:color="auto" w:fill="FFFFFF"/>
        <w:spacing w:after="0" w:line="384" w:lineRule="atLeast"/>
        <w:ind w:left="1138"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стараетесь одевать ту одежду, которая вам подходит;</w:t>
      </w:r>
    </w:p>
    <w:p w:rsidR="00184501" w:rsidRPr="00E14F67" w:rsidRDefault="00184501" w:rsidP="00184501">
      <w:pPr>
        <w:shd w:val="clear" w:color="auto" w:fill="FFFFFF"/>
        <w:spacing w:after="0" w:line="384" w:lineRule="atLeast"/>
        <w:ind w:left="14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следуете своему пониманию стиля.</w:t>
      </w:r>
    </w:p>
    <w:p w:rsidR="00184501" w:rsidRPr="00E14F67" w:rsidRDefault="00184501" w:rsidP="00184501">
      <w:pPr>
        <w:shd w:val="clear" w:color="auto" w:fill="FFFFFF"/>
        <w:spacing w:after="0" w:line="384" w:lineRule="atLeast"/>
        <w:ind w:left="720"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6.</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Представьте, что ваш сын-подросток вдел в ухо серьгу или дочь сделала пирсинг. Как вы поступите?</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посчитаете это личным делом ребенка;</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станете подшучивать над его (ее) поступком;</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признаете, что это стильно;</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сделаете то же самое.</w:t>
      </w:r>
    </w:p>
    <w:p w:rsidR="00184501" w:rsidRPr="00E14F67" w:rsidRDefault="00184501" w:rsidP="00184501">
      <w:pPr>
        <w:shd w:val="clear" w:color="auto" w:fill="FFFFFF"/>
        <w:spacing w:after="0" w:line="384" w:lineRule="atLeast"/>
        <w:ind w:left="720"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7.</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Если музыка звучит в доме на полную громкость:</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вы затыкаете уши ватой;</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уменьшаете громкость;</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миритесь с увлечением своего ребенка;</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включаете еще громче.</w:t>
      </w:r>
    </w:p>
    <w:p w:rsidR="00184501" w:rsidRPr="00E14F67" w:rsidRDefault="00184501" w:rsidP="00184501">
      <w:pPr>
        <w:shd w:val="clear" w:color="auto" w:fill="FFFFFF"/>
        <w:spacing w:after="0" w:line="384" w:lineRule="atLeast"/>
        <w:ind w:left="720"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8.</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Если вы спорите со своим ребенком, то:</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стараетесь ему не возражать;</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признаете его правоту;</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спорите до полной победы;</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lastRenderedPageBreak/>
        <w:t>г) уходите от спора.</w:t>
      </w:r>
    </w:p>
    <w:p w:rsidR="00184501" w:rsidRPr="00E14F67" w:rsidRDefault="00184501" w:rsidP="00184501">
      <w:pPr>
        <w:shd w:val="clear" w:color="auto" w:fill="FFFFFF"/>
        <w:spacing w:after="0" w:line="384" w:lineRule="atLeast"/>
        <w:ind w:left="720"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9.</w:t>
      </w:r>
      <w:r w:rsidRPr="00E14F67">
        <w:rPr>
          <w:rFonts w:ascii="Times New Roman" w:eastAsia="Times New Roman" w:hAnsi="Times New Roman" w:cs="Times New Roman"/>
          <w:sz w:val="14"/>
          <w:szCs w:val="14"/>
          <w:bdr w:val="none" w:sz="0" w:space="0" w:color="auto" w:frame="1"/>
        </w:rPr>
        <w:t>                      </w:t>
      </w:r>
      <w:r w:rsidRPr="00E14F67">
        <w:rPr>
          <w:rFonts w:ascii="Times New Roman" w:eastAsia="Times New Roman" w:hAnsi="Times New Roman" w:cs="Times New Roman"/>
          <w:sz w:val="24"/>
          <w:szCs w:val="24"/>
          <w:bdr w:val="none" w:sz="0" w:space="0" w:color="auto" w:frame="1"/>
          <w:shd w:val="clear" w:color="auto" w:fill="FFFFFF"/>
        </w:rPr>
        <w:t>Ваш ребенок празднует день рождения:</w:t>
      </w:r>
    </w:p>
    <w:p w:rsidR="00184501" w:rsidRPr="00E14F67" w:rsidRDefault="00184501" w:rsidP="00184501">
      <w:pPr>
        <w:shd w:val="clear" w:color="auto" w:fill="FFFFFF"/>
        <w:spacing w:after="0" w:line="384" w:lineRule="atLeast"/>
        <w:ind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вы вместе с ним за одним столом</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оставляете ребят одних;</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обслуживаете детей за столом;</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уходите из дома.</w:t>
      </w:r>
    </w:p>
    <w:p w:rsidR="00184501" w:rsidRPr="00E14F67" w:rsidRDefault="00184501" w:rsidP="00184501">
      <w:pPr>
        <w:shd w:val="clear" w:color="auto" w:fill="FFFFFF"/>
        <w:spacing w:after="0" w:line="384" w:lineRule="atLeast"/>
        <w:ind w:left="562"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10Ребенок идет на дискотеку:</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вы идете вместе с ним;</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вы не разрешаете ему идти;</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вы выясняете, с кем идет ваш ребенок;</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вы ограничиваете его во времени.</w:t>
      </w:r>
    </w:p>
    <w:p w:rsidR="00184501" w:rsidRPr="00E14F67" w:rsidRDefault="00184501" w:rsidP="00184501">
      <w:pPr>
        <w:shd w:val="clear" w:color="auto" w:fill="FFFFFF"/>
        <w:spacing w:after="0" w:line="384" w:lineRule="atLeast"/>
        <w:ind w:left="562"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11В общении со своими детьми вы:</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а) откровенны;</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б) закрыты;</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в) сдержанны;</w:t>
      </w:r>
    </w:p>
    <w:p w:rsidR="00184501" w:rsidRPr="00E14F67" w:rsidRDefault="00184501" w:rsidP="00184501">
      <w:pPr>
        <w:shd w:val="clear" w:color="auto" w:fill="FFFFFF"/>
        <w:spacing w:after="0" w:line="384" w:lineRule="atLeast"/>
        <w:ind w:left="115"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г) открыты.</w:t>
      </w:r>
    </w:p>
    <w:p w:rsidR="00184501" w:rsidRPr="00E14F67" w:rsidRDefault="00184501" w:rsidP="00184501">
      <w:pPr>
        <w:shd w:val="clear" w:color="auto" w:fill="FFFFFF"/>
        <w:spacing w:after="0" w:line="384" w:lineRule="atLeast"/>
        <w:ind w:left="115"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 </w:t>
      </w:r>
    </w:p>
    <w:p w:rsidR="00184501" w:rsidRPr="00E14F67" w:rsidRDefault="00184501" w:rsidP="00184501">
      <w:pPr>
        <w:shd w:val="clear" w:color="auto" w:fill="FFFFFF"/>
        <w:spacing w:after="0" w:line="384" w:lineRule="atLeast"/>
        <w:ind w:left="115"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Оценку результатов теста родители проводят самостоятельно, так как он наглядно выявляет возможные проблемы взаимоотношений с детьми-подростками.</w:t>
      </w:r>
    </w:p>
    <w:p w:rsidR="00184501" w:rsidRPr="00E14F67" w:rsidRDefault="00184501" w:rsidP="00184501">
      <w:pPr>
        <w:shd w:val="clear" w:color="auto" w:fill="FFFFFF"/>
        <w:spacing w:after="0" w:line="384" w:lineRule="atLeast"/>
        <w:ind w:left="115" w:right="14" w:firstLine="56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shd w:val="clear" w:color="auto" w:fill="FFFFFF"/>
        </w:rPr>
        <w:t>На основе данной диагностики можно провести с родителями учащихся вечер вопросов и ответов, в ходе которого обсудить каждое предложение теста.</w:t>
      </w:r>
    </w:p>
    <w:p w:rsidR="007F4AEE" w:rsidRPr="001949C0" w:rsidRDefault="007F4AEE" w:rsidP="001949C0">
      <w:pPr>
        <w:shd w:val="clear" w:color="auto" w:fill="FFFFFF"/>
        <w:spacing w:after="0" w:afterAutospacing="1" w:line="384" w:lineRule="atLeast"/>
        <w:rPr>
          <w:rFonts w:ascii="Times New Roman" w:eastAsia="Times New Roman" w:hAnsi="Times New Roman" w:cs="Times New Roman"/>
          <w:sz w:val="17"/>
          <w:szCs w:val="17"/>
        </w:rPr>
      </w:pPr>
    </w:p>
    <w:p w:rsidR="00363525" w:rsidRPr="00E14F67" w:rsidRDefault="00363525" w:rsidP="00363525">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Ресурсное обеспечение программы</w:t>
      </w:r>
    </w:p>
    <w:p w:rsidR="00363525" w:rsidRPr="00E14F67" w:rsidRDefault="00363525" w:rsidP="00363525">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tbl>
      <w:tblPr>
        <w:tblW w:w="9923" w:type="dxa"/>
        <w:tblInd w:w="-34" w:type="dxa"/>
        <w:shd w:val="clear" w:color="auto" w:fill="FFFFFF"/>
        <w:tblCellMar>
          <w:left w:w="0" w:type="dxa"/>
          <w:right w:w="0" w:type="dxa"/>
        </w:tblCellMar>
        <w:tblLook w:val="04A0" w:firstRow="1" w:lastRow="0" w:firstColumn="1" w:lastColumn="0" w:noHBand="0" w:noVBand="1"/>
      </w:tblPr>
      <w:tblGrid>
        <w:gridCol w:w="2579"/>
        <w:gridCol w:w="7344"/>
      </w:tblGrid>
      <w:tr w:rsidR="00363525" w:rsidRPr="00E14F67" w:rsidTr="003E7173">
        <w:trPr>
          <w:trHeight w:val="2925"/>
        </w:trPr>
        <w:tc>
          <w:tcPr>
            <w:tcW w:w="257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Научно-методическое</w:t>
            </w:r>
          </w:p>
        </w:tc>
        <w:tc>
          <w:tcPr>
            <w:tcW w:w="73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Рабочая программа вос</w:t>
            </w:r>
            <w:r>
              <w:rPr>
                <w:rFonts w:ascii="Times New Roman" w:eastAsia="Times New Roman" w:hAnsi="Times New Roman" w:cs="Times New Roman"/>
                <w:sz w:val="24"/>
                <w:szCs w:val="24"/>
                <w:bdr w:val="none" w:sz="0" w:space="0" w:color="auto" w:frame="1"/>
              </w:rPr>
              <w:t>питания МБОУ «Староайбесинская  СОШ</w:t>
            </w:r>
            <w:r w:rsidRPr="00E14F67">
              <w:rPr>
                <w:rFonts w:ascii="Times New Roman" w:eastAsia="Times New Roman" w:hAnsi="Times New Roman" w:cs="Times New Roman"/>
                <w:sz w:val="24"/>
                <w:szCs w:val="24"/>
                <w:bdr w:val="none" w:sz="0" w:space="0" w:color="auto" w:frame="1"/>
              </w:rPr>
              <w:t>»</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Стратегия развития воспитания до 2025 г.</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План мероприятий по реализации Стратегии развития воспитания в РФ</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Изменения ФГОС в части воспитания</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Психологические тесты и анкеты для детей и родителей.</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Сценарии мероприятий, интернет-ресурсы</w:t>
            </w:r>
          </w:p>
          <w:p w:rsidR="00363525" w:rsidRPr="00E14F67" w:rsidRDefault="00363525" w:rsidP="003E7173">
            <w:pPr>
              <w:spacing w:after="0" w:line="19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Методическая литература, необходимая для подготовки уроков с использованием здоровьесберегающих технологий</w:t>
            </w:r>
          </w:p>
          <w:p w:rsidR="00363525" w:rsidRPr="00E14F67" w:rsidRDefault="00363525" w:rsidP="003E7173">
            <w:pPr>
              <w:spacing w:after="0" w:line="194" w:lineRule="atLeast"/>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Методические разработки уроков, классных часов, родительских собраний, уроков-презентаций,</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Программы  по внеурочной деятельности: «Школа вежливых наук», «Занимательная математика», «Я-исследователь», «Спортивный час», «Читай-ка»</w:t>
            </w:r>
          </w:p>
        </w:tc>
      </w:tr>
      <w:tr w:rsidR="00363525" w:rsidRPr="00E14F67" w:rsidTr="003E7173">
        <w:trPr>
          <w:trHeight w:val="785"/>
        </w:trPr>
        <w:tc>
          <w:tcPr>
            <w:tcW w:w="257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Информационное</w:t>
            </w:r>
          </w:p>
        </w:tc>
        <w:tc>
          <w:tcPr>
            <w:tcW w:w="73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3525" w:rsidRPr="00363525" w:rsidRDefault="00363525" w:rsidP="003E7173">
            <w:pPr>
              <w:spacing w:after="0" w:line="194" w:lineRule="atLeast"/>
              <w:rPr>
                <w:rFonts w:ascii="Times New Roman" w:eastAsia="Times New Roman" w:hAnsi="Times New Roman" w:cs="Times New Roman"/>
                <w:sz w:val="24"/>
                <w:szCs w:val="24"/>
              </w:rPr>
            </w:pPr>
            <w:r w:rsidRPr="00363525">
              <w:rPr>
                <w:rFonts w:ascii="Times New Roman" w:eastAsia="Times New Roman" w:hAnsi="Times New Roman" w:cs="Times New Roman"/>
                <w:sz w:val="24"/>
                <w:szCs w:val="24"/>
              </w:rPr>
              <w:t>Конвенция ООН о правах ребенка (утверждена Генеральной Ассамблеей ООН 20.11.1989 г.)</w:t>
            </w:r>
          </w:p>
          <w:p w:rsidR="00363525" w:rsidRPr="00E14F67" w:rsidRDefault="00363525" w:rsidP="003E7173">
            <w:pPr>
              <w:spacing w:after="0" w:line="194" w:lineRule="atLeast"/>
              <w:rPr>
                <w:rFonts w:ascii="Times New Roman" w:eastAsia="Times New Roman" w:hAnsi="Times New Roman" w:cs="Times New Roman"/>
                <w:sz w:val="17"/>
                <w:szCs w:val="17"/>
              </w:rPr>
            </w:pPr>
            <w:r w:rsidRPr="00363525">
              <w:rPr>
                <w:rFonts w:ascii="Times New Roman" w:eastAsia="Times New Roman" w:hAnsi="Times New Roman" w:cs="Times New Roman"/>
                <w:sz w:val="24"/>
                <w:szCs w:val="24"/>
                <w:bdr w:val="none" w:sz="0" w:space="0" w:color="auto" w:frame="1"/>
              </w:rPr>
              <w:t>Закон РФ «ОБ основных гарантиях прав ребенка в Российской</w:t>
            </w:r>
            <w:r w:rsidRPr="00E14F67">
              <w:rPr>
                <w:rFonts w:ascii="Times New Roman" w:eastAsia="Times New Roman" w:hAnsi="Times New Roman" w:cs="Times New Roman"/>
                <w:sz w:val="24"/>
                <w:szCs w:val="24"/>
                <w:bdr w:val="none" w:sz="0" w:space="0" w:color="auto" w:frame="1"/>
              </w:rPr>
              <w:t xml:space="preserve"> Федерации» (Федеральный закон от 24 июля 1998 г.№124-ФЗ с </w:t>
            </w:r>
            <w:r w:rsidRPr="00E14F67">
              <w:rPr>
                <w:rFonts w:ascii="Times New Roman" w:eastAsia="Times New Roman" w:hAnsi="Times New Roman" w:cs="Times New Roman"/>
                <w:sz w:val="24"/>
                <w:szCs w:val="24"/>
                <w:bdr w:val="none" w:sz="0" w:space="0" w:color="auto" w:frame="1"/>
              </w:rPr>
              <w:lastRenderedPageBreak/>
              <w:t>изменениями июля 2000 г.,22 августа, 21 декабря 2004 г.)</w:t>
            </w:r>
          </w:p>
        </w:tc>
      </w:tr>
      <w:tr w:rsidR="00363525" w:rsidRPr="00E14F67" w:rsidTr="003E7173">
        <w:trPr>
          <w:trHeight w:val="1038"/>
        </w:trPr>
        <w:tc>
          <w:tcPr>
            <w:tcW w:w="257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lastRenderedPageBreak/>
              <w:t>Интернет-ресурсы</w:t>
            </w:r>
          </w:p>
        </w:tc>
        <w:tc>
          <w:tcPr>
            <w:tcW w:w="73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hd w:val="clear" w:color="auto" w:fill="FFFFFF"/>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Сайт «Единыйурок http://единыйурок.рф/</w:t>
            </w:r>
          </w:p>
          <w:p w:rsidR="00363525" w:rsidRPr="00E14F67" w:rsidRDefault="00363525" w:rsidP="003E7173">
            <w:pPr>
              <w:shd w:val="clear" w:color="auto" w:fill="FFFFFF"/>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Внеучебная деятельность и воспитание в школе (авторский сайт П.В. Степанова)http://vneuchebnaya.ucoz.ru</w:t>
            </w:r>
          </w:p>
          <w:p w:rsidR="00363525" w:rsidRPr="00E14F67" w:rsidRDefault="00363525" w:rsidP="003E7173">
            <w:pPr>
              <w:shd w:val="clear" w:color="auto" w:fill="FFFFFF"/>
              <w:spacing w:after="0" w:line="194" w:lineRule="atLeast"/>
              <w:ind w:left="37"/>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Азбука воспитанияhttp://azbyka.ru/deti/</w:t>
            </w:r>
          </w:p>
          <w:p w:rsidR="00363525" w:rsidRPr="00E14F67" w:rsidRDefault="00363525" w:rsidP="003E7173">
            <w:pPr>
              <w:shd w:val="clear" w:color="auto" w:fill="FFFFFF"/>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Учительский порталhttp://www.uchportal.ru</w:t>
            </w:r>
          </w:p>
        </w:tc>
      </w:tr>
      <w:tr w:rsidR="00363525" w:rsidRPr="00E14F67" w:rsidTr="003E7173">
        <w:trPr>
          <w:trHeight w:val="216"/>
        </w:trPr>
        <w:tc>
          <w:tcPr>
            <w:tcW w:w="257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Материально - техническое</w:t>
            </w:r>
          </w:p>
        </w:tc>
        <w:tc>
          <w:tcPr>
            <w:tcW w:w="73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Актовый зал, спортивный зал, компьютерный класс с локальной сетью, библиотека и читальный зал.</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Картинные галереи «Детям о Великой Победе», «Гимн труду», «Лица Чувашии»</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Школьный музей «Берегиня»</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Электронные пособия для классного руководителя, наличие сети Интернет</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ФСК «Паттар», Детская школа искусств</w:t>
            </w:r>
          </w:p>
        </w:tc>
      </w:tr>
      <w:tr w:rsidR="00363525" w:rsidRPr="00E14F67" w:rsidTr="003E7173">
        <w:trPr>
          <w:trHeight w:val="109"/>
        </w:trPr>
        <w:tc>
          <w:tcPr>
            <w:tcW w:w="257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Нормативно-правовое</w:t>
            </w:r>
          </w:p>
        </w:tc>
        <w:tc>
          <w:tcPr>
            <w:tcW w:w="73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Свидетельство о государственной аккредитации.</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Устав школы.</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Локальные акты.</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Материалы по охране труда и технике безопасности, пожарной безопасности.</w:t>
            </w:r>
          </w:p>
          <w:p w:rsidR="00363525" w:rsidRPr="00E14F67" w:rsidRDefault="00363525" w:rsidP="003E7173">
            <w:pPr>
              <w:spacing w:after="0" w:line="19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Материалы по соблюдению санитарно-гигиенических норм.</w:t>
            </w:r>
          </w:p>
        </w:tc>
      </w:tr>
    </w:tbl>
    <w:p w:rsidR="00363525" w:rsidRPr="00E14F67" w:rsidRDefault="00363525" w:rsidP="00363525">
      <w:pPr>
        <w:shd w:val="clear" w:color="auto" w:fill="FFFFFF"/>
        <w:spacing w:after="0" w:line="384" w:lineRule="atLeast"/>
        <w:ind w:left="1069" w:hanging="360"/>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949C0" w:rsidRDefault="001949C0" w:rsidP="00184501">
      <w:pPr>
        <w:shd w:val="clear" w:color="auto" w:fill="FFFFFF"/>
        <w:spacing w:after="0" w:line="384" w:lineRule="atLeast"/>
        <w:ind w:left="1069" w:hanging="360"/>
        <w:jc w:val="center"/>
        <w:rPr>
          <w:rFonts w:ascii="Times New Roman" w:eastAsia="Times New Roman" w:hAnsi="Times New Roman" w:cs="Times New Roman"/>
          <w:b/>
          <w:bCs/>
          <w:sz w:val="24"/>
          <w:szCs w:val="24"/>
          <w:bdr w:val="none" w:sz="0" w:space="0" w:color="auto" w:frame="1"/>
        </w:rPr>
      </w:pPr>
    </w:p>
    <w:p w:rsidR="001949C0" w:rsidRDefault="001949C0" w:rsidP="00184501">
      <w:pPr>
        <w:shd w:val="clear" w:color="auto" w:fill="FFFFFF"/>
        <w:spacing w:after="0" w:line="384" w:lineRule="atLeast"/>
        <w:ind w:left="1069" w:hanging="360"/>
        <w:jc w:val="center"/>
        <w:rPr>
          <w:rFonts w:ascii="Times New Roman" w:eastAsia="Times New Roman" w:hAnsi="Times New Roman" w:cs="Times New Roman"/>
          <w:b/>
          <w:bCs/>
          <w:sz w:val="24"/>
          <w:szCs w:val="24"/>
          <w:bdr w:val="none" w:sz="0" w:space="0" w:color="auto" w:frame="1"/>
        </w:rPr>
      </w:pPr>
    </w:p>
    <w:p w:rsidR="00363525" w:rsidRDefault="00184501" w:rsidP="00363525">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Список использованной</w:t>
      </w:r>
      <w:r w:rsidR="0037381D">
        <w:rPr>
          <w:rFonts w:ascii="Times New Roman" w:eastAsia="Times New Roman" w:hAnsi="Times New Roman" w:cs="Times New Roman"/>
          <w:b/>
          <w:bCs/>
          <w:sz w:val="24"/>
          <w:szCs w:val="24"/>
          <w:bdr w:val="none" w:sz="0" w:space="0" w:color="auto" w:frame="1"/>
        </w:rPr>
        <w:t xml:space="preserve"> для разработки программы</w:t>
      </w:r>
      <w:r w:rsidRPr="00E14F67">
        <w:rPr>
          <w:rFonts w:ascii="Times New Roman" w:eastAsia="Times New Roman" w:hAnsi="Times New Roman" w:cs="Times New Roman"/>
          <w:b/>
          <w:bCs/>
          <w:sz w:val="24"/>
          <w:szCs w:val="24"/>
          <w:bdr w:val="none" w:sz="0" w:space="0" w:color="auto" w:frame="1"/>
        </w:rPr>
        <w:t xml:space="preserve"> литературы</w:t>
      </w:r>
    </w:p>
    <w:p w:rsidR="00363525" w:rsidRDefault="00363525" w:rsidP="00363525">
      <w:pPr>
        <w:shd w:val="clear" w:color="auto" w:fill="FFFFFF"/>
        <w:spacing w:after="0" w:line="384" w:lineRule="atLeast"/>
        <w:rPr>
          <w:rFonts w:ascii="Times New Roman" w:eastAsia="Times New Roman" w:hAnsi="Times New Roman" w:cs="Times New Roman"/>
          <w:sz w:val="17"/>
          <w:szCs w:val="17"/>
        </w:rPr>
      </w:pPr>
    </w:p>
    <w:p w:rsidR="00184501" w:rsidRPr="00E14F67" w:rsidRDefault="00184501" w:rsidP="00363525">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1. Примерная программа воспитания, утвержденная на ФУМО</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2. Методические рекомендации по разработке программы воспитания - 2020</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3. Воспитание в современной школе: от программы к действиям. Методическое пособие / П.В. Степанов, Н.Л. Селиванова и др.; под ред. П.В. Степанова. – М.: ФГБНУ «ИСРО РАО», 2020.</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4. ВОСПИТАНИЕ+ Авторские программы школ России (избранные модули): Сборник / Составители Н.Л. Селиванова, П.В. Степанов и др. – М.: ФГБНУ «Институт стратегии развития образования Российской академии образования», 2020.</w:t>
      </w:r>
    </w:p>
    <w:p w:rsidR="00184501" w:rsidRPr="00E14F67" w:rsidRDefault="00184501" w:rsidP="00184501">
      <w:pPr>
        <w:shd w:val="clear" w:color="auto" w:fill="FFFFFF"/>
        <w:spacing w:after="0" w:line="384" w:lineRule="atLeast"/>
        <w:ind w:firstLine="567"/>
        <w:jc w:val="both"/>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5. Материалы журналов «Классный руководитель»</w:t>
      </w:r>
    </w:p>
    <w:p w:rsidR="00184501" w:rsidRPr="00E14F67" w:rsidRDefault="00184501" w:rsidP="00184501">
      <w:pPr>
        <w:shd w:val="clear" w:color="auto" w:fill="FFFFFF"/>
        <w:spacing w:after="0"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b/>
          <w:bCs/>
          <w:sz w:val="24"/>
          <w:szCs w:val="24"/>
          <w:bdr w:val="none" w:sz="0" w:space="0" w:color="auto" w:frame="1"/>
        </w:rPr>
        <w:t> </w:t>
      </w:r>
    </w:p>
    <w:p w:rsidR="00184501" w:rsidRPr="00E14F67" w:rsidRDefault="00184501" w:rsidP="00184501">
      <w:pPr>
        <w:shd w:val="clear" w:color="auto" w:fill="FFFFFF"/>
        <w:spacing w:after="0" w:afterAutospacing="1" w:line="384" w:lineRule="atLeast"/>
        <w:jc w:val="center"/>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184501" w:rsidRPr="00E14F67" w:rsidRDefault="00184501" w:rsidP="00184501">
      <w:pPr>
        <w:spacing w:after="0" w:line="240" w:lineRule="auto"/>
        <w:rPr>
          <w:rFonts w:ascii="Times New Roman" w:eastAsia="Times New Roman" w:hAnsi="Times New Roman" w:cs="Times New Roman"/>
          <w:sz w:val="24"/>
          <w:szCs w:val="24"/>
        </w:rPr>
      </w:pPr>
      <w:r w:rsidRPr="00E14F67">
        <w:rPr>
          <w:rFonts w:ascii="Times New Roman" w:eastAsia="Times New Roman" w:hAnsi="Times New Roman" w:cs="Times New Roman"/>
          <w:sz w:val="24"/>
          <w:szCs w:val="24"/>
          <w:bdr w:val="none" w:sz="0" w:space="0" w:color="auto" w:frame="1"/>
          <w:shd w:val="clear" w:color="auto" w:fill="FFFFFF"/>
        </w:rPr>
        <w:br w:type="textWrapping" w:clear="all"/>
      </w:r>
    </w:p>
    <w:p w:rsidR="00184501" w:rsidRPr="00E14F67" w:rsidRDefault="00184501" w:rsidP="00184501">
      <w:pPr>
        <w:shd w:val="clear" w:color="auto" w:fill="FFFFFF"/>
        <w:spacing w:after="0" w:line="384" w:lineRule="atLeast"/>
        <w:rPr>
          <w:rFonts w:ascii="Times New Roman" w:eastAsia="Times New Roman" w:hAnsi="Times New Roman" w:cs="Times New Roman"/>
          <w:sz w:val="17"/>
          <w:szCs w:val="17"/>
        </w:rPr>
      </w:pPr>
      <w:r w:rsidRPr="00E14F67">
        <w:rPr>
          <w:rFonts w:ascii="Times New Roman" w:eastAsia="Times New Roman" w:hAnsi="Times New Roman" w:cs="Times New Roman"/>
          <w:sz w:val="24"/>
          <w:szCs w:val="24"/>
          <w:bdr w:val="none" w:sz="0" w:space="0" w:color="auto" w:frame="1"/>
        </w:rPr>
        <w:t> </w:t>
      </w:r>
    </w:p>
    <w:p w:rsidR="00E25EAD" w:rsidRPr="00E14F67" w:rsidRDefault="00E25EAD" w:rsidP="00E50F81">
      <w:pPr>
        <w:shd w:val="clear" w:color="auto" w:fill="FFFFFF"/>
        <w:spacing w:after="0" w:afterAutospacing="1" w:line="384" w:lineRule="atLeast"/>
        <w:jc w:val="center"/>
      </w:pPr>
    </w:p>
    <w:sectPr w:rsidR="00E25EAD" w:rsidRPr="00E14F67" w:rsidSect="00F03C85">
      <w:pgSz w:w="11906" w:h="16838"/>
      <w:pgMar w:top="1134" w:right="127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0BAA" w:rsidRDefault="00380BAA" w:rsidP="00A206AA">
      <w:pPr>
        <w:spacing w:after="0" w:line="240" w:lineRule="auto"/>
      </w:pPr>
      <w:r>
        <w:separator/>
      </w:r>
    </w:p>
  </w:endnote>
  <w:endnote w:type="continuationSeparator" w:id="0">
    <w:p w:rsidR="00380BAA" w:rsidRDefault="00380BAA" w:rsidP="00A20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0BAA" w:rsidRDefault="00380BAA" w:rsidP="00A206AA">
      <w:pPr>
        <w:spacing w:after="0" w:line="240" w:lineRule="auto"/>
      </w:pPr>
      <w:r>
        <w:separator/>
      </w:r>
    </w:p>
  </w:footnote>
  <w:footnote w:type="continuationSeparator" w:id="0">
    <w:p w:rsidR="00380BAA" w:rsidRDefault="00380BAA" w:rsidP="00A20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921C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58200232" o:spid="_x0000_i1025" type="#_x0000_t75" alt="*" style="width:10.2pt;height:10.2pt;visibility:visible;mso-wrap-style:square">
            <v:imagedata r:id="rId1" o:title="*"/>
          </v:shape>
        </w:pict>
      </mc:Choice>
      <mc:Fallback>
        <w:drawing>
          <wp:inline distT="0" distB="0" distL="0" distR="0" wp14:anchorId="71263BD3" wp14:editId="62D1F6ED">
            <wp:extent cx="129540" cy="129540"/>
            <wp:effectExtent l="0" t="0" r="0" b="0"/>
            <wp:docPr id="1458200232" name="Рисунок 1458200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mc:Fallback>
    </mc:AlternateContent>
  </w:numPicBullet>
  <w:abstractNum w:abstractNumId="0" w15:restartNumberingAfterBreak="0">
    <w:nsid w:val="0FEE411C"/>
    <w:multiLevelType w:val="multilevel"/>
    <w:tmpl w:val="1FD6B1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6D3105"/>
    <w:multiLevelType w:val="multilevel"/>
    <w:tmpl w:val="A962B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D950FB"/>
    <w:multiLevelType w:val="multilevel"/>
    <w:tmpl w:val="F89AD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1F665D"/>
    <w:multiLevelType w:val="multilevel"/>
    <w:tmpl w:val="AB8EF9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0B1DED"/>
    <w:multiLevelType w:val="multilevel"/>
    <w:tmpl w:val="A8CAE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6221939">
    <w:abstractNumId w:val="1"/>
  </w:num>
  <w:num w:numId="2" w16cid:durableId="2042313507">
    <w:abstractNumId w:val="3"/>
  </w:num>
  <w:num w:numId="3" w16cid:durableId="720252536">
    <w:abstractNumId w:val="0"/>
  </w:num>
  <w:num w:numId="4" w16cid:durableId="423041855">
    <w:abstractNumId w:val="4"/>
  </w:num>
  <w:num w:numId="5" w16cid:durableId="1307127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84501"/>
    <w:rsid w:val="00184501"/>
    <w:rsid w:val="001949C0"/>
    <w:rsid w:val="00313703"/>
    <w:rsid w:val="003150FD"/>
    <w:rsid w:val="00363525"/>
    <w:rsid w:val="0037381D"/>
    <w:rsid w:val="00380BAA"/>
    <w:rsid w:val="00391466"/>
    <w:rsid w:val="003C2851"/>
    <w:rsid w:val="003D360C"/>
    <w:rsid w:val="004E6706"/>
    <w:rsid w:val="004F5291"/>
    <w:rsid w:val="00504746"/>
    <w:rsid w:val="00524EAB"/>
    <w:rsid w:val="00533C1F"/>
    <w:rsid w:val="00567405"/>
    <w:rsid w:val="00692E1C"/>
    <w:rsid w:val="006D5241"/>
    <w:rsid w:val="00753FEB"/>
    <w:rsid w:val="007C7023"/>
    <w:rsid w:val="007C7432"/>
    <w:rsid w:val="007F4AEE"/>
    <w:rsid w:val="00811D25"/>
    <w:rsid w:val="00874102"/>
    <w:rsid w:val="00887549"/>
    <w:rsid w:val="00A206AA"/>
    <w:rsid w:val="00AC5951"/>
    <w:rsid w:val="00B303FB"/>
    <w:rsid w:val="00BD061F"/>
    <w:rsid w:val="00C54971"/>
    <w:rsid w:val="00D91217"/>
    <w:rsid w:val="00DC3CB9"/>
    <w:rsid w:val="00DD67BD"/>
    <w:rsid w:val="00DE1702"/>
    <w:rsid w:val="00E14F67"/>
    <w:rsid w:val="00E25EAD"/>
    <w:rsid w:val="00E43FD1"/>
    <w:rsid w:val="00E50F81"/>
    <w:rsid w:val="00E553D2"/>
    <w:rsid w:val="00E62C51"/>
    <w:rsid w:val="00F03C85"/>
    <w:rsid w:val="00F27181"/>
    <w:rsid w:val="00F34302"/>
    <w:rsid w:val="00FD7EC0"/>
    <w:rsid w:val="00FF4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2A94D6-380C-4E51-B5C2-90356EDB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595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450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845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4501"/>
    <w:rPr>
      <w:rFonts w:ascii="Tahoma" w:hAnsi="Tahoma" w:cs="Tahoma"/>
      <w:sz w:val="16"/>
      <w:szCs w:val="16"/>
    </w:rPr>
  </w:style>
  <w:style w:type="paragraph" w:styleId="a6">
    <w:name w:val="Body Text"/>
    <w:basedOn w:val="a"/>
    <w:link w:val="a7"/>
    <w:rsid w:val="003C2851"/>
    <w:pPr>
      <w:spacing w:after="0" w:line="240" w:lineRule="auto"/>
      <w:jc w:val="center"/>
    </w:pPr>
    <w:rPr>
      <w:rFonts w:ascii="Times New Roman" w:eastAsia="Times New Roman" w:hAnsi="Times New Roman" w:cs="Times New Roman"/>
      <w:sz w:val="28"/>
      <w:szCs w:val="24"/>
    </w:rPr>
  </w:style>
  <w:style w:type="character" w:customStyle="1" w:styleId="a7">
    <w:name w:val="Основной текст Знак"/>
    <w:basedOn w:val="a0"/>
    <w:link w:val="a6"/>
    <w:rsid w:val="003C2851"/>
    <w:rPr>
      <w:rFonts w:ascii="Times New Roman" w:eastAsia="Times New Roman" w:hAnsi="Times New Roman" w:cs="Times New Roman"/>
      <w:sz w:val="28"/>
      <w:szCs w:val="24"/>
    </w:rPr>
  </w:style>
  <w:style w:type="paragraph" w:styleId="a8">
    <w:name w:val="header"/>
    <w:basedOn w:val="a"/>
    <w:link w:val="a9"/>
    <w:uiPriority w:val="99"/>
    <w:semiHidden/>
    <w:unhideWhenUsed/>
    <w:rsid w:val="00A206A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206AA"/>
  </w:style>
  <w:style w:type="paragraph" w:styleId="aa">
    <w:name w:val="footer"/>
    <w:basedOn w:val="a"/>
    <w:link w:val="ab"/>
    <w:uiPriority w:val="99"/>
    <w:semiHidden/>
    <w:unhideWhenUsed/>
    <w:rsid w:val="00A206A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20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728708">
      <w:bodyDiv w:val="1"/>
      <w:marLeft w:val="0"/>
      <w:marRight w:val="0"/>
      <w:marTop w:val="0"/>
      <w:marBottom w:val="0"/>
      <w:divBdr>
        <w:top w:val="none" w:sz="0" w:space="0" w:color="auto"/>
        <w:left w:val="none" w:sz="0" w:space="0" w:color="auto"/>
        <w:bottom w:val="none" w:sz="0" w:space="0" w:color="auto"/>
        <w:right w:val="none" w:sz="0" w:space="0" w:color="auto"/>
      </w:divBdr>
    </w:div>
    <w:div w:id="1153566458">
      <w:bodyDiv w:val="1"/>
      <w:marLeft w:val="0"/>
      <w:marRight w:val="0"/>
      <w:marTop w:val="0"/>
      <w:marBottom w:val="0"/>
      <w:divBdr>
        <w:top w:val="none" w:sz="0" w:space="0" w:color="auto"/>
        <w:left w:val="none" w:sz="0" w:space="0" w:color="auto"/>
        <w:bottom w:val="none" w:sz="0" w:space="0" w:color="auto"/>
        <w:right w:val="none" w:sz="0" w:space="0" w:color="auto"/>
      </w:divBdr>
    </w:div>
    <w:div w:id="125770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43</Pages>
  <Words>9992</Words>
  <Characters>56960</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15</cp:revision>
  <dcterms:created xsi:type="dcterms:W3CDTF">2025-01-29T11:06:00Z</dcterms:created>
  <dcterms:modified xsi:type="dcterms:W3CDTF">2025-02-04T04:45:00Z</dcterms:modified>
</cp:coreProperties>
</file>