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8FD6EA" w14:textId="77777777" w:rsidR="00ED0501" w:rsidRDefault="00000000">
      <w:pPr>
        <w:spacing w:before="66"/>
        <w:ind w:left="492" w:right="334"/>
        <w:jc w:val="center"/>
        <w:rPr>
          <w:b/>
        </w:rPr>
      </w:pPr>
      <w:r>
        <w:rPr>
          <w:b/>
        </w:rPr>
        <w:t>Муниципальное</w:t>
      </w:r>
      <w:r>
        <w:rPr>
          <w:b/>
          <w:spacing w:val="-5"/>
        </w:rPr>
        <w:t xml:space="preserve"> </w:t>
      </w:r>
      <w:r>
        <w:rPr>
          <w:b/>
        </w:rPr>
        <w:t>автономное</w:t>
      </w:r>
      <w:r>
        <w:rPr>
          <w:b/>
          <w:spacing w:val="-7"/>
        </w:rPr>
        <w:t xml:space="preserve"> </w:t>
      </w:r>
      <w:r>
        <w:rPr>
          <w:b/>
        </w:rPr>
        <w:t>дошкольное</w:t>
      </w:r>
      <w:r>
        <w:rPr>
          <w:b/>
          <w:spacing w:val="-6"/>
        </w:rPr>
        <w:t xml:space="preserve"> </w:t>
      </w:r>
      <w:r>
        <w:rPr>
          <w:b/>
        </w:rPr>
        <w:t>образовательное</w:t>
      </w:r>
      <w:r>
        <w:rPr>
          <w:b/>
          <w:spacing w:val="-7"/>
        </w:rPr>
        <w:t xml:space="preserve"> </w:t>
      </w:r>
      <w:r>
        <w:rPr>
          <w:b/>
        </w:rPr>
        <w:t>учреждение</w:t>
      </w:r>
      <w:r>
        <w:rPr>
          <w:b/>
          <w:spacing w:val="40"/>
        </w:rPr>
        <w:t xml:space="preserve"> </w:t>
      </w:r>
      <w:r>
        <w:rPr>
          <w:b/>
        </w:rPr>
        <w:t>«Центр</w:t>
      </w:r>
      <w:r>
        <w:rPr>
          <w:b/>
          <w:spacing w:val="-7"/>
        </w:rPr>
        <w:t xml:space="preserve"> </w:t>
      </w:r>
      <w:r>
        <w:rPr>
          <w:b/>
        </w:rPr>
        <w:t>развития ребенка – детский сад «Пчёлка» Козловского района Чувашской Республики</w:t>
      </w:r>
    </w:p>
    <w:p w14:paraId="7B34D68D" w14:textId="77777777" w:rsidR="00ED0501" w:rsidRDefault="00ED0501">
      <w:pPr>
        <w:pStyle w:val="a3"/>
        <w:rPr>
          <w:b/>
          <w:sz w:val="20"/>
        </w:rPr>
      </w:pPr>
    </w:p>
    <w:p w14:paraId="3517CFB1" w14:textId="77777777" w:rsidR="00ED0501" w:rsidRDefault="00ED0501">
      <w:pPr>
        <w:pStyle w:val="a3"/>
        <w:rPr>
          <w:b/>
          <w:sz w:val="20"/>
        </w:rPr>
      </w:pPr>
    </w:p>
    <w:p w14:paraId="6D878580" w14:textId="77777777" w:rsidR="00ED0501" w:rsidRDefault="00ED0501">
      <w:pPr>
        <w:pStyle w:val="a3"/>
        <w:rPr>
          <w:b/>
          <w:sz w:val="20"/>
        </w:rPr>
      </w:pPr>
    </w:p>
    <w:p w14:paraId="03323668" w14:textId="77777777" w:rsidR="00ED0501" w:rsidRDefault="00ED0501">
      <w:pPr>
        <w:pStyle w:val="a3"/>
        <w:rPr>
          <w:b/>
          <w:sz w:val="20"/>
        </w:rPr>
      </w:pPr>
    </w:p>
    <w:p w14:paraId="385DE4EE" w14:textId="77777777" w:rsidR="00ED0501" w:rsidRDefault="00ED0501">
      <w:pPr>
        <w:pStyle w:val="a3"/>
        <w:rPr>
          <w:b/>
          <w:sz w:val="20"/>
        </w:rPr>
      </w:pPr>
    </w:p>
    <w:p w14:paraId="052456AC" w14:textId="77777777" w:rsidR="00ED0501" w:rsidRDefault="00ED0501">
      <w:pPr>
        <w:pStyle w:val="a3"/>
        <w:spacing w:before="24"/>
        <w:rPr>
          <w:b/>
          <w:sz w:val="20"/>
        </w:rPr>
      </w:pPr>
    </w:p>
    <w:tbl>
      <w:tblPr>
        <w:tblStyle w:val="TableNormal"/>
        <w:tblW w:w="0" w:type="auto"/>
        <w:tblInd w:w="111" w:type="dxa"/>
        <w:tblLayout w:type="fixed"/>
        <w:tblLook w:val="01E0" w:firstRow="1" w:lastRow="1" w:firstColumn="1" w:lastColumn="1" w:noHBand="0" w:noVBand="0"/>
      </w:tblPr>
      <w:tblGrid>
        <w:gridCol w:w="4035"/>
        <w:gridCol w:w="5144"/>
      </w:tblGrid>
      <w:tr w:rsidR="00ED0501" w14:paraId="56601767" w14:textId="77777777">
        <w:trPr>
          <w:trHeight w:val="1369"/>
        </w:trPr>
        <w:tc>
          <w:tcPr>
            <w:tcW w:w="4035" w:type="dxa"/>
          </w:tcPr>
          <w:p w14:paraId="5E1DB76F" w14:textId="77777777" w:rsidR="00ED0501" w:rsidRDefault="00000000">
            <w:pPr>
              <w:pStyle w:val="TableParagraph"/>
              <w:spacing w:line="266" w:lineRule="exact"/>
              <w:ind w:left="5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ПРИНЯТО</w:t>
            </w:r>
          </w:p>
          <w:p w14:paraId="35130AF2" w14:textId="42CCA1E7" w:rsidR="00ED0501" w:rsidRDefault="00000000">
            <w:pPr>
              <w:pStyle w:val="TableParagraph"/>
              <w:spacing w:line="270" w:lineRule="atLeast"/>
              <w:ind w:left="50" w:right="767"/>
              <w:rPr>
                <w:b/>
                <w:sz w:val="24"/>
              </w:rPr>
            </w:pPr>
            <w:r>
              <w:rPr>
                <w:b/>
                <w:sz w:val="24"/>
              </w:rPr>
              <w:t>на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педагогическом совете МА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ДОУ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«Козловский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ЦРР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– детский сад «Пчёлка» протокол № </w:t>
            </w:r>
            <w:r w:rsidR="003728CB">
              <w:rPr>
                <w:b/>
                <w:sz w:val="24"/>
              </w:rPr>
              <w:t>2</w:t>
            </w:r>
            <w:r>
              <w:rPr>
                <w:b/>
                <w:sz w:val="24"/>
              </w:rPr>
              <w:t xml:space="preserve"> от </w:t>
            </w:r>
            <w:r w:rsidR="003728CB">
              <w:rPr>
                <w:b/>
                <w:sz w:val="24"/>
              </w:rPr>
              <w:t>30</w:t>
            </w:r>
            <w:r>
              <w:rPr>
                <w:b/>
                <w:sz w:val="24"/>
              </w:rPr>
              <w:t>.12.20</w:t>
            </w:r>
            <w:r w:rsidR="003728CB">
              <w:rPr>
                <w:b/>
                <w:sz w:val="24"/>
              </w:rPr>
              <w:t>22</w:t>
            </w:r>
            <w:r>
              <w:rPr>
                <w:b/>
                <w:sz w:val="24"/>
              </w:rPr>
              <w:t xml:space="preserve"> г</w:t>
            </w:r>
          </w:p>
        </w:tc>
        <w:tc>
          <w:tcPr>
            <w:tcW w:w="5144" w:type="dxa"/>
          </w:tcPr>
          <w:p w14:paraId="3697B5CA" w14:textId="77777777" w:rsidR="00ED0501" w:rsidRDefault="00000000">
            <w:pPr>
              <w:pStyle w:val="TableParagraph"/>
              <w:spacing w:line="266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УТВЕРЖДЕНО</w:t>
            </w:r>
          </w:p>
          <w:p w14:paraId="7525D1FC" w14:textId="77777777" w:rsidR="00ED0501" w:rsidRDefault="00000000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приказом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МА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ДОУ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«Козловский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ЦРР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– детский сад «Пчёлка»</w:t>
            </w:r>
          </w:p>
          <w:p w14:paraId="46F594F3" w14:textId="19F91D7D" w:rsidR="00ED0501" w:rsidRDefault="00000000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от</w:t>
            </w:r>
            <w:r>
              <w:rPr>
                <w:b/>
                <w:spacing w:val="-2"/>
                <w:sz w:val="24"/>
              </w:rPr>
              <w:t xml:space="preserve"> </w:t>
            </w:r>
            <w:r w:rsidR="003728CB">
              <w:rPr>
                <w:b/>
                <w:spacing w:val="-2"/>
                <w:sz w:val="24"/>
              </w:rPr>
              <w:t>09</w:t>
            </w:r>
            <w:r>
              <w:rPr>
                <w:b/>
                <w:sz w:val="24"/>
              </w:rPr>
              <w:t>.</w:t>
            </w:r>
            <w:r w:rsidR="003728CB">
              <w:rPr>
                <w:b/>
                <w:sz w:val="24"/>
              </w:rPr>
              <w:t>01</w:t>
            </w:r>
            <w:r>
              <w:rPr>
                <w:b/>
                <w:sz w:val="24"/>
              </w:rPr>
              <w:t>.20</w:t>
            </w:r>
            <w:r w:rsidR="003728CB">
              <w:rPr>
                <w:b/>
                <w:sz w:val="24"/>
              </w:rPr>
              <w:t>23</w:t>
            </w:r>
            <w:r>
              <w:rPr>
                <w:b/>
                <w:spacing w:val="28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№ </w:t>
            </w:r>
            <w:r w:rsidR="003728CB">
              <w:rPr>
                <w:b/>
                <w:sz w:val="24"/>
              </w:rPr>
              <w:t>34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10"/>
                <w:sz w:val="24"/>
              </w:rPr>
              <w:t>У</w:t>
            </w:r>
          </w:p>
        </w:tc>
      </w:tr>
    </w:tbl>
    <w:p w14:paraId="3F6E9E30" w14:textId="77777777" w:rsidR="00ED0501" w:rsidRDefault="00ED0501">
      <w:pPr>
        <w:pStyle w:val="a3"/>
        <w:rPr>
          <w:b/>
          <w:sz w:val="22"/>
        </w:rPr>
      </w:pPr>
    </w:p>
    <w:p w14:paraId="11B77420" w14:textId="77777777" w:rsidR="00ED0501" w:rsidRDefault="00ED0501">
      <w:pPr>
        <w:pStyle w:val="a3"/>
        <w:rPr>
          <w:b/>
          <w:sz w:val="22"/>
        </w:rPr>
      </w:pPr>
    </w:p>
    <w:p w14:paraId="45EEBD8D" w14:textId="77777777" w:rsidR="00ED0501" w:rsidRDefault="00ED0501">
      <w:pPr>
        <w:pStyle w:val="a3"/>
        <w:rPr>
          <w:b/>
          <w:sz w:val="22"/>
        </w:rPr>
      </w:pPr>
    </w:p>
    <w:p w14:paraId="72EAA076" w14:textId="77777777" w:rsidR="00ED0501" w:rsidRDefault="00ED0501">
      <w:pPr>
        <w:pStyle w:val="a3"/>
        <w:rPr>
          <w:b/>
          <w:sz w:val="22"/>
        </w:rPr>
      </w:pPr>
    </w:p>
    <w:p w14:paraId="2E1AD1B2" w14:textId="77777777" w:rsidR="00ED0501" w:rsidRDefault="00ED0501">
      <w:pPr>
        <w:pStyle w:val="a3"/>
        <w:rPr>
          <w:b/>
          <w:sz w:val="22"/>
        </w:rPr>
      </w:pPr>
    </w:p>
    <w:p w14:paraId="55EB52D5" w14:textId="77777777" w:rsidR="00ED0501" w:rsidRDefault="00ED0501">
      <w:pPr>
        <w:pStyle w:val="a3"/>
        <w:spacing w:before="231"/>
        <w:rPr>
          <w:b/>
          <w:sz w:val="22"/>
        </w:rPr>
      </w:pPr>
    </w:p>
    <w:p w14:paraId="3FD5A5EC" w14:textId="77777777" w:rsidR="00ED0501" w:rsidRDefault="00000000">
      <w:pPr>
        <w:pStyle w:val="a4"/>
      </w:pPr>
      <w:r>
        <w:rPr>
          <w:spacing w:val="-2"/>
        </w:rPr>
        <w:t>ПОЛОЖЕНИЕ</w:t>
      </w:r>
    </w:p>
    <w:p w14:paraId="024B21D5" w14:textId="77777777" w:rsidR="00ED0501" w:rsidRDefault="00000000">
      <w:pPr>
        <w:spacing w:before="184"/>
        <w:ind w:left="159" w:right="239"/>
        <w:jc w:val="center"/>
        <w:rPr>
          <w:b/>
          <w:sz w:val="48"/>
        </w:rPr>
      </w:pPr>
      <w:r>
        <w:rPr>
          <w:b/>
          <w:sz w:val="48"/>
        </w:rPr>
        <w:t>О</w:t>
      </w:r>
      <w:r>
        <w:rPr>
          <w:b/>
          <w:spacing w:val="54"/>
          <w:w w:val="150"/>
          <w:sz w:val="48"/>
        </w:rPr>
        <w:t xml:space="preserve"> </w:t>
      </w:r>
      <w:r>
        <w:rPr>
          <w:b/>
          <w:sz w:val="48"/>
        </w:rPr>
        <w:t>ПЕДАГОГИЧЕСКОМ</w:t>
      </w:r>
      <w:r>
        <w:rPr>
          <w:b/>
          <w:spacing w:val="55"/>
          <w:w w:val="150"/>
          <w:sz w:val="48"/>
        </w:rPr>
        <w:t xml:space="preserve"> </w:t>
      </w:r>
      <w:r>
        <w:rPr>
          <w:b/>
          <w:spacing w:val="-2"/>
          <w:sz w:val="48"/>
        </w:rPr>
        <w:t>СОВЕТЕ</w:t>
      </w:r>
    </w:p>
    <w:p w14:paraId="175DACB7" w14:textId="77777777" w:rsidR="00ED0501" w:rsidRDefault="00000000">
      <w:pPr>
        <w:spacing w:before="182"/>
        <w:ind w:left="159" w:right="98"/>
        <w:jc w:val="center"/>
        <w:rPr>
          <w:b/>
          <w:sz w:val="40"/>
        </w:rPr>
      </w:pPr>
      <w:r>
        <w:rPr>
          <w:b/>
          <w:sz w:val="40"/>
        </w:rPr>
        <w:t>муниципального</w:t>
      </w:r>
      <w:r>
        <w:rPr>
          <w:b/>
          <w:spacing w:val="-22"/>
          <w:sz w:val="40"/>
        </w:rPr>
        <w:t xml:space="preserve"> </w:t>
      </w:r>
      <w:r>
        <w:rPr>
          <w:b/>
          <w:sz w:val="40"/>
        </w:rPr>
        <w:t>автономного</w:t>
      </w:r>
      <w:r>
        <w:rPr>
          <w:b/>
          <w:spacing w:val="-22"/>
          <w:sz w:val="40"/>
        </w:rPr>
        <w:t xml:space="preserve"> </w:t>
      </w:r>
      <w:r>
        <w:rPr>
          <w:b/>
          <w:sz w:val="40"/>
        </w:rPr>
        <w:t>дошкольного образовательного учреждения</w:t>
      </w:r>
    </w:p>
    <w:p w14:paraId="236605F0" w14:textId="77777777" w:rsidR="003728CB" w:rsidRDefault="00000000">
      <w:pPr>
        <w:ind w:left="159" w:right="205"/>
        <w:jc w:val="center"/>
        <w:rPr>
          <w:b/>
          <w:sz w:val="40"/>
        </w:rPr>
      </w:pPr>
      <w:r>
        <w:rPr>
          <w:b/>
          <w:sz w:val="40"/>
        </w:rPr>
        <w:t>«Центр</w:t>
      </w:r>
      <w:r>
        <w:rPr>
          <w:b/>
          <w:spacing w:val="-7"/>
          <w:sz w:val="40"/>
        </w:rPr>
        <w:t xml:space="preserve"> </w:t>
      </w:r>
      <w:r>
        <w:rPr>
          <w:b/>
          <w:sz w:val="40"/>
        </w:rPr>
        <w:t>развития</w:t>
      </w:r>
      <w:r>
        <w:rPr>
          <w:b/>
          <w:spacing w:val="-7"/>
          <w:sz w:val="40"/>
        </w:rPr>
        <w:t xml:space="preserve"> </w:t>
      </w:r>
      <w:r>
        <w:rPr>
          <w:b/>
          <w:sz w:val="40"/>
        </w:rPr>
        <w:t>ребенка</w:t>
      </w:r>
      <w:r>
        <w:rPr>
          <w:b/>
          <w:spacing w:val="-7"/>
          <w:sz w:val="40"/>
        </w:rPr>
        <w:t xml:space="preserve"> </w:t>
      </w:r>
      <w:r>
        <w:rPr>
          <w:b/>
          <w:sz w:val="40"/>
        </w:rPr>
        <w:t>-</w:t>
      </w:r>
      <w:r>
        <w:rPr>
          <w:b/>
          <w:spacing w:val="-10"/>
          <w:sz w:val="40"/>
        </w:rPr>
        <w:t xml:space="preserve"> </w:t>
      </w:r>
      <w:r>
        <w:rPr>
          <w:b/>
          <w:sz w:val="40"/>
        </w:rPr>
        <w:t>детский</w:t>
      </w:r>
      <w:r>
        <w:rPr>
          <w:b/>
          <w:spacing w:val="-7"/>
          <w:sz w:val="40"/>
        </w:rPr>
        <w:t xml:space="preserve"> </w:t>
      </w:r>
      <w:r>
        <w:rPr>
          <w:b/>
          <w:sz w:val="40"/>
        </w:rPr>
        <w:t>сад</w:t>
      </w:r>
      <w:r>
        <w:rPr>
          <w:b/>
          <w:spacing w:val="80"/>
          <w:sz w:val="40"/>
        </w:rPr>
        <w:t xml:space="preserve"> </w:t>
      </w:r>
      <w:r>
        <w:rPr>
          <w:b/>
          <w:sz w:val="40"/>
        </w:rPr>
        <w:t xml:space="preserve">«Пчёлка» Козловского </w:t>
      </w:r>
      <w:r w:rsidR="003728CB">
        <w:rPr>
          <w:b/>
          <w:sz w:val="40"/>
        </w:rPr>
        <w:t>муниципального округа</w:t>
      </w:r>
    </w:p>
    <w:p w14:paraId="7FB7B522" w14:textId="3DE20852" w:rsidR="00ED0501" w:rsidRDefault="00000000">
      <w:pPr>
        <w:ind w:left="159" w:right="205"/>
        <w:jc w:val="center"/>
        <w:rPr>
          <w:b/>
          <w:sz w:val="40"/>
        </w:rPr>
      </w:pPr>
      <w:r>
        <w:rPr>
          <w:b/>
          <w:sz w:val="40"/>
        </w:rPr>
        <w:t xml:space="preserve"> Чувашской Республики</w:t>
      </w:r>
    </w:p>
    <w:p w14:paraId="45ACC33A" w14:textId="77777777" w:rsidR="00ED0501" w:rsidRDefault="00ED0501">
      <w:pPr>
        <w:pStyle w:val="a3"/>
        <w:rPr>
          <w:b/>
          <w:sz w:val="40"/>
        </w:rPr>
      </w:pPr>
    </w:p>
    <w:p w14:paraId="0FCA54E0" w14:textId="77777777" w:rsidR="00ED0501" w:rsidRDefault="00ED0501">
      <w:pPr>
        <w:pStyle w:val="a3"/>
        <w:rPr>
          <w:b/>
          <w:sz w:val="40"/>
        </w:rPr>
      </w:pPr>
    </w:p>
    <w:p w14:paraId="6026CFD1" w14:textId="77777777" w:rsidR="00ED0501" w:rsidRDefault="00ED0501">
      <w:pPr>
        <w:pStyle w:val="a3"/>
        <w:rPr>
          <w:b/>
          <w:sz w:val="40"/>
        </w:rPr>
      </w:pPr>
    </w:p>
    <w:p w14:paraId="4BFF78D7" w14:textId="77777777" w:rsidR="00ED0501" w:rsidRDefault="00ED0501">
      <w:pPr>
        <w:pStyle w:val="a3"/>
        <w:rPr>
          <w:b/>
          <w:sz w:val="40"/>
        </w:rPr>
      </w:pPr>
    </w:p>
    <w:p w14:paraId="22CBA9DF" w14:textId="77777777" w:rsidR="00ED0501" w:rsidRDefault="00ED0501">
      <w:pPr>
        <w:pStyle w:val="a3"/>
        <w:rPr>
          <w:b/>
          <w:sz w:val="40"/>
        </w:rPr>
      </w:pPr>
    </w:p>
    <w:p w14:paraId="7A409AB6" w14:textId="77777777" w:rsidR="00ED0501" w:rsidRDefault="00ED0501">
      <w:pPr>
        <w:pStyle w:val="a3"/>
        <w:rPr>
          <w:b/>
          <w:sz w:val="40"/>
        </w:rPr>
      </w:pPr>
    </w:p>
    <w:p w14:paraId="1B7C3BFE" w14:textId="77777777" w:rsidR="00ED0501" w:rsidRDefault="00ED0501">
      <w:pPr>
        <w:pStyle w:val="a3"/>
        <w:rPr>
          <w:b/>
          <w:sz w:val="40"/>
        </w:rPr>
      </w:pPr>
    </w:p>
    <w:p w14:paraId="08164D21" w14:textId="77777777" w:rsidR="00ED0501" w:rsidRDefault="00ED0501">
      <w:pPr>
        <w:pStyle w:val="a3"/>
        <w:rPr>
          <w:b/>
          <w:sz w:val="40"/>
        </w:rPr>
      </w:pPr>
    </w:p>
    <w:p w14:paraId="5A9993E6" w14:textId="77777777" w:rsidR="00ED0501" w:rsidRDefault="00ED0501">
      <w:pPr>
        <w:pStyle w:val="a3"/>
        <w:rPr>
          <w:b/>
          <w:sz w:val="40"/>
        </w:rPr>
      </w:pPr>
    </w:p>
    <w:p w14:paraId="50CBBF23" w14:textId="77777777" w:rsidR="00ED0501" w:rsidRDefault="00ED0501">
      <w:pPr>
        <w:pStyle w:val="a3"/>
        <w:rPr>
          <w:b/>
          <w:sz w:val="40"/>
        </w:rPr>
      </w:pPr>
    </w:p>
    <w:p w14:paraId="337080BA" w14:textId="77777777" w:rsidR="00ED0501" w:rsidRDefault="00ED0501">
      <w:pPr>
        <w:pStyle w:val="a3"/>
        <w:rPr>
          <w:b/>
          <w:sz w:val="40"/>
        </w:rPr>
      </w:pPr>
    </w:p>
    <w:p w14:paraId="7E071F55" w14:textId="77777777" w:rsidR="00ED0501" w:rsidRDefault="00ED0501">
      <w:pPr>
        <w:pStyle w:val="a3"/>
        <w:spacing w:before="324"/>
        <w:rPr>
          <w:b/>
          <w:sz w:val="40"/>
        </w:rPr>
      </w:pPr>
    </w:p>
    <w:p w14:paraId="7249EFD2" w14:textId="75F987D2" w:rsidR="00ED0501" w:rsidRDefault="00000000">
      <w:pPr>
        <w:pStyle w:val="1"/>
        <w:ind w:right="80" w:firstLine="0"/>
        <w:jc w:val="center"/>
      </w:pPr>
      <w:r>
        <w:t>Козловка</w:t>
      </w:r>
      <w:r>
        <w:rPr>
          <w:spacing w:val="-5"/>
        </w:rPr>
        <w:t xml:space="preserve"> </w:t>
      </w:r>
      <w:r w:rsidR="003728CB">
        <w:rPr>
          <w:spacing w:val="-4"/>
        </w:rPr>
        <w:t>2023</w:t>
      </w:r>
    </w:p>
    <w:p w14:paraId="19823384" w14:textId="77777777" w:rsidR="00ED0501" w:rsidRDefault="00ED0501">
      <w:pPr>
        <w:jc w:val="center"/>
        <w:sectPr w:rsidR="00ED0501">
          <w:type w:val="continuous"/>
          <w:pgSz w:w="11900" w:h="16840"/>
          <w:pgMar w:top="500" w:right="740" w:bottom="280" w:left="1440" w:header="720" w:footer="720" w:gutter="0"/>
          <w:cols w:space="720"/>
        </w:sectPr>
      </w:pPr>
    </w:p>
    <w:p w14:paraId="32FF1BE8" w14:textId="77777777" w:rsidR="00ED0501" w:rsidRDefault="00000000">
      <w:pPr>
        <w:pStyle w:val="a5"/>
        <w:numPr>
          <w:ilvl w:val="0"/>
          <w:numId w:val="4"/>
        </w:numPr>
        <w:tabs>
          <w:tab w:val="left" w:pos="4294"/>
        </w:tabs>
        <w:spacing w:before="68"/>
        <w:jc w:val="both"/>
        <w:rPr>
          <w:b/>
          <w:sz w:val="24"/>
        </w:rPr>
      </w:pPr>
      <w:r>
        <w:rPr>
          <w:b/>
          <w:sz w:val="24"/>
        </w:rPr>
        <w:lastRenderedPageBreak/>
        <w:t>Общие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положения</w:t>
      </w:r>
    </w:p>
    <w:p w14:paraId="7FDE5BA9" w14:textId="08856C50" w:rsidR="00ED0501" w:rsidRDefault="00000000" w:rsidP="004D3F77">
      <w:pPr>
        <w:pStyle w:val="a5"/>
        <w:numPr>
          <w:ilvl w:val="1"/>
          <w:numId w:val="4"/>
        </w:numPr>
        <w:tabs>
          <w:tab w:val="left" w:pos="567"/>
        </w:tabs>
        <w:ind w:left="0" w:right="-7" w:firstLine="0"/>
        <w:jc w:val="both"/>
        <w:rPr>
          <w:sz w:val="24"/>
        </w:rPr>
      </w:pPr>
      <w:r>
        <w:rPr>
          <w:sz w:val="24"/>
        </w:rPr>
        <w:t>Настоящее</w:t>
      </w:r>
      <w:r>
        <w:rPr>
          <w:spacing w:val="-4"/>
          <w:sz w:val="24"/>
        </w:rPr>
        <w:t xml:space="preserve"> </w:t>
      </w:r>
      <w:r>
        <w:rPr>
          <w:sz w:val="24"/>
        </w:rPr>
        <w:t>Положение</w:t>
      </w:r>
      <w:r>
        <w:rPr>
          <w:spacing w:val="-6"/>
          <w:sz w:val="24"/>
        </w:rPr>
        <w:t xml:space="preserve"> </w:t>
      </w:r>
      <w:r>
        <w:rPr>
          <w:sz w:val="24"/>
        </w:rPr>
        <w:t>о</w:t>
      </w:r>
      <w:r>
        <w:rPr>
          <w:spacing w:val="-6"/>
          <w:sz w:val="24"/>
        </w:rPr>
        <w:t xml:space="preserve"> </w:t>
      </w:r>
      <w:r>
        <w:rPr>
          <w:sz w:val="24"/>
        </w:rPr>
        <w:t>педагогическом</w:t>
      </w:r>
      <w:r>
        <w:rPr>
          <w:spacing w:val="-6"/>
          <w:sz w:val="24"/>
        </w:rPr>
        <w:t xml:space="preserve"> </w:t>
      </w:r>
      <w:r>
        <w:rPr>
          <w:sz w:val="24"/>
        </w:rPr>
        <w:t>совете</w:t>
      </w:r>
      <w:r>
        <w:rPr>
          <w:spacing w:val="-6"/>
          <w:sz w:val="24"/>
        </w:rPr>
        <w:t xml:space="preserve"> </w:t>
      </w:r>
      <w:r>
        <w:rPr>
          <w:sz w:val="24"/>
        </w:rPr>
        <w:t>(далее</w:t>
      </w:r>
      <w:r>
        <w:rPr>
          <w:spacing w:val="-6"/>
          <w:sz w:val="24"/>
        </w:rPr>
        <w:t xml:space="preserve"> </w:t>
      </w:r>
      <w:r>
        <w:rPr>
          <w:sz w:val="24"/>
        </w:rPr>
        <w:t>–</w:t>
      </w:r>
      <w:r>
        <w:rPr>
          <w:spacing w:val="-6"/>
          <w:sz w:val="24"/>
        </w:rPr>
        <w:t xml:space="preserve"> </w:t>
      </w:r>
      <w:r>
        <w:rPr>
          <w:sz w:val="24"/>
        </w:rPr>
        <w:t>Положение)</w:t>
      </w:r>
      <w:r>
        <w:rPr>
          <w:spacing w:val="-6"/>
          <w:sz w:val="24"/>
        </w:rPr>
        <w:t xml:space="preserve"> </w:t>
      </w:r>
      <w:r>
        <w:rPr>
          <w:sz w:val="24"/>
        </w:rPr>
        <w:t>определяет режим функционирования муниципального автономного дошкольного образовательного учреждения «Центр развития ребенка - детский сад «Пчёлка» Козловского</w:t>
      </w:r>
      <w:r>
        <w:rPr>
          <w:spacing w:val="-2"/>
          <w:sz w:val="24"/>
        </w:rPr>
        <w:t xml:space="preserve"> </w:t>
      </w:r>
      <w:r w:rsidR="003A5BAE">
        <w:rPr>
          <w:sz w:val="24"/>
        </w:rPr>
        <w:t>муниципального округа</w:t>
      </w:r>
      <w:r>
        <w:rPr>
          <w:spacing w:val="-4"/>
          <w:sz w:val="24"/>
        </w:rPr>
        <w:t xml:space="preserve"> </w:t>
      </w:r>
      <w:r>
        <w:rPr>
          <w:sz w:val="24"/>
        </w:rPr>
        <w:t>Чувашской</w:t>
      </w:r>
      <w:r>
        <w:rPr>
          <w:spacing w:val="-2"/>
          <w:sz w:val="24"/>
        </w:rPr>
        <w:t xml:space="preserve"> </w:t>
      </w:r>
      <w:r>
        <w:rPr>
          <w:sz w:val="24"/>
        </w:rPr>
        <w:t>Республики</w:t>
      </w:r>
      <w:r>
        <w:rPr>
          <w:spacing w:val="40"/>
          <w:sz w:val="24"/>
        </w:rPr>
        <w:t xml:space="preserve"> </w:t>
      </w:r>
      <w:r>
        <w:rPr>
          <w:sz w:val="24"/>
        </w:rPr>
        <w:t>(далее</w:t>
      </w:r>
      <w:r>
        <w:rPr>
          <w:spacing w:val="-4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z w:val="24"/>
        </w:rPr>
        <w:t>МА</w:t>
      </w:r>
      <w:r>
        <w:rPr>
          <w:spacing w:val="-3"/>
          <w:sz w:val="24"/>
        </w:rPr>
        <w:t xml:space="preserve"> </w:t>
      </w:r>
      <w:r>
        <w:rPr>
          <w:sz w:val="24"/>
        </w:rPr>
        <w:t>ДОУ)</w:t>
      </w:r>
      <w:r>
        <w:rPr>
          <w:spacing w:val="-4"/>
          <w:sz w:val="24"/>
        </w:rPr>
        <w:t xml:space="preserve"> </w:t>
      </w:r>
      <w:r>
        <w:rPr>
          <w:sz w:val="24"/>
        </w:rPr>
        <w:t>устанавливается в</w:t>
      </w:r>
      <w:r>
        <w:rPr>
          <w:spacing w:val="40"/>
          <w:sz w:val="24"/>
        </w:rPr>
        <w:t xml:space="preserve"> </w:t>
      </w:r>
      <w:r>
        <w:rPr>
          <w:sz w:val="24"/>
        </w:rPr>
        <w:t>соответствии с:</w:t>
      </w:r>
    </w:p>
    <w:p w14:paraId="106F4E12" w14:textId="77777777" w:rsidR="00ED0501" w:rsidRDefault="00000000" w:rsidP="004D3F77">
      <w:pPr>
        <w:pStyle w:val="a5"/>
        <w:numPr>
          <w:ilvl w:val="0"/>
          <w:numId w:val="3"/>
        </w:numPr>
        <w:tabs>
          <w:tab w:val="left" w:pos="440"/>
          <w:tab w:val="left" w:pos="567"/>
        </w:tabs>
        <w:ind w:left="0" w:right="-7" w:firstLine="0"/>
        <w:jc w:val="left"/>
        <w:rPr>
          <w:sz w:val="24"/>
        </w:rPr>
      </w:pPr>
      <w:r>
        <w:rPr>
          <w:sz w:val="24"/>
        </w:rPr>
        <w:t>Федеральным</w:t>
      </w:r>
      <w:r>
        <w:rPr>
          <w:spacing w:val="33"/>
          <w:sz w:val="24"/>
        </w:rPr>
        <w:t xml:space="preserve"> </w:t>
      </w:r>
      <w:r>
        <w:rPr>
          <w:sz w:val="24"/>
        </w:rPr>
        <w:t>законом</w:t>
      </w:r>
      <w:r>
        <w:rPr>
          <w:spacing w:val="37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35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37"/>
          <w:sz w:val="24"/>
        </w:rPr>
        <w:t xml:space="preserve"> </w:t>
      </w:r>
      <w:r>
        <w:rPr>
          <w:sz w:val="24"/>
        </w:rPr>
        <w:t>от</w:t>
      </w:r>
      <w:r>
        <w:rPr>
          <w:spacing w:val="32"/>
          <w:sz w:val="24"/>
        </w:rPr>
        <w:t xml:space="preserve"> </w:t>
      </w:r>
      <w:r>
        <w:rPr>
          <w:sz w:val="24"/>
        </w:rPr>
        <w:t>29</w:t>
      </w:r>
      <w:r>
        <w:rPr>
          <w:spacing w:val="33"/>
          <w:sz w:val="24"/>
        </w:rPr>
        <w:t xml:space="preserve"> </w:t>
      </w:r>
      <w:r>
        <w:rPr>
          <w:sz w:val="24"/>
        </w:rPr>
        <w:t>декабря</w:t>
      </w:r>
      <w:r>
        <w:rPr>
          <w:spacing w:val="35"/>
          <w:sz w:val="24"/>
        </w:rPr>
        <w:t xml:space="preserve"> </w:t>
      </w:r>
      <w:r>
        <w:rPr>
          <w:sz w:val="24"/>
        </w:rPr>
        <w:t>2012</w:t>
      </w:r>
      <w:r>
        <w:rPr>
          <w:spacing w:val="33"/>
          <w:sz w:val="24"/>
        </w:rPr>
        <w:t xml:space="preserve"> </w:t>
      </w:r>
      <w:r>
        <w:rPr>
          <w:sz w:val="24"/>
        </w:rPr>
        <w:t>г.</w:t>
      </w:r>
      <w:r>
        <w:rPr>
          <w:spacing w:val="33"/>
          <w:sz w:val="24"/>
        </w:rPr>
        <w:t xml:space="preserve"> </w:t>
      </w:r>
      <w:r>
        <w:rPr>
          <w:sz w:val="24"/>
        </w:rPr>
        <w:t>№</w:t>
      </w:r>
      <w:r>
        <w:rPr>
          <w:spacing w:val="34"/>
          <w:sz w:val="24"/>
        </w:rPr>
        <w:t xml:space="preserve"> </w:t>
      </w:r>
      <w:r>
        <w:rPr>
          <w:sz w:val="24"/>
        </w:rPr>
        <w:t>273</w:t>
      </w:r>
      <w:r>
        <w:rPr>
          <w:spacing w:val="33"/>
          <w:sz w:val="24"/>
        </w:rPr>
        <w:t xml:space="preserve"> </w:t>
      </w:r>
      <w:r>
        <w:rPr>
          <w:sz w:val="24"/>
        </w:rPr>
        <w:t>-</w:t>
      </w:r>
      <w:r>
        <w:rPr>
          <w:spacing w:val="33"/>
          <w:sz w:val="24"/>
        </w:rPr>
        <w:t xml:space="preserve"> </w:t>
      </w:r>
      <w:r>
        <w:rPr>
          <w:sz w:val="24"/>
        </w:rPr>
        <w:t>ФЗ</w:t>
      </w:r>
      <w:r>
        <w:rPr>
          <w:spacing w:val="33"/>
          <w:sz w:val="24"/>
        </w:rPr>
        <w:t xml:space="preserve"> </w:t>
      </w:r>
      <w:r>
        <w:rPr>
          <w:sz w:val="24"/>
        </w:rPr>
        <w:t>«Об образовании в Российской Федерации»;</w:t>
      </w:r>
    </w:p>
    <w:p w14:paraId="1912BCC4" w14:textId="77777777" w:rsidR="00ED0501" w:rsidRDefault="00000000" w:rsidP="004D3F77">
      <w:pPr>
        <w:pStyle w:val="a5"/>
        <w:numPr>
          <w:ilvl w:val="0"/>
          <w:numId w:val="3"/>
        </w:numPr>
        <w:tabs>
          <w:tab w:val="left" w:pos="482"/>
          <w:tab w:val="left" w:pos="567"/>
        </w:tabs>
        <w:ind w:left="0" w:right="-7" w:firstLine="0"/>
        <w:jc w:val="left"/>
        <w:rPr>
          <w:sz w:val="24"/>
        </w:rPr>
      </w:pPr>
      <w:r>
        <w:rPr>
          <w:sz w:val="24"/>
        </w:rPr>
        <w:t>Законом</w:t>
      </w:r>
      <w:r>
        <w:rPr>
          <w:spacing w:val="77"/>
          <w:sz w:val="24"/>
        </w:rPr>
        <w:t xml:space="preserve"> </w:t>
      </w:r>
      <w:r>
        <w:rPr>
          <w:sz w:val="24"/>
        </w:rPr>
        <w:t>Чувашской</w:t>
      </w:r>
      <w:r>
        <w:rPr>
          <w:spacing w:val="77"/>
          <w:sz w:val="24"/>
        </w:rPr>
        <w:t xml:space="preserve"> </w:t>
      </w:r>
      <w:r>
        <w:rPr>
          <w:sz w:val="24"/>
        </w:rPr>
        <w:t>Республики</w:t>
      </w:r>
      <w:r>
        <w:rPr>
          <w:spacing w:val="79"/>
          <w:sz w:val="24"/>
        </w:rPr>
        <w:t xml:space="preserve"> </w:t>
      </w:r>
      <w:r>
        <w:rPr>
          <w:sz w:val="24"/>
        </w:rPr>
        <w:t>от</w:t>
      </w:r>
      <w:r>
        <w:rPr>
          <w:spacing w:val="74"/>
          <w:sz w:val="24"/>
        </w:rPr>
        <w:t xml:space="preserve"> </w:t>
      </w:r>
      <w:r>
        <w:rPr>
          <w:sz w:val="24"/>
        </w:rPr>
        <w:t>30</w:t>
      </w:r>
      <w:r>
        <w:rPr>
          <w:spacing w:val="75"/>
          <w:sz w:val="24"/>
        </w:rPr>
        <w:t xml:space="preserve"> </w:t>
      </w:r>
      <w:r>
        <w:rPr>
          <w:sz w:val="24"/>
        </w:rPr>
        <w:t>июля</w:t>
      </w:r>
      <w:r>
        <w:rPr>
          <w:spacing w:val="75"/>
          <w:sz w:val="24"/>
        </w:rPr>
        <w:t xml:space="preserve"> </w:t>
      </w:r>
      <w:r>
        <w:rPr>
          <w:sz w:val="24"/>
        </w:rPr>
        <w:t>2013</w:t>
      </w:r>
      <w:r>
        <w:rPr>
          <w:spacing w:val="75"/>
          <w:sz w:val="24"/>
        </w:rPr>
        <w:t xml:space="preserve"> </w:t>
      </w:r>
      <w:r>
        <w:rPr>
          <w:sz w:val="24"/>
        </w:rPr>
        <w:t>года</w:t>
      </w:r>
      <w:r>
        <w:rPr>
          <w:spacing w:val="77"/>
          <w:sz w:val="24"/>
        </w:rPr>
        <w:t xml:space="preserve"> </w:t>
      </w:r>
      <w:r>
        <w:rPr>
          <w:sz w:val="24"/>
        </w:rPr>
        <w:t>№</w:t>
      </w:r>
      <w:r>
        <w:rPr>
          <w:spacing w:val="74"/>
          <w:sz w:val="24"/>
        </w:rPr>
        <w:t xml:space="preserve"> </w:t>
      </w:r>
      <w:r>
        <w:rPr>
          <w:sz w:val="24"/>
        </w:rPr>
        <w:t>50</w:t>
      </w:r>
      <w:r>
        <w:rPr>
          <w:spacing w:val="75"/>
          <w:sz w:val="24"/>
        </w:rPr>
        <w:t xml:space="preserve"> </w:t>
      </w:r>
      <w:r>
        <w:rPr>
          <w:sz w:val="24"/>
        </w:rPr>
        <w:t>«Об</w:t>
      </w:r>
      <w:r>
        <w:rPr>
          <w:spacing w:val="75"/>
          <w:sz w:val="24"/>
        </w:rPr>
        <w:t xml:space="preserve"> </w:t>
      </w:r>
      <w:r>
        <w:rPr>
          <w:sz w:val="24"/>
        </w:rPr>
        <w:t>образовании</w:t>
      </w:r>
      <w:r>
        <w:rPr>
          <w:spacing w:val="77"/>
          <w:sz w:val="24"/>
        </w:rPr>
        <w:t xml:space="preserve"> </w:t>
      </w:r>
      <w:r>
        <w:rPr>
          <w:sz w:val="24"/>
        </w:rPr>
        <w:t>в Чувашской Республике»;</w:t>
      </w:r>
    </w:p>
    <w:p w14:paraId="041542ED" w14:textId="3DDD8A0A" w:rsidR="00ED0501" w:rsidRPr="00C5317A" w:rsidRDefault="00000000" w:rsidP="004D3F77">
      <w:pPr>
        <w:pStyle w:val="a5"/>
        <w:numPr>
          <w:ilvl w:val="0"/>
          <w:numId w:val="3"/>
        </w:numPr>
        <w:tabs>
          <w:tab w:val="left" w:pos="567"/>
          <w:tab w:val="left" w:pos="621"/>
        </w:tabs>
        <w:ind w:left="0" w:right="-7" w:firstLine="0"/>
        <w:rPr>
          <w:sz w:val="24"/>
          <w:szCs w:val="24"/>
        </w:rPr>
      </w:pPr>
      <w:r>
        <w:rPr>
          <w:sz w:val="24"/>
        </w:rPr>
        <w:t>Уставом</w:t>
      </w:r>
      <w:r w:rsidRPr="00C5317A">
        <w:rPr>
          <w:spacing w:val="68"/>
          <w:sz w:val="24"/>
        </w:rPr>
        <w:t xml:space="preserve"> </w:t>
      </w:r>
      <w:r>
        <w:rPr>
          <w:sz w:val="24"/>
        </w:rPr>
        <w:t>муниципального</w:t>
      </w:r>
      <w:r w:rsidRPr="00C5317A">
        <w:rPr>
          <w:spacing w:val="72"/>
          <w:sz w:val="24"/>
        </w:rPr>
        <w:t xml:space="preserve"> </w:t>
      </w:r>
      <w:r>
        <w:rPr>
          <w:sz w:val="24"/>
        </w:rPr>
        <w:t>автономного</w:t>
      </w:r>
      <w:r w:rsidRPr="00C5317A">
        <w:rPr>
          <w:spacing w:val="71"/>
          <w:sz w:val="24"/>
        </w:rPr>
        <w:t xml:space="preserve"> </w:t>
      </w:r>
      <w:r>
        <w:rPr>
          <w:sz w:val="24"/>
        </w:rPr>
        <w:t>дошкольного</w:t>
      </w:r>
      <w:r w:rsidRPr="00C5317A">
        <w:rPr>
          <w:spacing w:val="71"/>
          <w:sz w:val="24"/>
        </w:rPr>
        <w:t xml:space="preserve"> </w:t>
      </w:r>
      <w:r>
        <w:rPr>
          <w:sz w:val="24"/>
        </w:rPr>
        <w:t>образовательного</w:t>
      </w:r>
      <w:r w:rsidRPr="00C5317A">
        <w:rPr>
          <w:spacing w:val="72"/>
          <w:sz w:val="24"/>
        </w:rPr>
        <w:t xml:space="preserve"> </w:t>
      </w:r>
      <w:r w:rsidRPr="00C5317A">
        <w:rPr>
          <w:spacing w:val="-2"/>
          <w:sz w:val="24"/>
        </w:rPr>
        <w:t>учреждения</w:t>
      </w:r>
      <w:r w:rsidR="00C5317A">
        <w:rPr>
          <w:spacing w:val="-2"/>
          <w:sz w:val="24"/>
        </w:rPr>
        <w:t xml:space="preserve"> </w:t>
      </w:r>
      <w:r w:rsidRPr="00C5317A">
        <w:rPr>
          <w:sz w:val="24"/>
          <w:szCs w:val="24"/>
        </w:rPr>
        <w:t>«Центр</w:t>
      </w:r>
      <w:r w:rsidRPr="00C5317A">
        <w:rPr>
          <w:spacing w:val="80"/>
          <w:sz w:val="24"/>
          <w:szCs w:val="24"/>
        </w:rPr>
        <w:t xml:space="preserve"> </w:t>
      </w:r>
      <w:r w:rsidRPr="00C5317A">
        <w:rPr>
          <w:sz w:val="24"/>
          <w:szCs w:val="24"/>
        </w:rPr>
        <w:t>развития</w:t>
      </w:r>
      <w:r w:rsidRPr="00C5317A">
        <w:rPr>
          <w:spacing w:val="80"/>
          <w:sz w:val="24"/>
          <w:szCs w:val="24"/>
        </w:rPr>
        <w:t xml:space="preserve"> </w:t>
      </w:r>
      <w:r w:rsidRPr="00C5317A">
        <w:rPr>
          <w:sz w:val="24"/>
          <w:szCs w:val="24"/>
        </w:rPr>
        <w:t>ребенка</w:t>
      </w:r>
      <w:r w:rsidRPr="00C5317A">
        <w:rPr>
          <w:spacing w:val="80"/>
          <w:sz w:val="24"/>
          <w:szCs w:val="24"/>
        </w:rPr>
        <w:t xml:space="preserve"> </w:t>
      </w:r>
      <w:r w:rsidRPr="00C5317A">
        <w:rPr>
          <w:sz w:val="24"/>
          <w:szCs w:val="24"/>
        </w:rPr>
        <w:t>-</w:t>
      </w:r>
      <w:r w:rsidRPr="00C5317A">
        <w:rPr>
          <w:spacing w:val="80"/>
          <w:sz w:val="24"/>
          <w:szCs w:val="24"/>
        </w:rPr>
        <w:t xml:space="preserve"> </w:t>
      </w:r>
      <w:r w:rsidRPr="00C5317A">
        <w:rPr>
          <w:sz w:val="24"/>
          <w:szCs w:val="24"/>
        </w:rPr>
        <w:t>детский</w:t>
      </w:r>
      <w:r w:rsidRPr="00C5317A">
        <w:rPr>
          <w:spacing w:val="80"/>
          <w:sz w:val="24"/>
          <w:szCs w:val="24"/>
        </w:rPr>
        <w:t xml:space="preserve"> </w:t>
      </w:r>
      <w:r w:rsidRPr="00C5317A">
        <w:rPr>
          <w:sz w:val="24"/>
          <w:szCs w:val="24"/>
        </w:rPr>
        <w:t>сад</w:t>
      </w:r>
      <w:r w:rsidRPr="00C5317A">
        <w:rPr>
          <w:spacing w:val="80"/>
          <w:sz w:val="24"/>
          <w:szCs w:val="24"/>
        </w:rPr>
        <w:t xml:space="preserve"> </w:t>
      </w:r>
      <w:r w:rsidRPr="00C5317A">
        <w:rPr>
          <w:sz w:val="24"/>
          <w:szCs w:val="24"/>
        </w:rPr>
        <w:t>«Пчёлка»</w:t>
      </w:r>
      <w:r w:rsidRPr="00C5317A">
        <w:rPr>
          <w:spacing w:val="80"/>
          <w:sz w:val="24"/>
          <w:szCs w:val="24"/>
        </w:rPr>
        <w:t xml:space="preserve"> </w:t>
      </w:r>
      <w:r w:rsidRPr="00C5317A">
        <w:rPr>
          <w:sz w:val="24"/>
          <w:szCs w:val="24"/>
        </w:rPr>
        <w:t>Козловского</w:t>
      </w:r>
      <w:r w:rsidRPr="00C5317A">
        <w:rPr>
          <w:spacing w:val="80"/>
          <w:sz w:val="24"/>
          <w:szCs w:val="24"/>
        </w:rPr>
        <w:t xml:space="preserve"> </w:t>
      </w:r>
      <w:r w:rsidR="00C5317A" w:rsidRPr="00C5317A">
        <w:rPr>
          <w:sz w:val="24"/>
          <w:szCs w:val="24"/>
        </w:rPr>
        <w:t xml:space="preserve">муниципального округа </w:t>
      </w:r>
      <w:r w:rsidRPr="00C5317A">
        <w:rPr>
          <w:sz w:val="24"/>
          <w:szCs w:val="24"/>
        </w:rPr>
        <w:t>Чувашской Республики (далее Устав МА ДОУ).</w:t>
      </w:r>
    </w:p>
    <w:p w14:paraId="3EB529C8" w14:textId="77777777" w:rsidR="00ED0501" w:rsidRDefault="00000000" w:rsidP="004D3F77">
      <w:pPr>
        <w:pStyle w:val="a5"/>
        <w:numPr>
          <w:ilvl w:val="1"/>
          <w:numId w:val="4"/>
        </w:numPr>
        <w:tabs>
          <w:tab w:val="left" w:pos="567"/>
          <w:tab w:val="left" w:pos="797"/>
        </w:tabs>
        <w:ind w:left="0" w:right="-7" w:firstLine="0"/>
        <w:jc w:val="both"/>
        <w:rPr>
          <w:sz w:val="24"/>
        </w:rPr>
      </w:pPr>
      <w:r>
        <w:rPr>
          <w:sz w:val="24"/>
        </w:rPr>
        <w:t>Педагогический совет является постоянно коллегиальным органом управления педагогической деятельностью организации, действующий в целях развития и совершенствования педагогического процесса, повышения профессиональной компетенции педагогов.</w:t>
      </w:r>
    </w:p>
    <w:p w14:paraId="4710B386" w14:textId="77777777" w:rsidR="00ED0501" w:rsidRDefault="00000000" w:rsidP="004D3F77">
      <w:pPr>
        <w:pStyle w:val="a5"/>
        <w:numPr>
          <w:ilvl w:val="1"/>
          <w:numId w:val="4"/>
        </w:numPr>
        <w:tabs>
          <w:tab w:val="left" w:pos="567"/>
          <w:tab w:val="left" w:pos="775"/>
        </w:tabs>
        <w:ind w:left="0" w:right="-7" w:firstLine="0"/>
        <w:jc w:val="both"/>
        <w:rPr>
          <w:sz w:val="24"/>
        </w:rPr>
      </w:pPr>
      <w:r>
        <w:rPr>
          <w:sz w:val="24"/>
        </w:rPr>
        <w:t>В состав педагогического совета входят заведующий МА ДОУ (председатель), старший воспитатель, педагогические работники.</w:t>
      </w:r>
    </w:p>
    <w:p w14:paraId="66C3FBA9" w14:textId="77777777" w:rsidR="00ED0501" w:rsidRDefault="00000000" w:rsidP="004D3F77">
      <w:pPr>
        <w:pStyle w:val="a5"/>
        <w:numPr>
          <w:ilvl w:val="1"/>
          <w:numId w:val="4"/>
        </w:numPr>
        <w:tabs>
          <w:tab w:val="left" w:pos="567"/>
          <w:tab w:val="left" w:pos="721"/>
        </w:tabs>
        <w:ind w:left="0" w:right="-7" w:firstLine="0"/>
        <w:jc w:val="both"/>
        <w:rPr>
          <w:sz w:val="24"/>
        </w:rPr>
      </w:pPr>
      <w:r>
        <w:rPr>
          <w:sz w:val="24"/>
        </w:rPr>
        <w:t>Решение, принятое педагогическим советом и не противоречащее законодательству Российской Федерации, Чувашской Республики, Уставу МА ДОУ, является обязательными для исполнения всеми педагогами.</w:t>
      </w:r>
    </w:p>
    <w:p w14:paraId="079A7663" w14:textId="77777777" w:rsidR="00ED0501" w:rsidRDefault="00ED0501" w:rsidP="004D3F77">
      <w:pPr>
        <w:pStyle w:val="a3"/>
        <w:tabs>
          <w:tab w:val="left" w:pos="567"/>
        </w:tabs>
        <w:ind w:right="-7"/>
      </w:pPr>
    </w:p>
    <w:p w14:paraId="4BBC6E55" w14:textId="77777777" w:rsidR="00ED0501" w:rsidRDefault="00000000">
      <w:pPr>
        <w:pStyle w:val="1"/>
        <w:numPr>
          <w:ilvl w:val="0"/>
          <w:numId w:val="4"/>
        </w:numPr>
        <w:tabs>
          <w:tab w:val="left" w:pos="3038"/>
        </w:tabs>
        <w:ind w:left="3038"/>
        <w:jc w:val="left"/>
      </w:pPr>
      <w:r>
        <w:t>Основные</w:t>
      </w:r>
      <w:r>
        <w:rPr>
          <w:spacing w:val="-7"/>
        </w:rPr>
        <w:t xml:space="preserve"> </w:t>
      </w:r>
      <w:r>
        <w:t>задачи</w:t>
      </w:r>
      <w:r>
        <w:rPr>
          <w:spacing w:val="-7"/>
        </w:rPr>
        <w:t xml:space="preserve"> </w:t>
      </w:r>
      <w:r>
        <w:t>педагогического</w:t>
      </w:r>
      <w:r>
        <w:rPr>
          <w:spacing w:val="-4"/>
        </w:rPr>
        <w:t xml:space="preserve"> </w:t>
      </w:r>
      <w:r>
        <w:rPr>
          <w:spacing w:val="-2"/>
        </w:rPr>
        <w:t>совета</w:t>
      </w:r>
    </w:p>
    <w:p w14:paraId="16E19FD4" w14:textId="77777777" w:rsidR="00ED0501" w:rsidRDefault="00000000" w:rsidP="0076551B">
      <w:pPr>
        <w:pStyle w:val="a5"/>
        <w:numPr>
          <w:ilvl w:val="1"/>
          <w:numId w:val="4"/>
        </w:numPr>
        <w:tabs>
          <w:tab w:val="left" w:pos="567"/>
          <w:tab w:val="left" w:pos="7797"/>
          <w:tab w:val="left" w:pos="8364"/>
        </w:tabs>
        <w:ind w:left="0" w:firstLine="0"/>
        <w:jc w:val="both"/>
        <w:rPr>
          <w:sz w:val="24"/>
        </w:rPr>
      </w:pPr>
      <w:r>
        <w:rPr>
          <w:sz w:val="24"/>
        </w:rPr>
        <w:t>Основными</w:t>
      </w:r>
      <w:r>
        <w:rPr>
          <w:spacing w:val="-8"/>
          <w:sz w:val="24"/>
        </w:rPr>
        <w:t xml:space="preserve"> </w:t>
      </w:r>
      <w:r>
        <w:rPr>
          <w:sz w:val="24"/>
        </w:rPr>
        <w:t>задачами</w:t>
      </w:r>
      <w:r>
        <w:rPr>
          <w:spacing w:val="-4"/>
          <w:sz w:val="24"/>
        </w:rPr>
        <w:t xml:space="preserve"> </w:t>
      </w:r>
      <w:r>
        <w:rPr>
          <w:sz w:val="24"/>
        </w:rPr>
        <w:t>Педагогического</w:t>
      </w:r>
      <w:r>
        <w:rPr>
          <w:spacing w:val="-6"/>
          <w:sz w:val="24"/>
        </w:rPr>
        <w:t xml:space="preserve"> </w:t>
      </w:r>
      <w:r>
        <w:rPr>
          <w:sz w:val="24"/>
        </w:rPr>
        <w:t>совета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являются:</w:t>
      </w:r>
    </w:p>
    <w:p w14:paraId="68BD3F89" w14:textId="77777777" w:rsidR="00ED0501" w:rsidRPr="0076551B" w:rsidRDefault="00000000" w:rsidP="0076551B">
      <w:pPr>
        <w:pStyle w:val="a5"/>
        <w:numPr>
          <w:ilvl w:val="0"/>
          <w:numId w:val="2"/>
        </w:numPr>
        <w:tabs>
          <w:tab w:val="left" w:pos="403"/>
          <w:tab w:val="left" w:pos="567"/>
          <w:tab w:val="left" w:pos="7797"/>
          <w:tab w:val="left" w:pos="8364"/>
        </w:tabs>
        <w:ind w:left="0" w:firstLine="0"/>
        <w:rPr>
          <w:sz w:val="24"/>
        </w:rPr>
      </w:pPr>
      <w:r>
        <w:rPr>
          <w:sz w:val="24"/>
        </w:rPr>
        <w:t>реализация</w:t>
      </w:r>
      <w:r>
        <w:rPr>
          <w:spacing w:val="-5"/>
          <w:sz w:val="24"/>
        </w:rPr>
        <w:t xml:space="preserve"> </w:t>
      </w:r>
      <w:r>
        <w:rPr>
          <w:sz w:val="24"/>
        </w:rPr>
        <w:t>государственной</w:t>
      </w:r>
      <w:r>
        <w:rPr>
          <w:spacing w:val="-5"/>
          <w:sz w:val="24"/>
        </w:rPr>
        <w:t xml:space="preserve"> </w:t>
      </w:r>
      <w:r>
        <w:rPr>
          <w:sz w:val="24"/>
        </w:rPr>
        <w:t>политики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области</w:t>
      </w:r>
      <w:r>
        <w:rPr>
          <w:spacing w:val="-5"/>
          <w:sz w:val="24"/>
        </w:rPr>
        <w:t xml:space="preserve"> </w:t>
      </w:r>
      <w:r>
        <w:rPr>
          <w:sz w:val="24"/>
        </w:rPr>
        <w:t>дошкольного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образования;</w:t>
      </w:r>
    </w:p>
    <w:p w14:paraId="3F3B5B76" w14:textId="55A0335E" w:rsidR="00ED0501" w:rsidRPr="0076551B" w:rsidRDefault="0076551B" w:rsidP="0076551B">
      <w:pPr>
        <w:pStyle w:val="a5"/>
        <w:numPr>
          <w:ilvl w:val="0"/>
          <w:numId w:val="2"/>
        </w:numPr>
        <w:tabs>
          <w:tab w:val="left" w:pos="403"/>
          <w:tab w:val="left" w:pos="567"/>
          <w:tab w:val="left" w:pos="7797"/>
          <w:tab w:val="left" w:pos="8364"/>
        </w:tabs>
        <w:ind w:left="0" w:firstLine="0"/>
        <w:rPr>
          <w:sz w:val="24"/>
        </w:rPr>
      </w:pPr>
      <w:r w:rsidRPr="0076551B">
        <w:rPr>
          <w:spacing w:val="-2"/>
          <w:sz w:val="24"/>
        </w:rPr>
        <w:t>определение перспективных направлений деятельности, разработкам программы развития, обра</w:t>
      </w:r>
      <w:r w:rsidR="00000000" w:rsidRPr="0076551B">
        <w:rPr>
          <w:sz w:val="24"/>
        </w:rPr>
        <w:t>зовательной программы МА ДОУ;</w:t>
      </w:r>
    </w:p>
    <w:p w14:paraId="63309EE6" w14:textId="77777777" w:rsidR="00ED0501" w:rsidRDefault="00000000" w:rsidP="0076551B">
      <w:pPr>
        <w:pStyle w:val="a5"/>
        <w:numPr>
          <w:ilvl w:val="0"/>
          <w:numId w:val="2"/>
        </w:numPr>
        <w:tabs>
          <w:tab w:val="left" w:pos="524"/>
          <w:tab w:val="left" w:pos="567"/>
          <w:tab w:val="left" w:pos="7797"/>
          <w:tab w:val="left" w:pos="8364"/>
        </w:tabs>
        <w:ind w:left="0" w:firstLine="0"/>
        <w:rPr>
          <w:sz w:val="24"/>
        </w:rPr>
      </w:pPr>
      <w:r>
        <w:rPr>
          <w:sz w:val="24"/>
        </w:rPr>
        <w:t>внедрение</w:t>
      </w:r>
      <w:r>
        <w:rPr>
          <w:spacing w:val="80"/>
          <w:sz w:val="24"/>
        </w:rPr>
        <w:t xml:space="preserve"> </w:t>
      </w:r>
      <w:r>
        <w:rPr>
          <w:sz w:val="24"/>
        </w:rPr>
        <w:t>в</w:t>
      </w:r>
      <w:r>
        <w:rPr>
          <w:spacing w:val="80"/>
          <w:sz w:val="24"/>
        </w:rPr>
        <w:t xml:space="preserve"> </w:t>
      </w:r>
      <w:r>
        <w:rPr>
          <w:sz w:val="24"/>
        </w:rPr>
        <w:t>практическую</w:t>
      </w:r>
      <w:r>
        <w:rPr>
          <w:spacing w:val="80"/>
          <w:sz w:val="24"/>
        </w:rPr>
        <w:t xml:space="preserve"> </w:t>
      </w:r>
      <w:r>
        <w:rPr>
          <w:sz w:val="24"/>
        </w:rPr>
        <w:t>деятельность</w:t>
      </w:r>
      <w:r>
        <w:rPr>
          <w:spacing w:val="80"/>
          <w:sz w:val="24"/>
        </w:rPr>
        <w:t xml:space="preserve"> </w:t>
      </w:r>
      <w:r>
        <w:rPr>
          <w:sz w:val="24"/>
        </w:rPr>
        <w:t>педагогических</w:t>
      </w:r>
      <w:r>
        <w:rPr>
          <w:spacing w:val="80"/>
          <w:sz w:val="24"/>
        </w:rPr>
        <w:t xml:space="preserve"> </w:t>
      </w:r>
      <w:r>
        <w:rPr>
          <w:sz w:val="24"/>
        </w:rPr>
        <w:t>работников</w:t>
      </w:r>
      <w:r>
        <w:rPr>
          <w:spacing w:val="80"/>
          <w:sz w:val="24"/>
        </w:rPr>
        <w:t xml:space="preserve"> </w:t>
      </w:r>
      <w:r>
        <w:rPr>
          <w:sz w:val="24"/>
        </w:rPr>
        <w:t>достижений педагогической науки и передового педагогического опыта;</w:t>
      </w:r>
    </w:p>
    <w:p w14:paraId="266DF29F" w14:textId="6179701E" w:rsidR="0076551B" w:rsidRDefault="0076551B" w:rsidP="0076551B">
      <w:pPr>
        <w:pStyle w:val="a5"/>
        <w:numPr>
          <w:ilvl w:val="0"/>
          <w:numId w:val="2"/>
        </w:numPr>
        <w:tabs>
          <w:tab w:val="left" w:pos="524"/>
          <w:tab w:val="left" w:pos="567"/>
          <w:tab w:val="left" w:pos="7797"/>
          <w:tab w:val="left" w:pos="8364"/>
        </w:tabs>
        <w:ind w:left="0" w:firstLine="0"/>
        <w:rPr>
          <w:sz w:val="24"/>
        </w:rPr>
      </w:pPr>
      <w:r>
        <w:rPr>
          <w:sz w:val="24"/>
        </w:rPr>
        <w:t>повышение профессиональной компетентности, развитие творческой активности педагогических работников.</w:t>
      </w:r>
    </w:p>
    <w:p w14:paraId="2A6F007E" w14:textId="77777777" w:rsidR="00ED0501" w:rsidRDefault="00ED0501" w:rsidP="00C5317A">
      <w:pPr>
        <w:pStyle w:val="a3"/>
        <w:tabs>
          <w:tab w:val="left" w:pos="567"/>
        </w:tabs>
        <w:jc w:val="both"/>
      </w:pPr>
    </w:p>
    <w:p w14:paraId="7F72AD99" w14:textId="77777777" w:rsidR="00ED0501" w:rsidRDefault="00000000" w:rsidP="0076551B">
      <w:pPr>
        <w:pStyle w:val="1"/>
        <w:numPr>
          <w:ilvl w:val="0"/>
          <w:numId w:val="4"/>
        </w:numPr>
        <w:tabs>
          <w:tab w:val="left" w:pos="3196"/>
        </w:tabs>
        <w:ind w:left="3196" w:hanging="240"/>
        <w:jc w:val="both"/>
      </w:pPr>
      <w:r>
        <w:t>Компетенция</w:t>
      </w:r>
      <w:r>
        <w:rPr>
          <w:spacing w:val="-9"/>
        </w:rPr>
        <w:t xml:space="preserve"> </w:t>
      </w:r>
      <w:r>
        <w:t>педагогического</w:t>
      </w:r>
      <w:r>
        <w:rPr>
          <w:spacing w:val="-8"/>
        </w:rPr>
        <w:t xml:space="preserve"> </w:t>
      </w:r>
      <w:r>
        <w:rPr>
          <w:spacing w:val="-2"/>
        </w:rPr>
        <w:t>совета</w:t>
      </w:r>
    </w:p>
    <w:p w14:paraId="6D7ABFE3" w14:textId="77777777" w:rsidR="00ED0501" w:rsidRDefault="00000000" w:rsidP="0076551B">
      <w:pPr>
        <w:pStyle w:val="a5"/>
        <w:numPr>
          <w:ilvl w:val="1"/>
          <w:numId w:val="4"/>
        </w:numPr>
        <w:tabs>
          <w:tab w:val="left" w:pos="567"/>
        </w:tabs>
        <w:ind w:left="0" w:firstLine="0"/>
        <w:jc w:val="both"/>
        <w:rPr>
          <w:sz w:val="24"/>
        </w:rPr>
      </w:pP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компетенцию</w:t>
      </w:r>
      <w:r>
        <w:rPr>
          <w:spacing w:val="-4"/>
          <w:sz w:val="24"/>
        </w:rPr>
        <w:t xml:space="preserve"> </w:t>
      </w:r>
      <w:r>
        <w:rPr>
          <w:sz w:val="24"/>
        </w:rPr>
        <w:t>Педагогического</w:t>
      </w:r>
      <w:r>
        <w:rPr>
          <w:spacing w:val="-4"/>
          <w:sz w:val="24"/>
        </w:rPr>
        <w:t xml:space="preserve"> </w:t>
      </w:r>
      <w:r>
        <w:rPr>
          <w:sz w:val="24"/>
        </w:rPr>
        <w:t>совета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относится:</w:t>
      </w:r>
    </w:p>
    <w:p w14:paraId="19206AAB" w14:textId="77777777" w:rsidR="00ED0501" w:rsidRDefault="00000000" w:rsidP="0076551B">
      <w:pPr>
        <w:pStyle w:val="a5"/>
        <w:numPr>
          <w:ilvl w:val="2"/>
          <w:numId w:val="4"/>
        </w:numPr>
        <w:tabs>
          <w:tab w:val="left" w:pos="567"/>
        </w:tabs>
        <w:ind w:left="0" w:firstLine="0"/>
        <w:rPr>
          <w:sz w:val="24"/>
        </w:rPr>
      </w:pPr>
      <w:r>
        <w:rPr>
          <w:sz w:val="24"/>
        </w:rPr>
        <w:t>определение</w:t>
      </w:r>
      <w:r>
        <w:rPr>
          <w:spacing w:val="-7"/>
          <w:sz w:val="24"/>
        </w:rPr>
        <w:t xml:space="preserve"> </w:t>
      </w:r>
      <w:r>
        <w:rPr>
          <w:sz w:val="24"/>
        </w:rPr>
        <w:t>направления</w:t>
      </w:r>
      <w:r>
        <w:rPr>
          <w:spacing w:val="-5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-6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МА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ДОУ;</w:t>
      </w:r>
    </w:p>
    <w:p w14:paraId="0BA8D7B3" w14:textId="77777777" w:rsidR="00ED0501" w:rsidRDefault="00000000" w:rsidP="0076551B">
      <w:pPr>
        <w:pStyle w:val="a5"/>
        <w:numPr>
          <w:ilvl w:val="2"/>
          <w:numId w:val="4"/>
        </w:numPr>
        <w:tabs>
          <w:tab w:val="left" w:pos="567"/>
        </w:tabs>
        <w:ind w:left="0" w:firstLine="0"/>
        <w:rPr>
          <w:sz w:val="24"/>
        </w:rPr>
      </w:pPr>
      <w:r>
        <w:rPr>
          <w:sz w:val="24"/>
        </w:rPr>
        <w:t>обсуждение и выбор различных вариантов содержания образования, форм, методов воспитательно-образовательного процесса и способов их реализации, вопроса планирования образовательной деятельности;</w:t>
      </w:r>
    </w:p>
    <w:p w14:paraId="67679CA1" w14:textId="77777777" w:rsidR="00ED0501" w:rsidRDefault="00000000" w:rsidP="0076551B">
      <w:pPr>
        <w:pStyle w:val="a5"/>
        <w:numPr>
          <w:ilvl w:val="2"/>
          <w:numId w:val="4"/>
        </w:numPr>
        <w:tabs>
          <w:tab w:val="left" w:pos="567"/>
        </w:tabs>
        <w:spacing w:before="1"/>
        <w:ind w:left="0" w:firstLine="0"/>
        <w:rPr>
          <w:sz w:val="24"/>
        </w:rPr>
      </w:pPr>
      <w:r>
        <w:rPr>
          <w:sz w:val="24"/>
        </w:rPr>
        <w:t>рассмотрение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принятие</w:t>
      </w:r>
      <w:r>
        <w:rPr>
          <w:spacing w:val="-5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-5"/>
          <w:sz w:val="24"/>
        </w:rPr>
        <w:t xml:space="preserve"> </w:t>
      </w:r>
      <w:r>
        <w:rPr>
          <w:sz w:val="24"/>
        </w:rPr>
        <w:t>(ой)</w:t>
      </w:r>
      <w:r>
        <w:rPr>
          <w:spacing w:val="-5"/>
          <w:sz w:val="24"/>
        </w:rPr>
        <w:t xml:space="preserve"> </w:t>
      </w:r>
      <w:r>
        <w:rPr>
          <w:sz w:val="24"/>
        </w:rPr>
        <w:t>программ(ы)</w:t>
      </w:r>
      <w:r>
        <w:rPr>
          <w:spacing w:val="-6"/>
          <w:sz w:val="24"/>
        </w:rPr>
        <w:t xml:space="preserve"> </w:t>
      </w:r>
      <w:r>
        <w:rPr>
          <w:sz w:val="24"/>
        </w:rPr>
        <w:t>для</w:t>
      </w:r>
      <w:r>
        <w:rPr>
          <w:spacing w:val="-7"/>
          <w:sz w:val="24"/>
        </w:rPr>
        <w:t xml:space="preserve"> </w:t>
      </w:r>
      <w:r>
        <w:rPr>
          <w:sz w:val="24"/>
        </w:rPr>
        <w:t>использования</w:t>
      </w:r>
      <w:r>
        <w:rPr>
          <w:spacing w:val="-5"/>
          <w:sz w:val="24"/>
        </w:rPr>
        <w:t xml:space="preserve"> </w:t>
      </w:r>
      <w:r>
        <w:rPr>
          <w:sz w:val="24"/>
        </w:rPr>
        <w:t>в работе МА ДОУ;</w:t>
      </w:r>
    </w:p>
    <w:p w14:paraId="0CF0CBF2" w14:textId="77777777" w:rsidR="00ED0501" w:rsidRDefault="00000000" w:rsidP="0076551B">
      <w:pPr>
        <w:pStyle w:val="a5"/>
        <w:numPr>
          <w:ilvl w:val="2"/>
          <w:numId w:val="4"/>
        </w:numPr>
        <w:tabs>
          <w:tab w:val="left" w:pos="567"/>
        </w:tabs>
        <w:ind w:left="0" w:firstLine="0"/>
        <w:rPr>
          <w:sz w:val="24"/>
        </w:rPr>
      </w:pPr>
      <w:r>
        <w:rPr>
          <w:sz w:val="24"/>
        </w:rPr>
        <w:t>рассмотрение и принятие локальных актов МА ДОУ, регламентирующих организацию и осуществление образовательной деятельности;</w:t>
      </w:r>
    </w:p>
    <w:p w14:paraId="0CCCB545" w14:textId="77777777" w:rsidR="00ED0501" w:rsidRDefault="00000000" w:rsidP="0076551B">
      <w:pPr>
        <w:pStyle w:val="a5"/>
        <w:numPr>
          <w:ilvl w:val="2"/>
          <w:numId w:val="4"/>
        </w:numPr>
        <w:tabs>
          <w:tab w:val="left" w:pos="567"/>
        </w:tabs>
        <w:ind w:left="0" w:firstLine="0"/>
        <w:rPr>
          <w:sz w:val="24"/>
        </w:rPr>
      </w:pPr>
      <w:r>
        <w:rPr>
          <w:sz w:val="24"/>
        </w:rPr>
        <w:t>организация</w:t>
      </w:r>
      <w:r>
        <w:rPr>
          <w:spacing w:val="-8"/>
          <w:sz w:val="24"/>
        </w:rPr>
        <w:t xml:space="preserve"> </w:t>
      </w:r>
      <w:r>
        <w:rPr>
          <w:sz w:val="24"/>
        </w:rPr>
        <w:t>выявления,</w:t>
      </w:r>
      <w:r>
        <w:rPr>
          <w:spacing w:val="-10"/>
          <w:sz w:val="24"/>
        </w:rPr>
        <w:t xml:space="preserve"> </w:t>
      </w:r>
      <w:r>
        <w:rPr>
          <w:sz w:val="24"/>
        </w:rPr>
        <w:t>обобщения,</w:t>
      </w:r>
      <w:r>
        <w:rPr>
          <w:spacing w:val="-10"/>
          <w:sz w:val="24"/>
        </w:rPr>
        <w:t xml:space="preserve"> </w:t>
      </w:r>
      <w:r>
        <w:rPr>
          <w:sz w:val="24"/>
        </w:rPr>
        <w:t>распространения,</w:t>
      </w:r>
      <w:r>
        <w:rPr>
          <w:spacing w:val="-8"/>
          <w:sz w:val="24"/>
        </w:rPr>
        <w:t xml:space="preserve"> </w:t>
      </w:r>
      <w:r>
        <w:rPr>
          <w:sz w:val="24"/>
        </w:rPr>
        <w:t>внедрения</w:t>
      </w:r>
      <w:r>
        <w:rPr>
          <w:spacing w:val="-10"/>
          <w:sz w:val="24"/>
        </w:rPr>
        <w:t xml:space="preserve"> </w:t>
      </w:r>
      <w:r>
        <w:rPr>
          <w:sz w:val="24"/>
        </w:rPr>
        <w:t xml:space="preserve">педагогического </w:t>
      </w:r>
      <w:r>
        <w:rPr>
          <w:spacing w:val="-2"/>
          <w:sz w:val="24"/>
        </w:rPr>
        <w:t>опыта;</w:t>
      </w:r>
    </w:p>
    <w:p w14:paraId="2452CDF1" w14:textId="77777777" w:rsidR="00ED0501" w:rsidRDefault="00000000" w:rsidP="0076551B">
      <w:pPr>
        <w:pStyle w:val="a5"/>
        <w:numPr>
          <w:ilvl w:val="2"/>
          <w:numId w:val="4"/>
        </w:numPr>
        <w:tabs>
          <w:tab w:val="left" w:pos="567"/>
        </w:tabs>
        <w:ind w:left="0" w:firstLine="0"/>
        <w:rPr>
          <w:sz w:val="24"/>
        </w:rPr>
      </w:pPr>
      <w:r>
        <w:rPr>
          <w:sz w:val="24"/>
        </w:rPr>
        <w:t>согласование</w:t>
      </w:r>
      <w:r>
        <w:rPr>
          <w:spacing w:val="29"/>
          <w:sz w:val="24"/>
        </w:rPr>
        <w:t xml:space="preserve"> </w:t>
      </w:r>
      <w:r>
        <w:rPr>
          <w:sz w:val="24"/>
        </w:rPr>
        <w:t>критериев</w:t>
      </w:r>
      <w:r>
        <w:rPr>
          <w:spacing w:val="28"/>
          <w:sz w:val="24"/>
        </w:rPr>
        <w:t xml:space="preserve"> </w:t>
      </w:r>
      <w:r>
        <w:rPr>
          <w:sz w:val="24"/>
        </w:rPr>
        <w:t>и</w:t>
      </w:r>
      <w:r>
        <w:rPr>
          <w:spacing w:val="27"/>
          <w:sz w:val="24"/>
        </w:rPr>
        <w:t xml:space="preserve"> </w:t>
      </w:r>
      <w:r>
        <w:rPr>
          <w:sz w:val="24"/>
        </w:rPr>
        <w:t>показателей</w:t>
      </w:r>
      <w:r>
        <w:rPr>
          <w:spacing w:val="29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29"/>
          <w:sz w:val="24"/>
        </w:rPr>
        <w:t xml:space="preserve"> </w:t>
      </w:r>
      <w:r>
        <w:rPr>
          <w:sz w:val="24"/>
        </w:rPr>
        <w:t>работников</w:t>
      </w:r>
      <w:r>
        <w:rPr>
          <w:spacing w:val="35"/>
          <w:sz w:val="24"/>
        </w:rPr>
        <w:t xml:space="preserve"> </w:t>
      </w:r>
      <w:r>
        <w:rPr>
          <w:sz w:val="24"/>
        </w:rPr>
        <w:t>МА ДОУ и</w:t>
      </w:r>
      <w:r>
        <w:rPr>
          <w:spacing w:val="27"/>
          <w:sz w:val="24"/>
        </w:rPr>
        <w:t xml:space="preserve"> </w:t>
      </w:r>
      <w:r>
        <w:rPr>
          <w:sz w:val="24"/>
        </w:rPr>
        <w:t>решения об осуществлении выплат стимулирующего характера;</w:t>
      </w:r>
    </w:p>
    <w:p w14:paraId="17B36108" w14:textId="77777777" w:rsidR="00ED0501" w:rsidRDefault="00000000" w:rsidP="0076551B">
      <w:pPr>
        <w:pStyle w:val="a5"/>
        <w:numPr>
          <w:ilvl w:val="2"/>
          <w:numId w:val="4"/>
        </w:numPr>
        <w:tabs>
          <w:tab w:val="left" w:pos="567"/>
        </w:tabs>
        <w:ind w:left="0" w:firstLine="0"/>
        <w:rPr>
          <w:sz w:val="24"/>
        </w:rPr>
      </w:pPr>
      <w:r>
        <w:rPr>
          <w:sz w:val="24"/>
        </w:rPr>
        <w:t>организация</w:t>
      </w:r>
      <w:r>
        <w:rPr>
          <w:spacing w:val="-5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7"/>
          <w:sz w:val="24"/>
        </w:rPr>
        <w:t xml:space="preserve"> </w:t>
      </w:r>
      <w:r>
        <w:rPr>
          <w:sz w:val="24"/>
        </w:rPr>
        <w:t>по</w:t>
      </w:r>
      <w:r>
        <w:rPr>
          <w:spacing w:val="-7"/>
          <w:sz w:val="24"/>
        </w:rPr>
        <w:t xml:space="preserve"> </w:t>
      </w:r>
      <w:r>
        <w:rPr>
          <w:sz w:val="24"/>
        </w:rPr>
        <w:t>повышению</w:t>
      </w:r>
      <w:r>
        <w:rPr>
          <w:spacing w:val="-6"/>
          <w:sz w:val="24"/>
        </w:rPr>
        <w:t xml:space="preserve"> </w:t>
      </w:r>
      <w:r>
        <w:rPr>
          <w:sz w:val="24"/>
        </w:rPr>
        <w:t>квалификации</w:t>
      </w:r>
      <w:r>
        <w:rPr>
          <w:spacing w:val="-6"/>
          <w:sz w:val="24"/>
        </w:rPr>
        <w:t xml:space="preserve"> </w:t>
      </w:r>
      <w:r>
        <w:rPr>
          <w:sz w:val="24"/>
        </w:rPr>
        <w:t>педагогических</w:t>
      </w:r>
      <w:r>
        <w:rPr>
          <w:spacing w:val="-6"/>
          <w:sz w:val="24"/>
        </w:rPr>
        <w:t xml:space="preserve"> </w:t>
      </w:r>
      <w:r>
        <w:rPr>
          <w:sz w:val="24"/>
        </w:rPr>
        <w:t>работников</w:t>
      </w:r>
      <w:r>
        <w:rPr>
          <w:spacing w:val="-3"/>
          <w:sz w:val="24"/>
        </w:rPr>
        <w:t xml:space="preserve"> </w:t>
      </w:r>
      <w:r>
        <w:rPr>
          <w:sz w:val="24"/>
        </w:rPr>
        <w:t>МА ДОУ и развитию их творческих инициатив.</w:t>
      </w:r>
    </w:p>
    <w:p w14:paraId="579E3883" w14:textId="77777777" w:rsidR="00ED0501" w:rsidRDefault="00ED0501" w:rsidP="004D3F77">
      <w:pPr>
        <w:pStyle w:val="a3"/>
        <w:tabs>
          <w:tab w:val="left" w:pos="567"/>
        </w:tabs>
      </w:pPr>
    </w:p>
    <w:p w14:paraId="6BEAD3CD" w14:textId="77777777" w:rsidR="00ED0501" w:rsidRDefault="00000000">
      <w:pPr>
        <w:pStyle w:val="1"/>
        <w:numPr>
          <w:ilvl w:val="0"/>
          <w:numId w:val="4"/>
        </w:numPr>
        <w:tabs>
          <w:tab w:val="left" w:pos="2588"/>
        </w:tabs>
        <w:ind w:left="2588"/>
        <w:jc w:val="both"/>
      </w:pPr>
      <w:r>
        <w:t>Права</w:t>
      </w:r>
      <w:r>
        <w:rPr>
          <w:spacing w:val="5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ответственность</w:t>
      </w:r>
      <w:r>
        <w:rPr>
          <w:spacing w:val="-4"/>
        </w:rPr>
        <w:t xml:space="preserve"> </w:t>
      </w:r>
      <w:r>
        <w:t>педагогического</w:t>
      </w:r>
      <w:r>
        <w:rPr>
          <w:spacing w:val="-1"/>
        </w:rPr>
        <w:t xml:space="preserve"> </w:t>
      </w:r>
      <w:r>
        <w:rPr>
          <w:spacing w:val="-2"/>
        </w:rPr>
        <w:t>совета</w:t>
      </w:r>
    </w:p>
    <w:p w14:paraId="2ACC53FD" w14:textId="77777777" w:rsidR="00ED0501" w:rsidRDefault="00000000" w:rsidP="004D3F77">
      <w:pPr>
        <w:pStyle w:val="a5"/>
        <w:numPr>
          <w:ilvl w:val="1"/>
          <w:numId w:val="4"/>
        </w:numPr>
        <w:tabs>
          <w:tab w:val="left" w:pos="567"/>
        </w:tabs>
        <w:ind w:left="0" w:firstLine="0"/>
        <w:jc w:val="both"/>
        <w:rPr>
          <w:sz w:val="24"/>
        </w:rPr>
      </w:pPr>
      <w:r>
        <w:rPr>
          <w:sz w:val="24"/>
        </w:rPr>
        <w:t>Педагогический</w:t>
      </w:r>
      <w:r>
        <w:rPr>
          <w:spacing w:val="-3"/>
          <w:sz w:val="24"/>
        </w:rPr>
        <w:t xml:space="preserve"> </w:t>
      </w:r>
      <w:r>
        <w:rPr>
          <w:sz w:val="24"/>
        </w:rPr>
        <w:t>совет</w:t>
      </w:r>
      <w:r>
        <w:rPr>
          <w:spacing w:val="-6"/>
          <w:sz w:val="24"/>
        </w:rPr>
        <w:t xml:space="preserve"> </w:t>
      </w:r>
      <w:r>
        <w:rPr>
          <w:sz w:val="24"/>
        </w:rPr>
        <w:t>имеет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право:</w:t>
      </w:r>
    </w:p>
    <w:p w14:paraId="7BBED5C4" w14:textId="77777777" w:rsidR="00ED0501" w:rsidRDefault="00000000" w:rsidP="004D3F77">
      <w:pPr>
        <w:pStyle w:val="a5"/>
        <w:numPr>
          <w:ilvl w:val="0"/>
          <w:numId w:val="1"/>
        </w:numPr>
        <w:tabs>
          <w:tab w:val="left" w:pos="567"/>
        </w:tabs>
        <w:ind w:left="0" w:right="113" w:firstLine="0"/>
        <w:rPr>
          <w:sz w:val="24"/>
        </w:rPr>
      </w:pPr>
      <w:r>
        <w:rPr>
          <w:sz w:val="24"/>
        </w:rPr>
        <w:lastRenderedPageBreak/>
        <w:t>создавать временные творческие объединения с приглашением специалистов различного профиля, консультантов для выработки рекомендаций с последующим рассмотрением их на педагогическом совете;</w:t>
      </w:r>
    </w:p>
    <w:p w14:paraId="631BBDA2" w14:textId="77777777" w:rsidR="00ED0501" w:rsidRDefault="00000000" w:rsidP="004D3F77">
      <w:pPr>
        <w:pStyle w:val="a5"/>
        <w:numPr>
          <w:ilvl w:val="0"/>
          <w:numId w:val="1"/>
        </w:numPr>
        <w:tabs>
          <w:tab w:val="left" w:pos="403"/>
          <w:tab w:val="left" w:pos="567"/>
        </w:tabs>
        <w:ind w:left="0" w:firstLine="0"/>
        <w:rPr>
          <w:sz w:val="24"/>
        </w:rPr>
      </w:pPr>
      <w:r>
        <w:rPr>
          <w:sz w:val="24"/>
        </w:rPr>
        <w:t>принимать</w:t>
      </w:r>
      <w:r>
        <w:rPr>
          <w:spacing w:val="-4"/>
          <w:sz w:val="24"/>
        </w:rPr>
        <w:t xml:space="preserve"> </w:t>
      </w:r>
      <w:r>
        <w:rPr>
          <w:sz w:val="24"/>
        </w:rPr>
        <w:t>окончательное</w:t>
      </w:r>
      <w:r>
        <w:rPr>
          <w:spacing w:val="-2"/>
          <w:sz w:val="24"/>
        </w:rPr>
        <w:t xml:space="preserve"> </w:t>
      </w:r>
      <w:r>
        <w:rPr>
          <w:sz w:val="24"/>
        </w:rPr>
        <w:t>решение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спорным</w:t>
      </w:r>
      <w:r>
        <w:rPr>
          <w:spacing w:val="-6"/>
          <w:sz w:val="24"/>
        </w:rPr>
        <w:t xml:space="preserve"> </w:t>
      </w:r>
      <w:r>
        <w:rPr>
          <w:sz w:val="24"/>
        </w:rPr>
        <w:t>вопросам,</w:t>
      </w:r>
      <w:r>
        <w:rPr>
          <w:spacing w:val="-5"/>
          <w:sz w:val="24"/>
        </w:rPr>
        <w:t xml:space="preserve"> </w:t>
      </w:r>
      <w:r>
        <w:rPr>
          <w:sz w:val="24"/>
        </w:rPr>
        <w:t>входящих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его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компетенцию;</w:t>
      </w:r>
    </w:p>
    <w:p w14:paraId="491BD851" w14:textId="77777777" w:rsidR="00ED0501" w:rsidRDefault="00000000" w:rsidP="004D3F77">
      <w:pPr>
        <w:pStyle w:val="a5"/>
        <w:numPr>
          <w:ilvl w:val="0"/>
          <w:numId w:val="1"/>
        </w:numPr>
        <w:tabs>
          <w:tab w:val="left" w:pos="567"/>
        </w:tabs>
        <w:spacing w:before="68"/>
        <w:ind w:left="0" w:firstLine="0"/>
        <w:rPr>
          <w:sz w:val="24"/>
        </w:rPr>
      </w:pPr>
      <w:r>
        <w:rPr>
          <w:sz w:val="24"/>
        </w:rPr>
        <w:t>принимать</w:t>
      </w:r>
      <w:r>
        <w:rPr>
          <w:spacing w:val="-4"/>
          <w:sz w:val="24"/>
        </w:rPr>
        <w:t xml:space="preserve"> </w:t>
      </w:r>
      <w:r>
        <w:rPr>
          <w:sz w:val="24"/>
        </w:rPr>
        <w:t>положения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z w:val="24"/>
        </w:rPr>
        <w:t>компетенцией,</w:t>
      </w:r>
      <w:r>
        <w:rPr>
          <w:spacing w:val="-3"/>
          <w:sz w:val="24"/>
        </w:rPr>
        <w:t xml:space="preserve"> </w:t>
      </w:r>
      <w:r>
        <w:rPr>
          <w:sz w:val="24"/>
        </w:rPr>
        <w:t>относящейся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-7"/>
          <w:sz w:val="24"/>
        </w:rPr>
        <w:t xml:space="preserve"> </w:t>
      </w:r>
      <w:r>
        <w:rPr>
          <w:sz w:val="24"/>
        </w:rPr>
        <w:t>объединениям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профессии;</w:t>
      </w:r>
    </w:p>
    <w:p w14:paraId="4C4679E9" w14:textId="0CC1F4AB" w:rsidR="00ED0501" w:rsidRDefault="00000000" w:rsidP="004D3F77">
      <w:pPr>
        <w:pStyle w:val="a5"/>
        <w:numPr>
          <w:ilvl w:val="0"/>
          <w:numId w:val="1"/>
        </w:numPr>
        <w:tabs>
          <w:tab w:val="left" w:pos="510"/>
          <w:tab w:val="left" w:pos="567"/>
          <w:tab w:val="left" w:pos="2596"/>
        </w:tabs>
        <w:ind w:left="0" w:firstLine="0"/>
        <w:rPr>
          <w:sz w:val="24"/>
        </w:rPr>
      </w:pPr>
      <w:r>
        <w:rPr>
          <w:sz w:val="24"/>
        </w:rPr>
        <w:t>в необходимых случаях на заседании педагогического совета МА ДОУ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могут </w:t>
      </w:r>
      <w:r>
        <w:rPr>
          <w:spacing w:val="-2"/>
          <w:sz w:val="24"/>
        </w:rPr>
        <w:t>приглашаться</w:t>
      </w:r>
      <w:r>
        <w:rPr>
          <w:sz w:val="24"/>
        </w:rPr>
        <w:tab/>
        <w:t>представители общественных организаций, учреждений, взаимодействующих с МА ДОУ по вопросам образования, родители воспитанников и др. Необходимость их приглашения определяется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председателем педагогического совета. </w:t>
      </w:r>
      <w:r w:rsidR="004D3F77">
        <w:rPr>
          <w:sz w:val="24"/>
        </w:rPr>
        <w:t>Лица,</w:t>
      </w:r>
      <w:r>
        <w:rPr>
          <w:sz w:val="24"/>
        </w:rPr>
        <w:t xml:space="preserve"> приглашенные на заседание педагогического совета, пользуются правом совещательного голоса.</w:t>
      </w:r>
    </w:p>
    <w:p w14:paraId="46BFBB5B" w14:textId="77777777" w:rsidR="00ED0501" w:rsidRDefault="00000000" w:rsidP="004D3F77">
      <w:pPr>
        <w:pStyle w:val="a5"/>
        <w:numPr>
          <w:ilvl w:val="1"/>
          <w:numId w:val="4"/>
        </w:numPr>
        <w:tabs>
          <w:tab w:val="left" w:pos="567"/>
          <w:tab w:val="left" w:pos="684"/>
        </w:tabs>
        <w:ind w:left="0" w:firstLine="0"/>
        <w:jc w:val="both"/>
        <w:rPr>
          <w:sz w:val="24"/>
        </w:rPr>
      </w:pPr>
      <w:r>
        <w:rPr>
          <w:sz w:val="24"/>
        </w:rPr>
        <w:t>Каждый</w:t>
      </w:r>
      <w:r>
        <w:rPr>
          <w:spacing w:val="-6"/>
          <w:sz w:val="24"/>
        </w:rPr>
        <w:t xml:space="preserve"> </w:t>
      </w:r>
      <w:r>
        <w:rPr>
          <w:sz w:val="24"/>
        </w:rPr>
        <w:t>член</w:t>
      </w:r>
      <w:r>
        <w:rPr>
          <w:spacing w:val="-4"/>
          <w:sz w:val="24"/>
        </w:rPr>
        <w:t xml:space="preserve"> </w:t>
      </w:r>
      <w:r>
        <w:rPr>
          <w:sz w:val="24"/>
        </w:rPr>
        <w:t>Педагогического</w:t>
      </w:r>
      <w:r>
        <w:rPr>
          <w:spacing w:val="-3"/>
          <w:sz w:val="24"/>
        </w:rPr>
        <w:t xml:space="preserve"> </w:t>
      </w:r>
      <w:r>
        <w:rPr>
          <w:sz w:val="24"/>
        </w:rPr>
        <w:t>совета</w:t>
      </w:r>
      <w:r>
        <w:rPr>
          <w:spacing w:val="-5"/>
          <w:sz w:val="24"/>
        </w:rPr>
        <w:t xml:space="preserve"> </w:t>
      </w:r>
      <w:r>
        <w:rPr>
          <w:sz w:val="24"/>
        </w:rPr>
        <w:t>имеет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право:</w:t>
      </w:r>
    </w:p>
    <w:p w14:paraId="4483787C" w14:textId="77777777" w:rsidR="00ED0501" w:rsidRDefault="00000000" w:rsidP="004D3F77">
      <w:pPr>
        <w:pStyle w:val="a5"/>
        <w:numPr>
          <w:ilvl w:val="2"/>
          <w:numId w:val="4"/>
        </w:numPr>
        <w:tabs>
          <w:tab w:val="left" w:pos="534"/>
          <w:tab w:val="left" w:pos="567"/>
        </w:tabs>
        <w:ind w:left="0" w:firstLine="0"/>
        <w:rPr>
          <w:sz w:val="24"/>
        </w:rPr>
      </w:pPr>
      <w:r>
        <w:rPr>
          <w:sz w:val="24"/>
        </w:rPr>
        <w:t>потребовать обсуждения на заседании педагогического совета любого вопроса, касающегося педагогической деятельности МА ДОУ,</w:t>
      </w:r>
      <w:r>
        <w:rPr>
          <w:spacing w:val="-1"/>
          <w:sz w:val="24"/>
        </w:rPr>
        <w:t xml:space="preserve"> </w:t>
      </w:r>
      <w:r>
        <w:rPr>
          <w:sz w:val="24"/>
        </w:rPr>
        <w:t>если</w:t>
      </w:r>
      <w:r>
        <w:rPr>
          <w:spacing w:val="-1"/>
          <w:sz w:val="24"/>
        </w:rPr>
        <w:t xml:space="preserve"> </w:t>
      </w:r>
      <w:r>
        <w:rPr>
          <w:sz w:val="24"/>
        </w:rPr>
        <w:t>его</w:t>
      </w:r>
      <w:r>
        <w:rPr>
          <w:spacing w:val="-1"/>
          <w:sz w:val="24"/>
        </w:rPr>
        <w:t xml:space="preserve"> </w:t>
      </w:r>
      <w:r>
        <w:rPr>
          <w:sz w:val="24"/>
        </w:rPr>
        <w:t>предложение поддержит не менее одной трети педагогического совета;</w:t>
      </w:r>
    </w:p>
    <w:p w14:paraId="02B21281" w14:textId="77777777" w:rsidR="00ED0501" w:rsidRDefault="00000000" w:rsidP="004D3F77">
      <w:pPr>
        <w:pStyle w:val="a5"/>
        <w:numPr>
          <w:ilvl w:val="2"/>
          <w:numId w:val="4"/>
        </w:numPr>
        <w:tabs>
          <w:tab w:val="left" w:pos="480"/>
          <w:tab w:val="left" w:pos="567"/>
        </w:tabs>
        <w:ind w:left="0" w:firstLine="0"/>
        <w:rPr>
          <w:sz w:val="24"/>
        </w:rPr>
      </w:pPr>
      <w:r>
        <w:rPr>
          <w:sz w:val="24"/>
        </w:rPr>
        <w:t>высказать свое аргументированное мнение, которое должно быть зафиксировано в протоколе, при несогласии с решением педагогического совета.</w:t>
      </w:r>
    </w:p>
    <w:p w14:paraId="047C9018" w14:textId="77777777" w:rsidR="00ED0501" w:rsidRDefault="00000000" w:rsidP="004D3F77">
      <w:pPr>
        <w:pStyle w:val="a5"/>
        <w:numPr>
          <w:ilvl w:val="1"/>
          <w:numId w:val="4"/>
        </w:numPr>
        <w:tabs>
          <w:tab w:val="left" w:pos="567"/>
          <w:tab w:val="left" w:pos="684"/>
        </w:tabs>
        <w:ind w:left="0" w:firstLine="0"/>
        <w:jc w:val="both"/>
        <w:rPr>
          <w:sz w:val="24"/>
        </w:rPr>
      </w:pPr>
      <w:r>
        <w:rPr>
          <w:sz w:val="24"/>
        </w:rPr>
        <w:t>Педагогический</w:t>
      </w:r>
      <w:r>
        <w:rPr>
          <w:spacing w:val="-5"/>
          <w:sz w:val="24"/>
        </w:rPr>
        <w:t xml:space="preserve"> </w:t>
      </w:r>
      <w:r>
        <w:rPr>
          <w:sz w:val="24"/>
        </w:rPr>
        <w:t>совет</w:t>
      </w:r>
      <w:r>
        <w:rPr>
          <w:spacing w:val="-6"/>
          <w:sz w:val="24"/>
        </w:rPr>
        <w:t xml:space="preserve"> </w:t>
      </w:r>
      <w:r>
        <w:rPr>
          <w:sz w:val="24"/>
        </w:rPr>
        <w:t>ответственен</w:t>
      </w:r>
      <w:r>
        <w:rPr>
          <w:spacing w:val="-4"/>
          <w:sz w:val="24"/>
        </w:rPr>
        <w:t xml:space="preserve"> </w:t>
      </w:r>
      <w:r>
        <w:rPr>
          <w:spacing w:val="-5"/>
          <w:sz w:val="24"/>
        </w:rPr>
        <w:t>за:</w:t>
      </w:r>
    </w:p>
    <w:p w14:paraId="39B0A929" w14:textId="77777777" w:rsidR="00ED0501" w:rsidRDefault="00000000" w:rsidP="004D3F77">
      <w:pPr>
        <w:pStyle w:val="a5"/>
        <w:numPr>
          <w:ilvl w:val="2"/>
          <w:numId w:val="4"/>
        </w:numPr>
        <w:tabs>
          <w:tab w:val="left" w:pos="567"/>
        </w:tabs>
        <w:ind w:left="0" w:firstLine="0"/>
        <w:jc w:val="left"/>
        <w:rPr>
          <w:sz w:val="24"/>
        </w:rPr>
      </w:pPr>
      <w:r>
        <w:rPr>
          <w:sz w:val="24"/>
        </w:rPr>
        <w:t>выполнение</w:t>
      </w:r>
      <w:r>
        <w:rPr>
          <w:spacing w:val="-7"/>
          <w:sz w:val="24"/>
        </w:rPr>
        <w:t xml:space="preserve"> </w:t>
      </w:r>
      <w:r>
        <w:rPr>
          <w:sz w:val="24"/>
        </w:rPr>
        <w:t>закрепленных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задач;</w:t>
      </w:r>
    </w:p>
    <w:p w14:paraId="49565C75" w14:textId="227956F3" w:rsidR="00ED0501" w:rsidRPr="004D3F77" w:rsidRDefault="00000000" w:rsidP="004D3F77">
      <w:pPr>
        <w:pStyle w:val="a5"/>
        <w:numPr>
          <w:ilvl w:val="2"/>
          <w:numId w:val="4"/>
        </w:numPr>
        <w:tabs>
          <w:tab w:val="left" w:pos="567"/>
          <w:tab w:val="left" w:pos="2152"/>
          <w:tab w:val="left" w:pos="3391"/>
          <w:tab w:val="left" w:pos="4530"/>
          <w:tab w:val="left" w:pos="6567"/>
          <w:tab w:val="left" w:pos="7997"/>
          <w:tab w:val="left" w:pos="9349"/>
        </w:tabs>
        <w:ind w:left="0" w:firstLine="0"/>
        <w:rPr>
          <w:sz w:val="24"/>
        </w:rPr>
      </w:pPr>
      <w:r w:rsidRPr="004D3F77">
        <w:rPr>
          <w:spacing w:val="-2"/>
          <w:sz w:val="24"/>
        </w:rPr>
        <w:t>соответствие</w:t>
      </w:r>
      <w:r w:rsidRPr="004D3F77">
        <w:rPr>
          <w:sz w:val="24"/>
        </w:rPr>
        <w:tab/>
      </w:r>
      <w:r w:rsidRPr="004D3F77">
        <w:rPr>
          <w:spacing w:val="-2"/>
          <w:sz w:val="24"/>
        </w:rPr>
        <w:t>принятых</w:t>
      </w:r>
      <w:r w:rsidRPr="004D3F77">
        <w:rPr>
          <w:sz w:val="24"/>
        </w:rPr>
        <w:tab/>
      </w:r>
      <w:r w:rsidRPr="004D3F77">
        <w:rPr>
          <w:spacing w:val="-2"/>
          <w:sz w:val="24"/>
        </w:rPr>
        <w:t>решений</w:t>
      </w:r>
      <w:r w:rsidR="004D3F77" w:rsidRPr="004D3F77">
        <w:rPr>
          <w:sz w:val="24"/>
        </w:rPr>
        <w:t xml:space="preserve"> </w:t>
      </w:r>
      <w:r w:rsidRPr="004D3F77">
        <w:rPr>
          <w:spacing w:val="-2"/>
          <w:sz w:val="24"/>
        </w:rPr>
        <w:t>законодательству</w:t>
      </w:r>
      <w:r w:rsidR="004D3F77" w:rsidRPr="004D3F77">
        <w:rPr>
          <w:spacing w:val="-2"/>
          <w:sz w:val="24"/>
        </w:rPr>
        <w:t xml:space="preserve"> </w:t>
      </w:r>
      <w:r w:rsidRPr="004D3F77">
        <w:rPr>
          <w:spacing w:val="-2"/>
          <w:sz w:val="24"/>
        </w:rPr>
        <w:t>Российской</w:t>
      </w:r>
      <w:r w:rsidR="004D3F77" w:rsidRPr="004D3F77">
        <w:rPr>
          <w:sz w:val="24"/>
        </w:rPr>
        <w:t xml:space="preserve"> </w:t>
      </w:r>
      <w:r w:rsidRPr="004D3F77">
        <w:rPr>
          <w:spacing w:val="-2"/>
          <w:sz w:val="24"/>
        </w:rPr>
        <w:t>Федерации</w:t>
      </w:r>
      <w:r w:rsidR="004D3F77" w:rsidRPr="004D3F77">
        <w:rPr>
          <w:spacing w:val="-2"/>
          <w:sz w:val="24"/>
        </w:rPr>
        <w:t xml:space="preserve"> об образовании, </w:t>
      </w:r>
      <w:r w:rsidRPr="004D3F77">
        <w:rPr>
          <w:sz w:val="24"/>
        </w:rPr>
        <w:t>о защите прав детства;</w:t>
      </w:r>
    </w:p>
    <w:p w14:paraId="1125C581" w14:textId="77777777" w:rsidR="00ED0501" w:rsidRDefault="00000000" w:rsidP="004D3F77">
      <w:pPr>
        <w:pStyle w:val="a5"/>
        <w:numPr>
          <w:ilvl w:val="2"/>
          <w:numId w:val="4"/>
        </w:numPr>
        <w:tabs>
          <w:tab w:val="left" w:pos="567"/>
        </w:tabs>
        <w:ind w:left="0" w:firstLine="0"/>
        <w:jc w:val="left"/>
        <w:rPr>
          <w:sz w:val="24"/>
        </w:rPr>
      </w:pPr>
      <w:r>
        <w:rPr>
          <w:sz w:val="24"/>
        </w:rPr>
        <w:t>рассмотрение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одобрение</w:t>
      </w:r>
      <w:r>
        <w:rPr>
          <w:spacing w:val="-6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программы;</w:t>
      </w:r>
    </w:p>
    <w:p w14:paraId="7116A6E6" w14:textId="77777777" w:rsidR="00ED0501" w:rsidRDefault="00000000" w:rsidP="004D3F77">
      <w:pPr>
        <w:pStyle w:val="a5"/>
        <w:numPr>
          <w:ilvl w:val="2"/>
          <w:numId w:val="4"/>
        </w:numPr>
        <w:tabs>
          <w:tab w:val="left" w:pos="460"/>
          <w:tab w:val="left" w:pos="567"/>
        </w:tabs>
        <w:ind w:left="0" w:firstLine="0"/>
        <w:rPr>
          <w:sz w:val="24"/>
        </w:rPr>
      </w:pPr>
      <w:r>
        <w:rPr>
          <w:sz w:val="24"/>
        </w:rPr>
        <w:t>принятие</w:t>
      </w:r>
      <w:r>
        <w:rPr>
          <w:spacing w:val="40"/>
          <w:sz w:val="24"/>
        </w:rPr>
        <w:t xml:space="preserve"> </w:t>
      </w:r>
      <w:r>
        <w:rPr>
          <w:sz w:val="24"/>
        </w:rPr>
        <w:t>конкретных</w:t>
      </w:r>
      <w:r>
        <w:rPr>
          <w:spacing w:val="40"/>
          <w:sz w:val="24"/>
        </w:rPr>
        <w:t xml:space="preserve"> </w:t>
      </w:r>
      <w:r>
        <w:rPr>
          <w:sz w:val="24"/>
        </w:rPr>
        <w:t>решений</w:t>
      </w:r>
      <w:r>
        <w:rPr>
          <w:spacing w:val="40"/>
          <w:sz w:val="24"/>
        </w:rPr>
        <w:t xml:space="preserve"> </w:t>
      </w:r>
      <w:r>
        <w:rPr>
          <w:sz w:val="24"/>
        </w:rPr>
        <w:t>по</w:t>
      </w:r>
      <w:r>
        <w:rPr>
          <w:spacing w:val="40"/>
          <w:sz w:val="24"/>
        </w:rPr>
        <w:t xml:space="preserve"> </w:t>
      </w:r>
      <w:r>
        <w:rPr>
          <w:sz w:val="24"/>
        </w:rPr>
        <w:t>каждому</w:t>
      </w:r>
      <w:r>
        <w:rPr>
          <w:spacing w:val="40"/>
          <w:sz w:val="24"/>
        </w:rPr>
        <w:t xml:space="preserve"> </w:t>
      </w:r>
      <w:r>
        <w:rPr>
          <w:sz w:val="24"/>
        </w:rPr>
        <w:t>рассматриваемому</w:t>
      </w:r>
      <w:r>
        <w:rPr>
          <w:spacing w:val="40"/>
          <w:sz w:val="24"/>
        </w:rPr>
        <w:t xml:space="preserve"> </w:t>
      </w:r>
      <w:r>
        <w:rPr>
          <w:sz w:val="24"/>
        </w:rPr>
        <w:t>вопросу,</w:t>
      </w:r>
      <w:r>
        <w:rPr>
          <w:spacing w:val="40"/>
          <w:sz w:val="24"/>
        </w:rPr>
        <w:t xml:space="preserve"> </w:t>
      </w:r>
      <w:r>
        <w:rPr>
          <w:sz w:val="24"/>
        </w:rPr>
        <w:t>с</w:t>
      </w:r>
      <w:r>
        <w:rPr>
          <w:spacing w:val="40"/>
          <w:sz w:val="24"/>
        </w:rPr>
        <w:t xml:space="preserve"> </w:t>
      </w:r>
      <w:r>
        <w:rPr>
          <w:sz w:val="24"/>
        </w:rPr>
        <w:t>указанием ответственных лиц и сроков исполнения.</w:t>
      </w:r>
    </w:p>
    <w:p w14:paraId="0D0DB8DF" w14:textId="77777777" w:rsidR="00ED0501" w:rsidRDefault="00ED0501">
      <w:pPr>
        <w:pStyle w:val="a3"/>
      </w:pPr>
    </w:p>
    <w:p w14:paraId="627A0B77" w14:textId="77777777" w:rsidR="00ED0501" w:rsidRDefault="00000000">
      <w:pPr>
        <w:pStyle w:val="1"/>
        <w:numPr>
          <w:ilvl w:val="0"/>
          <w:numId w:val="4"/>
        </w:numPr>
        <w:tabs>
          <w:tab w:val="left" w:pos="2592"/>
        </w:tabs>
        <w:ind w:left="2592"/>
        <w:jc w:val="both"/>
      </w:pPr>
      <w:r>
        <w:t>Организация</w:t>
      </w:r>
      <w:r>
        <w:rPr>
          <w:spacing w:val="-8"/>
        </w:rPr>
        <w:t xml:space="preserve"> </w:t>
      </w:r>
      <w:r>
        <w:t>управления</w:t>
      </w:r>
      <w:r>
        <w:rPr>
          <w:spacing w:val="-8"/>
        </w:rPr>
        <w:t xml:space="preserve"> </w:t>
      </w:r>
      <w:r>
        <w:t>педагогического</w:t>
      </w:r>
      <w:r>
        <w:rPr>
          <w:spacing w:val="-6"/>
        </w:rPr>
        <w:t xml:space="preserve"> </w:t>
      </w:r>
      <w:r>
        <w:rPr>
          <w:spacing w:val="-2"/>
        </w:rPr>
        <w:t>совета</w:t>
      </w:r>
    </w:p>
    <w:p w14:paraId="7F16C6DE" w14:textId="77777777" w:rsidR="00ED0501" w:rsidRDefault="00000000" w:rsidP="004D3F77">
      <w:pPr>
        <w:pStyle w:val="a5"/>
        <w:numPr>
          <w:ilvl w:val="1"/>
          <w:numId w:val="4"/>
        </w:numPr>
        <w:tabs>
          <w:tab w:val="left" w:pos="567"/>
        </w:tabs>
        <w:ind w:left="0" w:right="114" w:firstLine="0"/>
        <w:jc w:val="both"/>
        <w:rPr>
          <w:sz w:val="24"/>
        </w:rPr>
      </w:pPr>
      <w:r>
        <w:rPr>
          <w:sz w:val="24"/>
        </w:rPr>
        <w:t>Педагогический совет избирает из своего состава секретаря. Секретарь педсовета работает на общественных началах.</w:t>
      </w:r>
    </w:p>
    <w:p w14:paraId="27D82F68" w14:textId="77777777" w:rsidR="00ED0501" w:rsidRDefault="00000000" w:rsidP="004D3F77">
      <w:pPr>
        <w:pStyle w:val="a5"/>
        <w:numPr>
          <w:ilvl w:val="1"/>
          <w:numId w:val="4"/>
        </w:numPr>
        <w:tabs>
          <w:tab w:val="left" w:pos="567"/>
          <w:tab w:val="left" w:pos="713"/>
        </w:tabs>
        <w:ind w:left="0" w:right="108" w:firstLine="0"/>
        <w:jc w:val="both"/>
        <w:rPr>
          <w:sz w:val="24"/>
        </w:rPr>
      </w:pPr>
      <w:r>
        <w:rPr>
          <w:sz w:val="24"/>
        </w:rPr>
        <w:t>Педагогический совет работает по плану, являющемуся составной</w:t>
      </w:r>
      <w:r>
        <w:rPr>
          <w:spacing w:val="40"/>
          <w:sz w:val="24"/>
        </w:rPr>
        <w:t xml:space="preserve"> </w:t>
      </w:r>
      <w:r>
        <w:rPr>
          <w:sz w:val="24"/>
        </w:rPr>
        <w:t>частью годового плана работы МА ДОУ.</w:t>
      </w:r>
    </w:p>
    <w:p w14:paraId="2B9F6CE5" w14:textId="77777777" w:rsidR="00ED0501" w:rsidRDefault="00000000" w:rsidP="004D3F77">
      <w:pPr>
        <w:pStyle w:val="a5"/>
        <w:numPr>
          <w:ilvl w:val="1"/>
          <w:numId w:val="4"/>
        </w:numPr>
        <w:tabs>
          <w:tab w:val="left" w:pos="567"/>
        </w:tabs>
        <w:ind w:left="0" w:right="117" w:firstLine="0"/>
        <w:jc w:val="both"/>
        <w:rPr>
          <w:sz w:val="24"/>
        </w:rPr>
      </w:pPr>
      <w:r>
        <w:rPr>
          <w:sz w:val="24"/>
        </w:rPr>
        <w:t>Заседания педагогического совета созываются, как правило, один раз в квартал, в соответствии с годовым планом работы МА ДОУ.</w:t>
      </w:r>
    </w:p>
    <w:p w14:paraId="1E2144F1" w14:textId="2FA964BA" w:rsidR="00ED0501" w:rsidRDefault="00000000" w:rsidP="004D3F77">
      <w:pPr>
        <w:pStyle w:val="a5"/>
        <w:numPr>
          <w:ilvl w:val="1"/>
          <w:numId w:val="4"/>
        </w:numPr>
        <w:tabs>
          <w:tab w:val="left" w:pos="567"/>
        </w:tabs>
        <w:ind w:left="0" w:right="110" w:firstLine="0"/>
        <w:jc w:val="both"/>
        <w:rPr>
          <w:sz w:val="24"/>
        </w:rPr>
      </w:pPr>
      <w:r>
        <w:rPr>
          <w:sz w:val="24"/>
        </w:rPr>
        <w:t>Решение Педагогического совета является правомерным, если на его заседании присутствовало не</w:t>
      </w:r>
      <w:r>
        <w:rPr>
          <w:spacing w:val="-3"/>
          <w:sz w:val="24"/>
        </w:rPr>
        <w:t xml:space="preserve"> </w:t>
      </w:r>
      <w:r>
        <w:rPr>
          <w:sz w:val="24"/>
        </w:rPr>
        <w:t>менее</w:t>
      </w:r>
      <w:r>
        <w:rPr>
          <w:spacing w:val="-1"/>
          <w:sz w:val="24"/>
        </w:rPr>
        <w:t xml:space="preserve"> </w:t>
      </w:r>
      <w:r>
        <w:rPr>
          <w:sz w:val="24"/>
        </w:rPr>
        <w:t>двух третей педагогических работников МА</w:t>
      </w:r>
      <w:r>
        <w:rPr>
          <w:spacing w:val="-1"/>
          <w:sz w:val="24"/>
        </w:rPr>
        <w:t xml:space="preserve"> </w:t>
      </w:r>
      <w:r>
        <w:rPr>
          <w:sz w:val="24"/>
        </w:rPr>
        <w:t>ДОУ</w:t>
      </w:r>
      <w:r>
        <w:rPr>
          <w:spacing w:val="-2"/>
          <w:sz w:val="24"/>
        </w:rPr>
        <w:t xml:space="preserve"> </w:t>
      </w:r>
      <w:r w:rsidR="003A5BAE">
        <w:rPr>
          <w:sz w:val="24"/>
        </w:rPr>
        <w:t>и,</w:t>
      </w:r>
      <w:r>
        <w:rPr>
          <w:sz w:val="24"/>
        </w:rPr>
        <w:t xml:space="preserve"> если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z w:val="24"/>
        </w:rPr>
        <w:t>него проголосовало более половины присутствовавших членов Педагогического совета.</w:t>
      </w:r>
    </w:p>
    <w:p w14:paraId="7D5E8A6B" w14:textId="77777777" w:rsidR="00ED0501" w:rsidRDefault="00000000" w:rsidP="004D3F77">
      <w:pPr>
        <w:pStyle w:val="a5"/>
        <w:numPr>
          <w:ilvl w:val="1"/>
          <w:numId w:val="4"/>
        </w:numPr>
        <w:tabs>
          <w:tab w:val="left" w:pos="567"/>
          <w:tab w:val="left" w:pos="905"/>
        </w:tabs>
        <w:ind w:left="0" w:right="109" w:firstLine="0"/>
        <w:jc w:val="both"/>
        <w:rPr>
          <w:sz w:val="24"/>
        </w:rPr>
      </w:pPr>
      <w:r>
        <w:rPr>
          <w:sz w:val="24"/>
        </w:rPr>
        <w:t>Организацию выполнения решений педагогического совета осуществляет заведующий МА ДОУ и ответственные лица, указанные в решении. Результаты этой работы</w:t>
      </w:r>
      <w:r>
        <w:rPr>
          <w:spacing w:val="40"/>
          <w:sz w:val="24"/>
        </w:rPr>
        <w:t xml:space="preserve"> </w:t>
      </w:r>
      <w:r>
        <w:rPr>
          <w:sz w:val="24"/>
        </w:rPr>
        <w:t>сообщаются членам педагогического совета на последующих его заседаниях.</w:t>
      </w:r>
    </w:p>
    <w:p w14:paraId="2EF125E8" w14:textId="77777777" w:rsidR="00ED0501" w:rsidRDefault="00ED0501">
      <w:pPr>
        <w:pStyle w:val="a3"/>
      </w:pPr>
    </w:p>
    <w:p w14:paraId="7447F2A5" w14:textId="77777777" w:rsidR="00ED0501" w:rsidRDefault="00000000">
      <w:pPr>
        <w:pStyle w:val="1"/>
        <w:numPr>
          <w:ilvl w:val="0"/>
          <w:numId w:val="4"/>
        </w:numPr>
        <w:tabs>
          <w:tab w:val="left" w:pos="3194"/>
        </w:tabs>
        <w:ind w:left="3194"/>
        <w:jc w:val="both"/>
      </w:pPr>
      <w:r>
        <w:t>Документация</w:t>
      </w:r>
      <w:r>
        <w:rPr>
          <w:spacing w:val="-10"/>
        </w:rPr>
        <w:t xml:space="preserve"> </w:t>
      </w:r>
      <w:r>
        <w:t>педагогического</w:t>
      </w:r>
      <w:r>
        <w:rPr>
          <w:spacing w:val="-8"/>
        </w:rPr>
        <w:t xml:space="preserve"> </w:t>
      </w:r>
      <w:r>
        <w:rPr>
          <w:spacing w:val="-2"/>
        </w:rPr>
        <w:t>совета</w:t>
      </w:r>
    </w:p>
    <w:p w14:paraId="07349B15" w14:textId="47F05891" w:rsidR="00ED0501" w:rsidRDefault="00000000" w:rsidP="004D3F77">
      <w:pPr>
        <w:pStyle w:val="a3"/>
        <w:tabs>
          <w:tab w:val="left" w:pos="567"/>
        </w:tabs>
        <w:ind w:right="108"/>
        <w:jc w:val="both"/>
      </w:pPr>
      <w:r>
        <w:t>6.</w:t>
      </w:r>
      <w:r w:rsidR="0067366E">
        <w:t>1</w:t>
      </w:r>
      <w:r>
        <w:t>.</w:t>
      </w:r>
      <w:r w:rsidR="004D3F77">
        <w:t xml:space="preserve"> </w:t>
      </w:r>
      <w:r>
        <w:t>Заседания</w:t>
      </w:r>
      <w:r>
        <w:rPr>
          <w:spacing w:val="40"/>
        </w:rPr>
        <w:t xml:space="preserve"> </w:t>
      </w:r>
      <w:r>
        <w:t>педагогического совета оформляются протокольно. Протоколы ведутся в электронном виде, фиксируется ход обсуждения вопросов, выносимых на педагогический совет, предложения и замечания членов педсовета. Протоколы подписываются председателем и</w:t>
      </w:r>
      <w:r>
        <w:rPr>
          <w:spacing w:val="-2"/>
        </w:rPr>
        <w:t xml:space="preserve"> </w:t>
      </w:r>
      <w:r>
        <w:t>секретарем совета,</w:t>
      </w:r>
      <w:r>
        <w:rPr>
          <w:spacing w:val="-2"/>
        </w:rPr>
        <w:t xml:space="preserve"> </w:t>
      </w:r>
      <w:r>
        <w:t>сшиваются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закрепляются печатью</w:t>
      </w:r>
      <w:r>
        <w:rPr>
          <w:spacing w:val="-1"/>
        </w:rPr>
        <w:t xml:space="preserve"> </w:t>
      </w:r>
      <w:r>
        <w:t xml:space="preserve">заведующего МА </w:t>
      </w:r>
      <w:r>
        <w:rPr>
          <w:spacing w:val="-4"/>
        </w:rPr>
        <w:t>ДОУ.</w:t>
      </w:r>
    </w:p>
    <w:p w14:paraId="082E20EA" w14:textId="643D939F" w:rsidR="00ED0501" w:rsidRDefault="00000000" w:rsidP="004D3F77">
      <w:pPr>
        <w:pStyle w:val="a3"/>
        <w:tabs>
          <w:tab w:val="left" w:pos="567"/>
        </w:tabs>
        <w:spacing w:before="1"/>
      </w:pPr>
      <w:r>
        <w:t>6.2.</w:t>
      </w:r>
      <w:r>
        <w:rPr>
          <w:spacing w:val="-7"/>
        </w:rPr>
        <w:t xml:space="preserve"> </w:t>
      </w:r>
      <w:r>
        <w:t>Нумерация</w:t>
      </w:r>
      <w:r>
        <w:rPr>
          <w:spacing w:val="-3"/>
        </w:rPr>
        <w:t xml:space="preserve"> </w:t>
      </w:r>
      <w:r>
        <w:t>протоколов</w:t>
      </w:r>
      <w:r>
        <w:rPr>
          <w:spacing w:val="-2"/>
        </w:rPr>
        <w:t xml:space="preserve"> </w:t>
      </w:r>
      <w:r>
        <w:t>ведется</w:t>
      </w:r>
      <w:r>
        <w:rPr>
          <w:spacing w:val="-4"/>
        </w:rPr>
        <w:t xml:space="preserve"> </w:t>
      </w:r>
      <w:r>
        <w:t>от</w:t>
      </w:r>
      <w:r>
        <w:rPr>
          <w:spacing w:val="-5"/>
        </w:rPr>
        <w:t xml:space="preserve"> </w:t>
      </w:r>
      <w:r>
        <w:t>начала</w:t>
      </w:r>
      <w:r>
        <w:rPr>
          <w:spacing w:val="-3"/>
        </w:rPr>
        <w:t xml:space="preserve"> </w:t>
      </w:r>
      <w:r>
        <w:t>учебного</w:t>
      </w:r>
      <w:r>
        <w:rPr>
          <w:spacing w:val="-1"/>
        </w:rPr>
        <w:t xml:space="preserve"> </w:t>
      </w:r>
      <w:r>
        <w:rPr>
          <w:spacing w:val="-2"/>
        </w:rPr>
        <w:t>года.</w:t>
      </w:r>
    </w:p>
    <w:sectPr w:rsidR="00ED0501" w:rsidSect="0076551B">
      <w:pgSz w:w="11900" w:h="16840"/>
      <w:pgMar w:top="1134" w:right="850" w:bottom="1134" w:left="1701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C7191D"/>
    <w:multiLevelType w:val="multilevel"/>
    <w:tmpl w:val="2BE41FC2"/>
    <w:lvl w:ilvl="0">
      <w:start w:val="1"/>
      <w:numFmt w:val="decimal"/>
      <w:lvlText w:val="%1."/>
      <w:lvlJc w:val="left"/>
      <w:pPr>
        <w:ind w:left="4294" w:hanging="3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60" w:hanging="6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3"/>
        <w:sz w:val="24"/>
        <w:szCs w:val="24"/>
        <w:lang w:val="ru-RU" w:eastAsia="en-US" w:bidi="ar-SA"/>
      </w:rPr>
    </w:lvl>
    <w:lvl w:ilvl="2">
      <w:numFmt w:val="bullet"/>
      <w:lvlText w:val="-"/>
      <w:lvlJc w:val="left"/>
      <w:pPr>
        <w:ind w:left="264" w:hanging="1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1040" w:hanging="14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280" w:hanging="14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300" w:hanging="14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384" w:hanging="14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468" w:hanging="14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552" w:hanging="142"/>
      </w:pPr>
      <w:rPr>
        <w:rFonts w:hint="default"/>
        <w:lang w:val="ru-RU" w:eastAsia="en-US" w:bidi="ar-SA"/>
      </w:rPr>
    </w:lvl>
  </w:abstractNum>
  <w:abstractNum w:abstractNumId="1" w15:restartNumberingAfterBreak="0">
    <w:nsid w:val="4D980532"/>
    <w:multiLevelType w:val="hybridMultilevel"/>
    <w:tmpl w:val="F894E0E4"/>
    <w:lvl w:ilvl="0" w:tplc="06BCBC48">
      <w:numFmt w:val="bullet"/>
      <w:lvlText w:val="-"/>
      <w:lvlJc w:val="left"/>
      <w:pPr>
        <w:ind w:left="264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46AE47C">
      <w:numFmt w:val="bullet"/>
      <w:lvlText w:val="•"/>
      <w:lvlJc w:val="left"/>
      <w:pPr>
        <w:ind w:left="1206" w:hanging="140"/>
      </w:pPr>
      <w:rPr>
        <w:rFonts w:hint="default"/>
        <w:lang w:val="ru-RU" w:eastAsia="en-US" w:bidi="ar-SA"/>
      </w:rPr>
    </w:lvl>
    <w:lvl w:ilvl="2" w:tplc="E69C6B78">
      <w:numFmt w:val="bullet"/>
      <w:lvlText w:val="•"/>
      <w:lvlJc w:val="left"/>
      <w:pPr>
        <w:ind w:left="2152" w:hanging="140"/>
      </w:pPr>
      <w:rPr>
        <w:rFonts w:hint="default"/>
        <w:lang w:val="ru-RU" w:eastAsia="en-US" w:bidi="ar-SA"/>
      </w:rPr>
    </w:lvl>
    <w:lvl w:ilvl="3" w:tplc="47CEFA26">
      <w:numFmt w:val="bullet"/>
      <w:lvlText w:val="•"/>
      <w:lvlJc w:val="left"/>
      <w:pPr>
        <w:ind w:left="3098" w:hanging="140"/>
      </w:pPr>
      <w:rPr>
        <w:rFonts w:hint="default"/>
        <w:lang w:val="ru-RU" w:eastAsia="en-US" w:bidi="ar-SA"/>
      </w:rPr>
    </w:lvl>
    <w:lvl w:ilvl="4" w:tplc="48007730">
      <w:numFmt w:val="bullet"/>
      <w:lvlText w:val="•"/>
      <w:lvlJc w:val="left"/>
      <w:pPr>
        <w:ind w:left="4044" w:hanging="140"/>
      </w:pPr>
      <w:rPr>
        <w:rFonts w:hint="default"/>
        <w:lang w:val="ru-RU" w:eastAsia="en-US" w:bidi="ar-SA"/>
      </w:rPr>
    </w:lvl>
    <w:lvl w:ilvl="5" w:tplc="0DA24BA4">
      <w:numFmt w:val="bullet"/>
      <w:lvlText w:val="•"/>
      <w:lvlJc w:val="left"/>
      <w:pPr>
        <w:ind w:left="4990" w:hanging="140"/>
      </w:pPr>
      <w:rPr>
        <w:rFonts w:hint="default"/>
        <w:lang w:val="ru-RU" w:eastAsia="en-US" w:bidi="ar-SA"/>
      </w:rPr>
    </w:lvl>
    <w:lvl w:ilvl="6" w:tplc="59B4A542">
      <w:numFmt w:val="bullet"/>
      <w:lvlText w:val="•"/>
      <w:lvlJc w:val="left"/>
      <w:pPr>
        <w:ind w:left="5936" w:hanging="140"/>
      </w:pPr>
      <w:rPr>
        <w:rFonts w:hint="default"/>
        <w:lang w:val="ru-RU" w:eastAsia="en-US" w:bidi="ar-SA"/>
      </w:rPr>
    </w:lvl>
    <w:lvl w:ilvl="7" w:tplc="6764C0DC">
      <w:numFmt w:val="bullet"/>
      <w:lvlText w:val="•"/>
      <w:lvlJc w:val="left"/>
      <w:pPr>
        <w:ind w:left="6882" w:hanging="140"/>
      </w:pPr>
      <w:rPr>
        <w:rFonts w:hint="default"/>
        <w:lang w:val="ru-RU" w:eastAsia="en-US" w:bidi="ar-SA"/>
      </w:rPr>
    </w:lvl>
    <w:lvl w:ilvl="8" w:tplc="2DB6EB92">
      <w:numFmt w:val="bullet"/>
      <w:lvlText w:val="•"/>
      <w:lvlJc w:val="left"/>
      <w:pPr>
        <w:ind w:left="7828" w:hanging="140"/>
      </w:pPr>
      <w:rPr>
        <w:rFonts w:hint="default"/>
        <w:lang w:val="ru-RU" w:eastAsia="en-US" w:bidi="ar-SA"/>
      </w:rPr>
    </w:lvl>
  </w:abstractNum>
  <w:abstractNum w:abstractNumId="2" w15:restartNumberingAfterBreak="0">
    <w:nsid w:val="4D9A614A"/>
    <w:multiLevelType w:val="hybridMultilevel"/>
    <w:tmpl w:val="4D982A32"/>
    <w:lvl w:ilvl="0" w:tplc="1206E9BE">
      <w:numFmt w:val="bullet"/>
      <w:lvlText w:val="-"/>
      <w:lvlJc w:val="left"/>
      <w:pPr>
        <w:ind w:left="264" w:hanging="17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B0E2002">
      <w:numFmt w:val="bullet"/>
      <w:lvlText w:val="•"/>
      <w:lvlJc w:val="left"/>
      <w:pPr>
        <w:ind w:left="1206" w:hanging="178"/>
      </w:pPr>
      <w:rPr>
        <w:rFonts w:hint="default"/>
        <w:lang w:val="ru-RU" w:eastAsia="en-US" w:bidi="ar-SA"/>
      </w:rPr>
    </w:lvl>
    <w:lvl w:ilvl="2" w:tplc="3D1238F0">
      <w:numFmt w:val="bullet"/>
      <w:lvlText w:val="•"/>
      <w:lvlJc w:val="left"/>
      <w:pPr>
        <w:ind w:left="2152" w:hanging="178"/>
      </w:pPr>
      <w:rPr>
        <w:rFonts w:hint="default"/>
        <w:lang w:val="ru-RU" w:eastAsia="en-US" w:bidi="ar-SA"/>
      </w:rPr>
    </w:lvl>
    <w:lvl w:ilvl="3" w:tplc="B420ACE6">
      <w:numFmt w:val="bullet"/>
      <w:lvlText w:val="•"/>
      <w:lvlJc w:val="left"/>
      <w:pPr>
        <w:ind w:left="3098" w:hanging="178"/>
      </w:pPr>
      <w:rPr>
        <w:rFonts w:hint="default"/>
        <w:lang w:val="ru-RU" w:eastAsia="en-US" w:bidi="ar-SA"/>
      </w:rPr>
    </w:lvl>
    <w:lvl w:ilvl="4" w:tplc="70389D88">
      <w:numFmt w:val="bullet"/>
      <w:lvlText w:val="•"/>
      <w:lvlJc w:val="left"/>
      <w:pPr>
        <w:ind w:left="4044" w:hanging="178"/>
      </w:pPr>
      <w:rPr>
        <w:rFonts w:hint="default"/>
        <w:lang w:val="ru-RU" w:eastAsia="en-US" w:bidi="ar-SA"/>
      </w:rPr>
    </w:lvl>
    <w:lvl w:ilvl="5" w:tplc="17BA9E60">
      <w:numFmt w:val="bullet"/>
      <w:lvlText w:val="•"/>
      <w:lvlJc w:val="left"/>
      <w:pPr>
        <w:ind w:left="4990" w:hanging="178"/>
      </w:pPr>
      <w:rPr>
        <w:rFonts w:hint="default"/>
        <w:lang w:val="ru-RU" w:eastAsia="en-US" w:bidi="ar-SA"/>
      </w:rPr>
    </w:lvl>
    <w:lvl w:ilvl="6" w:tplc="308CDE56">
      <w:numFmt w:val="bullet"/>
      <w:lvlText w:val="•"/>
      <w:lvlJc w:val="left"/>
      <w:pPr>
        <w:ind w:left="5936" w:hanging="178"/>
      </w:pPr>
      <w:rPr>
        <w:rFonts w:hint="default"/>
        <w:lang w:val="ru-RU" w:eastAsia="en-US" w:bidi="ar-SA"/>
      </w:rPr>
    </w:lvl>
    <w:lvl w:ilvl="7" w:tplc="2272F912">
      <w:numFmt w:val="bullet"/>
      <w:lvlText w:val="•"/>
      <w:lvlJc w:val="left"/>
      <w:pPr>
        <w:ind w:left="6882" w:hanging="178"/>
      </w:pPr>
      <w:rPr>
        <w:rFonts w:hint="default"/>
        <w:lang w:val="ru-RU" w:eastAsia="en-US" w:bidi="ar-SA"/>
      </w:rPr>
    </w:lvl>
    <w:lvl w:ilvl="8" w:tplc="E292BF42">
      <w:numFmt w:val="bullet"/>
      <w:lvlText w:val="•"/>
      <w:lvlJc w:val="left"/>
      <w:pPr>
        <w:ind w:left="7828" w:hanging="178"/>
      </w:pPr>
      <w:rPr>
        <w:rFonts w:hint="default"/>
        <w:lang w:val="ru-RU" w:eastAsia="en-US" w:bidi="ar-SA"/>
      </w:rPr>
    </w:lvl>
  </w:abstractNum>
  <w:abstractNum w:abstractNumId="3" w15:restartNumberingAfterBreak="0">
    <w:nsid w:val="771F33A5"/>
    <w:multiLevelType w:val="hybridMultilevel"/>
    <w:tmpl w:val="11F2C498"/>
    <w:lvl w:ilvl="0" w:tplc="ACEEC346">
      <w:numFmt w:val="bullet"/>
      <w:lvlText w:val="-"/>
      <w:lvlJc w:val="left"/>
      <w:pPr>
        <w:ind w:left="264" w:hanging="3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C126C70">
      <w:numFmt w:val="bullet"/>
      <w:lvlText w:val="•"/>
      <w:lvlJc w:val="left"/>
      <w:pPr>
        <w:ind w:left="1206" w:hanging="320"/>
      </w:pPr>
      <w:rPr>
        <w:rFonts w:hint="default"/>
        <w:lang w:val="ru-RU" w:eastAsia="en-US" w:bidi="ar-SA"/>
      </w:rPr>
    </w:lvl>
    <w:lvl w:ilvl="2" w:tplc="8012BD72">
      <w:numFmt w:val="bullet"/>
      <w:lvlText w:val="•"/>
      <w:lvlJc w:val="left"/>
      <w:pPr>
        <w:ind w:left="2152" w:hanging="320"/>
      </w:pPr>
      <w:rPr>
        <w:rFonts w:hint="default"/>
        <w:lang w:val="ru-RU" w:eastAsia="en-US" w:bidi="ar-SA"/>
      </w:rPr>
    </w:lvl>
    <w:lvl w:ilvl="3" w:tplc="5A70FEB8">
      <w:numFmt w:val="bullet"/>
      <w:lvlText w:val="•"/>
      <w:lvlJc w:val="left"/>
      <w:pPr>
        <w:ind w:left="3098" w:hanging="320"/>
      </w:pPr>
      <w:rPr>
        <w:rFonts w:hint="default"/>
        <w:lang w:val="ru-RU" w:eastAsia="en-US" w:bidi="ar-SA"/>
      </w:rPr>
    </w:lvl>
    <w:lvl w:ilvl="4" w:tplc="5D90ECDC">
      <w:numFmt w:val="bullet"/>
      <w:lvlText w:val="•"/>
      <w:lvlJc w:val="left"/>
      <w:pPr>
        <w:ind w:left="4044" w:hanging="320"/>
      </w:pPr>
      <w:rPr>
        <w:rFonts w:hint="default"/>
        <w:lang w:val="ru-RU" w:eastAsia="en-US" w:bidi="ar-SA"/>
      </w:rPr>
    </w:lvl>
    <w:lvl w:ilvl="5" w:tplc="43069510">
      <w:numFmt w:val="bullet"/>
      <w:lvlText w:val="•"/>
      <w:lvlJc w:val="left"/>
      <w:pPr>
        <w:ind w:left="4990" w:hanging="320"/>
      </w:pPr>
      <w:rPr>
        <w:rFonts w:hint="default"/>
        <w:lang w:val="ru-RU" w:eastAsia="en-US" w:bidi="ar-SA"/>
      </w:rPr>
    </w:lvl>
    <w:lvl w:ilvl="6" w:tplc="F1C83FB0">
      <w:numFmt w:val="bullet"/>
      <w:lvlText w:val="•"/>
      <w:lvlJc w:val="left"/>
      <w:pPr>
        <w:ind w:left="5936" w:hanging="320"/>
      </w:pPr>
      <w:rPr>
        <w:rFonts w:hint="default"/>
        <w:lang w:val="ru-RU" w:eastAsia="en-US" w:bidi="ar-SA"/>
      </w:rPr>
    </w:lvl>
    <w:lvl w:ilvl="7" w:tplc="C2A842B6">
      <w:numFmt w:val="bullet"/>
      <w:lvlText w:val="•"/>
      <w:lvlJc w:val="left"/>
      <w:pPr>
        <w:ind w:left="6882" w:hanging="320"/>
      </w:pPr>
      <w:rPr>
        <w:rFonts w:hint="default"/>
        <w:lang w:val="ru-RU" w:eastAsia="en-US" w:bidi="ar-SA"/>
      </w:rPr>
    </w:lvl>
    <w:lvl w:ilvl="8" w:tplc="C4C408F6">
      <w:numFmt w:val="bullet"/>
      <w:lvlText w:val="•"/>
      <w:lvlJc w:val="left"/>
      <w:pPr>
        <w:ind w:left="7828" w:hanging="320"/>
      </w:pPr>
      <w:rPr>
        <w:rFonts w:hint="default"/>
        <w:lang w:val="ru-RU" w:eastAsia="en-US" w:bidi="ar-SA"/>
      </w:rPr>
    </w:lvl>
  </w:abstractNum>
  <w:num w:numId="1" w16cid:durableId="613944260">
    <w:abstractNumId w:val="3"/>
  </w:num>
  <w:num w:numId="2" w16cid:durableId="1479229402">
    <w:abstractNumId w:val="1"/>
  </w:num>
  <w:num w:numId="3" w16cid:durableId="1835797873">
    <w:abstractNumId w:val="2"/>
  </w:num>
  <w:num w:numId="4" w16cid:durableId="3246733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D0501"/>
    <w:rsid w:val="000F7496"/>
    <w:rsid w:val="003728CB"/>
    <w:rsid w:val="003A5BAE"/>
    <w:rsid w:val="004D3F77"/>
    <w:rsid w:val="0067366E"/>
    <w:rsid w:val="0076551B"/>
    <w:rsid w:val="00982FBD"/>
    <w:rsid w:val="00C5317A"/>
    <w:rsid w:val="00ED0501"/>
    <w:rsid w:val="00F04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0C08BD"/>
  <w15:docId w15:val="{41E713F2-404F-4F97-B729-A0799CEBF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239" w:hanging="360"/>
      <w:jc w:val="both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0"/>
    <w:qFormat/>
    <w:pPr>
      <w:ind w:left="236" w:right="80"/>
      <w:jc w:val="center"/>
    </w:pPr>
    <w:rPr>
      <w:b/>
      <w:bCs/>
      <w:sz w:val="52"/>
      <w:szCs w:val="52"/>
    </w:rPr>
  </w:style>
  <w:style w:type="paragraph" w:styleId="a5">
    <w:name w:val="List Paragraph"/>
    <w:basedOn w:val="a"/>
    <w:uiPriority w:val="1"/>
    <w:qFormat/>
    <w:pPr>
      <w:ind w:left="264"/>
      <w:jc w:val="both"/>
    </w:pPr>
  </w:style>
  <w:style w:type="paragraph" w:customStyle="1" w:styleId="TableParagraph">
    <w:name w:val="Table Paragraph"/>
    <w:basedOn w:val="a"/>
    <w:uiPriority w:val="1"/>
    <w:qFormat/>
    <w:pPr>
      <w:ind w:left="80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910</Words>
  <Characters>5189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</dc:creator>
  <cp:lastModifiedBy>Azerty</cp:lastModifiedBy>
  <cp:revision>8</cp:revision>
  <dcterms:created xsi:type="dcterms:W3CDTF">2025-02-05T07:48:00Z</dcterms:created>
  <dcterms:modified xsi:type="dcterms:W3CDTF">2025-02-05T08:13:00Z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2020-02-12T00:00:00Z</vt:filetime>
  </property>
  <property fmtid="{D5CDD505-2E9C-101B-9397-08002B2CF9AE}" pid="3" name="Creator">
    <vt:lpwstr>Writer</vt:lpwstr>
  </property>
  <property fmtid="{D5CDD505-2E9C-101B-9397-08002B2CF9AE}" pid="4" name="LastSaved">
    <vt:filetime>2025-02-05T00:00:00Z</vt:filetime>
  </property>
  <property fmtid="{D5CDD505-2E9C-101B-9397-08002B2CF9AE}" pid="5" name="Producer">
    <vt:lpwstr>3-Heights(TM) PDF Security Shell 4.8.25.2 (http://www.pdf-tools.com)</vt:lpwstr>
  </property>
</Properties>
</file>