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552C03" w:rsidRPr="00C86E2B" w:rsidTr="00552C03">
        <w:tc>
          <w:tcPr>
            <w:tcW w:w="4785" w:type="dxa"/>
          </w:tcPr>
          <w:p w:rsidR="00552C03" w:rsidRPr="00C86E2B" w:rsidRDefault="00552C03" w:rsidP="00552C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86E2B">
              <w:rPr>
                <w:rFonts w:ascii="Times New Roman" w:hAnsi="Times New Roman"/>
                <w:sz w:val="20"/>
                <w:szCs w:val="20"/>
                <w:lang w:eastAsia="ru-RU"/>
              </w:rPr>
              <w:t>Принята на заседании педагогическо</w:t>
            </w:r>
            <w:r w:rsidR="00135BA9">
              <w:rPr>
                <w:rFonts w:ascii="Times New Roman" w:hAnsi="Times New Roman"/>
                <w:sz w:val="20"/>
                <w:szCs w:val="20"/>
                <w:lang w:eastAsia="ru-RU"/>
              </w:rPr>
              <w:t>го совета Протокол от 29.08.2025</w:t>
            </w:r>
            <w:r w:rsidRPr="00C86E2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г. №1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552C03" w:rsidRPr="00C86E2B" w:rsidRDefault="00552C03" w:rsidP="00552C03">
            <w:pPr>
              <w:spacing w:after="0" w:line="240" w:lineRule="auto"/>
              <w:ind w:left="357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86E2B">
              <w:rPr>
                <w:rFonts w:ascii="Times New Roman" w:hAnsi="Times New Roman"/>
                <w:sz w:val="20"/>
                <w:szCs w:val="20"/>
                <w:lang w:eastAsia="ru-RU"/>
              </w:rPr>
              <w:t>Утверждена</w:t>
            </w:r>
          </w:p>
          <w:p w:rsidR="00552C03" w:rsidRDefault="00E01AE1" w:rsidP="00552C03">
            <w:pPr>
              <w:spacing w:after="0" w:line="240" w:lineRule="auto"/>
              <w:ind w:left="357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Приказ от </w:t>
            </w:r>
            <w:r w:rsidR="00932BB1">
              <w:rPr>
                <w:rFonts w:ascii="Times New Roman" w:hAnsi="Times New Roman"/>
                <w:sz w:val="20"/>
                <w:szCs w:val="20"/>
                <w:lang w:eastAsia="ru-RU"/>
              </w:rPr>
              <w:t>29.08</w:t>
            </w:r>
            <w:r w:rsidR="00552C03">
              <w:rPr>
                <w:rFonts w:ascii="Times New Roman" w:hAnsi="Times New Roman"/>
                <w:sz w:val="20"/>
                <w:szCs w:val="20"/>
                <w:lang w:eastAsia="ru-RU"/>
              </w:rPr>
              <w:t>.202</w:t>
            </w:r>
            <w:r w:rsidR="00135BA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5 г. № </w:t>
            </w:r>
            <w:r w:rsidR="00932BB1">
              <w:rPr>
                <w:rFonts w:ascii="Times New Roman" w:hAnsi="Times New Roman"/>
                <w:sz w:val="20"/>
                <w:szCs w:val="20"/>
                <w:lang w:eastAsia="ru-RU"/>
              </w:rPr>
              <w:t>20</w:t>
            </w:r>
            <w:bookmarkStart w:id="0" w:name="_GoBack"/>
            <w:bookmarkEnd w:id="0"/>
            <w:r w:rsidR="00552C0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552C03" w:rsidRDefault="00552C03" w:rsidP="00552C03">
            <w:pPr>
              <w:spacing w:after="0" w:line="240" w:lineRule="auto"/>
              <w:ind w:left="357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86E2B">
              <w:rPr>
                <w:rFonts w:ascii="Times New Roman" w:hAnsi="Times New Roman"/>
                <w:sz w:val="20"/>
                <w:szCs w:val="20"/>
                <w:lang w:eastAsia="ru-RU"/>
              </w:rPr>
              <w:t>Директор МБОУДО «Дом детского творчества»</w:t>
            </w:r>
          </w:p>
          <w:p w:rsidR="00552C03" w:rsidRPr="00C86E2B" w:rsidRDefault="00552C03" w:rsidP="00552C03">
            <w:pPr>
              <w:spacing w:after="0" w:line="240" w:lineRule="auto"/>
              <w:ind w:left="357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552C03" w:rsidRPr="00C86E2B" w:rsidRDefault="00552C03" w:rsidP="00552C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86E2B">
              <w:rPr>
                <w:rFonts w:ascii="Times New Roman" w:hAnsi="Times New Roman"/>
                <w:sz w:val="20"/>
                <w:szCs w:val="20"/>
                <w:lang w:eastAsia="ru-RU"/>
              </w:rPr>
              <w:t>___________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             </w:t>
            </w:r>
            <w:r w:rsidRPr="00C86E2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_ </w:t>
            </w:r>
            <w:proofErr w:type="spellStart"/>
            <w:r w:rsidRPr="00C86E2B">
              <w:rPr>
                <w:rFonts w:ascii="Times New Roman" w:hAnsi="Times New Roman"/>
                <w:sz w:val="20"/>
                <w:szCs w:val="20"/>
                <w:lang w:eastAsia="ru-RU"/>
              </w:rPr>
              <w:t>К.А.Пудрикова</w:t>
            </w:r>
            <w:proofErr w:type="spellEnd"/>
          </w:p>
        </w:tc>
      </w:tr>
    </w:tbl>
    <w:p w:rsidR="00552C03" w:rsidRPr="000D571F" w:rsidRDefault="00552C03" w:rsidP="00552C03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52C03" w:rsidRPr="000D571F" w:rsidRDefault="00552C03" w:rsidP="00552C03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52C03" w:rsidRDefault="00552C03" w:rsidP="00552C03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52C03" w:rsidRDefault="00552C03" w:rsidP="00552C03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52C03" w:rsidRPr="000D571F" w:rsidRDefault="00552C03" w:rsidP="00552C03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52C03" w:rsidRPr="000D571F" w:rsidRDefault="00552C03" w:rsidP="00552C03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52C03" w:rsidRPr="000D571F" w:rsidRDefault="00552C03" w:rsidP="00552C03">
      <w:pPr>
        <w:spacing w:after="0" w:line="240" w:lineRule="auto"/>
        <w:ind w:left="35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D571F">
        <w:rPr>
          <w:rFonts w:ascii="Times New Roman" w:hAnsi="Times New Roman"/>
          <w:b/>
          <w:sz w:val="24"/>
          <w:szCs w:val="24"/>
          <w:lang w:eastAsia="ru-RU"/>
        </w:rPr>
        <w:t>Образовательная программа</w:t>
      </w:r>
    </w:p>
    <w:p w:rsidR="00552C03" w:rsidRPr="000D571F" w:rsidRDefault="00552C03" w:rsidP="00552C03">
      <w:pPr>
        <w:spacing w:after="0" w:line="240" w:lineRule="auto"/>
        <w:ind w:left="35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D571F">
        <w:rPr>
          <w:rFonts w:ascii="Times New Roman" w:hAnsi="Times New Roman"/>
          <w:b/>
          <w:sz w:val="24"/>
          <w:szCs w:val="24"/>
          <w:lang w:eastAsia="ru-RU"/>
        </w:rPr>
        <w:t xml:space="preserve"> муниципального бюджетного образовательного учреждения </w:t>
      </w:r>
    </w:p>
    <w:p w:rsidR="00552C03" w:rsidRPr="000D571F" w:rsidRDefault="00552C03" w:rsidP="00552C03">
      <w:pPr>
        <w:spacing w:after="0" w:line="240" w:lineRule="auto"/>
        <w:ind w:left="35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D571F">
        <w:rPr>
          <w:rFonts w:ascii="Times New Roman" w:hAnsi="Times New Roman"/>
          <w:b/>
          <w:sz w:val="24"/>
          <w:szCs w:val="24"/>
          <w:lang w:eastAsia="ru-RU"/>
        </w:rPr>
        <w:t>дополнительного образования «Дом детского творчества»</w:t>
      </w:r>
    </w:p>
    <w:p w:rsidR="00552C03" w:rsidRPr="000D571F" w:rsidRDefault="00552C03" w:rsidP="00552C03">
      <w:pPr>
        <w:spacing w:after="0" w:line="240" w:lineRule="auto"/>
        <w:ind w:left="35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proofErr w:type="spellStart"/>
      <w:r w:rsidRPr="000D571F">
        <w:rPr>
          <w:rFonts w:ascii="Times New Roman" w:hAnsi="Times New Roman"/>
          <w:b/>
          <w:sz w:val="24"/>
          <w:szCs w:val="24"/>
          <w:lang w:eastAsia="ru-RU"/>
        </w:rPr>
        <w:t>Урмарского</w:t>
      </w:r>
      <w:proofErr w:type="spellEnd"/>
      <w:r w:rsidRPr="000D571F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ru-RU"/>
        </w:rPr>
        <w:t>муниципального округа</w:t>
      </w:r>
      <w:r w:rsidRPr="000D571F">
        <w:rPr>
          <w:rFonts w:ascii="Times New Roman" w:hAnsi="Times New Roman"/>
          <w:b/>
          <w:sz w:val="24"/>
          <w:szCs w:val="24"/>
          <w:lang w:eastAsia="ru-RU"/>
        </w:rPr>
        <w:t xml:space="preserve"> Чувашской Республики</w:t>
      </w:r>
    </w:p>
    <w:p w:rsidR="00552C03" w:rsidRPr="000D571F" w:rsidRDefault="00135BA9" w:rsidP="00552C03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на 2025-2026</w:t>
      </w:r>
      <w:r w:rsidR="00552C03" w:rsidRPr="000D571F">
        <w:rPr>
          <w:rFonts w:ascii="Times New Roman" w:hAnsi="Times New Roman"/>
          <w:b/>
          <w:sz w:val="24"/>
          <w:szCs w:val="24"/>
          <w:lang w:eastAsia="ru-RU"/>
        </w:rPr>
        <w:t xml:space="preserve"> учебный год</w:t>
      </w:r>
    </w:p>
    <w:p w:rsidR="00552C03" w:rsidRPr="000D571F" w:rsidRDefault="00552C03" w:rsidP="00552C03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52C03" w:rsidRPr="000D571F" w:rsidRDefault="00552C03" w:rsidP="00552C03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52C03" w:rsidRPr="000D571F" w:rsidRDefault="00552C03" w:rsidP="00552C03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52C03" w:rsidRPr="000D571F" w:rsidRDefault="00552C03" w:rsidP="00552C03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52C03" w:rsidRPr="000D571F" w:rsidRDefault="00552C03" w:rsidP="00552C03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52C03" w:rsidRPr="000D571F" w:rsidRDefault="00552C03" w:rsidP="00552C03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52C03" w:rsidRPr="000D571F" w:rsidRDefault="00552C03" w:rsidP="00552C03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52C03" w:rsidRPr="000D571F" w:rsidRDefault="00552C03" w:rsidP="00552C03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52C03" w:rsidRPr="000D571F" w:rsidRDefault="00552C03" w:rsidP="00552C03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52C03" w:rsidRPr="000D571F" w:rsidRDefault="00552C03" w:rsidP="00552C03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52C03" w:rsidRPr="000D571F" w:rsidRDefault="00552C03" w:rsidP="00552C03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52C03" w:rsidRPr="000D571F" w:rsidRDefault="00552C03" w:rsidP="00552C03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52C03" w:rsidRDefault="00552C03" w:rsidP="00552C03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552C03" w:rsidRPr="000D571F" w:rsidRDefault="00552C03" w:rsidP="00552C03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п. Урмары – 202</w:t>
      </w:r>
      <w:r w:rsidR="007F73F0">
        <w:rPr>
          <w:rFonts w:ascii="Times New Roman" w:hAnsi="Times New Roman"/>
          <w:sz w:val="24"/>
          <w:szCs w:val="24"/>
          <w:lang w:eastAsia="ru-RU"/>
        </w:rPr>
        <w:t>5</w:t>
      </w:r>
      <w:r w:rsidRPr="000D571F">
        <w:rPr>
          <w:rFonts w:ascii="Times New Roman" w:hAnsi="Times New Roman"/>
          <w:sz w:val="24"/>
          <w:szCs w:val="24"/>
          <w:lang w:eastAsia="ru-RU"/>
        </w:rPr>
        <w:t xml:space="preserve"> г.</w:t>
      </w:r>
    </w:p>
    <w:p w:rsidR="00552C03" w:rsidRPr="000D571F" w:rsidRDefault="00552C03" w:rsidP="00552C03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smartTag w:uri="urn:schemas-microsoft-com:office:smarttags" w:element="metricconverter">
        <w:smartTagPr>
          <w:attr w:name="ProductID" w:val="2014 г"/>
        </w:smartTagPr>
        <w:r w:rsidRPr="000D571F">
          <w:rPr>
            <w:rFonts w:ascii="Times New Roman" w:hAnsi="Times New Roman"/>
            <w:b/>
            <w:sz w:val="24"/>
            <w:szCs w:val="24"/>
            <w:lang w:val="en-US" w:eastAsia="ru-RU"/>
          </w:rPr>
          <w:t>I</w:t>
        </w:r>
        <w:r w:rsidRPr="000D571F">
          <w:rPr>
            <w:rFonts w:ascii="Times New Roman" w:hAnsi="Times New Roman"/>
            <w:b/>
            <w:sz w:val="24"/>
            <w:szCs w:val="24"/>
            <w:lang w:eastAsia="ru-RU"/>
          </w:rPr>
          <w:t>.</w:t>
        </w:r>
      </w:smartTag>
      <w:r w:rsidRPr="000D571F">
        <w:rPr>
          <w:rFonts w:ascii="Times New Roman" w:hAnsi="Times New Roman"/>
          <w:b/>
          <w:sz w:val="24"/>
          <w:szCs w:val="24"/>
          <w:lang w:eastAsia="ru-RU"/>
        </w:rPr>
        <w:t xml:space="preserve"> Пояснительная записка</w:t>
      </w:r>
    </w:p>
    <w:p w:rsidR="00552C03" w:rsidRPr="000D571F" w:rsidRDefault="00552C03" w:rsidP="00552C03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sz w:val="24"/>
          <w:szCs w:val="24"/>
          <w:lang w:eastAsia="ru-RU"/>
        </w:rPr>
        <w:t xml:space="preserve">Образовательная программа муниципального бюджетного образовательного учреждения дополнительного образования «Дом детского творчества» </w:t>
      </w:r>
      <w:proofErr w:type="spellStart"/>
      <w:r w:rsidRPr="000D571F">
        <w:rPr>
          <w:rFonts w:ascii="Times New Roman" w:hAnsi="Times New Roman"/>
          <w:sz w:val="24"/>
          <w:szCs w:val="24"/>
          <w:lang w:eastAsia="ru-RU"/>
        </w:rPr>
        <w:t>Урмарского</w:t>
      </w:r>
      <w:proofErr w:type="spellEnd"/>
      <w:r w:rsidRPr="000D571F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муниципального окр</w:t>
      </w:r>
      <w:r w:rsidR="00135BA9">
        <w:rPr>
          <w:rFonts w:ascii="Times New Roman" w:hAnsi="Times New Roman"/>
          <w:sz w:val="24"/>
          <w:szCs w:val="24"/>
          <w:lang w:eastAsia="ru-RU"/>
        </w:rPr>
        <w:t>уга Чувашской Республики на 2025</w:t>
      </w:r>
      <w:r>
        <w:rPr>
          <w:rFonts w:ascii="Times New Roman" w:hAnsi="Times New Roman"/>
          <w:sz w:val="24"/>
          <w:szCs w:val="24"/>
          <w:lang w:eastAsia="ru-RU"/>
        </w:rPr>
        <w:t>-202</w:t>
      </w:r>
      <w:r w:rsidR="00135BA9">
        <w:rPr>
          <w:rFonts w:ascii="Times New Roman" w:hAnsi="Times New Roman"/>
          <w:sz w:val="24"/>
          <w:szCs w:val="24"/>
          <w:lang w:eastAsia="ru-RU"/>
        </w:rPr>
        <w:t>6</w:t>
      </w:r>
      <w:r w:rsidRPr="000D571F">
        <w:rPr>
          <w:rFonts w:ascii="Times New Roman" w:hAnsi="Times New Roman"/>
          <w:sz w:val="24"/>
          <w:szCs w:val="24"/>
          <w:lang w:eastAsia="ru-RU"/>
        </w:rPr>
        <w:t xml:space="preserve"> учебный год, являясь нормативно-правовым документом, содержит функции по организации и обеспечению целостности, специфики и развития всех структур образовательной системы</w:t>
      </w:r>
      <w:r>
        <w:rPr>
          <w:rFonts w:ascii="Times New Roman" w:hAnsi="Times New Roman"/>
          <w:sz w:val="24"/>
          <w:szCs w:val="24"/>
          <w:lang w:eastAsia="ru-RU"/>
        </w:rPr>
        <w:t xml:space="preserve"> МБОУДО</w:t>
      </w:r>
      <w:r w:rsidRPr="000D571F">
        <w:rPr>
          <w:rFonts w:ascii="Times New Roman" w:hAnsi="Times New Roman"/>
          <w:sz w:val="24"/>
          <w:szCs w:val="24"/>
          <w:lang w:eastAsia="ru-RU"/>
        </w:rPr>
        <w:t xml:space="preserve"> «Дом детского творчества» </w:t>
      </w:r>
      <w:proofErr w:type="spellStart"/>
      <w:r w:rsidRPr="000D571F">
        <w:rPr>
          <w:rFonts w:ascii="Times New Roman" w:hAnsi="Times New Roman"/>
          <w:sz w:val="24"/>
          <w:szCs w:val="24"/>
          <w:lang w:eastAsia="ru-RU"/>
        </w:rPr>
        <w:t>Урмарского</w:t>
      </w:r>
      <w:proofErr w:type="spellEnd"/>
      <w:r w:rsidRPr="000D571F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муниципального округа</w:t>
      </w:r>
    </w:p>
    <w:p w:rsidR="00552C03" w:rsidRDefault="00552C03" w:rsidP="00552C03">
      <w:pPr>
        <w:tabs>
          <w:tab w:val="left" w:pos="9355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sz w:val="24"/>
          <w:szCs w:val="24"/>
          <w:lang w:eastAsia="ru-RU"/>
        </w:rPr>
        <w:t xml:space="preserve">Образовательная программа в целом ориентирована на удовлетворение потребностей и интересов ребёнка, семьи и социокультурного развития </w:t>
      </w:r>
      <w:proofErr w:type="spellStart"/>
      <w:r w:rsidRPr="000D571F">
        <w:rPr>
          <w:rFonts w:ascii="Times New Roman" w:hAnsi="Times New Roman"/>
          <w:sz w:val="24"/>
          <w:szCs w:val="24"/>
          <w:lang w:eastAsia="ru-RU"/>
        </w:rPr>
        <w:t>Урмарского</w:t>
      </w:r>
      <w:proofErr w:type="spellEnd"/>
      <w:r w:rsidRPr="000D571F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муниципального округа:</w:t>
      </w:r>
    </w:p>
    <w:p w:rsidR="00552C03" w:rsidRDefault="00552C03" w:rsidP="00552C03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sz w:val="24"/>
          <w:szCs w:val="24"/>
          <w:lang w:eastAsia="ru-RU"/>
        </w:rPr>
        <w:t>обеспечение доступности и качества дополнительного образования</w:t>
      </w:r>
      <w:r>
        <w:rPr>
          <w:rFonts w:ascii="Times New Roman" w:hAnsi="Times New Roman"/>
          <w:sz w:val="24"/>
          <w:szCs w:val="24"/>
          <w:lang w:eastAsia="ru-RU"/>
        </w:rPr>
        <w:t xml:space="preserve"> для детей в соответствии с их интересами, склонностями и характером образовательных потребностей;</w:t>
      </w:r>
      <w:r w:rsidRPr="000D571F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552C03" w:rsidRPr="000D571F" w:rsidRDefault="00552C03" w:rsidP="00552C03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формирование и развитие творческих способностей детей;</w:t>
      </w:r>
    </w:p>
    <w:p w:rsidR="00552C03" w:rsidRDefault="00552C03" w:rsidP="00552C03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поддержка одаренных и талантливых детей с учетом их индивидуальности;</w:t>
      </w:r>
    </w:p>
    <w:p w:rsidR="00552C03" w:rsidRPr="000D571F" w:rsidRDefault="00552C03" w:rsidP="00552C03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обеспечение духовно-нравственного, гражданско-патриотического, трудового воспитания, сохранение и развитие чувства гордости за свою страну, республику, муниципальный округ;</w:t>
      </w:r>
    </w:p>
    <w:p w:rsidR="00552C03" w:rsidRPr="000D571F" w:rsidRDefault="00552C03" w:rsidP="00552C03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формирование культуры здорового и безопасного образа жизни, укрепление здоровья учащихся</w:t>
      </w:r>
      <w:r w:rsidRPr="000D571F">
        <w:rPr>
          <w:rFonts w:ascii="Times New Roman" w:hAnsi="Times New Roman"/>
          <w:sz w:val="24"/>
          <w:szCs w:val="24"/>
          <w:lang w:eastAsia="ru-RU"/>
        </w:rPr>
        <w:t xml:space="preserve">; </w:t>
      </w:r>
    </w:p>
    <w:p w:rsidR="00552C03" w:rsidRPr="000D571F" w:rsidRDefault="00552C03" w:rsidP="00552C03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sz w:val="24"/>
          <w:szCs w:val="24"/>
          <w:lang w:eastAsia="ru-RU"/>
        </w:rPr>
        <w:t xml:space="preserve">повышение роли коммуникативной культуры как компонента образования. </w:t>
      </w:r>
    </w:p>
    <w:p w:rsidR="00552C03" w:rsidRPr="000D571F" w:rsidRDefault="00552C03" w:rsidP="00552C03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sz w:val="24"/>
          <w:szCs w:val="24"/>
          <w:lang w:eastAsia="ru-RU"/>
        </w:rPr>
        <w:t xml:space="preserve">В разработке образовательной программы МБОУДО «Дом детского творчества» </w:t>
      </w:r>
      <w:proofErr w:type="spellStart"/>
      <w:r w:rsidRPr="000D571F">
        <w:rPr>
          <w:rFonts w:ascii="Times New Roman" w:hAnsi="Times New Roman"/>
          <w:sz w:val="24"/>
          <w:szCs w:val="24"/>
          <w:lang w:eastAsia="ru-RU"/>
        </w:rPr>
        <w:t>Урмарского</w:t>
      </w:r>
      <w:proofErr w:type="spellEnd"/>
      <w:r w:rsidRPr="000D571F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муниципального округа </w:t>
      </w:r>
      <w:r w:rsidRPr="000D571F">
        <w:rPr>
          <w:rFonts w:ascii="Times New Roman" w:hAnsi="Times New Roman"/>
          <w:sz w:val="24"/>
          <w:szCs w:val="24"/>
          <w:lang w:eastAsia="ru-RU"/>
        </w:rPr>
        <w:t xml:space="preserve">учитывались следующие тенденции развития образования:  </w:t>
      </w:r>
    </w:p>
    <w:p w:rsidR="00552C03" w:rsidRPr="000D571F" w:rsidRDefault="00552C03" w:rsidP="00552C03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sz w:val="24"/>
          <w:szCs w:val="24"/>
          <w:lang w:eastAsia="ru-RU"/>
        </w:rPr>
        <w:t xml:space="preserve">обеспечение доступности и качества дополнительного образования; </w:t>
      </w:r>
    </w:p>
    <w:p w:rsidR="00552C03" w:rsidRPr="000D571F" w:rsidRDefault="00552C03" w:rsidP="00552C03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sz w:val="24"/>
          <w:szCs w:val="24"/>
          <w:lang w:eastAsia="ru-RU"/>
        </w:rPr>
        <w:t xml:space="preserve">увеличение спектра учебно-организационных мероприятий, направленных   как на удовлетворение разносторонних интересов, так и на развитие способностей обучающихся; </w:t>
      </w:r>
    </w:p>
    <w:p w:rsidR="00552C03" w:rsidRPr="000D571F" w:rsidRDefault="00552C03" w:rsidP="00552C03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sz w:val="24"/>
          <w:szCs w:val="24"/>
          <w:lang w:eastAsia="ru-RU"/>
        </w:rPr>
        <w:t xml:space="preserve">интеграция дополнительного образования в общество, повышение его социальной востребованности; </w:t>
      </w:r>
    </w:p>
    <w:p w:rsidR="00552C03" w:rsidRPr="000D571F" w:rsidRDefault="00552C03" w:rsidP="00552C03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sz w:val="24"/>
          <w:szCs w:val="24"/>
          <w:lang w:eastAsia="ru-RU"/>
        </w:rPr>
        <w:t xml:space="preserve">информатизация образования; </w:t>
      </w:r>
    </w:p>
    <w:p w:rsidR="00552C03" w:rsidRPr="000D571F" w:rsidRDefault="00552C03" w:rsidP="00552C03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sz w:val="24"/>
          <w:szCs w:val="24"/>
          <w:lang w:eastAsia="ru-RU"/>
        </w:rPr>
        <w:t xml:space="preserve">направленность на сбережение и укрепление физического и психического здоровья детей и юношества; </w:t>
      </w:r>
    </w:p>
    <w:p w:rsidR="00552C03" w:rsidRPr="000D571F" w:rsidRDefault="00552C03" w:rsidP="00552C03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sz w:val="24"/>
          <w:szCs w:val="24"/>
          <w:lang w:eastAsia="ru-RU"/>
        </w:rPr>
        <w:t xml:space="preserve">повышение роли коммуникативной культуры как компонента образования. </w:t>
      </w:r>
    </w:p>
    <w:p w:rsidR="00552C03" w:rsidRPr="000D571F" w:rsidRDefault="00552C03" w:rsidP="00552C03">
      <w:pPr>
        <w:tabs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52C03" w:rsidRPr="000D571F" w:rsidRDefault="00552C03" w:rsidP="00552C03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D571F">
        <w:rPr>
          <w:rFonts w:ascii="Times New Roman" w:hAnsi="Times New Roman"/>
          <w:b/>
          <w:sz w:val="24"/>
          <w:szCs w:val="24"/>
          <w:lang w:eastAsia="ru-RU"/>
        </w:rPr>
        <w:t>Основная часть</w:t>
      </w:r>
    </w:p>
    <w:p w:rsidR="00552C03" w:rsidRPr="000D571F" w:rsidRDefault="00552C03" w:rsidP="00552C03">
      <w:pPr>
        <w:numPr>
          <w:ilvl w:val="1"/>
          <w:numId w:val="3"/>
        </w:num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</w:pPr>
      <w:r w:rsidRPr="000D571F"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  <w:t>Характеристика учреждения</w:t>
      </w:r>
    </w:p>
    <w:p w:rsidR="00552C03" w:rsidRPr="000D571F" w:rsidRDefault="00552C03" w:rsidP="00552C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b/>
          <w:sz w:val="24"/>
          <w:szCs w:val="24"/>
          <w:lang w:eastAsia="ru-RU"/>
        </w:rPr>
        <w:t>Полное наименование:</w:t>
      </w:r>
      <w:r w:rsidRPr="000D571F">
        <w:rPr>
          <w:rFonts w:ascii="Times New Roman" w:hAnsi="Times New Roman"/>
          <w:sz w:val="24"/>
          <w:szCs w:val="24"/>
          <w:lang w:eastAsia="ru-RU"/>
        </w:rPr>
        <w:t xml:space="preserve"> Муниципальное бюджетное образовательное учреждение дополнительного образования «Дом детского творчества» </w:t>
      </w:r>
      <w:proofErr w:type="spellStart"/>
      <w:r w:rsidRPr="000D571F">
        <w:rPr>
          <w:rFonts w:ascii="Times New Roman" w:hAnsi="Times New Roman"/>
          <w:sz w:val="24"/>
          <w:szCs w:val="24"/>
          <w:lang w:eastAsia="ru-RU"/>
        </w:rPr>
        <w:t>Урмарского</w:t>
      </w:r>
      <w:proofErr w:type="spellEnd"/>
      <w:r w:rsidRPr="000D571F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муниципального округа</w:t>
      </w:r>
      <w:r w:rsidRPr="000D571F">
        <w:rPr>
          <w:rFonts w:ascii="Times New Roman" w:hAnsi="Times New Roman"/>
          <w:sz w:val="24"/>
          <w:szCs w:val="24"/>
          <w:lang w:eastAsia="ru-RU"/>
        </w:rPr>
        <w:t xml:space="preserve"> Чувашской Республики</w:t>
      </w:r>
    </w:p>
    <w:p w:rsidR="00552C03" w:rsidRPr="000D571F" w:rsidRDefault="00552C03" w:rsidP="00552C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b/>
          <w:sz w:val="24"/>
          <w:szCs w:val="24"/>
          <w:lang w:eastAsia="ru-RU"/>
        </w:rPr>
        <w:t>Сокращенное наименование:</w:t>
      </w:r>
      <w:r w:rsidRPr="000D571F">
        <w:rPr>
          <w:rFonts w:ascii="Times New Roman" w:hAnsi="Times New Roman"/>
          <w:sz w:val="24"/>
          <w:szCs w:val="24"/>
          <w:lang w:eastAsia="ru-RU"/>
        </w:rPr>
        <w:t xml:space="preserve"> МБОУДО «Д</w:t>
      </w:r>
      <w:r>
        <w:rPr>
          <w:rFonts w:ascii="Times New Roman" w:hAnsi="Times New Roman"/>
          <w:sz w:val="24"/>
          <w:szCs w:val="24"/>
          <w:lang w:eastAsia="ru-RU"/>
        </w:rPr>
        <w:t>ом детского творчества»;</w:t>
      </w:r>
    </w:p>
    <w:p w:rsidR="00552C03" w:rsidRPr="000D571F" w:rsidRDefault="00552C03" w:rsidP="00552C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b/>
          <w:sz w:val="24"/>
          <w:szCs w:val="24"/>
          <w:lang w:eastAsia="ru-RU"/>
        </w:rPr>
        <w:t>Организационно-правовая форма</w:t>
      </w:r>
      <w:r w:rsidRPr="000D571F">
        <w:rPr>
          <w:rFonts w:ascii="Times New Roman" w:hAnsi="Times New Roman"/>
          <w:sz w:val="24"/>
          <w:szCs w:val="24"/>
          <w:lang w:eastAsia="ru-RU"/>
        </w:rPr>
        <w:t>: учреждение.</w:t>
      </w:r>
    </w:p>
    <w:p w:rsidR="00552C03" w:rsidRPr="000D571F" w:rsidRDefault="00552C03" w:rsidP="00552C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b/>
          <w:sz w:val="24"/>
          <w:szCs w:val="24"/>
          <w:lang w:eastAsia="ru-RU"/>
        </w:rPr>
        <w:t>Тип учреждения:</w:t>
      </w:r>
      <w:r w:rsidRPr="000D571F">
        <w:rPr>
          <w:rFonts w:ascii="Times New Roman" w:hAnsi="Times New Roman"/>
          <w:sz w:val="24"/>
          <w:szCs w:val="24"/>
          <w:lang w:eastAsia="ru-RU"/>
        </w:rPr>
        <w:t xml:space="preserve"> бюджетное.</w:t>
      </w:r>
    </w:p>
    <w:p w:rsidR="00552C03" w:rsidRPr="000D571F" w:rsidRDefault="00552C03" w:rsidP="00552C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b/>
          <w:sz w:val="24"/>
          <w:szCs w:val="24"/>
          <w:lang w:eastAsia="ru-RU"/>
        </w:rPr>
        <w:t>Тип образовательной организации</w:t>
      </w:r>
      <w:r w:rsidRPr="000D571F">
        <w:rPr>
          <w:rFonts w:ascii="Times New Roman" w:hAnsi="Times New Roman"/>
          <w:sz w:val="24"/>
          <w:szCs w:val="24"/>
          <w:lang w:eastAsia="ru-RU"/>
        </w:rPr>
        <w:t>: учреждение дополнительного образования.</w:t>
      </w:r>
    </w:p>
    <w:p w:rsidR="00552C03" w:rsidRPr="000D571F" w:rsidRDefault="00552C03" w:rsidP="00552C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b/>
          <w:sz w:val="24"/>
          <w:szCs w:val="24"/>
          <w:lang w:eastAsia="ru-RU"/>
        </w:rPr>
        <w:t>Учредитель:</w:t>
      </w:r>
      <w:r w:rsidRPr="000D571F">
        <w:rPr>
          <w:rFonts w:ascii="Times New Roman" w:hAnsi="Times New Roman"/>
          <w:sz w:val="24"/>
          <w:szCs w:val="24"/>
          <w:lang w:eastAsia="ru-RU"/>
        </w:rPr>
        <w:t xml:space="preserve"> администрация </w:t>
      </w:r>
      <w:proofErr w:type="spellStart"/>
      <w:r w:rsidRPr="000D571F">
        <w:rPr>
          <w:rFonts w:ascii="Times New Roman" w:hAnsi="Times New Roman"/>
          <w:sz w:val="24"/>
          <w:szCs w:val="24"/>
          <w:lang w:eastAsia="ru-RU"/>
        </w:rPr>
        <w:t>Урмарского</w:t>
      </w:r>
      <w:proofErr w:type="spellEnd"/>
      <w:r w:rsidRPr="000D571F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муниципального округа</w:t>
      </w:r>
    </w:p>
    <w:p w:rsidR="00552C03" w:rsidRPr="000D571F" w:rsidRDefault="00552C03" w:rsidP="00552C03">
      <w:pPr>
        <w:spacing w:after="0" w:line="240" w:lineRule="auto"/>
        <w:jc w:val="both"/>
        <w:rPr>
          <w:rFonts w:ascii="Times New Roman" w:hAnsi="Times New Roman"/>
          <w:b/>
          <w:i/>
          <w:color w:val="1F497D"/>
          <w:sz w:val="24"/>
          <w:szCs w:val="24"/>
          <w:lang w:eastAsia="ru-RU"/>
        </w:rPr>
      </w:pPr>
      <w:r w:rsidRPr="000D571F">
        <w:rPr>
          <w:rFonts w:ascii="Times New Roman" w:hAnsi="Times New Roman"/>
          <w:sz w:val="24"/>
          <w:szCs w:val="24"/>
          <w:lang w:eastAsia="ru-RU"/>
        </w:rPr>
        <w:t xml:space="preserve">Дом детского творчества имеет </w:t>
      </w:r>
      <w:r w:rsidRPr="000D571F">
        <w:rPr>
          <w:rFonts w:ascii="Times New Roman" w:hAnsi="Times New Roman"/>
          <w:b/>
          <w:sz w:val="24"/>
          <w:szCs w:val="24"/>
          <w:lang w:eastAsia="ru-RU"/>
        </w:rPr>
        <w:t>лицензию</w:t>
      </w:r>
      <w:r w:rsidRPr="000D571F">
        <w:rPr>
          <w:rFonts w:ascii="Times New Roman" w:hAnsi="Times New Roman"/>
          <w:sz w:val="24"/>
          <w:szCs w:val="24"/>
          <w:lang w:eastAsia="ru-RU"/>
        </w:rPr>
        <w:t xml:space="preserve"> серии 21Л01 № 0000501 на осуществление образовательной деятельности, выданную Министерством образования и молодежной политики Чувашской Республики, регистрационный № 786 от 29 февраля 2016 года. Срок действия – бессрочно.</w:t>
      </w:r>
    </w:p>
    <w:p w:rsidR="00552C03" w:rsidRPr="000D571F" w:rsidRDefault="00552C03" w:rsidP="00552C0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0D571F">
        <w:rPr>
          <w:rFonts w:ascii="Times New Roman" w:hAnsi="Times New Roman"/>
          <w:b/>
          <w:sz w:val="24"/>
          <w:szCs w:val="24"/>
          <w:lang w:eastAsia="ru-RU"/>
        </w:rPr>
        <w:t>Местонахождения учреждения</w:t>
      </w:r>
    </w:p>
    <w:p w:rsidR="00552C03" w:rsidRPr="000D571F" w:rsidRDefault="00552C03" w:rsidP="00552C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b/>
          <w:sz w:val="24"/>
          <w:szCs w:val="24"/>
          <w:lang w:eastAsia="ru-RU"/>
        </w:rPr>
        <w:t>Юридический адрес:</w:t>
      </w:r>
      <w:r w:rsidRPr="000D571F">
        <w:rPr>
          <w:rFonts w:ascii="Times New Roman" w:hAnsi="Times New Roman"/>
          <w:sz w:val="24"/>
          <w:szCs w:val="24"/>
          <w:lang w:eastAsia="ru-RU"/>
        </w:rPr>
        <w:t xml:space="preserve"> 429400, Чувашская Республика, </w:t>
      </w:r>
      <w:proofErr w:type="spellStart"/>
      <w:r w:rsidRPr="000D571F">
        <w:rPr>
          <w:rFonts w:ascii="Times New Roman" w:hAnsi="Times New Roman"/>
          <w:sz w:val="24"/>
          <w:szCs w:val="24"/>
          <w:lang w:eastAsia="ru-RU"/>
        </w:rPr>
        <w:t>Урмарский</w:t>
      </w:r>
      <w:proofErr w:type="spellEnd"/>
      <w:r w:rsidRPr="000D571F">
        <w:rPr>
          <w:rFonts w:ascii="Times New Roman" w:hAnsi="Times New Roman"/>
          <w:sz w:val="24"/>
          <w:szCs w:val="24"/>
          <w:lang w:eastAsia="ru-RU"/>
        </w:rPr>
        <w:t xml:space="preserve"> райо</w:t>
      </w:r>
      <w:r>
        <w:rPr>
          <w:rFonts w:ascii="Times New Roman" w:hAnsi="Times New Roman"/>
          <w:sz w:val="24"/>
          <w:szCs w:val="24"/>
          <w:lang w:eastAsia="ru-RU"/>
        </w:rPr>
        <w:t>н, поселок Урмары, ул. Молодежная, д.3А</w:t>
      </w:r>
      <w:r w:rsidRPr="000D571F">
        <w:rPr>
          <w:rFonts w:ascii="Times New Roman" w:hAnsi="Times New Roman"/>
          <w:sz w:val="24"/>
          <w:szCs w:val="24"/>
          <w:lang w:eastAsia="ru-RU"/>
        </w:rPr>
        <w:t>;</w:t>
      </w:r>
    </w:p>
    <w:p w:rsidR="00552C03" w:rsidRPr="000D571F" w:rsidRDefault="00552C03" w:rsidP="00552C0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0D571F">
        <w:rPr>
          <w:rFonts w:ascii="Times New Roman" w:hAnsi="Times New Roman"/>
          <w:b/>
          <w:sz w:val="24"/>
          <w:szCs w:val="24"/>
          <w:lang w:eastAsia="ru-RU"/>
        </w:rPr>
        <w:t>Фактический адрес и адреса мест осуществления образовательной деятельности:</w:t>
      </w:r>
    </w:p>
    <w:p w:rsidR="00552C03" w:rsidRDefault="00552C03" w:rsidP="00552C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sz w:val="24"/>
          <w:szCs w:val="24"/>
          <w:lang w:eastAsia="ru-RU"/>
        </w:rPr>
        <w:t xml:space="preserve">429400, Чувашская Республика, </w:t>
      </w:r>
      <w:proofErr w:type="spellStart"/>
      <w:r w:rsidRPr="000D571F">
        <w:rPr>
          <w:rFonts w:ascii="Times New Roman" w:hAnsi="Times New Roman"/>
          <w:sz w:val="24"/>
          <w:szCs w:val="24"/>
          <w:lang w:eastAsia="ru-RU"/>
        </w:rPr>
        <w:t>Урмарский</w:t>
      </w:r>
      <w:proofErr w:type="spellEnd"/>
      <w:r w:rsidRPr="000D571F">
        <w:rPr>
          <w:rFonts w:ascii="Times New Roman" w:hAnsi="Times New Roman"/>
          <w:sz w:val="24"/>
          <w:szCs w:val="24"/>
          <w:lang w:eastAsia="ru-RU"/>
        </w:rPr>
        <w:t xml:space="preserve"> райо</w:t>
      </w:r>
      <w:r>
        <w:rPr>
          <w:rFonts w:ascii="Times New Roman" w:hAnsi="Times New Roman"/>
          <w:sz w:val="24"/>
          <w:szCs w:val="24"/>
          <w:lang w:eastAsia="ru-RU"/>
        </w:rPr>
        <w:t>н, поселок Урмары, ул. Молодежная, д.3А</w:t>
      </w:r>
      <w:r w:rsidRPr="000D571F">
        <w:rPr>
          <w:rFonts w:ascii="Times New Roman" w:hAnsi="Times New Roman"/>
          <w:sz w:val="24"/>
          <w:szCs w:val="24"/>
          <w:lang w:eastAsia="ru-RU"/>
        </w:rPr>
        <w:t>;</w:t>
      </w:r>
    </w:p>
    <w:p w:rsidR="00552C03" w:rsidRPr="000D571F" w:rsidRDefault="00552C03" w:rsidP="00552C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sz w:val="24"/>
          <w:szCs w:val="24"/>
          <w:lang w:eastAsia="ru-RU"/>
        </w:rPr>
        <w:t>Учреждение организует свою деятельность, как в здании Учреждения, так и в помещениях других образовательных учреждений в рамках действующего законодательства. Отношения между ними определяются договором и лицензией, в которой указаны адреса мест осуществления образовательной деятельности:</w:t>
      </w:r>
    </w:p>
    <w:p w:rsidR="00552C03" w:rsidRPr="000D571F" w:rsidRDefault="00552C03" w:rsidP="00552C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sz w:val="24"/>
          <w:szCs w:val="24"/>
          <w:lang w:eastAsia="ru-RU"/>
        </w:rPr>
        <w:t xml:space="preserve">429400, Чувашская Республика, </w:t>
      </w:r>
      <w:proofErr w:type="spellStart"/>
      <w:r w:rsidRPr="000D571F">
        <w:rPr>
          <w:rFonts w:ascii="Times New Roman" w:hAnsi="Times New Roman"/>
          <w:sz w:val="24"/>
          <w:szCs w:val="24"/>
          <w:lang w:eastAsia="ru-RU"/>
        </w:rPr>
        <w:t>Урмарский</w:t>
      </w:r>
      <w:proofErr w:type="spellEnd"/>
      <w:r w:rsidRPr="000D571F">
        <w:rPr>
          <w:rFonts w:ascii="Times New Roman" w:hAnsi="Times New Roman"/>
          <w:sz w:val="24"/>
          <w:szCs w:val="24"/>
          <w:lang w:eastAsia="ru-RU"/>
        </w:rPr>
        <w:t xml:space="preserve"> район, поселок Урмары, пер. Школьный, д.3;</w:t>
      </w:r>
    </w:p>
    <w:p w:rsidR="00552C03" w:rsidRPr="000D571F" w:rsidRDefault="00552C03" w:rsidP="00552C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sz w:val="24"/>
          <w:szCs w:val="24"/>
          <w:lang w:eastAsia="ru-RU"/>
        </w:rPr>
        <w:t xml:space="preserve">429403, Чувашская Республика, </w:t>
      </w:r>
      <w:proofErr w:type="spellStart"/>
      <w:r w:rsidRPr="000D571F">
        <w:rPr>
          <w:rFonts w:ascii="Times New Roman" w:hAnsi="Times New Roman"/>
          <w:sz w:val="24"/>
          <w:szCs w:val="24"/>
          <w:lang w:eastAsia="ru-RU"/>
        </w:rPr>
        <w:t>Урмарский</w:t>
      </w:r>
      <w:proofErr w:type="spellEnd"/>
      <w:r w:rsidRPr="000D571F">
        <w:rPr>
          <w:rFonts w:ascii="Times New Roman" w:hAnsi="Times New Roman"/>
          <w:sz w:val="24"/>
          <w:szCs w:val="24"/>
          <w:lang w:eastAsia="ru-RU"/>
        </w:rPr>
        <w:t xml:space="preserve"> район, д. </w:t>
      </w:r>
      <w:proofErr w:type="spellStart"/>
      <w:r w:rsidRPr="000D571F">
        <w:rPr>
          <w:rFonts w:ascii="Times New Roman" w:hAnsi="Times New Roman"/>
          <w:sz w:val="24"/>
          <w:szCs w:val="24"/>
          <w:lang w:eastAsia="ru-RU"/>
        </w:rPr>
        <w:t>Арабоси</w:t>
      </w:r>
      <w:proofErr w:type="spellEnd"/>
      <w:r w:rsidRPr="000D571F">
        <w:rPr>
          <w:rFonts w:ascii="Times New Roman" w:hAnsi="Times New Roman"/>
          <w:sz w:val="24"/>
          <w:szCs w:val="24"/>
          <w:lang w:eastAsia="ru-RU"/>
        </w:rPr>
        <w:t>, пер. Школьный, д.11;</w:t>
      </w:r>
    </w:p>
    <w:p w:rsidR="00552C03" w:rsidRPr="000D571F" w:rsidRDefault="00552C03" w:rsidP="00552C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sz w:val="24"/>
          <w:szCs w:val="24"/>
          <w:lang w:eastAsia="ru-RU"/>
        </w:rPr>
        <w:t xml:space="preserve">429412, Чувашская Республика, </w:t>
      </w:r>
      <w:proofErr w:type="spellStart"/>
      <w:r w:rsidRPr="000D571F">
        <w:rPr>
          <w:rFonts w:ascii="Times New Roman" w:hAnsi="Times New Roman"/>
          <w:sz w:val="24"/>
          <w:szCs w:val="24"/>
          <w:lang w:eastAsia="ru-RU"/>
        </w:rPr>
        <w:t>Урмарский</w:t>
      </w:r>
      <w:proofErr w:type="spellEnd"/>
      <w:r w:rsidRPr="000D571F">
        <w:rPr>
          <w:rFonts w:ascii="Times New Roman" w:hAnsi="Times New Roman"/>
          <w:sz w:val="24"/>
          <w:szCs w:val="24"/>
          <w:lang w:eastAsia="ru-RU"/>
        </w:rPr>
        <w:t xml:space="preserve"> район, д. Большое </w:t>
      </w:r>
      <w:proofErr w:type="spellStart"/>
      <w:r w:rsidRPr="000D571F">
        <w:rPr>
          <w:rFonts w:ascii="Times New Roman" w:hAnsi="Times New Roman"/>
          <w:sz w:val="24"/>
          <w:szCs w:val="24"/>
          <w:lang w:eastAsia="ru-RU"/>
        </w:rPr>
        <w:t>Яниково</w:t>
      </w:r>
      <w:proofErr w:type="spellEnd"/>
      <w:r w:rsidRPr="000D571F">
        <w:rPr>
          <w:rFonts w:ascii="Times New Roman" w:hAnsi="Times New Roman"/>
          <w:sz w:val="24"/>
          <w:szCs w:val="24"/>
          <w:lang w:eastAsia="ru-RU"/>
        </w:rPr>
        <w:t>, улица Карла Маркса, д.98;</w:t>
      </w:r>
    </w:p>
    <w:p w:rsidR="00552C03" w:rsidRPr="000D571F" w:rsidRDefault="00552C03" w:rsidP="00552C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sz w:val="24"/>
          <w:szCs w:val="24"/>
          <w:lang w:eastAsia="ru-RU"/>
        </w:rPr>
        <w:t xml:space="preserve">429405, Чувашская Республика, </w:t>
      </w:r>
      <w:proofErr w:type="spellStart"/>
      <w:r w:rsidRPr="000D571F">
        <w:rPr>
          <w:rFonts w:ascii="Times New Roman" w:hAnsi="Times New Roman"/>
          <w:sz w:val="24"/>
          <w:szCs w:val="24"/>
          <w:lang w:eastAsia="ru-RU"/>
        </w:rPr>
        <w:t>Урмарский</w:t>
      </w:r>
      <w:proofErr w:type="spellEnd"/>
      <w:r w:rsidRPr="000D571F">
        <w:rPr>
          <w:rFonts w:ascii="Times New Roman" w:hAnsi="Times New Roman"/>
          <w:sz w:val="24"/>
          <w:szCs w:val="24"/>
          <w:lang w:eastAsia="ru-RU"/>
        </w:rPr>
        <w:t xml:space="preserve"> район, село Ковали, улица Капитоновых, д.5;</w:t>
      </w:r>
    </w:p>
    <w:p w:rsidR="00552C03" w:rsidRPr="000D571F" w:rsidRDefault="00552C03" w:rsidP="00552C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sz w:val="24"/>
          <w:szCs w:val="24"/>
          <w:lang w:eastAsia="ru-RU"/>
        </w:rPr>
        <w:t xml:space="preserve">429416, Чувашская Республика, </w:t>
      </w:r>
      <w:proofErr w:type="spellStart"/>
      <w:r w:rsidRPr="000D571F">
        <w:rPr>
          <w:rFonts w:ascii="Times New Roman" w:hAnsi="Times New Roman"/>
          <w:sz w:val="24"/>
          <w:szCs w:val="24"/>
          <w:lang w:eastAsia="ru-RU"/>
        </w:rPr>
        <w:t>Урмарский</w:t>
      </w:r>
      <w:proofErr w:type="spellEnd"/>
      <w:r w:rsidRPr="000D571F">
        <w:rPr>
          <w:rFonts w:ascii="Times New Roman" w:hAnsi="Times New Roman"/>
          <w:sz w:val="24"/>
          <w:szCs w:val="24"/>
          <w:lang w:eastAsia="ru-RU"/>
        </w:rPr>
        <w:t xml:space="preserve"> район, д. </w:t>
      </w:r>
      <w:proofErr w:type="spellStart"/>
      <w:r w:rsidRPr="000D571F">
        <w:rPr>
          <w:rFonts w:ascii="Times New Roman" w:hAnsi="Times New Roman"/>
          <w:sz w:val="24"/>
          <w:szCs w:val="24"/>
          <w:lang w:eastAsia="ru-RU"/>
        </w:rPr>
        <w:t>Кульгеши</w:t>
      </w:r>
      <w:proofErr w:type="spellEnd"/>
      <w:r w:rsidRPr="000D571F">
        <w:rPr>
          <w:rFonts w:ascii="Times New Roman" w:hAnsi="Times New Roman"/>
          <w:sz w:val="24"/>
          <w:szCs w:val="24"/>
          <w:lang w:eastAsia="ru-RU"/>
        </w:rPr>
        <w:t>, улица Школьная, д.1;</w:t>
      </w:r>
    </w:p>
    <w:p w:rsidR="00552C03" w:rsidRPr="000D571F" w:rsidRDefault="00552C03" w:rsidP="00552C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sz w:val="24"/>
          <w:szCs w:val="24"/>
          <w:lang w:eastAsia="ru-RU"/>
        </w:rPr>
        <w:t xml:space="preserve">429404, Чувашская Республика, </w:t>
      </w:r>
      <w:proofErr w:type="spellStart"/>
      <w:r w:rsidRPr="000D571F">
        <w:rPr>
          <w:rFonts w:ascii="Times New Roman" w:hAnsi="Times New Roman"/>
          <w:sz w:val="24"/>
          <w:szCs w:val="24"/>
          <w:lang w:eastAsia="ru-RU"/>
        </w:rPr>
        <w:t>Урмарский</w:t>
      </w:r>
      <w:proofErr w:type="spellEnd"/>
      <w:r w:rsidRPr="000D571F">
        <w:rPr>
          <w:rFonts w:ascii="Times New Roman" w:hAnsi="Times New Roman"/>
          <w:sz w:val="24"/>
          <w:szCs w:val="24"/>
          <w:lang w:eastAsia="ru-RU"/>
        </w:rPr>
        <w:t xml:space="preserve"> район, деревня </w:t>
      </w:r>
      <w:proofErr w:type="spellStart"/>
      <w:r w:rsidRPr="000D571F">
        <w:rPr>
          <w:rFonts w:ascii="Times New Roman" w:hAnsi="Times New Roman"/>
          <w:sz w:val="24"/>
          <w:szCs w:val="24"/>
          <w:lang w:eastAsia="ru-RU"/>
        </w:rPr>
        <w:t>Кудеснеры</w:t>
      </w:r>
      <w:proofErr w:type="spellEnd"/>
      <w:r w:rsidRPr="000D571F">
        <w:rPr>
          <w:rFonts w:ascii="Times New Roman" w:hAnsi="Times New Roman"/>
          <w:sz w:val="24"/>
          <w:szCs w:val="24"/>
          <w:lang w:eastAsia="ru-RU"/>
        </w:rPr>
        <w:t>, улица Школьная, д.2;</w:t>
      </w:r>
    </w:p>
    <w:p w:rsidR="00552C03" w:rsidRPr="000D571F" w:rsidRDefault="00552C03" w:rsidP="00552C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sz w:val="24"/>
          <w:szCs w:val="24"/>
          <w:lang w:eastAsia="ru-RU"/>
        </w:rPr>
        <w:t xml:space="preserve">429401, Чувашская Республика, </w:t>
      </w:r>
      <w:proofErr w:type="spellStart"/>
      <w:r w:rsidRPr="000D571F">
        <w:rPr>
          <w:rFonts w:ascii="Times New Roman" w:hAnsi="Times New Roman"/>
          <w:sz w:val="24"/>
          <w:szCs w:val="24"/>
          <w:lang w:eastAsia="ru-RU"/>
        </w:rPr>
        <w:t>Урмарский</w:t>
      </w:r>
      <w:proofErr w:type="spellEnd"/>
      <w:r w:rsidRPr="000D571F">
        <w:rPr>
          <w:rFonts w:ascii="Times New Roman" w:hAnsi="Times New Roman"/>
          <w:sz w:val="24"/>
          <w:szCs w:val="24"/>
          <w:lang w:eastAsia="ru-RU"/>
        </w:rPr>
        <w:t xml:space="preserve"> район, село </w:t>
      </w:r>
      <w:proofErr w:type="spellStart"/>
      <w:r w:rsidRPr="000D571F">
        <w:rPr>
          <w:rFonts w:ascii="Times New Roman" w:hAnsi="Times New Roman"/>
          <w:sz w:val="24"/>
          <w:szCs w:val="24"/>
          <w:lang w:eastAsia="ru-RU"/>
        </w:rPr>
        <w:t>Мусирмы</w:t>
      </w:r>
      <w:proofErr w:type="spellEnd"/>
      <w:r w:rsidRPr="000D571F">
        <w:rPr>
          <w:rFonts w:ascii="Times New Roman" w:hAnsi="Times New Roman"/>
          <w:sz w:val="24"/>
          <w:szCs w:val="24"/>
          <w:lang w:eastAsia="ru-RU"/>
        </w:rPr>
        <w:t>, улица Гагарина, д.35;</w:t>
      </w:r>
    </w:p>
    <w:p w:rsidR="00552C03" w:rsidRPr="000D571F" w:rsidRDefault="00552C03" w:rsidP="00552C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sz w:val="24"/>
          <w:szCs w:val="24"/>
          <w:lang w:eastAsia="ru-RU"/>
        </w:rPr>
        <w:t xml:space="preserve">429409, Чувашская Республика, </w:t>
      </w:r>
      <w:proofErr w:type="spellStart"/>
      <w:r w:rsidRPr="000D571F">
        <w:rPr>
          <w:rFonts w:ascii="Times New Roman" w:hAnsi="Times New Roman"/>
          <w:sz w:val="24"/>
          <w:szCs w:val="24"/>
          <w:lang w:eastAsia="ru-RU"/>
        </w:rPr>
        <w:t>Урмарский</w:t>
      </w:r>
      <w:proofErr w:type="spellEnd"/>
      <w:r w:rsidRPr="000D571F">
        <w:rPr>
          <w:rFonts w:ascii="Times New Roman" w:hAnsi="Times New Roman"/>
          <w:sz w:val="24"/>
          <w:szCs w:val="24"/>
          <w:lang w:eastAsia="ru-RU"/>
        </w:rPr>
        <w:t xml:space="preserve"> район, деревня Старые Урмары, улица Школьная, д.4;</w:t>
      </w:r>
    </w:p>
    <w:p w:rsidR="00552C03" w:rsidRPr="000D571F" w:rsidRDefault="00552C03" w:rsidP="00552C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sz w:val="24"/>
          <w:szCs w:val="24"/>
          <w:lang w:eastAsia="ru-RU"/>
        </w:rPr>
        <w:t xml:space="preserve">429407, Чувашская Республика, </w:t>
      </w:r>
      <w:proofErr w:type="spellStart"/>
      <w:r w:rsidRPr="000D571F">
        <w:rPr>
          <w:rFonts w:ascii="Times New Roman" w:hAnsi="Times New Roman"/>
          <w:sz w:val="24"/>
          <w:szCs w:val="24"/>
          <w:lang w:eastAsia="ru-RU"/>
        </w:rPr>
        <w:t>Урмарский</w:t>
      </w:r>
      <w:proofErr w:type="spellEnd"/>
      <w:r w:rsidRPr="000D571F">
        <w:rPr>
          <w:rFonts w:ascii="Times New Roman" w:hAnsi="Times New Roman"/>
          <w:sz w:val="24"/>
          <w:szCs w:val="24"/>
          <w:lang w:eastAsia="ru-RU"/>
        </w:rPr>
        <w:t xml:space="preserve"> район, село </w:t>
      </w:r>
      <w:proofErr w:type="spellStart"/>
      <w:r w:rsidRPr="000D571F">
        <w:rPr>
          <w:rFonts w:ascii="Times New Roman" w:hAnsi="Times New Roman"/>
          <w:sz w:val="24"/>
          <w:szCs w:val="24"/>
          <w:lang w:eastAsia="ru-RU"/>
        </w:rPr>
        <w:t>Шоркистры</w:t>
      </w:r>
      <w:proofErr w:type="spellEnd"/>
      <w:r w:rsidRPr="000D571F">
        <w:rPr>
          <w:rFonts w:ascii="Times New Roman" w:hAnsi="Times New Roman"/>
          <w:sz w:val="24"/>
          <w:szCs w:val="24"/>
          <w:lang w:eastAsia="ru-RU"/>
        </w:rPr>
        <w:t>, улица Центральная, д.56;</w:t>
      </w:r>
    </w:p>
    <w:p w:rsidR="00552C03" w:rsidRPr="000D571F" w:rsidRDefault="00552C03" w:rsidP="00552C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sz w:val="24"/>
          <w:szCs w:val="24"/>
          <w:lang w:eastAsia="ru-RU"/>
        </w:rPr>
        <w:t xml:space="preserve">429406, Чувашская Республика, </w:t>
      </w:r>
      <w:proofErr w:type="spellStart"/>
      <w:r w:rsidRPr="000D571F">
        <w:rPr>
          <w:rFonts w:ascii="Times New Roman" w:hAnsi="Times New Roman"/>
          <w:sz w:val="24"/>
          <w:szCs w:val="24"/>
          <w:lang w:eastAsia="ru-RU"/>
        </w:rPr>
        <w:t>Урмарский</w:t>
      </w:r>
      <w:proofErr w:type="spellEnd"/>
      <w:r w:rsidRPr="000D571F">
        <w:rPr>
          <w:rFonts w:ascii="Times New Roman" w:hAnsi="Times New Roman"/>
          <w:sz w:val="24"/>
          <w:szCs w:val="24"/>
          <w:lang w:eastAsia="ru-RU"/>
        </w:rPr>
        <w:t xml:space="preserve"> район, деревня </w:t>
      </w:r>
      <w:proofErr w:type="spellStart"/>
      <w:r w:rsidRPr="000D571F">
        <w:rPr>
          <w:rFonts w:ascii="Times New Roman" w:hAnsi="Times New Roman"/>
          <w:sz w:val="24"/>
          <w:szCs w:val="24"/>
          <w:lang w:eastAsia="ru-RU"/>
        </w:rPr>
        <w:t>Чубаево</w:t>
      </w:r>
      <w:proofErr w:type="spellEnd"/>
      <w:r w:rsidRPr="000D571F">
        <w:rPr>
          <w:rFonts w:ascii="Times New Roman" w:hAnsi="Times New Roman"/>
          <w:sz w:val="24"/>
          <w:szCs w:val="24"/>
          <w:lang w:eastAsia="ru-RU"/>
        </w:rPr>
        <w:t>, улица Школьная, д.2;</w:t>
      </w:r>
    </w:p>
    <w:p w:rsidR="00552C03" w:rsidRPr="00814502" w:rsidRDefault="00552C03" w:rsidP="00552C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sz w:val="24"/>
          <w:szCs w:val="24"/>
          <w:lang w:eastAsia="ru-RU"/>
        </w:rPr>
        <w:t xml:space="preserve">429415, Чувашская Республика, </w:t>
      </w:r>
      <w:proofErr w:type="spellStart"/>
      <w:r w:rsidRPr="000D571F">
        <w:rPr>
          <w:rFonts w:ascii="Times New Roman" w:hAnsi="Times New Roman"/>
          <w:sz w:val="24"/>
          <w:szCs w:val="24"/>
          <w:lang w:eastAsia="ru-RU"/>
        </w:rPr>
        <w:t>Урмарский</w:t>
      </w:r>
      <w:proofErr w:type="spellEnd"/>
      <w:r w:rsidRPr="000D571F">
        <w:rPr>
          <w:rFonts w:ascii="Times New Roman" w:hAnsi="Times New Roman"/>
          <w:sz w:val="24"/>
          <w:szCs w:val="24"/>
          <w:lang w:eastAsia="ru-RU"/>
        </w:rPr>
        <w:t xml:space="preserve"> район, село </w:t>
      </w:r>
      <w:proofErr w:type="spellStart"/>
      <w:r w:rsidRPr="000D571F">
        <w:rPr>
          <w:rFonts w:ascii="Times New Roman" w:hAnsi="Times New Roman"/>
          <w:sz w:val="24"/>
          <w:szCs w:val="24"/>
          <w:lang w:eastAsia="ru-RU"/>
        </w:rPr>
        <w:t>Челкасы</w:t>
      </w:r>
      <w:proofErr w:type="spellEnd"/>
      <w:r w:rsidRPr="000D571F">
        <w:rPr>
          <w:rFonts w:ascii="Times New Roman" w:hAnsi="Times New Roman"/>
          <w:sz w:val="24"/>
          <w:szCs w:val="24"/>
          <w:lang w:eastAsia="ru-RU"/>
        </w:rPr>
        <w:t xml:space="preserve">, улица Карла Маркса, </w:t>
      </w:r>
      <w:r w:rsidRPr="00814502">
        <w:rPr>
          <w:rFonts w:ascii="Times New Roman" w:hAnsi="Times New Roman"/>
          <w:sz w:val="24"/>
          <w:szCs w:val="24"/>
          <w:lang w:eastAsia="ru-RU"/>
        </w:rPr>
        <w:t>д.56;</w:t>
      </w:r>
    </w:p>
    <w:p w:rsidR="00552C03" w:rsidRPr="00814502" w:rsidRDefault="00552C03" w:rsidP="00552C03">
      <w:pPr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  <w:lang w:eastAsia="ru-RU"/>
        </w:rPr>
      </w:pPr>
      <w:r w:rsidRPr="00814502">
        <w:rPr>
          <w:rFonts w:ascii="Times New Roman" w:hAnsi="Times New Roman"/>
          <w:b/>
          <w:kern w:val="1"/>
          <w:sz w:val="24"/>
          <w:szCs w:val="24"/>
          <w:lang w:eastAsia="ru-RU"/>
        </w:rPr>
        <w:t xml:space="preserve">Адрес электронной почты: </w:t>
      </w:r>
      <w:hyperlink r:id="rId5" w:history="1">
        <w:r w:rsidRPr="00814502">
          <w:rPr>
            <w:rFonts w:ascii="Times New Roman" w:hAnsi="Times New Roman"/>
            <w:b/>
            <w:color w:val="0000FF"/>
            <w:kern w:val="1"/>
            <w:sz w:val="24"/>
            <w:szCs w:val="24"/>
            <w:u w:val="single"/>
            <w:lang w:val="en-US" w:eastAsia="ru-RU"/>
          </w:rPr>
          <w:t>urmary</w:t>
        </w:r>
        <w:r w:rsidRPr="00814502">
          <w:rPr>
            <w:rFonts w:ascii="Times New Roman" w:hAnsi="Times New Roman"/>
            <w:b/>
            <w:color w:val="0000FF"/>
            <w:kern w:val="1"/>
            <w:sz w:val="24"/>
            <w:szCs w:val="24"/>
            <w:u w:val="single"/>
            <w:lang w:eastAsia="ru-RU"/>
          </w:rPr>
          <w:t>-</w:t>
        </w:r>
        <w:r w:rsidRPr="00814502">
          <w:rPr>
            <w:rFonts w:ascii="Times New Roman" w:hAnsi="Times New Roman"/>
            <w:b/>
            <w:color w:val="0000FF"/>
            <w:kern w:val="1"/>
            <w:sz w:val="24"/>
            <w:szCs w:val="24"/>
            <w:u w:val="single"/>
            <w:lang w:val="en-US" w:eastAsia="ru-RU"/>
          </w:rPr>
          <w:t>ddt</w:t>
        </w:r>
        <w:r w:rsidRPr="00814502">
          <w:rPr>
            <w:rFonts w:ascii="Times New Roman" w:hAnsi="Times New Roman"/>
            <w:b/>
            <w:color w:val="0000FF"/>
            <w:kern w:val="1"/>
            <w:sz w:val="24"/>
            <w:szCs w:val="24"/>
            <w:u w:val="single"/>
            <w:lang w:eastAsia="ru-RU"/>
          </w:rPr>
          <w:t>@</w:t>
        </w:r>
        <w:r w:rsidRPr="00814502">
          <w:rPr>
            <w:rFonts w:ascii="Times New Roman" w:hAnsi="Times New Roman"/>
            <w:b/>
            <w:color w:val="0000FF"/>
            <w:kern w:val="1"/>
            <w:sz w:val="24"/>
            <w:szCs w:val="24"/>
            <w:u w:val="single"/>
            <w:lang w:val="en-US" w:eastAsia="ru-RU"/>
          </w:rPr>
          <w:t>mail</w:t>
        </w:r>
        <w:r w:rsidRPr="00814502">
          <w:rPr>
            <w:rFonts w:ascii="Times New Roman" w:hAnsi="Times New Roman"/>
            <w:b/>
            <w:color w:val="0000FF"/>
            <w:kern w:val="1"/>
            <w:sz w:val="24"/>
            <w:szCs w:val="24"/>
            <w:u w:val="single"/>
            <w:lang w:eastAsia="ru-RU"/>
          </w:rPr>
          <w:t>.</w:t>
        </w:r>
        <w:proofErr w:type="spellStart"/>
        <w:r w:rsidRPr="00814502">
          <w:rPr>
            <w:rFonts w:ascii="Times New Roman" w:hAnsi="Times New Roman"/>
            <w:b/>
            <w:color w:val="0000FF"/>
            <w:kern w:val="1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</w:p>
    <w:p w:rsidR="00552C03" w:rsidRPr="00814502" w:rsidRDefault="00552C03" w:rsidP="00552C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14502">
        <w:rPr>
          <w:rFonts w:ascii="Times New Roman" w:hAnsi="Times New Roman"/>
          <w:b/>
          <w:sz w:val="24"/>
          <w:szCs w:val="24"/>
          <w:lang w:eastAsia="ru-RU"/>
        </w:rPr>
        <w:t>Контактный телефон:</w:t>
      </w:r>
      <w:r w:rsidRPr="00814502">
        <w:rPr>
          <w:rFonts w:ascii="Times New Roman" w:hAnsi="Times New Roman"/>
          <w:sz w:val="24"/>
          <w:szCs w:val="24"/>
          <w:lang w:eastAsia="ru-RU"/>
        </w:rPr>
        <w:t xml:space="preserve"> 8(83544)2-11-71;</w:t>
      </w:r>
    </w:p>
    <w:p w:rsidR="00552C03" w:rsidRPr="00814502" w:rsidRDefault="00552C03" w:rsidP="00552C0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814502">
        <w:rPr>
          <w:rFonts w:ascii="Times New Roman" w:hAnsi="Times New Roman"/>
          <w:b/>
          <w:kern w:val="1"/>
          <w:sz w:val="24"/>
          <w:szCs w:val="24"/>
          <w:lang w:eastAsia="ru-RU"/>
        </w:rPr>
        <w:t>Адрес сайта в Интернете:</w:t>
      </w:r>
      <w:r w:rsidRPr="00814502">
        <w:rPr>
          <w:rFonts w:ascii="Times New Roman" w:hAnsi="Times New Roman"/>
          <w:kern w:val="2"/>
          <w:sz w:val="24"/>
          <w:szCs w:val="24"/>
          <w:lang w:eastAsia="ru-RU"/>
        </w:rPr>
        <w:t xml:space="preserve"> http://www.ddt-urmary.edu21.cap.ru/?t=eduid&amp;eduid=5252</w:t>
      </w:r>
    </w:p>
    <w:p w:rsidR="00552C03" w:rsidRPr="00814502" w:rsidRDefault="00552C03" w:rsidP="00552C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14502">
        <w:rPr>
          <w:rFonts w:ascii="Times New Roman" w:hAnsi="Times New Roman"/>
          <w:b/>
          <w:sz w:val="24"/>
          <w:szCs w:val="24"/>
          <w:lang w:eastAsia="ru-RU"/>
        </w:rPr>
        <w:t>Директор</w:t>
      </w:r>
      <w:r w:rsidRPr="00814502">
        <w:rPr>
          <w:rFonts w:ascii="Times New Roman" w:hAnsi="Times New Roman"/>
          <w:sz w:val="24"/>
          <w:szCs w:val="24"/>
          <w:lang w:eastAsia="ru-RU"/>
        </w:rPr>
        <w:t xml:space="preserve">: </w:t>
      </w:r>
      <w:proofErr w:type="spellStart"/>
      <w:r w:rsidRPr="00814502">
        <w:rPr>
          <w:rFonts w:ascii="Times New Roman" w:hAnsi="Times New Roman"/>
          <w:sz w:val="24"/>
          <w:szCs w:val="24"/>
          <w:lang w:eastAsia="ru-RU"/>
        </w:rPr>
        <w:t>Пудрикова</w:t>
      </w:r>
      <w:proofErr w:type="spellEnd"/>
      <w:r w:rsidRPr="00814502">
        <w:rPr>
          <w:rFonts w:ascii="Times New Roman" w:hAnsi="Times New Roman"/>
          <w:sz w:val="24"/>
          <w:szCs w:val="24"/>
          <w:lang w:eastAsia="ru-RU"/>
        </w:rPr>
        <w:t xml:space="preserve"> Кристина Алексеевна</w:t>
      </w:r>
    </w:p>
    <w:p w:rsidR="00552C03" w:rsidRPr="000D571F" w:rsidRDefault="00552C03" w:rsidP="00552C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52C03" w:rsidRPr="000D571F" w:rsidRDefault="00552C03" w:rsidP="00552C03">
      <w:pPr>
        <w:numPr>
          <w:ilvl w:val="1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D571F">
        <w:rPr>
          <w:rFonts w:ascii="Times New Roman" w:hAnsi="Times New Roman"/>
          <w:b/>
          <w:sz w:val="24"/>
          <w:szCs w:val="24"/>
          <w:lang w:eastAsia="ru-RU"/>
        </w:rPr>
        <w:t xml:space="preserve"> Историческая справка:</w:t>
      </w:r>
    </w:p>
    <w:p w:rsidR="00552C03" w:rsidRPr="000B6A94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B6A94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Дом детского творчества был основан в 1955 году как Дом пионеров и школьников. </w:t>
      </w:r>
    </w:p>
    <w:p w:rsidR="00552C03" w:rsidRPr="000B6A94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B6A94">
        <w:rPr>
          <w:rFonts w:ascii="Times New Roman" w:hAnsi="Times New Roman"/>
          <w:sz w:val="24"/>
          <w:szCs w:val="24"/>
        </w:rPr>
        <w:t xml:space="preserve">1. Постановление Главы </w:t>
      </w:r>
      <w:proofErr w:type="spellStart"/>
      <w:r w:rsidRPr="000B6A94">
        <w:rPr>
          <w:rFonts w:ascii="Times New Roman" w:hAnsi="Times New Roman"/>
          <w:sz w:val="24"/>
          <w:szCs w:val="24"/>
        </w:rPr>
        <w:t>Урмарской</w:t>
      </w:r>
      <w:proofErr w:type="spellEnd"/>
      <w:r w:rsidRPr="000B6A94">
        <w:rPr>
          <w:rFonts w:ascii="Times New Roman" w:hAnsi="Times New Roman"/>
          <w:sz w:val="24"/>
          <w:szCs w:val="24"/>
        </w:rPr>
        <w:t xml:space="preserve"> районной администрации Чувашской Республики от 13.12.1995 года № 233 «О регистрации </w:t>
      </w:r>
      <w:proofErr w:type="spellStart"/>
      <w:r w:rsidRPr="000B6A94">
        <w:rPr>
          <w:rFonts w:ascii="Times New Roman" w:hAnsi="Times New Roman"/>
          <w:sz w:val="24"/>
          <w:szCs w:val="24"/>
        </w:rPr>
        <w:t>Урмарского</w:t>
      </w:r>
      <w:proofErr w:type="spellEnd"/>
      <w:r w:rsidRPr="000B6A94">
        <w:rPr>
          <w:rFonts w:ascii="Times New Roman" w:hAnsi="Times New Roman"/>
          <w:sz w:val="24"/>
          <w:szCs w:val="24"/>
        </w:rPr>
        <w:t xml:space="preserve"> районного Дома детского и юношеского творчества»;</w:t>
      </w:r>
    </w:p>
    <w:p w:rsidR="00552C03" w:rsidRPr="000B6A94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B6A94">
        <w:rPr>
          <w:rFonts w:ascii="Times New Roman" w:hAnsi="Times New Roman"/>
          <w:sz w:val="24"/>
          <w:szCs w:val="24"/>
        </w:rPr>
        <w:t xml:space="preserve">2. Постановление Главы администрации </w:t>
      </w:r>
      <w:proofErr w:type="spellStart"/>
      <w:r w:rsidRPr="000B6A94">
        <w:rPr>
          <w:rFonts w:ascii="Times New Roman" w:hAnsi="Times New Roman"/>
          <w:sz w:val="24"/>
          <w:szCs w:val="24"/>
        </w:rPr>
        <w:t>Урмарского</w:t>
      </w:r>
      <w:proofErr w:type="spellEnd"/>
      <w:r w:rsidRPr="000B6A94">
        <w:rPr>
          <w:rFonts w:ascii="Times New Roman" w:hAnsi="Times New Roman"/>
          <w:sz w:val="24"/>
          <w:szCs w:val="24"/>
        </w:rPr>
        <w:t xml:space="preserve"> района Чувашской Республики от 09.03.1999 года № 55 «О внесении изменений и дополнений в постановление главы администрации </w:t>
      </w:r>
      <w:proofErr w:type="spellStart"/>
      <w:r w:rsidRPr="000B6A94">
        <w:rPr>
          <w:rFonts w:ascii="Times New Roman" w:hAnsi="Times New Roman"/>
          <w:sz w:val="24"/>
          <w:szCs w:val="24"/>
        </w:rPr>
        <w:t>Урмарского</w:t>
      </w:r>
      <w:proofErr w:type="spellEnd"/>
      <w:r w:rsidRPr="000B6A94">
        <w:rPr>
          <w:rFonts w:ascii="Times New Roman" w:hAnsi="Times New Roman"/>
          <w:sz w:val="24"/>
          <w:szCs w:val="24"/>
        </w:rPr>
        <w:t xml:space="preserve"> района от 13.12.1995 г № 233 и регистрации изменений в Устав муниципального учреждения дополнительного образования детей «</w:t>
      </w:r>
      <w:proofErr w:type="spellStart"/>
      <w:r w:rsidRPr="000B6A94">
        <w:rPr>
          <w:rFonts w:ascii="Times New Roman" w:hAnsi="Times New Roman"/>
          <w:sz w:val="24"/>
          <w:szCs w:val="24"/>
        </w:rPr>
        <w:t>Урмарский</w:t>
      </w:r>
      <w:proofErr w:type="spellEnd"/>
      <w:r w:rsidRPr="000B6A94">
        <w:rPr>
          <w:rFonts w:ascii="Times New Roman" w:hAnsi="Times New Roman"/>
          <w:sz w:val="24"/>
          <w:szCs w:val="24"/>
        </w:rPr>
        <w:t xml:space="preserve"> районный Дом детского и юношеского творчества»;</w:t>
      </w:r>
    </w:p>
    <w:p w:rsidR="00552C03" w:rsidRPr="000B6A94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B6A94">
        <w:rPr>
          <w:rFonts w:ascii="Times New Roman" w:hAnsi="Times New Roman"/>
          <w:sz w:val="24"/>
          <w:szCs w:val="24"/>
        </w:rPr>
        <w:t xml:space="preserve">3. Постановление Главы администрации </w:t>
      </w:r>
      <w:proofErr w:type="spellStart"/>
      <w:r w:rsidRPr="000B6A94">
        <w:rPr>
          <w:rFonts w:ascii="Times New Roman" w:hAnsi="Times New Roman"/>
          <w:sz w:val="24"/>
          <w:szCs w:val="24"/>
        </w:rPr>
        <w:t>Урмарского</w:t>
      </w:r>
      <w:proofErr w:type="spellEnd"/>
      <w:r w:rsidRPr="000B6A94">
        <w:rPr>
          <w:rFonts w:ascii="Times New Roman" w:hAnsi="Times New Roman"/>
          <w:sz w:val="24"/>
          <w:szCs w:val="24"/>
        </w:rPr>
        <w:t xml:space="preserve"> района Чувашской Республики от 11.10.2004 г. № 615 «О переименовании муниципального учреждения дополнительного образования детей «</w:t>
      </w:r>
      <w:proofErr w:type="spellStart"/>
      <w:r w:rsidRPr="000B6A94">
        <w:rPr>
          <w:rFonts w:ascii="Times New Roman" w:hAnsi="Times New Roman"/>
          <w:sz w:val="24"/>
          <w:szCs w:val="24"/>
        </w:rPr>
        <w:t>Урмарский</w:t>
      </w:r>
      <w:proofErr w:type="spellEnd"/>
      <w:r w:rsidRPr="000B6A94">
        <w:rPr>
          <w:rFonts w:ascii="Times New Roman" w:hAnsi="Times New Roman"/>
          <w:sz w:val="24"/>
          <w:szCs w:val="24"/>
        </w:rPr>
        <w:t xml:space="preserve"> районный Дом детского и юношеского творчества».</w:t>
      </w:r>
    </w:p>
    <w:p w:rsidR="00552C03" w:rsidRPr="000B6A94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B6A94">
        <w:rPr>
          <w:rFonts w:ascii="Times New Roman" w:hAnsi="Times New Roman"/>
          <w:sz w:val="24"/>
          <w:szCs w:val="24"/>
        </w:rPr>
        <w:t xml:space="preserve">4. Постановление Главы </w:t>
      </w:r>
      <w:proofErr w:type="spellStart"/>
      <w:r w:rsidRPr="000B6A94">
        <w:rPr>
          <w:rFonts w:ascii="Times New Roman" w:hAnsi="Times New Roman"/>
          <w:sz w:val="24"/>
          <w:szCs w:val="24"/>
        </w:rPr>
        <w:t>Урмарского</w:t>
      </w:r>
      <w:proofErr w:type="spellEnd"/>
      <w:r w:rsidRPr="000B6A94">
        <w:rPr>
          <w:rFonts w:ascii="Times New Roman" w:hAnsi="Times New Roman"/>
          <w:sz w:val="24"/>
          <w:szCs w:val="24"/>
        </w:rPr>
        <w:t xml:space="preserve"> района № 318 от 25.05.2009 года «Об утверждении Устава МУДОД «Дом творчества детей и юношества» </w:t>
      </w:r>
      <w:proofErr w:type="spellStart"/>
      <w:r w:rsidRPr="000B6A94">
        <w:rPr>
          <w:rFonts w:ascii="Times New Roman" w:hAnsi="Times New Roman"/>
          <w:sz w:val="24"/>
          <w:szCs w:val="24"/>
        </w:rPr>
        <w:t>Урмарского</w:t>
      </w:r>
      <w:proofErr w:type="spellEnd"/>
      <w:r w:rsidRPr="000B6A94">
        <w:rPr>
          <w:rFonts w:ascii="Times New Roman" w:hAnsi="Times New Roman"/>
          <w:sz w:val="24"/>
          <w:szCs w:val="24"/>
        </w:rPr>
        <w:t xml:space="preserve"> района Чувашской Республики в новой редакции».</w:t>
      </w:r>
    </w:p>
    <w:p w:rsidR="00552C03" w:rsidRPr="000B6A94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B6A94">
        <w:rPr>
          <w:rFonts w:ascii="Times New Roman" w:hAnsi="Times New Roman"/>
          <w:sz w:val="24"/>
          <w:szCs w:val="24"/>
        </w:rPr>
        <w:t xml:space="preserve">5. Постановление Главы администрации </w:t>
      </w:r>
      <w:proofErr w:type="spellStart"/>
      <w:r w:rsidRPr="000B6A94">
        <w:rPr>
          <w:rFonts w:ascii="Times New Roman" w:hAnsi="Times New Roman"/>
          <w:sz w:val="24"/>
          <w:szCs w:val="24"/>
        </w:rPr>
        <w:t>Урмарского</w:t>
      </w:r>
      <w:proofErr w:type="spellEnd"/>
      <w:r w:rsidRPr="000B6A94">
        <w:rPr>
          <w:rFonts w:ascii="Times New Roman" w:hAnsi="Times New Roman"/>
          <w:sz w:val="24"/>
          <w:szCs w:val="24"/>
        </w:rPr>
        <w:t xml:space="preserve"> района Чувашской Республики № 594 от 11.10.2011 года «Об изменении типа Муниципального образовательного учреждения дополнительного образования детей» «Дом детского творчества» </w:t>
      </w:r>
      <w:proofErr w:type="spellStart"/>
      <w:r w:rsidRPr="000B6A94">
        <w:rPr>
          <w:rFonts w:ascii="Times New Roman" w:hAnsi="Times New Roman"/>
          <w:sz w:val="24"/>
          <w:szCs w:val="24"/>
        </w:rPr>
        <w:t>Урмарского</w:t>
      </w:r>
      <w:proofErr w:type="spellEnd"/>
      <w:r w:rsidRPr="000B6A94">
        <w:rPr>
          <w:rFonts w:ascii="Times New Roman" w:hAnsi="Times New Roman"/>
          <w:sz w:val="24"/>
          <w:szCs w:val="24"/>
        </w:rPr>
        <w:t xml:space="preserve"> района на Муниципальное бюджетное образовательное учреждение дополнительного образования детей «Дом детского творчества» </w:t>
      </w:r>
      <w:proofErr w:type="spellStart"/>
      <w:r w:rsidRPr="000B6A94">
        <w:rPr>
          <w:rFonts w:ascii="Times New Roman" w:hAnsi="Times New Roman"/>
          <w:sz w:val="24"/>
          <w:szCs w:val="24"/>
        </w:rPr>
        <w:t>Урмарского</w:t>
      </w:r>
      <w:proofErr w:type="spellEnd"/>
      <w:r w:rsidRPr="000B6A94">
        <w:rPr>
          <w:rFonts w:ascii="Times New Roman" w:hAnsi="Times New Roman"/>
          <w:sz w:val="24"/>
          <w:szCs w:val="24"/>
        </w:rPr>
        <w:t xml:space="preserve"> района Чувашской Республики.</w:t>
      </w:r>
    </w:p>
    <w:p w:rsidR="00552C03" w:rsidRPr="000B6A94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</w:pPr>
      <w:r w:rsidRPr="000B6A94">
        <w:rPr>
          <w:rFonts w:ascii="Times New Roman" w:hAnsi="Times New Roman"/>
          <w:sz w:val="24"/>
          <w:szCs w:val="24"/>
        </w:rPr>
        <w:t>6. Постановлени</w:t>
      </w:r>
      <w:r w:rsidRPr="000B6A94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е Главы администрации </w:t>
      </w:r>
      <w:proofErr w:type="spellStart"/>
      <w:r w:rsidRPr="000B6A94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Урмарского</w:t>
      </w:r>
      <w:proofErr w:type="spellEnd"/>
      <w:r w:rsidRPr="000B6A94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района от 19.11.2015 года №712 </w:t>
      </w:r>
      <w:r w:rsidRPr="000B6A94">
        <w:rPr>
          <w:rFonts w:ascii="Times New Roman" w:hAnsi="Times New Roman"/>
          <w:sz w:val="24"/>
          <w:szCs w:val="24"/>
        </w:rPr>
        <w:t xml:space="preserve">Муниципальное бюджетное образовательное учреждение дополнительного образования детей «Дом детского творчества» </w:t>
      </w:r>
      <w:proofErr w:type="spellStart"/>
      <w:r w:rsidRPr="000B6A94">
        <w:rPr>
          <w:rFonts w:ascii="Times New Roman" w:hAnsi="Times New Roman"/>
          <w:sz w:val="24"/>
          <w:szCs w:val="24"/>
        </w:rPr>
        <w:t>Урмарского</w:t>
      </w:r>
      <w:proofErr w:type="spellEnd"/>
      <w:r w:rsidRPr="000B6A94">
        <w:rPr>
          <w:rFonts w:ascii="Times New Roman" w:hAnsi="Times New Roman"/>
          <w:sz w:val="24"/>
          <w:szCs w:val="24"/>
        </w:rPr>
        <w:t xml:space="preserve"> района Чувашской Республики </w:t>
      </w:r>
      <w:r w:rsidRPr="000B6A94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переименовано в Муниципальное бюджетное образовательное учреждение дополнительного образования «Дом детского творчества» </w:t>
      </w:r>
      <w:proofErr w:type="spellStart"/>
      <w:r w:rsidRPr="000B6A94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Урмарского</w:t>
      </w:r>
      <w:proofErr w:type="spellEnd"/>
      <w:r w:rsidRPr="000B6A94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района Чувашской Республики (далее - Учреждение).</w:t>
      </w:r>
    </w:p>
    <w:p w:rsidR="00552C03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</w:pPr>
      <w:r w:rsidRPr="000B6A94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7. Постановление Главы </w:t>
      </w:r>
      <w:proofErr w:type="spellStart"/>
      <w:r w:rsidRPr="000B6A94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Урмарского</w:t>
      </w:r>
      <w:proofErr w:type="spellEnd"/>
      <w:r w:rsidRPr="000B6A94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муниципального округа от 19.11.2022 года №712 </w:t>
      </w:r>
      <w:r w:rsidRPr="000B6A94">
        <w:rPr>
          <w:rFonts w:ascii="Times New Roman" w:hAnsi="Times New Roman"/>
          <w:sz w:val="24"/>
          <w:szCs w:val="24"/>
        </w:rPr>
        <w:t xml:space="preserve">Муниципальное бюджетное образовательное учреждение дополнительного образования детей «Дом детского творчества» </w:t>
      </w:r>
      <w:proofErr w:type="spellStart"/>
      <w:r w:rsidRPr="000B6A94">
        <w:rPr>
          <w:rFonts w:ascii="Times New Roman" w:hAnsi="Times New Roman"/>
          <w:sz w:val="24"/>
          <w:szCs w:val="24"/>
        </w:rPr>
        <w:t>Урмарского</w:t>
      </w:r>
      <w:proofErr w:type="spellEnd"/>
      <w:r w:rsidRPr="000B6A9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0B6A94">
        <w:rPr>
          <w:rFonts w:ascii="Times New Roman" w:hAnsi="Times New Roman"/>
          <w:sz w:val="24"/>
          <w:szCs w:val="24"/>
        </w:rPr>
        <w:t xml:space="preserve">Чувашской Республики </w:t>
      </w:r>
      <w:r w:rsidRPr="000B6A94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переименовано в Муниципальное бюджетное образовательное учреждение дополнительного образования «Дом детского творчества» </w:t>
      </w:r>
      <w:proofErr w:type="spellStart"/>
      <w:r w:rsidRPr="000B6A94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Урмарского</w:t>
      </w:r>
      <w:proofErr w:type="spellEnd"/>
      <w:r w:rsidRPr="000B6A94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муниципального округа Чувашской Республики (далее - Учреждение).</w:t>
      </w:r>
    </w:p>
    <w:p w:rsidR="00552C03" w:rsidRPr="000D571F" w:rsidRDefault="00552C03" w:rsidP="00552C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B6A94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  <w:t>.</w:t>
      </w:r>
    </w:p>
    <w:p w:rsidR="00552C03" w:rsidRPr="000D571F" w:rsidRDefault="00552C03" w:rsidP="00552C03">
      <w:pPr>
        <w:numPr>
          <w:ilvl w:val="1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D571F">
        <w:rPr>
          <w:rFonts w:ascii="Times New Roman" w:hAnsi="Times New Roman"/>
          <w:b/>
          <w:sz w:val="24"/>
          <w:szCs w:val="24"/>
          <w:lang w:eastAsia="ru-RU"/>
        </w:rPr>
        <w:t xml:space="preserve"> Цель и задачи деятельности Дома детского творчества</w:t>
      </w:r>
    </w:p>
    <w:p w:rsidR="00552C03" w:rsidRPr="000D571F" w:rsidRDefault="00552C03" w:rsidP="00552C0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D571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Основная цель и задачи Дома детского творчества: </w:t>
      </w:r>
    </w:p>
    <w:p w:rsidR="00552C03" w:rsidRPr="000D571F" w:rsidRDefault="00552C03" w:rsidP="00552C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b/>
          <w:sz w:val="24"/>
          <w:szCs w:val="24"/>
          <w:lang w:eastAsia="ru-RU"/>
        </w:rPr>
        <w:t>Цель</w:t>
      </w:r>
      <w:r w:rsidRPr="000D571F">
        <w:rPr>
          <w:rFonts w:ascii="Times New Roman" w:hAnsi="Times New Roman"/>
          <w:sz w:val="24"/>
          <w:szCs w:val="24"/>
          <w:lang w:eastAsia="ru-RU"/>
        </w:rPr>
        <w:t>: Создание необходимых условий для личностного развития, укрепления физического и психического здоровья, профессионального самоопределения и творческой самореализации обучающихся.</w:t>
      </w:r>
    </w:p>
    <w:p w:rsidR="00552C03" w:rsidRPr="000D571F" w:rsidRDefault="00552C03" w:rsidP="00552C0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0D571F">
        <w:rPr>
          <w:rFonts w:ascii="Times New Roman" w:hAnsi="Times New Roman"/>
          <w:b/>
          <w:sz w:val="24"/>
          <w:szCs w:val="24"/>
          <w:lang w:eastAsia="ru-RU"/>
        </w:rPr>
        <w:t>Задачи:</w:t>
      </w:r>
    </w:p>
    <w:p w:rsidR="00552C03" w:rsidRDefault="00552C03" w:rsidP="00552C03">
      <w:pPr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Организация содержательного досуга детей, проведение массовых мероприятий с детьми;</w:t>
      </w:r>
    </w:p>
    <w:p w:rsidR="00552C03" w:rsidRDefault="00552C03" w:rsidP="00552C03">
      <w:pPr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Развитие возможностей и поддержка одаренных и талантливых детей с учетом их индивидуальности;</w:t>
      </w:r>
    </w:p>
    <w:p w:rsidR="00552C03" w:rsidRDefault="00552C03" w:rsidP="00552C03">
      <w:pPr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Формирование и развитие творческих способностей учащихся, создание и обеспечение необходимых условий для их личностного роста и самореализации;</w:t>
      </w:r>
    </w:p>
    <w:p w:rsidR="00552C03" w:rsidRDefault="00552C03" w:rsidP="00552C03">
      <w:pPr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Осуществление мер, направленных на профилактику безнадзорности, правонарушений среди несовершеннолетних, привлечение их в образовательную деятельность;</w:t>
      </w:r>
    </w:p>
    <w:p w:rsidR="00552C03" w:rsidRPr="000D571F" w:rsidRDefault="00552C03" w:rsidP="00552C03">
      <w:pPr>
        <w:numPr>
          <w:ilvl w:val="0"/>
          <w:numId w:val="4"/>
        </w:numPr>
        <w:spacing w:after="0" w:line="240" w:lineRule="auto"/>
        <w:ind w:left="0" w:firstLine="36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Обеспечение духовно-нравственного, гражданско-патриотического, трудового воспитания, сохранение и развитие чувства гордости за свою страну, республику, муниципальный округ;</w:t>
      </w:r>
    </w:p>
    <w:p w:rsidR="00552C03" w:rsidRPr="000D571F" w:rsidRDefault="00552C03" w:rsidP="00552C03">
      <w:pPr>
        <w:numPr>
          <w:ilvl w:val="0"/>
          <w:numId w:val="4"/>
        </w:numPr>
        <w:spacing w:after="0" w:line="240" w:lineRule="auto"/>
        <w:ind w:left="0" w:firstLine="36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Формирование культуры здорового и безопасного образа жизни, укрепление здоровья учащихся</w:t>
      </w:r>
      <w:r w:rsidRPr="000D571F">
        <w:rPr>
          <w:rFonts w:ascii="Times New Roman" w:hAnsi="Times New Roman"/>
          <w:sz w:val="24"/>
          <w:szCs w:val="24"/>
          <w:lang w:eastAsia="ru-RU"/>
        </w:rPr>
        <w:t xml:space="preserve">; </w:t>
      </w:r>
    </w:p>
    <w:p w:rsidR="00552C03" w:rsidRPr="000D571F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sz w:val="24"/>
          <w:szCs w:val="24"/>
          <w:lang w:eastAsia="ru-RU"/>
        </w:rPr>
        <w:t>В МБОУДО «Д</w:t>
      </w:r>
      <w:r>
        <w:rPr>
          <w:rFonts w:ascii="Times New Roman" w:hAnsi="Times New Roman"/>
          <w:sz w:val="24"/>
          <w:szCs w:val="24"/>
          <w:lang w:eastAsia="ru-RU"/>
        </w:rPr>
        <w:t>ом детского творчества</w:t>
      </w:r>
      <w:r w:rsidRPr="000D571F">
        <w:rPr>
          <w:rFonts w:ascii="Times New Roman" w:hAnsi="Times New Roman"/>
          <w:sz w:val="24"/>
          <w:szCs w:val="24"/>
          <w:lang w:eastAsia="ru-RU"/>
        </w:rPr>
        <w:t xml:space="preserve">» </w:t>
      </w:r>
      <w:proofErr w:type="spellStart"/>
      <w:r w:rsidRPr="000D571F">
        <w:rPr>
          <w:rFonts w:ascii="Times New Roman" w:hAnsi="Times New Roman"/>
          <w:sz w:val="24"/>
          <w:szCs w:val="24"/>
          <w:lang w:eastAsia="ru-RU"/>
        </w:rPr>
        <w:t>Урмарского</w:t>
      </w:r>
      <w:proofErr w:type="spellEnd"/>
      <w:r w:rsidRPr="000D571F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муниципального округа (далее – Дом детского творчест</w:t>
      </w:r>
      <w:r w:rsidR="00E01AE1">
        <w:rPr>
          <w:rFonts w:ascii="Times New Roman" w:hAnsi="Times New Roman"/>
          <w:sz w:val="24"/>
          <w:szCs w:val="24"/>
          <w:lang w:eastAsia="ru-RU"/>
        </w:rPr>
        <w:t>ва, Учреждение) функционируют 20</w:t>
      </w:r>
      <w:r>
        <w:rPr>
          <w:rFonts w:ascii="Times New Roman" w:hAnsi="Times New Roman"/>
          <w:sz w:val="24"/>
          <w:szCs w:val="24"/>
          <w:lang w:eastAsia="ru-RU"/>
        </w:rPr>
        <w:t xml:space="preserve"> к</w:t>
      </w:r>
      <w:r w:rsidRPr="000D571F">
        <w:rPr>
          <w:rFonts w:ascii="Times New Roman" w:hAnsi="Times New Roman"/>
          <w:sz w:val="24"/>
          <w:szCs w:val="24"/>
          <w:lang w:eastAsia="ru-RU"/>
        </w:rPr>
        <w:t>ружковых объединени</w:t>
      </w:r>
      <w:r>
        <w:rPr>
          <w:rFonts w:ascii="Times New Roman" w:hAnsi="Times New Roman"/>
          <w:sz w:val="24"/>
          <w:szCs w:val="24"/>
          <w:lang w:eastAsia="ru-RU"/>
        </w:rPr>
        <w:t>й</w:t>
      </w:r>
      <w:r w:rsidRPr="000D571F">
        <w:rPr>
          <w:rFonts w:ascii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/>
          <w:sz w:val="24"/>
          <w:szCs w:val="24"/>
          <w:lang w:eastAsia="ru-RU"/>
        </w:rPr>
        <w:t>кружковые объединения</w:t>
      </w:r>
      <w:r w:rsidRPr="000D571F">
        <w:rPr>
          <w:rFonts w:ascii="Times New Roman" w:hAnsi="Times New Roman"/>
          <w:sz w:val="24"/>
          <w:szCs w:val="24"/>
          <w:lang w:eastAsia="ru-RU"/>
        </w:rPr>
        <w:t xml:space="preserve"> функционируют на базе общеобразовательных </w:t>
      </w:r>
      <w:r>
        <w:rPr>
          <w:rFonts w:ascii="Times New Roman" w:hAnsi="Times New Roman"/>
          <w:sz w:val="24"/>
          <w:szCs w:val="24"/>
          <w:lang w:eastAsia="ru-RU"/>
        </w:rPr>
        <w:t>организаций муниципального округа.</w:t>
      </w:r>
      <w:r w:rsidRPr="000D571F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552C03" w:rsidRPr="000D571F" w:rsidRDefault="00E01AE1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20</w:t>
      </w:r>
      <w:r w:rsidR="00552C03" w:rsidRPr="000D571F">
        <w:rPr>
          <w:rFonts w:ascii="Times New Roman" w:hAnsi="Times New Roman"/>
          <w:sz w:val="24"/>
          <w:szCs w:val="24"/>
          <w:lang w:eastAsia="ru-RU"/>
        </w:rPr>
        <w:t xml:space="preserve"> творческих объединениях </w:t>
      </w:r>
      <w:r w:rsidR="00552C03">
        <w:rPr>
          <w:rFonts w:ascii="Times New Roman" w:hAnsi="Times New Roman"/>
          <w:sz w:val="24"/>
          <w:szCs w:val="24"/>
          <w:lang w:eastAsia="ru-RU"/>
        </w:rPr>
        <w:t>Дома детского творчества занимаются 414</w:t>
      </w:r>
      <w:r w:rsidR="00552C03" w:rsidRPr="000D571F">
        <w:rPr>
          <w:rFonts w:ascii="Times New Roman" w:hAnsi="Times New Roman"/>
          <w:sz w:val="24"/>
          <w:szCs w:val="24"/>
          <w:lang w:eastAsia="ru-RU"/>
        </w:rPr>
        <w:t xml:space="preserve"> воспитанников в возрасте от 6 до 18 лет, что </w:t>
      </w:r>
      <w:r w:rsidR="00552C03">
        <w:rPr>
          <w:rFonts w:ascii="Times New Roman" w:hAnsi="Times New Roman"/>
          <w:sz w:val="24"/>
          <w:szCs w:val="24"/>
          <w:lang w:eastAsia="ru-RU"/>
        </w:rPr>
        <w:t>составляет 20</w:t>
      </w:r>
      <w:r w:rsidR="00552C03" w:rsidRPr="000D571F">
        <w:rPr>
          <w:rFonts w:ascii="Times New Roman" w:hAnsi="Times New Roman"/>
          <w:sz w:val="24"/>
          <w:szCs w:val="24"/>
          <w:lang w:eastAsia="ru-RU"/>
        </w:rPr>
        <w:t xml:space="preserve"> % детей </w:t>
      </w:r>
      <w:proofErr w:type="spellStart"/>
      <w:r w:rsidR="00552C03" w:rsidRPr="000D571F">
        <w:rPr>
          <w:rFonts w:ascii="Times New Roman" w:hAnsi="Times New Roman"/>
          <w:sz w:val="24"/>
          <w:szCs w:val="24"/>
          <w:lang w:eastAsia="ru-RU"/>
        </w:rPr>
        <w:t>Урмарского</w:t>
      </w:r>
      <w:proofErr w:type="spellEnd"/>
      <w:r w:rsidR="00552C03" w:rsidRPr="000D571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52C03">
        <w:rPr>
          <w:rFonts w:ascii="Times New Roman" w:hAnsi="Times New Roman"/>
          <w:sz w:val="24"/>
          <w:szCs w:val="24"/>
          <w:lang w:eastAsia="ru-RU"/>
        </w:rPr>
        <w:t>муниципального округа</w:t>
      </w:r>
      <w:r w:rsidR="00552C03" w:rsidRPr="000D571F">
        <w:rPr>
          <w:rFonts w:ascii="Times New Roman" w:hAnsi="Times New Roman"/>
          <w:sz w:val="24"/>
          <w:szCs w:val="24"/>
          <w:lang w:eastAsia="ru-RU"/>
        </w:rPr>
        <w:t xml:space="preserve">. Основной контингент – одарённые дети, дети с повышенной мотивацией к обучению. </w:t>
      </w:r>
    </w:p>
    <w:p w:rsidR="00552C03" w:rsidRPr="000D571F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0D57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Вся деятельность Дома де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тского творчества осуществляется</w:t>
      </w:r>
      <w:r w:rsidRPr="000D57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с учетом запросов детей, потребностей семьи, особенностей национально – культурных традиций в объединениях посредством образовательных программ по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шести</w:t>
      </w:r>
      <w:r w:rsidRPr="000D57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направлениям:</w:t>
      </w:r>
    </w:p>
    <w:p w:rsidR="00552C03" w:rsidRPr="000D571F" w:rsidRDefault="00552C03" w:rsidP="007F73F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0D57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-техническая: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ЮИД «Внедорожник», «ДАРИЗ», «3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D</w:t>
      </w:r>
      <w:r w:rsidRPr="00B852C1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мастерская</w:t>
      </w:r>
      <w:r w:rsidR="00E01AE1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», «Робототехника</w:t>
      </w:r>
      <w:r w:rsidRPr="000D57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»;</w:t>
      </w:r>
    </w:p>
    <w:p w:rsidR="00552C03" w:rsidRPr="000D571F" w:rsidRDefault="00552C03" w:rsidP="007F73F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0D57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- естественнонаучная: «Юный биолог», «Лесные </w:t>
      </w:r>
      <w:proofErr w:type="spellStart"/>
      <w:r w:rsidRPr="000D57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робинзоны</w:t>
      </w:r>
      <w:proofErr w:type="spellEnd"/>
      <w:r w:rsidRPr="000D57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», «Юный натуралист»;</w:t>
      </w:r>
    </w:p>
    <w:p w:rsidR="00552C03" w:rsidRPr="000D571F" w:rsidRDefault="00552C03" w:rsidP="007F73F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0D57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-физкультурно-спортивная: «Каратэ-до», «Шашки-шахматы», «Юный шахматист»;</w:t>
      </w:r>
    </w:p>
    <w:p w:rsidR="00552C03" w:rsidRPr="000D571F" w:rsidRDefault="00552C03" w:rsidP="007F73F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0D57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-художественная: «Творческая мастерская</w:t>
      </w:r>
      <w:r w:rsidR="00D74C35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», «Умелица», «Хоровое пение</w:t>
      </w:r>
      <w:r w:rsidRPr="000D57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»;</w:t>
      </w:r>
    </w:p>
    <w:p w:rsidR="00552C03" w:rsidRPr="000D571F" w:rsidRDefault="00552C03" w:rsidP="007F73F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0D57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- туристско-краеведческая: «Родные просторы», «Родная сторона», «Краев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едение», «Туризм и краеведение», «Ориентир» (новые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допместа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);</w:t>
      </w:r>
    </w:p>
    <w:p w:rsidR="00552C03" w:rsidRPr="000D571F" w:rsidRDefault="00552C03" w:rsidP="007F73F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- социально-гуманитарная</w:t>
      </w:r>
      <w:r w:rsidRPr="000D57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: «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Юный космонавт», «Веселый Английский»</w:t>
      </w:r>
    </w:p>
    <w:p w:rsidR="00552C03" w:rsidRPr="000D571F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sz w:val="24"/>
          <w:szCs w:val="24"/>
          <w:lang w:eastAsia="ru-RU"/>
        </w:rPr>
        <w:t>Предоставление образ</w:t>
      </w:r>
      <w:r>
        <w:rPr>
          <w:rFonts w:ascii="Times New Roman" w:hAnsi="Times New Roman"/>
          <w:sz w:val="24"/>
          <w:szCs w:val="24"/>
          <w:lang w:eastAsia="ru-RU"/>
        </w:rPr>
        <w:t>овательной услуги осуществляется</w:t>
      </w:r>
      <w:r w:rsidRPr="000D571F">
        <w:rPr>
          <w:rFonts w:ascii="Times New Roman" w:hAnsi="Times New Roman"/>
          <w:sz w:val="24"/>
          <w:szCs w:val="24"/>
          <w:lang w:eastAsia="ru-RU"/>
        </w:rPr>
        <w:t xml:space="preserve"> на основе работы бесплатных детских объединений. </w:t>
      </w:r>
    </w:p>
    <w:p w:rsidR="00552C03" w:rsidRPr="000D571F" w:rsidRDefault="00552C03" w:rsidP="00552C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52C03" w:rsidRPr="000D571F" w:rsidRDefault="00552C03" w:rsidP="00552C03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 w:rsidRPr="000D571F"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  <w:t xml:space="preserve"> В своей деятельности ДДТ руководствуется следующими нормативно-правовыми документами:</w:t>
      </w:r>
    </w:p>
    <w:p w:rsidR="00552C03" w:rsidRPr="00B92A74" w:rsidRDefault="00552C03" w:rsidP="00552C03">
      <w:pPr>
        <w:numPr>
          <w:ilvl w:val="0"/>
          <w:numId w:val="2"/>
        </w:numPr>
        <w:spacing w:after="0" w:line="240" w:lineRule="auto"/>
        <w:ind w:left="0" w:hanging="11"/>
        <w:jc w:val="both"/>
        <w:outlineLvl w:val="0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 w:rsidRPr="00B92A74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Конституция РФ. Основной Закон Российского государства (12.12.1993 г.)</w:t>
      </w:r>
    </w:p>
    <w:p w:rsidR="00552C03" w:rsidRPr="00B92A74" w:rsidRDefault="00552C03" w:rsidP="00552C03">
      <w:pPr>
        <w:numPr>
          <w:ilvl w:val="0"/>
          <w:numId w:val="2"/>
        </w:numPr>
        <w:spacing w:after="0" w:line="240" w:lineRule="auto"/>
        <w:ind w:left="0" w:hanging="11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92A74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Трудовой кодекс РФ;</w:t>
      </w:r>
    </w:p>
    <w:p w:rsidR="00552C03" w:rsidRPr="00B92A74" w:rsidRDefault="00552C03" w:rsidP="00552C03">
      <w:pPr>
        <w:numPr>
          <w:ilvl w:val="0"/>
          <w:numId w:val="2"/>
        </w:numPr>
        <w:spacing w:after="0" w:line="240" w:lineRule="auto"/>
        <w:ind w:left="0" w:hanging="11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92A74">
        <w:rPr>
          <w:rFonts w:ascii="Times New Roman" w:hAnsi="Times New Roman"/>
          <w:sz w:val="24"/>
          <w:szCs w:val="24"/>
          <w:lang w:eastAsia="ru-RU"/>
        </w:rPr>
        <w:t>Конвенция о правах ребенка;</w:t>
      </w:r>
    </w:p>
    <w:p w:rsidR="00552C03" w:rsidRPr="00B92A74" w:rsidRDefault="00552C03" w:rsidP="00552C03">
      <w:pPr>
        <w:numPr>
          <w:ilvl w:val="0"/>
          <w:numId w:val="2"/>
        </w:numPr>
        <w:spacing w:after="0" w:line="240" w:lineRule="auto"/>
        <w:ind w:left="0" w:right="69" w:firstLine="360"/>
        <w:jc w:val="both"/>
        <w:rPr>
          <w:rFonts w:ascii="Times New Roman" w:hAnsi="Times New Roman"/>
          <w:sz w:val="24"/>
          <w:szCs w:val="24"/>
        </w:rPr>
      </w:pPr>
      <w:r w:rsidRPr="00B92A74">
        <w:rPr>
          <w:rFonts w:ascii="Times New Roman" w:hAnsi="Times New Roman"/>
          <w:sz w:val="24"/>
          <w:szCs w:val="24"/>
        </w:rPr>
        <w:t>Федеральный закон Российской Федерации от 29 декабря 2012 г. № 273-ФЗ «Об образ</w:t>
      </w:r>
      <w:r>
        <w:rPr>
          <w:rFonts w:ascii="Times New Roman" w:hAnsi="Times New Roman"/>
          <w:sz w:val="24"/>
          <w:szCs w:val="24"/>
        </w:rPr>
        <w:t>овании в Российской Федерации»;</w:t>
      </w:r>
    </w:p>
    <w:p w:rsidR="00552C03" w:rsidRPr="00B92A74" w:rsidRDefault="00552C03" w:rsidP="00552C03">
      <w:pPr>
        <w:numPr>
          <w:ilvl w:val="0"/>
          <w:numId w:val="2"/>
        </w:numPr>
        <w:spacing w:after="0" w:line="240" w:lineRule="auto"/>
        <w:ind w:left="0" w:right="69" w:firstLine="0"/>
        <w:jc w:val="both"/>
        <w:rPr>
          <w:rFonts w:ascii="Times New Roman" w:hAnsi="Times New Roman"/>
          <w:sz w:val="24"/>
          <w:szCs w:val="24"/>
        </w:rPr>
      </w:pPr>
      <w:r w:rsidRPr="00B92A74">
        <w:rPr>
          <w:rFonts w:ascii="Times New Roman" w:hAnsi="Times New Roman"/>
          <w:sz w:val="24"/>
          <w:szCs w:val="24"/>
        </w:rPr>
        <w:t xml:space="preserve">Стратегия развития воспитания в Российской Федерации на период </w:t>
      </w:r>
      <w:r w:rsidRPr="00B92A74">
        <w:rPr>
          <w:rFonts w:ascii="Times New Roman" w:hAnsi="Times New Roman"/>
          <w:sz w:val="24"/>
          <w:szCs w:val="24"/>
        </w:rPr>
        <w:tab/>
        <w:t xml:space="preserve">до </w:t>
      </w:r>
      <w:r w:rsidRPr="00B92A74">
        <w:rPr>
          <w:rFonts w:ascii="Times New Roman" w:hAnsi="Times New Roman"/>
          <w:sz w:val="24"/>
          <w:szCs w:val="24"/>
        </w:rPr>
        <w:tab/>
        <w:t>202</w:t>
      </w:r>
      <w:r>
        <w:rPr>
          <w:rFonts w:ascii="Times New Roman" w:hAnsi="Times New Roman"/>
          <w:sz w:val="24"/>
          <w:szCs w:val="24"/>
        </w:rPr>
        <w:t xml:space="preserve">5 </w:t>
      </w:r>
      <w:r w:rsidRPr="00B92A74">
        <w:rPr>
          <w:rFonts w:ascii="Times New Roman" w:hAnsi="Times New Roman"/>
          <w:sz w:val="24"/>
          <w:szCs w:val="24"/>
        </w:rPr>
        <w:t xml:space="preserve">года, </w:t>
      </w:r>
      <w:r w:rsidRPr="00B92A74">
        <w:rPr>
          <w:rFonts w:ascii="Times New Roman" w:hAnsi="Times New Roman"/>
          <w:sz w:val="24"/>
          <w:szCs w:val="24"/>
        </w:rPr>
        <w:tab/>
        <w:t xml:space="preserve">утвержденная </w:t>
      </w:r>
      <w:r w:rsidRPr="00B92A74">
        <w:rPr>
          <w:rFonts w:ascii="Times New Roman" w:hAnsi="Times New Roman"/>
          <w:sz w:val="24"/>
          <w:szCs w:val="24"/>
        </w:rPr>
        <w:tab/>
        <w:t xml:space="preserve">распоряжением </w:t>
      </w:r>
      <w:r w:rsidRPr="00B92A74">
        <w:rPr>
          <w:rFonts w:ascii="Times New Roman" w:hAnsi="Times New Roman"/>
          <w:sz w:val="24"/>
          <w:szCs w:val="24"/>
        </w:rPr>
        <w:tab/>
        <w:t>Правительства Российской Федерации от 29 мая 2015 г. N 996-</w:t>
      </w:r>
      <w:proofErr w:type="gramStart"/>
      <w:r w:rsidRPr="00B92A74">
        <w:rPr>
          <w:rFonts w:ascii="Times New Roman" w:hAnsi="Times New Roman"/>
          <w:sz w:val="24"/>
          <w:szCs w:val="24"/>
        </w:rPr>
        <w:t xml:space="preserve">р </w:t>
      </w:r>
      <w:r>
        <w:rPr>
          <w:rFonts w:ascii="Times New Roman" w:hAnsi="Times New Roman"/>
          <w:sz w:val="24"/>
          <w:szCs w:val="24"/>
        </w:rPr>
        <w:t>;</w:t>
      </w:r>
      <w:proofErr w:type="gramEnd"/>
    </w:p>
    <w:p w:rsidR="00552C03" w:rsidRPr="00B92A74" w:rsidRDefault="00552C03" w:rsidP="00552C03">
      <w:pPr>
        <w:numPr>
          <w:ilvl w:val="0"/>
          <w:numId w:val="2"/>
        </w:numPr>
        <w:spacing w:after="0" w:line="240" w:lineRule="auto"/>
        <w:ind w:right="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Концепция</w:t>
      </w:r>
      <w:r w:rsidRPr="00B92A74">
        <w:rPr>
          <w:rFonts w:ascii="Times New Roman" w:hAnsi="Times New Roman"/>
          <w:sz w:val="24"/>
          <w:szCs w:val="24"/>
        </w:rPr>
        <w:t xml:space="preserve"> развития дополнительного образования детей до 2030 года</w:t>
      </w:r>
      <w:r>
        <w:rPr>
          <w:rFonts w:ascii="Times New Roman" w:hAnsi="Times New Roman"/>
          <w:sz w:val="24"/>
          <w:szCs w:val="24"/>
        </w:rPr>
        <w:t>;</w:t>
      </w:r>
      <w:r w:rsidRPr="00B92A74">
        <w:rPr>
          <w:rFonts w:ascii="Times New Roman" w:hAnsi="Times New Roman"/>
          <w:sz w:val="24"/>
          <w:szCs w:val="24"/>
        </w:rPr>
        <w:t xml:space="preserve">  </w:t>
      </w:r>
    </w:p>
    <w:p w:rsidR="00552C03" w:rsidRPr="00B92A74" w:rsidRDefault="00552C03" w:rsidP="00552C03">
      <w:pPr>
        <w:numPr>
          <w:ilvl w:val="0"/>
          <w:numId w:val="2"/>
        </w:numPr>
        <w:spacing w:after="0" w:line="240" w:lineRule="auto"/>
        <w:ind w:left="0" w:right="69" w:firstLine="360"/>
        <w:jc w:val="both"/>
        <w:rPr>
          <w:rFonts w:ascii="Times New Roman" w:hAnsi="Times New Roman"/>
          <w:sz w:val="24"/>
          <w:szCs w:val="24"/>
        </w:rPr>
      </w:pPr>
      <w:r w:rsidRPr="00B92A74">
        <w:rPr>
          <w:rFonts w:ascii="Times New Roman" w:hAnsi="Times New Roman"/>
          <w:sz w:val="24"/>
          <w:szCs w:val="24"/>
        </w:rPr>
        <w:t>Приоритетный проект «Доступное дополнительное образование для детей», утвержденный 30 ноября 2016 года протоколом заседан</w:t>
      </w:r>
      <w:r>
        <w:rPr>
          <w:rFonts w:ascii="Times New Roman" w:hAnsi="Times New Roman"/>
          <w:sz w:val="24"/>
          <w:szCs w:val="24"/>
        </w:rPr>
        <w:t>ия президиума при Президенте РФ;</w:t>
      </w:r>
    </w:p>
    <w:p w:rsidR="00552C03" w:rsidRPr="00B92A74" w:rsidRDefault="00552C03" w:rsidP="00552C03">
      <w:pPr>
        <w:numPr>
          <w:ilvl w:val="0"/>
          <w:numId w:val="2"/>
        </w:numPr>
        <w:spacing w:after="0" w:line="240" w:lineRule="auto"/>
        <w:ind w:right="69"/>
        <w:jc w:val="both"/>
        <w:rPr>
          <w:rFonts w:ascii="Times New Roman" w:hAnsi="Times New Roman"/>
          <w:sz w:val="24"/>
          <w:szCs w:val="24"/>
        </w:rPr>
      </w:pPr>
      <w:r w:rsidRPr="00B92A74">
        <w:rPr>
          <w:rFonts w:ascii="Times New Roman" w:hAnsi="Times New Roman"/>
          <w:sz w:val="24"/>
          <w:szCs w:val="24"/>
        </w:rPr>
        <w:t>Федеральный проект «Успех каждого ребенка»</w:t>
      </w:r>
      <w:r>
        <w:rPr>
          <w:rFonts w:ascii="Times New Roman" w:hAnsi="Times New Roman"/>
          <w:sz w:val="24"/>
          <w:szCs w:val="24"/>
        </w:rPr>
        <w:t>, утвержденный 7 декабря 2018г.;</w:t>
      </w:r>
    </w:p>
    <w:p w:rsidR="00552C03" w:rsidRPr="00B92A74" w:rsidRDefault="00552C03" w:rsidP="00552C03">
      <w:pPr>
        <w:numPr>
          <w:ilvl w:val="0"/>
          <w:numId w:val="2"/>
        </w:numPr>
        <w:spacing w:after="0" w:line="240" w:lineRule="auto"/>
        <w:ind w:left="0" w:right="-5" w:firstLine="360"/>
        <w:jc w:val="both"/>
        <w:rPr>
          <w:rFonts w:ascii="Times New Roman" w:hAnsi="Times New Roman"/>
          <w:sz w:val="24"/>
          <w:szCs w:val="24"/>
        </w:rPr>
      </w:pPr>
      <w:r w:rsidRPr="00B92A74">
        <w:rPr>
          <w:rFonts w:ascii="Times New Roman" w:hAnsi="Times New Roman"/>
          <w:sz w:val="24"/>
          <w:szCs w:val="24"/>
        </w:rPr>
        <w:t xml:space="preserve">Приказ Министерства просвещения Российской Федерации от 09 ноября 2018г. №196 «Об утверждении порядка организации и осуществления </w:t>
      </w:r>
      <w:r w:rsidRPr="00B92A74">
        <w:rPr>
          <w:rFonts w:ascii="Times New Roman" w:hAnsi="Times New Roman"/>
          <w:sz w:val="24"/>
          <w:szCs w:val="24"/>
        </w:rPr>
        <w:tab/>
        <w:t>образовательной д</w:t>
      </w:r>
      <w:r>
        <w:rPr>
          <w:rFonts w:ascii="Times New Roman" w:hAnsi="Times New Roman"/>
          <w:sz w:val="24"/>
          <w:szCs w:val="24"/>
        </w:rPr>
        <w:t xml:space="preserve">еятельности </w:t>
      </w:r>
      <w:r>
        <w:rPr>
          <w:rFonts w:ascii="Times New Roman" w:hAnsi="Times New Roman"/>
          <w:sz w:val="24"/>
          <w:szCs w:val="24"/>
        </w:rPr>
        <w:tab/>
        <w:t xml:space="preserve">по </w:t>
      </w:r>
      <w:r>
        <w:rPr>
          <w:rFonts w:ascii="Times New Roman" w:hAnsi="Times New Roman"/>
          <w:sz w:val="24"/>
          <w:szCs w:val="24"/>
        </w:rPr>
        <w:tab/>
        <w:t xml:space="preserve">дополнительным </w:t>
      </w:r>
      <w:r w:rsidRPr="00B92A74">
        <w:rPr>
          <w:rFonts w:ascii="Times New Roman" w:hAnsi="Times New Roman"/>
          <w:sz w:val="24"/>
          <w:szCs w:val="24"/>
        </w:rPr>
        <w:t>общеобразовательным программам»</w:t>
      </w:r>
      <w:r>
        <w:rPr>
          <w:rFonts w:ascii="Times New Roman" w:hAnsi="Times New Roman"/>
          <w:sz w:val="24"/>
          <w:szCs w:val="24"/>
        </w:rPr>
        <w:t>;</w:t>
      </w:r>
    </w:p>
    <w:p w:rsidR="00552C03" w:rsidRPr="00B92A74" w:rsidRDefault="00552C03" w:rsidP="00552C03">
      <w:pPr>
        <w:numPr>
          <w:ilvl w:val="0"/>
          <w:numId w:val="2"/>
        </w:numPr>
        <w:spacing w:after="0" w:line="240" w:lineRule="auto"/>
        <w:ind w:left="0" w:right="69" w:firstLine="360"/>
        <w:jc w:val="both"/>
        <w:rPr>
          <w:rFonts w:ascii="Times New Roman" w:hAnsi="Times New Roman"/>
          <w:sz w:val="24"/>
          <w:szCs w:val="24"/>
        </w:rPr>
      </w:pPr>
      <w:r w:rsidRPr="00B92A74">
        <w:rPr>
          <w:rFonts w:ascii="Times New Roman" w:hAnsi="Times New Roman"/>
          <w:sz w:val="24"/>
          <w:szCs w:val="24"/>
        </w:rPr>
        <w:t>Приказ Министерства образования и науки РФ от 9 января 2014 г. № 2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</w:t>
      </w:r>
      <w:r>
        <w:rPr>
          <w:rFonts w:ascii="Times New Roman" w:hAnsi="Times New Roman"/>
          <w:sz w:val="24"/>
          <w:szCs w:val="24"/>
        </w:rPr>
        <w:t>зации образовательных программ»;</w:t>
      </w:r>
      <w:r w:rsidRPr="00B92A74">
        <w:rPr>
          <w:rFonts w:ascii="Times New Roman" w:hAnsi="Times New Roman"/>
          <w:sz w:val="24"/>
          <w:szCs w:val="24"/>
        </w:rPr>
        <w:t xml:space="preserve"> </w:t>
      </w:r>
    </w:p>
    <w:p w:rsidR="00552C03" w:rsidRPr="00B92A74" w:rsidRDefault="00552C03" w:rsidP="00552C03">
      <w:pPr>
        <w:numPr>
          <w:ilvl w:val="0"/>
          <w:numId w:val="2"/>
        </w:numPr>
        <w:spacing w:after="0" w:line="240" w:lineRule="auto"/>
        <w:ind w:left="0" w:right="69" w:firstLine="360"/>
        <w:jc w:val="both"/>
        <w:rPr>
          <w:rFonts w:ascii="Times New Roman" w:hAnsi="Times New Roman"/>
          <w:sz w:val="24"/>
          <w:szCs w:val="24"/>
        </w:rPr>
      </w:pPr>
      <w:r w:rsidRPr="00B92A74">
        <w:rPr>
          <w:rFonts w:ascii="Times New Roman" w:hAnsi="Times New Roman"/>
          <w:sz w:val="24"/>
          <w:szCs w:val="24"/>
        </w:rPr>
        <w:t>Постановление Главного государственного санитарного врача Российской Федерации от 28 сентября 2020 года N 28 «Об утверждении санитарных правил СП 2.4.3648-20 "Санитарно</w:t>
      </w:r>
      <w:r>
        <w:rPr>
          <w:rFonts w:ascii="Times New Roman" w:hAnsi="Times New Roman"/>
          <w:sz w:val="24"/>
          <w:szCs w:val="24"/>
        </w:rPr>
        <w:t>-</w:t>
      </w:r>
      <w:r w:rsidRPr="00B92A74">
        <w:rPr>
          <w:rFonts w:ascii="Times New Roman" w:hAnsi="Times New Roman"/>
          <w:sz w:val="24"/>
          <w:szCs w:val="24"/>
        </w:rPr>
        <w:t xml:space="preserve">эпидемиологические требования к организациям воспитания и обучения, отдыха </w:t>
      </w:r>
      <w:r>
        <w:rPr>
          <w:rFonts w:ascii="Times New Roman" w:hAnsi="Times New Roman"/>
          <w:sz w:val="24"/>
          <w:szCs w:val="24"/>
        </w:rPr>
        <w:t>и оздоровления детей и молодежи»;</w:t>
      </w:r>
      <w:r w:rsidRPr="00B92A74">
        <w:rPr>
          <w:rFonts w:ascii="Times New Roman" w:hAnsi="Times New Roman"/>
          <w:sz w:val="24"/>
          <w:szCs w:val="24"/>
        </w:rPr>
        <w:t xml:space="preserve"> </w:t>
      </w:r>
    </w:p>
    <w:p w:rsidR="00552C03" w:rsidRPr="00B92A74" w:rsidRDefault="00552C03" w:rsidP="00552C03">
      <w:pPr>
        <w:numPr>
          <w:ilvl w:val="0"/>
          <w:numId w:val="2"/>
        </w:numPr>
        <w:spacing w:after="0" w:line="240" w:lineRule="auto"/>
        <w:ind w:left="0" w:right="69" w:firstLine="360"/>
        <w:jc w:val="both"/>
        <w:rPr>
          <w:rFonts w:ascii="Times New Roman" w:hAnsi="Times New Roman"/>
          <w:sz w:val="24"/>
          <w:szCs w:val="24"/>
        </w:rPr>
      </w:pPr>
      <w:r w:rsidRPr="00B92A74">
        <w:rPr>
          <w:rFonts w:ascii="Times New Roman" w:hAnsi="Times New Roman"/>
          <w:sz w:val="24"/>
          <w:szCs w:val="24"/>
        </w:rPr>
        <w:t xml:space="preserve">Письмо </w:t>
      </w:r>
      <w:proofErr w:type="spellStart"/>
      <w:r w:rsidRPr="00B92A74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B92A74">
        <w:rPr>
          <w:rFonts w:ascii="Times New Roman" w:hAnsi="Times New Roman"/>
          <w:sz w:val="24"/>
          <w:szCs w:val="24"/>
        </w:rPr>
        <w:t xml:space="preserve"> России от 28.04.2017 N ВК-1232/09 "О направлении методических рекомендаций" (вместе с "Методическими рекомендациями по организации независимой оценки качества допол</w:t>
      </w:r>
      <w:r>
        <w:rPr>
          <w:rFonts w:ascii="Times New Roman" w:hAnsi="Times New Roman"/>
          <w:sz w:val="24"/>
          <w:szCs w:val="24"/>
        </w:rPr>
        <w:t>нительного образования детей");</w:t>
      </w:r>
    </w:p>
    <w:p w:rsidR="00552C03" w:rsidRPr="00B92A74" w:rsidRDefault="00552C03" w:rsidP="00552C03">
      <w:pPr>
        <w:numPr>
          <w:ilvl w:val="0"/>
          <w:numId w:val="2"/>
        </w:numPr>
        <w:spacing w:after="0" w:line="240" w:lineRule="auto"/>
        <w:ind w:left="0" w:right="69" w:firstLine="360"/>
        <w:jc w:val="both"/>
        <w:rPr>
          <w:rFonts w:ascii="Times New Roman" w:hAnsi="Times New Roman"/>
          <w:sz w:val="24"/>
          <w:szCs w:val="24"/>
        </w:rPr>
      </w:pPr>
      <w:r w:rsidRPr="00B92A74">
        <w:rPr>
          <w:rFonts w:ascii="Times New Roman" w:hAnsi="Times New Roman"/>
          <w:sz w:val="24"/>
          <w:szCs w:val="24"/>
        </w:rPr>
        <w:t xml:space="preserve">Методические </w:t>
      </w:r>
      <w:r w:rsidRPr="00B92A74">
        <w:rPr>
          <w:rFonts w:ascii="Times New Roman" w:hAnsi="Times New Roman"/>
          <w:sz w:val="24"/>
          <w:szCs w:val="24"/>
        </w:rPr>
        <w:tab/>
        <w:t xml:space="preserve">рекомендации </w:t>
      </w:r>
      <w:r w:rsidRPr="00B92A74">
        <w:rPr>
          <w:rFonts w:ascii="Times New Roman" w:hAnsi="Times New Roman"/>
          <w:sz w:val="24"/>
          <w:szCs w:val="24"/>
        </w:rPr>
        <w:tab/>
        <w:t xml:space="preserve">по </w:t>
      </w:r>
      <w:r w:rsidRPr="00B92A74">
        <w:rPr>
          <w:rFonts w:ascii="Times New Roman" w:hAnsi="Times New Roman"/>
          <w:sz w:val="24"/>
          <w:szCs w:val="24"/>
        </w:rPr>
        <w:tab/>
        <w:t>проектированию дополнительных общеразвивающих программ от 18.11.2015 г. Министерство образования и наук</w:t>
      </w:r>
      <w:r>
        <w:rPr>
          <w:rFonts w:ascii="Times New Roman" w:hAnsi="Times New Roman"/>
          <w:sz w:val="24"/>
          <w:szCs w:val="24"/>
        </w:rPr>
        <w:t>и РФ;</w:t>
      </w:r>
    </w:p>
    <w:p w:rsidR="00552C03" w:rsidRDefault="00552C03" w:rsidP="00552C0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–  </w:t>
      </w:r>
      <w:r w:rsidRPr="000D571F">
        <w:rPr>
          <w:rFonts w:ascii="Times New Roman" w:hAnsi="Times New Roman"/>
          <w:sz w:val="24"/>
          <w:szCs w:val="24"/>
          <w:lang w:eastAsia="ru-RU"/>
        </w:rPr>
        <w:t xml:space="preserve">Конституцией Чувашской Республики, Законом Чувашской Республики «Об образовании в Чувашской Республике», иными законами Чувашской Республики, указами и распоряжениями Главы Чувашской Республики, постановлениями и распоряжениями Кабинета Министров Чувашской Республики, иными нормативными правовыми актами Чувашской Республики, Уставом администрации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Урмарского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муниципального округа, Уставом МБОУ</w:t>
      </w:r>
      <w:r w:rsidRPr="000D571F">
        <w:rPr>
          <w:rFonts w:ascii="Times New Roman" w:hAnsi="Times New Roman"/>
          <w:sz w:val="24"/>
          <w:szCs w:val="24"/>
          <w:lang w:eastAsia="ru-RU"/>
        </w:rPr>
        <w:t>ДО «</w:t>
      </w:r>
      <w:r>
        <w:rPr>
          <w:rFonts w:ascii="Times New Roman" w:hAnsi="Times New Roman"/>
          <w:sz w:val="24"/>
          <w:szCs w:val="24"/>
          <w:lang w:eastAsia="ru-RU"/>
        </w:rPr>
        <w:t xml:space="preserve">Дом детского творчества»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Урмарского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муниципального округа</w:t>
      </w:r>
      <w:r w:rsidRPr="000D571F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552C03" w:rsidRPr="000D571F" w:rsidRDefault="00552C03" w:rsidP="00552C0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552C03" w:rsidRPr="000D571F" w:rsidRDefault="00552C03" w:rsidP="00552C0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</w:pPr>
      <w:r w:rsidRPr="000D571F"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  <w:t>3. Содержание и организация образовательного процесса</w:t>
      </w:r>
    </w:p>
    <w:p w:rsidR="00552C03" w:rsidRPr="000D571F" w:rsidRDefault="00552C03" w:rsidP="00552C0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</w:pPr>
      <w:r w:rsidRPr="000D571F"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  <w:t>3.1. Характеристика образовательного процесса</w:t>
      </w:r>
    </w:p>
    <w:p w:rsidR="00552C03" w:rsidRPr="000D571F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0D571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Вся деятельность Дома детского творчества в настоящее время осуществляется с учетом запросов детей, потребностей семьи, особенностей национально – культурных традиций в объединениях посредством образовательных программ по пяти направлениям:</w:t>
      </w:r>
    </w:p>
    <w:p w:rsidR="00552C03" w:rsidRPr="000D571F" w:rsidRDefault="00552C03" w:rsidP="00552C03">
      <w:pPr>
        <w:tabs>
          <w:tab w:val="left" w:pos="9355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b/>
          <w:sz w:val="24"/>
          <w:szCs w:val="24"/>
          <w:lang w:eastAsia="ru-RU"/>
        </w:rPr>
        <w:t>1. Туристско-краеведческая</w:t>
      </w:r>
      <w:r w:rsidRPr="000D571F">
        <w:rPr>
          <w:rFonts w:ascii="Times New Roman" w:hAnsi="Times New Roman"/>
          <w:sz w:val="24"/>
          <w:szCs w:val="24"/>
          <w:lang w:eastAsia="ru-RU"/>
        </w:rPr>
        <w:t xml:space="preserve"> - представляет учащимся широкие возможности для изучения родного края; занятия данных объединениях помогают учащимся узнать свои корни, традиции, овладевать трудовыми навыками, получать знания о родном крае, развивать навыки исследовательской деятельности.</w:t>
      </w:r>
    </w:p>
    <w:p w:rsidR="00552C03" w:rsidRPr="000D571F" w:rsidRDefault="00552C03" w:rsidP="00552C0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b/>
          <w:sz w:val="24"/>
          <w:szCs w:val="24"/>
          <w:lang w:eastAsia="ru-RU"/>
        </w:rPr>
        <w:t>2.Техническая</w:t>
      </w:r>
      <w:r w:rsidRPr="000D571F">
        <w:rPr>
          <w:rFonts w:ascii="MS Gothic" w:eastAsia="MS Gothic" w:hAnsi="MS Gothic" w:cs="MS Gothic" w:hint="eastAsia"/>
          <w:sz w:val="24"/>
          <w:szCs w:val="24"/>
          <w:lang w:eastAsia="ru-RU"/>
        </w:rPr>
        <w:t> </w:t>
      </w:r>
      <w:r w:rsidRPr="000D571F">
        <w:rPr>
          <w:rFonts w:ascii="Times New Roman" w:hAnsi="Times New Roman"/>
          <w:sz w:val="24"/>
          <w:szCs w:val="24"/>
          <w:lang w:eastAsia="ru-RU"/>
        </w:rPr>
        <w:t>-</w:t>
      </w:r>
      <w:r w:rsidRPr="000D571F">
        <w:rPr>
          <w:rFonts w:ascii="MS Gothic" w:eastAsia="MS Gothic" w:hAnsi="MS Gothic" w:cs="MS Gothic" w:hint="eastAsia"/>
          <w:sz w:val="24"/>
          <w:szCs w:val="24"/>
          <w:lang w:eastAsia="ru-RU"/>
        </w:rPr>
        <w:t> </w:t>
      </w:r>
      <w:r w:rsidRPr="000D571F">
        <w:rPr>
          <w:rFonts w:ascii="Times New Roman" w:hAnsi="Times New Roman"/>
          <w:sz w:val="24"/>
          <w:szCs w:val="24"/>
          <w:lang w:eastAsia="ru-RU"/>
        </w:rPr>
        <w:t>развивает</w:t>
      </w:r>
      <w:r w:rsidRPr="000D571F">
        <w:rPr>
          <w:rFonts w:ascii="MS Gothic" w:eastAsia="MS Gothic" w:hAnsi="MS Gothic" w:cs="MS Gothic" w:hint="eastAsia"/>
          <w:sz w:val="24"/>
          <w:szCs w:val="24"/>
          <w:lang w:eastAsia="ru-RU"/>
        </w:rPr>
        <w:t> </w:t>
      </w:r>
      <w:r w:rsidRPr="000D571F">
        <w:rPr>
          <w:rFonts w:ascii="Times New Roman" w:hAnsi="Times New Roman"/>
          <w:sz w:val="24"/>
          <w:szCs w:val="24"/>
          <w:lang w:eastAsia="ru-RU"/>
        </w:rPr>
        <w:t>техническую</w:t>
      </w:r>
      <w:r w:rsidRPr="000D571F">
        <w:rPr>
          <w:rFonts w:ascii="MS Gothic" w:eastAsia="MS Gothic" w:hAnsi="MS Gothic" w:cs="MS Gothic" w:hint="eastAsia"/>
          <w:sz w:val="24"/>
          <w:szCs w:val="24"/>
          <w:lang w:eastAsia="ru-RU"/>
        </w:rPr>
        <w:t> </w:t>
      </w:r>
      <w:r w:rsidRPr="000D571F">
        <w:rPr>
          <w:rFonts w:ascii="Times New Roman" w:hAnsi="Times New Roman"/>
          <w:sz w:val="24"/>
          <w:szCs w:val="24"/>
          <w:lang w:eastAsia="ru-RU"/>
        </w:rPr>
        <w:t>смекалку,</w:t>
      </w:r>
      <w:r w:rsidRPr="000D571F">
        <w:rPr>
          <w:rFonts w:ascii="MS Gothic" w:eastAsia="MS Gothic" w:hAnsi="MS Gothic" w:cs="MS Gothic" w:hint="eastAsia"/>
          <w:sz w:val="24"/>
          <w:szCs w:val="24"/>
          <w:lang w:eastAsia="ru-RU"/>
        </w:rPr>
        <w:t> </w:t>
      </w:r>
      <w:r w:rsidRPr="000D571F">
        <w:rPr>
          <w:rFonts w:ascii="Times New Roman" w:hAnsi="Times New Roman"/>
          <w:sz w:val="24"/>
          <w:szCs w:val="24"/>
          <w:lang w:eastAsia="ru-RU"/>
        </w:rPr>
        <w:t>конструкторские</w:t>
      </w:r>
      <w:r w:rsidRPr="000D571F">
        <w:rPr>
          <w:rFonts w:ascii="MS Gothic" w:eastAsia="MS Gothic" w:hAnsi="MS Gothic" w:cs="MS Gothic" w:hint="eastAsia"/>
          <w:sz w:val="24"/>
          <w:szCs w:val="24"/>
          <w:lang w:eastAsia="ru-RU"/>
        </w:rPr>
        <w:t> </w:t>
      </w:r>
      <w:r w:rsidRPr="000D571F">
        <w:rPr>
          <w:rFonts w:ascii="Times New Roman" w:hAnsi="Times New Roman"/>
          <w:sz w:val="24"/>
          <w:szCs w:val="24"/>
          <w:lang w:eastAsia="ru-RU"/>
        </w:rPr>
        <w:t>и</w:t>
      </w:r>
      <w:r w:rsidRPr="000D571F">
        <w:rPr>
          <w:rFonts w:ascii="MS Gothic" w:eastAsia="MS Gothic" w:hAnsi="MS Gothic" w:cs="MS Gothic" w:hint="eastAsia"/>
          <w:sz w:val="24"/>
          <w:szCs w:val="24"/>
          <w:lang w:eastAsia="ru-RU"/>
        </w:rPr>
        <w:t> </w:t>
      </w:r>
      <w:r w:rsidRPr="000D571F">
        <w:rPr>
          <w:rFonts w:ascii="Times New Roman" w:hAnsi="Times New Roman"/>
          <w:sz w:val="24"/>
          <w:szCs w:val="24"/>
          <w:lang w:eastAsia="ru-RU"/>
        </w:rPr>
        <w:t>изобретательские</w:t>
      </w:r>
      <w:r w:rsidRPr="000D571F">
        <w:rPr>
          <w:rFonts w:ascii="MS Gothic" w:eastAsia="MS Gothic" w:hAnsi="MS Gothic" w:cs="MS Gothic" w:hint="eastAsia"/>
          <w:sz w:val="24"/>
          <w:szCs w:val="24"/>
          <w:lang w:eastAsia="ru-RU"/>
        </w:rPr>
        <w:t> </w:t>
      </w:r>
      <w:r w:rsidRPr="000D571F">
        <w:rPr>
          <w:rFonts w:ascii="Times New Roman" w:hAnsi="Times New Roman"/>
          <w:sz w:val="24"/>
          <w:szCs w:val="24"/>
          <w:lang w:eastAsia="ru-RU"/>
        </w:rPr>
        <w:t>способности,</w:t>
      </w:r>
      <w:r w:rsidRPr="000D571F">
        <w:rPr>
          <w:rFonts w:ascii="MS Gothic" w:eastAsia="MS Gothic" w:hAnsi="MS Gothic" w:cs="MS Gothic" w:hint="eastAsia"/>
          <w:sz w:val="24"/>
          <w:szCs w:val="24"/>
          <w:lang w:eastAsia="ru-RU"/>
        </w:rPr>
        <w:t> </w:t>
      </w:r>
      <w:r w:rsidRPr="000D571F">
        <w:rPr>
          <w:rFonts w:ascii="Times New Roman" w:hAnsi="Times New Roman"/>
          <w:sz w:val="24"/>
          <w:szCs w:val="24"/>
          <w:lang w:eastAsia="ru-RU"/>
        </w:rPr>
        <w:t>умения</w:t>
      </w:r>
      <w:r w:rsidRPr="000D571F">
        <w:rPr>
          <w:rFonts w:ascii="MS Gothic" w:eastAsia="MS Gothic" w:hAnsi="MS Gothic" w:cs="MS Gothic" w:hint="eastAsia"/>
          <w:sz w:val="24"/>
          <w:szCs w:val="24"/>
          <w:lang w:eastAsia="ru-RU"/>
        </w:rPr>
        <w:t> </w:t>
      </w:r>
      <w:r w:rsidRPr="000D571F">
        <w:rPr>
          <w:rFonts w:ascii="Times New Roman" w:hAnsi="Times New Roman"/>
          <w:sz w:val="24"/>
          <w:szCs w:val="24"/>
          <w:lang w:eastAsia="ru-RU"/>
        </w:rPr>
        <w:t>запускать</w:t>
      </w:r>
      <w:r w:rsidRPr="000D571F">
        <w:rPr>
          <w:rFonts w:ascii="MS Gothic" w:eastAsia="MS Gothic" w:hAnsi="MS Gothic" w:cs="MS Gothic" w:hint="eastAsia"/>
          <w:sz w:val="24"/>
          <w:szCs w:val="24"/>
          <w:lang w:eastAsia="ru-RU"/>
        </w:rPr>
        <w:t> </w:t>
      </w:r>
      <w:r w:rsidRPr="000D571F">
        <w:rPr>
          <w:rFonts w:ascii="Times New Roman" w:hAnsi="Times New Roman"/>
          <w:sz w:val="24"/>
          <w:szCs w:val="24"/>
          <w:lang w:eastAsia="ru-RU"/>
        </w:rPr>
        <w:t>самостоятельно</w:t>
      </w:r>
      <w:r w:rsidRPr="000D571F">
        <w:rPr>
          <w:rFonts w:ascii="MS Gothic" w:eastAsia="MS Gothic" w:hAnsi="MS Gothic" w:cs="MS Gothic" w:hint="eastAsia"/>
          <w:sz w:val="24"/>
          <w:szCs w:val="24"/>
          <w:lang w:eastAsia="ru-RU"/>
        </w:rPr>
        <w:t> </w:t>
      </w:r>
      <w:r w:rsidRPr="000D571F">
        <w:rPr>
          <w:rFonts w:ascii="Times New Roman" w:hAnsi="Times New Roman"/>
          <w:sz w:val="24"/>
          <w:szCs w:val="24"/>
          <w:lang w:eastAsia="ru-RU"/>
        </w:rPr>
        <w:t>изготовленные</w:t>
      </w:r>
      <w:r w:rsidRPr="000D571F">
        <w:rPr>
          <w:rFonts w:ascii="MS Gothic" w:eastAsia="MS Gothic" w:hAnsi="MS Gothic" w:cs="MS Gothic" w:hint="eastAsia"/>
          <w:sz w:val="24"/>
          <w:szCs w:val="24"/>
          <w:lang w:eastAsia="ru-RU"/>
        </w:rPr>
        <w:t> </w:t>
      </w:r>
      <w:r w:rsidRPr="000D571F">
        <w:rPr>
          <w:rFonts w:ascii="Times New Roman" w:hAnsi="Times New Roman"/>
          <w:sz w:val="24"/>
          <w:szCs w:val="24"/>
          <w:lang w:eastAsia="ru-RU"/>
        </w:rPr>
        <w:t>модели</w:t>
      </w:r>
      <w:r w:rsidRPr="000D571F">
        <w:rPr>
          <w:rFonts w:ascii="MS Gothic" w:eastAsia="MS Gothic" w:hAnsi="MS Gothic" w:cs="MS Gothic" w:hint="eastAsia"/>
          <w:sz w:val="24"/>
          <w:szCs w:val="24"/>
          <w:lang w:eastAsia="ru-RU"/>
        </w:rPr>
        <w:t> </w:t>
      </w:r>
      <w:r w:rsidRPr="000D571F">
        <w:rPr>
          <w:rFonts w:ascii="Times New Roman" w:hAnsi="Times New Roman"/>
          <w:sz w:val="24"/>
          <w:szCs w:val="24"/>
          <w:lang w:eastAsia="ru-RU"/>
        </w:rPr>
        <w:t>и</w:t>
      </w:r>
      <w:r w:rsidRPr="000D571F">
        <w:rPr>
          <w:rFonts w:ascii="MS Gothic" w:eastAsia="MS Gothic" w:hAnsi="MS Gothic" w:cs="MS Gothic" w:hint="eastAsia"/>
          <w:sz w:val="24"/>
          <w:szCs w:val="24"/>
          <w:lang w:eastAsia="ru-RU"/>
        </w:rPr>
        <w:t> </w:t>
      </w:r>
      <w:r w:rsidRPr="000D571F">
        <w:rPr>
          <w:rFonts w:ascii="Times New Roman" w:hAnsi="Times New Roman"/>
          <w:sz w:val="24"/>
          <w:szCs w:val="24"/>
          <w:lang w:eastAsia="ru-RU"/>
        </w:rPr>
        <w:t>управлять</w:t>
      </w:r>
      <w:r w:rsidRPr="000D571F">
        <w:rPr>
          <w:rFonts w:ascii="MS Gothic" w:eastAsia="MS Gothic" w:hAnsi="MS Gothic" w:cs="MS Gothic" w:hint="eastAsia"/>
          <w:sz w:val="24"/>
          <w:szCs w:val="24"/>
          <w:lang w:eastAsia="ru-RU"/>
        </w:rPr>
        <w:t> </w:t>
      </w:r>
      <w:r w:rsidRPr="000D571F">
        <w:rPr>
          <w:rFonts w:ascii="Times New Roman" w:hAnsi="Times New Roman"/>
          <w:sz w:val="24"/>
          <w:szCs w:val="24"/>
          <w:lang w:eastAsia="ru-RU"/>
        </w:rPr>
        <w:t>ими</w:t>
      </w:r>
      <w:r w:rsidRPr="000D571F">
        <w:rPr>
          <w:rFonts w:ascii="MS Gothic" w:eastAsia="MS Gothic" w:hAnsi="MS Gothic" w:cs="MS Gothic" w:hint="eastAsia"/>
          <w:sz w:val="24"/>
          <w:szCs w:val="24"/>
          <w:lang w:eastAsia="ru-RU"/>
        </w:rPr>
        <w:t> </w:t>
      </w:r>
      <w:r w:rsidRPr="000D571F">
        <w:rPr>
          <w:rFonts w:ascii="Times New Roman" w:hAnsi="Times New Roman"/>
          <w:sz w:val="24"/>
          <w:szCs w:val="24"/>
          <w:lang w:eastAsia="ru-RU"/>
        </w:rPr>
        <w:t>на</w:t>
      </w:r>
      <w:r w:rsidRPr="000D571F">
        <w:rPr>
          <w:rFonts w:ascii="MS Gothic" w:eastAsia="MS Gothic" w:hAnsi="MS Gothic" w:cs="MS Gothic" w:hint="eastAsia"/>
          <w:sz w:val="24"/>
          <w:szCs w:val="24"/>
          <w:lang w:eastAsia="ru-RU"/>
        </w:rPr>
        <w:t> </w:t>
      </w:r>
      <w:r w:rsidRPr="000D571F">
        <w:rPr>
          <w:rFonts w:ascii="Times New Roman" w:hAnsi="Times New Roman"/>
          <w:sz w:val="24"/>
          <w:szCs w:val="24"/>
          <w:lang w:eastAsia="ru-RU"/>
        </w:rPr>
        <w:t>соревнованиях</w:t>
      </w:r>
      <w:r w:rsidRPr="000D571F">
        <w:rPr>
          <w:rFonts w:ascii="MS Gothic" w:eastAsia="MS Gothic" w:hAnsi="MS Gothic" w:cs="MS Gothic" w:hint="eastAsia"/>
          <w:sz w:val="24"/>
          <w:szCs w:val="24"/>
          <w:lang w:eastAsia="ru-RU"/>
        </w:rPr>
        <w:t> </w:t>
      </w:r>
      <w:r w:rsidRPr="000D571F">
        <w:rPr>
          <w:rFonts w:ascii="Times New Roman" w:hAnsi="Times New Roman"/>
          <w:sz w:val="24"/>
          <w:szCs w:val="24"/>
          <w:lang w:eastAsia="ru-RU"/>
        </w:rPr>
        <w:t>по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D571F">
        <w:rPr>
          <w:rFonts w:ascii="MS Gothic" w:eastAsia="MS Gothic" w:hAnsi="MS Gothic" w:cs="MS Gothic" w:hint="eastAsia"/>
          <w:sz w:val="24"/>
          <w:szCs w:val="24"/>
          <w:lang w:eastAsia="ru-RU"/>
        </w:rPr>
        <w:t>  </w:t>
      </w:r>
      <w:r w:rsidRPr="000D571F">
        <w:rPr>
          <w:rFonts w:ascii="Times New Roman" w:hAnsi="Times New Roman"/>
          <w:sz w:val="24"/>
          <w:szCs w:val="24"/>
          <w:lang w:eastAsia="ru-RU"/>
        </w:rPr>
        <w:t>спортивно-технической</w:t>
      </w:r>
      <w:r w:rsidRPr="000D571F">
        <w:rPr>
          <w:rFonts w:ascii="MS Gothic" w:eastAsia="MS Gothic" w:hAnsi="MS Gothic" w:cs="MS Gothic" w:hint="eastAsia"/>
          <w:sz w:val="24"/>
          <w:szCs w:val="24"/>
          <w:lang w:eastAsia="ru-RU"/>
        </w:rPr>
        <w:t> </w:t>
      </w:r>
      <w:r w:rsidRPr="000D571F">
        <w:rPr>
          <w:rFonts w:ascii="Times New Roman" w:hAnsi="Times New Roman"/>
          <w:sz w:val="24"/>
          <w:szCs w:val="24"/>
          <w:lang w:eastAsia="ru-RU"/>
        </w:rPr>
        <w:t>видам</w:t>
      </w:r>
      <w:r w:rsidRPr="000D571F">
        <w:rPr>
          <w:rFonts w:ascii="MS Gothic" w:eastAsia="MS Gothic" w:hAnsi="MS Gothic" w:cs="MS Gothic" w:hint="eastAsia"/>
          <w:sz w:val="24"/>
          <w:szCs w:val="24"/>
          <w:lang w:eastAsia="ru-RU"/>
        </w:rPr>
        <w:t> </w:t>
      </w:r>
      <w:r w:rsidRPr="000D571F">
        <w:rPr>
          <w:rFonts w:ascii="Times New Roman" w:hAnsi="Times New Roman"/>
          <w:sz w:val="24"/>
          <w:szCs w:val="24"/>
          <w:lang w:eastAsia="ru-RU"/>
        </w:rPr>
        <w:t>спорта, предусматривает</w:t>
      </w:r>
      <w:r w:rsidRPr="000D571F">
        <w:rPr>
          <w:rFonts w:ascii="MS Gothic" w:eastAsia="MS Gothic" w:hAnsi="MS Gothic" w:cs="MS Gothic" w:hint="eastAsia"/>
          <w:sz w:val="24"/>
          <w:szCs w:val="24"/>
          <w:lang w:eastAsia="ru-RU"/>
        </w:rPr>
        <w:t> </w:t>
      </w:r>
      <w:r w:rsidRPr="000D571F">
        <w:rPr>
          <w:rFonts w:ascii="Times New Roman" w:hAnsi="Times New Roman"/>
          <w:sz w:val="24"/>
          <w:szCs w:val="24"/>
          <w:lang w:eastAsia="ru-RU"/>
        </w:rPr>
        <w:t>развитие</w:t>
      </w:r>
      <w:r w:rsidRPr="000D571F">
        <w:rPr>
          <w:rFonts w:ascii="MS Gothic" w:eastAsia="MS Gothic" w:hAnsi="MS Gothic" w:cs="MS Gothic" w:hint="eastAsia"/>
          <w:sz w:val="24"/>
          <w:szCs w:val="24"/>
          <w:lang w:eastAsia="ru-RU"/>
        </w:rPr>
        <w:t> </w:t>
      </w:r>
      <w:r w:rsidRPr="000D571F">
        <w:rPr>
          <w:rFonts w:ascii="Times New Roman" w:hAnsi="Times New Roman"/>
          <w:sz w:val="24"/>
          <w:szCs w:val="24"/>
          <w:lang w:eastAsia="ru-RU"/>
        </w:rPr>
        <w:t>грамотности</w:t>
      </w:r>
      <w:r w:rsidRPr="000D571F">
        <w:rPr>
          <w:rFonts w:ascii="MS Gothic" w:eastAsia="MS Gothic" w:hAnsi="MS Gothic" w:cs="MS Gothic" w:hint="eastAsia"/>
          <w:sz w:val="24"/>
          <w:szCs w:val="24"/>
          <w:lang w:eastAsia="ru-RU"/>
        </w:rPr>
        <w:t> </w:t>
      </w:r>
      <w:r w:rsidRPr="000D571F">
        <w:rPr>
          <w:rFonts w:ascii="Times New Roman" w:hAnsi="Times New Roman"/>
          <w:sz w:val="24"/>
          <w:szCs w:val="24"/>
          <w:lang w:eastAsia="ru-RU"/>
        </w:rPr>
        <w:t>в</w:t>
      </w:r>
      <w:r w:rsidRPr="000D571F">
        <w:rPr>
          <w:rFonts w:ascii="MS Gothic" w:eastAsia="MS Gothic" w:hAnsi="MS Gothic" w:cs="MS Gothic" w:hint="eastAsia"/>
          <w:sz w:val="24"/>
          <w:szCs w:val="24"/>
          <w:lang w:eastAsia="ru-RU"/>
        </w:rPr>
        <w:t> </w:t>
      </w:r>
      <w:r w:rsidRPr="000D571F">
        <w:rPr>
          <w:rFonts w:ascii="Times New Roman" w:hAnsi="Times New Roman"/>
          <w:sz w:val="24"/>
          <w:szCs w:val="24"/>
          <w:lang w:eastAsia="ru-RU"/>
        </w:rPr>
        <w:t>области</w:t>
      </w:r>
      <w:r w:rsidRPr="000D571F">
        <w:rPr>
          <w:rFonts w:ascii="MS Gothic" w:eastAsia="MS Gothic" w:hAnsi="MS Gothic" w:cs="MS Gothic" w:hint="eastAsia"/>
          <w:sz w:val="24"/>
          <w:szCs w:val="24"/>
          <w:lang w:eastAsia="ru-RU"/>
        </w:rPr>
        <w:t> </w:t>
      </w:r>
      <w:r w:rsidRPr="000D571F">
        <w:rPr>
          <w:rFonts w:ascii="Times New Roman" w:hAnsi="Times New Roman"/>
          <w:sz w:val="24"/>
          <w:szCs w:val="24"/>
          <w:lang w:eastAsia="ru-RU"/>
        </w:rPr>
        <w:t>технологий,</w:t>
      </w:r>
      <w:r w:rsidRPr="000D571F">
        <w:rPr>
          <w:rFonts w:ascii="MS Gothic" w:eastAsia="MS Gothic" w:hAnsi="MS Gothic" w:cs="MS Gothic" w:hint="eastAsia"/>
          <w:sz w:val="24"/>
          <w:szCs w:val="24"/>
          <w:lang w:eastAsia="ru-RU"/>
        </w:rPr>
        <w:t> </w:t>
      </w:r>
      <w:r w:rsidRPr="000D571F">
        <w:rPr>
          <w:rFonts w:ascii="Times New Roman" w:hAnsi="Times New Roman"/>
          <w:sz w:val="24"/>
          <w:szCs w:val="24"/>
          <w:lang w:eastAsia="ru-RU"/>
        </w:rPr>
        <w:t>освоения</w:t>
      </w:r>
      <w:r w:rsidRPr="000D571F">
        <w:rPr>
          <w:rFonts w:ascii="MS Gothic" w:eastAsia="MS Gothic" w:hAnsi="MS Gothic" w:cs="MS Gothic" w:hint="eastAsia"/>
          <w:sz w:val="24"/>
          <w:szCs w:val="24"/>
          <w:lang w:eastAsia="ru-RU"/>
        </w:rPr>
        <w:t> </w:t>
      </w:r>
      <w:r w:rsidRPr="000D571F">
        <w:rPr>
          <w:rFonts w:ascii="Times New Roman" w:hAnsi="Times New Roman"/>
          <w:sz w:val="24"/>
          <w:szCs w:val="24"/>
          <w:lang w:eastAsia="ru-RU"/>
        </w:rPr>
        <w:t>навыков</w:t>
      </w:r>
      <w:r w:rsidRPr="000D571F">
        <w:rPr>
          <w:rFonts w:ascii="MS Gothic" w:eastAsia="MS Gothic" w:hAnsi="MS Gothic" w:cs="MS Gothic" w:hint="eastAsia"/>
          <w:sz w:val="24"/>
          <w:szCs w:val="24"/>
          <w:lang w:eastAsia="ru-RU"/>
        </w:rPr>
        <w:t> </w:t>
      </w:r>
      <w:r w:rsidRPr="000D571F">
        <w:rPr>
          <w:rFonts w:ascii="Times New Roman" w:hAnsi="Times New Roman"/>
          <w:sz w:val="24"/>
          <w:szCs w:val="24"/>
          <w:lang w:eastAsia="ru-RU"/>
        </w:rPr>
        <w:t>работы</w:t>
      </w:r>
      <w:r w:rsidRPr="000D571F">
        <w:rPr>
          <w:rFonts w:ascii="MS Gothic" w:eastAsia="MS Gothic" w:hAnsi="MS Gothic" w:cs="MS Gothic" w:hint="eastAsia"/>
          <w:sz w:val="24"/>
          <w:szCs w:val="24"/>
          <w:lang w:eastAsia="ru-RU"/>
        </w:rPr>
        <w:t> </w:t>
      </w:r>
      <w:r w:rsidRPr="000D571F">
        <w:rPr>
          <w:rFonts w:ascii="Times New Roman" w:hAnsi="Times New Roman"/>
          <w:sz w:val="24"/>
          <w:szCs w:val="24"/>
          <w:lang w:eastAsia="ru-RU"/>
        </w:rPr>
        <w:t>с</w:t>
      </w:r>
      <w:r w:rsidRPr="000D571F">
        <w:rPr>
          <w:rFonts w:ascii="MS Gothic" w:eastAsia="MS Gothic" w:hAnsi="MS Gothic" w:cs="MS Gothic" w:hint="eastAsia"/>
          <w:sz w:val="24"/>
          <w:szCs w:val="24"/>
          <w:lang w:eastAsia="ru-RU"/>
        </w:rPr>
        <w:t> </w:t>
      </w:r>
      <w:r w:rsidRPr="000D571F">
        <w:rPr>
          <w:rFonts w:ascii="Times New Roman" w:hAnsi="Times New Roman"/>
          <w:sz w:val="24"/>
          <w:szCs w:val="24"/>
          <w:lang w:eastAsia="ru-RU"/>
        </w:rPr>
        <w:t>современными</w:t>
      </w:r>
      <w:r w:rsidRPr="000D571F">
        <w:rPr>
          <w:rFonts w:ascii="MS Gothic" w:eastAsia="MS Gothic" w:hAnsi="MS Gothic" w:cs="MS Gothic" w:hint="eastAsia"/>
          <w:sz w:val="24"/>
          <w:szCs w:val="24"/>
          <w:lang w:eastAsia="ru-RU"/>
        </w:rPr>
        <w:t> </w:t>
      </w:r>
      <w:r w:rsidRPr="000D571F">
        <w:rPr>
          <w:rFonts w:ascii="Times New Roman" w:hAnsi="Times New Roman"/>
          <w:sz w:val="24"/>
          <w:szCs w:val="24"/>
          <w:lang w:eastAsia="ru-RU"/>
        </w:rPr>
        <w:t>информационными</w:t>
      </w:r>
      <w:r w:rsidRPr="000D571F">
        <w:rPr>
          <w:rFonts w:ascii="MS Gothic" w:eastAsia="MS Gothic" w:hAnsi="MS Gothic" w:cs="MS Gothic" w:hint="eastAsia"/>
          <w:sz w:val="24"/>
          <w:szCs w:val="24"/>
          <w:lang w:eastAsia="ru-RU"/>
        </w:rPr>
        <w:t> </w:t>
      </w:r>
      <w:r w:rsidRPr="000D571F">
        <w:rPr>
          <w:rFonts w:ascii="Times New Roman" w:hAnsi="Times New Roman"/>
          <w:sz w:val="24"/>
          <w:szCs w:val="24"/>
          <w:lang w:eastAsia="ru-RU"/>
        </w:rPr>
        <w:t>технологиями.</w:t>
      </w:r>
    </w:p>
    <w:p w:rsidR="00552C03" w:rsidRPr="000D571F" w:rsidRDefault="00552C03" w:rsidP="00552C0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b/>
          <w:sz w:val="24"/>
          <w:szCs w:val="24"/>
          <w:lang w:eastAsia="ru-RU"/>
        </w:rPr>
        <w:t xml:space="preserve">3. Физкультурно-спортивная - </w:t>
      </w:r>
      <w:r w:rsidRPr="000D571F">
        <w:rPr>
          <w:rFonts w:ascii="Times New Roman" w:hAnsi="Times New Roman"/>
          <w:sz w:val="24"/>
          <w:szCs w:val="24"/>
          <w:lang w:eastAsia="ru-RU"/>
        </w:rPr>
        <w:t>ориентирована на физическое совершенствование ребенка, приобщение его к здоровому образу жизни, воспитание спортивного резерва нации.</w:t>
      </w:r>
    </w:p>
    <w:p w:rsidR="00552C03" w:rsidRPr="000D571F" w:rsidRDefault="00552C03" w:rsidP="00552C0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b/>
          <w:sz w:val="24"/>
          <w:szCs w:val="24"/>
          <w:lang w:eastAsia="ru-RU"/>
        </w:rPr>
        <w:t>4</w:t>
      </w:r>
      <w:r w:rsidRPr="000D571F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Pr="000D571F">
        <w:rPr>
          <w:rFonts w:ascii="Times New Roman" w:hAnsi="Times New Roman"/>
          <w:b/>
          <w:sz w:val="24"/>
          <w:szCs w:val="24"/>
          <w:lang w:eastAsia="ru-RU"/>
        </w:rPr>
        <w:t>Художественная</w:t>
      </w:r>
      <w:r w:rsidRPr="000D571F">
        <w:rPr>
          <w:rFonts w:ascii="Times New Roman" w:hAnsi="Times New Roman"/>
          <w:sz w:val="24"/>
          <w:szCs w:val="24"/>
          <w:lang w:eastAsia="ru-RU"/>
        </w:rPr>
        <w:t xml:space="preserve"> – создание условий для осуществления </w:t>
      </w:r>
      <w:r w:rsidRPr="000D571F">
        <w:rPr>
          <w:rFonts w:ascii="Times New Roman" w:hAnsi="Times New Roman"/>
          <w:bCs/>
          <w:sz w:val="24"/>
          <w:szCs w:val="24"/>
          <w:lang w:eastAsia="ru-RU"/>
        </w:rPr>
        <w:t>дифференцированного подхода</w:t>
      </w:r>
      <w:r w:rsidRPr="000D571F">
        <w:rPr>
          <w:rFonts w:ascii="Times New Roman" w:hAnsi="Times New Roman"/>
          <w:sz w:val="24"/>
          <w:szCs w:val="24"/>
          <w:lang w:eastAsia="ru-RU"/>
        </w:rPr>
        <w:t xml:space="preserve"> к обучению детей по их индивидуальным особенностям и интересам, </w:t>
      </w:r>
      <w:r w:rsidRPr="000D571F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для творческого самовыражения обучающихся, раскрывает и развивает творческий потенциал детей</w:t>
      </w:r>
      <w:r w:rsidRPr="000D571F">
        <w:rPr>
          <w:rFonts w:ascii="Times New Roman" w:hAnsi="Times New Roman"/>
          <w:sz w:val="24"/>
          <w:szCs w:val="24"/>
          <w:lang w:eastAsia="ru-RU"/>
        </w:rPr>
        <w:t>.</w:t>
      </w:r>
    </w:p>
    <w:p w:rsidR="00552C03" w:rsidRPr="000D571F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0D571F">
        <w:rPr>
          <w:rFonts w:ascii="Times New Roman" w:hAnsi="Times New Roman"/>
          <w:b/>
          <w:sz w:val="24"/>
          <w:szCs w:val="24"/>
          <w:lang w:eastAsia="ru-RU"/>
        </w:rPr>
        <w:t>5. Естественнонаучная</w:t>
      </w:r>
      <w:r w:rsidRPr="000D571F">
        <w:rPr>
          <w:rFonts w:ascii="Times New Roman" w:hAnsi="Times New Roman"/>
          <w:sz w:val="24"/>
          <w:szCs w:val="24"/>
          <w:lang w:eastAsia="ru-RU"/>
        </w:rPr>
        <w:t xml:space="preserve"> – ориентирована на </w:t>
      </w:r>
      <w:r w:rsidRPr="000D571F">
        <w:rPr>
          <w:rFonts w:ascii="Times New Roman" w:hAnsi="Times New Roman"/>
          <w:bCs/>
          <w:sz w:val="24"/>
          <w:szCs w:val="24"/>
          <w:lang w:eastAsia="ru-RU"/>
        </w:rPr>
        <w:t>вовлечение обучающихся и педагогов в эколого-просветительскую и природоохранную деятельность в целях развития творческого потенциала юных защитников природы и усиления гражданской активности учащихся по обеспечению экологической безопасности.</w:t>
      </w:r>
    </w:p>
    <w:p w:rsidR="00552C03" w:rsidRPr="000D571F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6. Социально-гуманитарная</w:t>
      </w:r>
      <w:r w:rsidRPr="000D571F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- </w:t>
      </w:r>
      <w:r w:rsidRPr="000D571F">
        <w:rPr>
          <w:rFonts w:ascii="Times New Roman" w:hAnsi="Times New Roman"/>
          <w:sz w:val="24"/>
          <w:szCs w:val="24"/>
          <w:lang w:eastAsia="ru-RU"/>
        </w:rPr>
        <w:t>призвана обеспечить создание условий для социального творчества через многообразие форм деятельности, позволяющих воспитаннику осознать себя как личность, самоутвердиться, развить интересы и способности в изменяющихся социально-экономических условиях.</w:t>
      </w:r>
    </w:p>
    <w:p w:rsidR="00552C03" w:rsidRPr="000D571F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sz w:val="24"/>
          <w:szCs w:val="24"/>
          <w:lang w:eastAsia="ru-RU"/>
        </w:rPr>
        <w:t>В Дом детского творчества пр</w:t>
      </w:r>
      <w:r>
        <w:rPr>
          <w:rFonts w:ascii="Times New Roman" w:hAnsi="Times New Roman"/>
          <w:sz w:val="24"/>
          <w:szCs w:val="24"/>
          <w:lang w:eastAsia="ru-RU"/>
        </w:rPr>
        <w:t>инимаются все желающие дети от 6</w:t>
      </w:r>
      <w:r w:rsidRPr="000D571F">
        <w:rPr>
          <w:rFonts w:ascii="Times New Roman" w:hAnsi="Times New Roman"/>
          <w:sz w:val="24"/>
          <w:szCs w:val="24"/>
          <w:lang w:eastAsia="ru-RU"/>
        </w:rPr>
        <w:t xml:space="preserve"> до 18 лет, поэтому в процессе обучения учитываются их личностные особенности и применяются различные методы обучения и воспитания, соответствующие уровню развития детей, их возможностям и способностям.</w:t>
      </w:r>
    </w:p>
    <w:p w:rsidR="00552C03" w:rsidRPr="000D571F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sz w:val="24"/>
          <w:szCs w:val="24"/>
          <w:lang w:eastAsia="ru-RU"/>
        </w:rPr>
        <w:t>Деятельность учреждения обусловлена сложившимися традициями, проверенным опытом, формами и методами образовательной, досуговой, методической, научно-исследовательской деятельности, а также инновационными формами и средствами дополнительного образования, что дает определенные результаты.</w:t>
      </w:r>
    </w:p>
    <w:p w:rsidR="00552C03" w:rsidRPr="000D571F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52C03" w:rsidRPr="000D571F" w:rsidRDefault="00552C03" w:rsidP="00552C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D571F">
        <w:rPr>
          <w:rFonts w:ascii="Times New Roman" w:hAnsi="Times New Roman"/>
          <w:b/>
          <w:sz w:val="24"/>
          <w:szCs w:val="24"/>
          <w:lang w:eastAsia="ru-RU"/>
        </w:rPr>
        <w:t>3.2. Годовой к</w:t>
      </w:r>
      <w:r>
        <w:rPr>
          <w:rFonts w:ascii="Times New Roman" w:hAnsi="Times New Roman"/>
          <w:b/>
          <w:sz w:val="24"/>
          <w:szCs w:val="24"/>
          <w:lang w:eastAsia="ru-RU"/>
        </w:rPr>
        <w:t>алендарный учебный график на 202</w:t>
      </w:r>
      <w:r w:rsidR="00CC15A8">
        <w:rPr>
          <w:rFonts w:ascii="Times New Roman" w:hAnsi="Times New Roman"/>
          <w:b/>
          <w:sz w:val="24"/>
          <w:szCs w:val="24"/>
          <w:lang w:eastAsia="ru-RU"/>
        </w:rPr>
        <w:t>5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– 202</w:t>
      </w:r>
      <w:r w:rsidR="00CC15A8">
        <w:rPr>
          <w:rFonts w:ascii="Times New Roman" w:hAnsi="Times New Roman"/>
          <w:b/>
          <w:sz w:val="24"/>
          <w:szCs w:val="24"/>
          <w:lang w:eastAsia="ru-RU"/>
        </w:rPr>
        <w:t>6</w:t>
      </w:r>
      <w:r w:rsidRPr="000D571F">
        <w:rPr>
          <w:rFonts w:ascii="Times New Roman" w:hAnsi="Times New Roman"/>
          <w:b/>
          <w:sz w:val="24"/>
          <w:szCs w:val="24"/>
          <w:lang w:eastAsia="ru-RU"/>
        </w:rPr>
        <w:t xml:space="preserve"> учебный год</w:t>
      </w:r>
    </w:p>
    <w:p w:rsidR="00552C03" w:rsidRPr="000D571F" w:rsidRDefault="00552C03" w:rsidP="00552C0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D571F">
        <w:rPr>
          <w:rFonts w:ascii="Times New Roman" w:hAnsi="Times New Roman"/>
          <w:b/>
          <w:bCs/>
          <w:sz w:val="24"/>
          <w:szCs w:val="24"/>
          <w:lang w:eastAsia="ru-RU"/>
        </w:rPr>
        <w:t>Оценка организации учебного процесса</w:t>
      </w:r>
    </w:p>
    <w:p w:rsidR="00552C03" w:rsidRPr="000D571F" w:rsidRDefault="00552C03" w:rsidP="00552C03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0D571F">
        <w:rPr>
          <w:rFonts w:ascii="Times New Roman" w:hAnsi="Times New Roman"/>
          <w:b/>
          <w:i/>
          <w:sz w:val="24"/>
          <w:szCs w:val="24"/>
          <w:lang w:eastAsia="ru-RU"/>
        </w:rPr>
        <w:t>Продолжительность учебного года</w:t>
      </w:r>
    </w:p>
    <w:p w:rsidR="00CC15A8" w:rsidRPr="00B0571D" w:rsidRDefault="00CC15A8" w:rsidP="00CC15A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0571D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ачало учебного года – 01.09.2025</w:t>
      </w:r>
      <w:r w:rsidRPr="00B0571D">
        <w:rPr>
          <w:rFonts w:ascii="Times New Roman" w:hAnsi="Times New Roman"/>
          <w:sz w:val="24"/>
          <w:szCs w:val="24"/>
        </w:rPr>
        <w:t xml:space="preserve"> г.</w:t>
      </w:r>
    </w:p>
    <w:p w:rsidR="00CC15A8" w:rsidRDefault="00CC15A8" w:rsidP="00CC15A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0571D">
        <w:rPr>
          <w:rFonts w:ascii="Times New Roman" w:hAnsi="Times New Roman"/>
          <w:sz w:val="24"/>
          <w:szCs w:val="24"/>
        </w:rPr>
        <w:t>Нач</w:t>
      </w:r>
      <w:r>
        <w:rPr>
          <w:rFonts w:ascii="Times New Roman" w:hAnsi="Times New Roman"/>
          <w:sz w:val="24"/>
          <w:szCs w:val="24"/>
        </w:rPr>
        <w:t>ало учебных занятий – 01.09.2025</w:t>
      </w:r>
      <w:r w:rsidRPr="00B0571D">
        <w:rPr>
          <w:rFonts w:ascii="Times New Roman" w:hAnsi="Times New Roman"/>
          <w:sz w:val="24"/>
          <w:szCs w:val="24"/>
        </w:rPr>
        <w:t xml:space="preserve"> г.</w:t>
      </w:r>
    </w:p>
    <w:p w:rsidR="00CC15A8" w:rsidRDefault="00CC15A8" w:rsidP="00CC15A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Окончание учебного года – 31.08.2026 г.</w:t>
      </w:r>
    </w:p>
    <w:p w:rsidR="00552C03" w:rsidRPr="000D571F" w:rsidRDefault="00552C03" w:rsidP="00552C03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0D571F">
        <w:rPr>
          <w:rFonts w:ascii="Times New Roman" w:hAnsi="Times New Roman"/>
          <w:b/>
          <w:i/>
          <w:sz w:val="24"/>
          <w:szCs w:val="24"/>
          <w:lang w:eastAsia="ru-RU"/>
        </w:rPr>
        <w:t>Регламент образовательного процесса:</w:t>
      </w:r>
    </w:p>
    <w:p w:rsidR="00552C03" w:rsidRPr="000D571F" w:rsidRDefault="00552C03" w:rsidP="00552C0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sz w:val="24"/>
          <w:szCs w:val="24"/>
          <w:lang w:eastAsia="ru-RU"/>
        </w:rPr>
        <w:t>Продолжительность рабочей недели – 5 дней</w:t>
      </w:r>
    </w:p>
    <w:p w:rsidR="00552C03" w:rsidRPr="000D571F" w:rsidRDefault="00552C03" w:rsidP="00552C0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sz w:val="24"/>
          <w:szCs w:val="24"/>
          <w:lang w:eastAsia="ru-RU"/>
        </w:rPr>
        <w:t>График работы учреждения – 5 дней</w:t>
      </w:r>
    </w:p>
    <w:p w:rsidR="00CC15A8" w:rsidRPr="00C41D26" w:rsidRDefault="00CC15A8" w:rsidP="00CC15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41D26">
        <w:rPr>
          <w:rFonts w:ascii="Times New Roman" w:hAnsi="Times New Roman"/>
          <w:sz w:val="24"/>
          <w:szCs w:val="24"/>
        </w:rPr>
        <w:t>Продолжительность обучения по дополнительным общеобразовательным программам – 36 недель</w:t>
      </w:r>
      <w:r>
        <w:rPr>
          <w:rFonts w:ascii="Times New Roman" w:hAnsi="Times New Roman"/>
          <w:sz w:val="24"/>
          <w:szCs w:val="24"/>
        </w:rPr>
        <w:t>.</w:t>
      </w:r>
    </w:p>
    <w:p w:rsidR="00CC15A8" w:rsidRPr="00B0571D" w:rsidRDefault="00CC15A8" w:rsidP="00CC15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571D">
        <w:rPr>
          <w:rFonts w:ascii="Times New Roman" w:hAnsi="Times New Roman"/>
          <w:sz w:val="24"/>
          <w:szCs w:val="24"/>
        </w:rPr>
        <w:t>Продолжительность обучения по дополнительным общеобразовательным программам по полугодиям:</w:t>
      </w:r>
    </w:p>
    <w:p w:rsidR="00CC15A8" w:rsidRPr="00B0571D" w:rsidRDefault="00CC15A8" w:rsidP="00CC15A8">
      <w:pPr>
        <w:spacing w:after="0" w:line="24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полугодие: 01.09.2025 г.-30 .12.2025</w:t>
      </w:r>
      <w:r w:rsidRPr="00B0571D">
        <w:rPr>
          <w:rFonts w:ascii="Times New Roman" w:hAnsi="Times New Roman"/>
          <w:sz w:val="24"/>
          <w:szCs w:val="24"/>
        </w:rPr>
        <w:t xml:space="preserve"> г.</w:t>
      </w:r>
    </w:p>
    <w:p w:rsidR="00CC15A8" w:rsidRPr="00B0571D" w:rsidRDefault="00CC15A8" w:rsidP="00CC15A8">
      <w:pPr>
        <w:spacing w:after="0" w:line="24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полугодие: 12.01.2026 г. – 29.05.2026</w:t>
      </w:r>
      <w:r w:rsidRPr="00B0571D">
        <w:rPr>
          <w:rFonts w:ascii="Times New Roman" w:hAnsi="Times New Roman"/>
          <w:sz w:val="24"/>
          <w:szCs w:val="24"/>
        </w:rPr>
        <w:t xml:space="preserve"> г. </w:t>
      </w:r>
    </w:p>
    <w:p w:rsidR="00CC15A8" w:rsidRPr="00B0571D" w:rsidRDefault="00CC15A8" w:rsidP="00CC15A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0571D">
        <w:rPr>
          <w:rFonts w:ascii="Times New Roman" w:hAnsi="Times New Roman"/>
          <w:sz w:val="24"/>
          <w:szCs w:val="24"/>
        </w:rPr>
        <w:t>Продолжительность рабочей недели – 5 дней (понедельник-пятница)</w:t>
      </w:r>
    </w:p>
    <w:p w:rsidR="00CC15A8" w:rsidRPr="00B0571D" w:rsidRDefault="00CC15A8" w:rsidP="007F73F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0571D">
        <w:rPr>
          <w:rFonts w:ascii="Times New Roman" w:hAnsi="Times New Roman"/>
          <w:sz w:val="24"/>
          <w:szCs w:val="24"/>
        </w:rPr>
        <w:t>График работы учреждения – 5 дней</w:t>
      </w:r>
    </w:p>
    <w:p w:rsidR="007F73F0" w:rsidRDefault="00CC15A8" w:rsidP="007F73F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571D">
        <w:rPr>
          <w:rFonts w:ascii="Times New Roman" w:hAnsi="Times New Roman"/>
          <w:sz w:val="24"/>
          <w:szCs w:val="24"/>
        </w:rPr>
        <w:t>Занятия проводятся по расписанию, утвержденному директором МБОУДО «Дом детско</w:t>
      </w:r>
      <w:r>
        <w:rPr>
          <w:rFonts w:ascii="Times New Roman" w:hAnsi="Times New Roman"/>
          <w:sz w:val="24"/>
          <w:szCs w:val="24"/>
        </w:rPr>
        <w:t xml:space="preserve">го творчества» </w:t>
      </w:r>
      <w:proofErr w:type="spellStart"/>
      <w:r>
        <w:rPr>
          <w:rFonts w:ascii="Times New Roman" w:hAnsi="Times New Roman"/>
          <w:sz w:val="24"/>
          <w:szCs w:val="24"/>
        </w:rPr>
        <w:t>Урмарского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B0571D">
        <w:rPr>
          <w:rFonts w:ascii="Times New Roman" w:hAnsi="Times New Roman"/>
          <w:sz w:val="24"/>
          <w:szCs w:val="24"/>
        </w:rPr>
        <w:t xml:space="preserve"> (Приложение 3). </w:t>
      </w:r>
    </w:p>
    <w:p w:rsidR="00CC15A8" w:rsidRDefault="00CC15A8" w:rsidP="007F73F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0571D">
        <w:rPr>
          <w:rFonts w:ascii="Times New Roman" w:hAnsi="Times New Roman"/>
          <w:sz w:val="24"/>
          <w:szCs w:val="24"/>
        </w:rPr>
        <w:t>Продолжительность занятий от 3</w:t>
      </w:r>
      <w:r>
        <w:rPr>
          <w:rFonts w:ascii="Times New Roman" w:hAnsi="Times New Roman"/>
          <w:sz w:val="24"/>
          <w:szCs w:val="24"/>
        </w:rPr>
        <w:t>0</w:t>
      </w:r>
      <w:r w:rsidRPr="00B0571D">
        <w:rPr>
          <w:rFonts w:ascii="Times New Roman" w:hAnsi="Times New Roman"/>
          <w:sz w:val="24"/>
          <w:szCs w:val="24"/>
        </w:rPr>
        <w:t xml:space="preserve"> до 45 мин с обязательным 10-минутным перерывом между ними для отдыха детей и проветривания помещений (</w:t>
      </w:r>
      <w:r w:rsidRPr="00B0571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Постановление Главного государственного санитарного врача Российской Федерации от 28.09.2020 № 28 "Об утверждении сан</w:t>
      </w:r>
      <w:r w:rsidR="007F73F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итарных правил СП 2.4. 3648-20 «</w:t>
      </w:r>
      <w:r w:rsidRPr="00B0571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Санитарно-эпидемиологические требования к организациям воспитания и обучения, отдыха и оздоровления детей и молодежи</w:t>
      </w:r>
      <w:r w:rsidR="007F73F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</w:t>
      </w:r>
      <w:r w:rsidRPr="00B0571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). </w:t>
      </w:r>
    </w:p>
    <w:p w:rsidR="00CC15A8" w:rsidRPr="00B0571D" w:rsidRDefault="00CC15A8" w:rsidP="007F73F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Занятия в кружковых объединениях проводятся по группам, подгруппам или индивидуально.</w:t>
      </w:r>
    </w:p>
    <w:p w:rsidR="00552C03" w:rsidRPr="000D571F" w:rsidRDefault="00552C03" w:rsidP="00552C0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D571F">
        <w:rPr>
          <w:rFonts w:ascii="Times New Roman" w:hAnsi="Times New Roman"/>
          <w:b/>
          <w:sz w:val="24"/>
          <w:szCs w:val="24"/>
          <w:lang w:eastAsia="ru-RU"/>
        </w:rPr>
        <w:t>Режим работы учреждения в период каникул.</w:t>
      </w:r>
    </w:p>
    <w:p w:rsidR="00552C03" w:rsidRDefault="00552C03" w:rsidP="00552C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26737">
        <w:rPr>
          <w:rFonts w:ascii="Times New Roman" w:hAnsi="Times New Roman"/>
          <w:sz w:val="24"/>
          <w:szCs w:val="24"/>
        </w:rPr>
        <w:t>Занятия в учебных группах и объединениях в период осенних, зимних, весенних школьных каникул могут проводиться по временному расписанию, составленному на период каникул. Учебные занятия в период школьных каникул могут проводиться в форме экскурсий, походов, соревнований, работы сборных творческих групп, учебно</w:t>
      </w:r>
      <w:r>
        <w:rPr>
          <w:rFonts w:ascii="Times New Roman" w:hAnsi="Times New Roman"/>
          <w:sz w:val="24"/>
          <w:szCs w:val="24"/>
        </w:rPr>
        <w:t>-</w:t>
      </w:r>
      <w:r w:rsidRPr="00E26737">
        <w:rPr>
          <w:rFonts w:ascii="Times New Roman" w:hAnsi="Times New Roman"/>
          <w:sz w:val="24"/>
          <w:szCs w:val="24"/>
        </w:rPr>
        <w:t>тренировочных сборов и воспитательных мероприятий и др.</w:t>
      </w:r>
    </w:p>
    <w:p w:rsidR="00CC15A8" w:rsidRPr="00CC15A8" w:rsidRDefault="00CC15A8" w:rsidP="00CC15A8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CC15A8">
        <w:rPr>
          <w:rFonts w:ascii="Times New Roman" w:eastAsia="Calibri" w:hAnsi="Times New Roman"/>
          <w:sz w:val="24"/>
          <w:szCs w:val="24"/>
        </w:rPr>
        <w:t>В период с 1 июня по 31 августа 2026 года Учреждение работает по летнему графику, может реализовывать краткосрочные дополнительные общеобразовательные программы.</w:t>
      </w:r>
    </w:p>
    <w:p w:rsidR="00552C03" w:rsidRPr="000D571F" w:rsidRDefault="00552C03" w:rsidP="00552C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0D571F">
        <w:rPr>
          <w:rFonts w:ascii="Times New Roman" w:hAnsi="Times New Roman"/>
          <w:b/>
          <w:bCs/>
          <w:iCs/>
          <w:color w:val="000000"/>
          <w:sz w:val="24"/>
          <w:szCs w:val="24"/>
        </w:rPr>
        <w:t>3.3. Виды и формы контроля и аттестации обучающихся прописаны в пояснительной записке каждой образовательной программы педагогов Учреждения</w:t>
      </w:r>
      <w:r w:rsidR="00D74C35">
        <w:rPr>
          <w:rFonts w:ascii="Times New Roman" w:hAnsi="Times New Roman"/>
          <w:b/>
          <w:bCs/>
          <w:iCs/>
          <w:color w:val="000000"/>
          <w:sz w:val="24"/>
          <w:szCs w:val="24"/>
        </w:rPr>
        <w:t>.</w:t>
      </w:r>
    </w:p>
    <w:p w:rsidR="00552C03" w:rsidRPr="000D571F" w:rsidRDefault="00552C03" w:rsidP="00552C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D571F">
        <w:rPr>
          <w:rFonts w:ascii="Times New Roman" w:hAnsi="Times New Roman"/>
          <w:color w:val="000000"/>
          <w:sz w:val="24"/>
          <w:szCs w:val="24"/>
        </w:rPr>
        <w:t xml:space="preserve">Оценка деятельности объединений Учреждения включает в себя как анализ результативности работы объединения в целом, так и систематический контроль, осуществляемый педагогами и администрацией в течение учебного года. </w:t>
      </w:r>
    </w:p>
    <w:p w:rsidR="00552C03" w:rsidRPr="000D571F" w:rsidRDefault="00552C03" w:rsidP="00552C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D571F">
        <w:rPr>
          <w:rFonts w:ascii="Times New Roman" w:hAnsi="Times New Roman"/>
          <w:color w:val="000000"/>
          <w:sz w:val="24"/>
          <w:szCs w:val="24"/>
        </w:rPr>
        <w:t xml:space="preserve">Контроль за выполнением образовательных программ содействует улучшению организации учебного процесса, повышению уровня преподавания и повышению ответственности самих обучающихся за качество своего труда. Результаты контроля являются основанием для внесения корректив в содержание и организацию образовательного процесса, поощрения детей, достигнувших наибольших успехов в овладении знаниями, умениями и навыками, выявления одаренных детей и развития их творческого потенциала. </w:t>
      </w:r>
    </w:p>
    <w:p w:rsidR="00552C03" w:rsidRPr="000D571F" w:rsidRDefault="00552C03" w:rsidP="00552C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D571F">
        <w:rPr>
          <w:rFonts w:ascii="Times New Roman" w:hAnsi="Times New Roman"/>
          <w:b/>
          <w:bCs/>
          <w:color w:val="000000"/>
          <w:sz w:val="24"/>
          <w:szCs w:val="24"/>
        </w:rPr>
        <w:t>Виды контроля</w:t>
      </w:r>
      <w:r w:rsidRPr="000D571F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Pr="000D571F">
        <w:rPr>
          <w:rFonts w:ascii="Times New Roman" w:hAnsi="Times New Roman"/>
          <w:iCs/>
          <w:color w:val="000000"/>
          <w:sz w:val="24"/>
          <w:szCs w:val="24"/>
        </w:rPr>
        <w:t>текущий контроль, промежуточная аттестация</w:t>
      </w:r>
      <w:r w:rsidRPr="000D571F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552C03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D571F">
        <w:rPr>
          <w:rFonts w:ascii="Times New Roman" w:hAnsi="Times New Roman"/>
          <w:b/>
          <w:bCs/>
          <w:sz w:val="24"/>
          <w:szCs w:val="24"/>
          <w:lang w:eastAsia="ru-RU"/>
        </w:rPr>
        <w:t>Формы контроля</w:t>
      </w:r>
      <w:r w:rsidRPr="000D571F">
        <w:rPr>
          <w:rFonts w:ascii="Times New Roman" w:hAnsi="Times New Roman"/>
          <w:sz w:val="24"/>
          <w:szCs w:val="24"/>
          <w:lang w:eastAsia="ru-RU"/>
        </w:rPr>
        <w:t xml:space="preserve">: </w:t>
      </w:r>
      <w:r w:rsidRPr="00E26737">
        <w:rPr>
          <w:rFonts w:ascii="Times New Roman" w:hAnsi="Times New Roman"/>
          <w:sz w:val="24"/>
          <w:szCs w:val="24"/>
        </w:rPr>
        <w:t>Промежуточная аттестация проводится согласно Положению о формах, периодичности и порядке текущего контроля успеваемости и промежуточной аттестации обучающихся</w:t>
      </w:r>
      <w:r>
        <w:rPr>
          <w:rFonts w:ascii="Times New Roman" w:hAnsi="Times New Roman"/>
          <w:sz w:val="24"/>
          <w:szCs w:val="24"/>
        </w:rPr>
        <w:t xml:space="preserve"> по графику в конце учебного года.</w:t>
      </w:r>
      <w:r w:rsidRPr="00E26737">
        <w:rPr>
          <w:rFonts w:ascii="Times New Roman" w:hAnsi="Times New Roman"/>
          <w:sz w:val="24"/>
          <w:szCs w:val="24"/>
        </w:rPr>
        <w:t xml:space="preserve"> </w:t>
      </w:r>
    </w:p>
    <w:p w:rsidR="00552C03" w:rsidRPr="000D571F" w:rsidRDefault="00552C03" w:rsidP="00552C0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552C03" w:rsidRDefault="00552C03" w:rsidP="00552C03">
      <w:pPr>
        <w:shd w:val="clear" w:color="auto" w:fill="FFFFFF"/>
        <w:spacing w:after="0" w:line="240" w:lineRule="auto"/>
        <w:ind w:left="284"/>
        <w:jc w:val="center"/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  <w:r w:rsidRPr="000D571F"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3.4. Образовательные программы</w:t>
      </w:r>
    </w:p>
    <w:p w:rsidR="00552C03" w:rsidRPr="000D571F" w:rsidRDefault="00552C03" w:rsidP="00552C03">
      <w:pPr>
        <w:shd w:val="clear" w:color="auto" w:fill="FFFFFF"/>
        <w:spacing w:after="0" w:line="240" w:lineRule="auto"/>
        <w:ind w:left="284"/>
        <w:jc w:val="center"/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2409"/>
        <w:gridCol w:w="1275"/>
        <w:gridCol w:w="1451"/>
        <w:gridCol w:w="1244"/>
        <w:gridCol w:w="1021"/>
      </w:tblGrid>
      <w:tr w:rsidR="00552C03" w:rsidRPr="00B0147A" w:rsidTr="00552C03">
        <w:tc>
          <w:tcPr>
            <w:tcW w:w="2093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Направления</w:t>
            </w:r>
          </w:p>
          <w:p w:rsidR="00552C03" w:rsidRPr="000D571F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дополнительных образовательных программ</w:t>
            </w:r>
          </w:p>
        </w:tc>
        <w:tc>
          <w:tcPr>
            <w:tcW w:w="2409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дополнительных образовательных программ</w:t>
            </w:r>
          </w:p>
        </w:tc>
        <w:tc>
          <w:tcPr>
            <w:tcW w:w="1275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1451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обучающихся</w:t>
            </w:r>
          </w:p>
        </w:tc>
        <w:tc>
          <w:tcPr>
            <w:tcW w:w="1244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За счет местного бюджета</w:t>
            </w:r>
          </w:p>
        </w:tc>
        <w:tc>
          <w:tcPr>
            <w:tcW w:w="1021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Возраст детей, лет</w:t>
            </w:r>
          </w:p>
        </w:tc>
      </w:tr>
      <w:tr w:rsidR="00552C03" w:rsidRPr="00B0147A" w:rsidTr="00552C03">
        <w:trPr>
          <w:trHeight w:val="270"/>
        </w:trPr>
        <w:tc>
          <w:tcPr>
            <w:tcW w:w="2093" w:type="dxa"/>
            <w:vMerge w:val="restart"/>
          </w:tcPr>
          <w:p w:rsidR="00552C03" w:rsidRPr="000D571F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Физкультурно-спортивное</w:t>
            </w:r>
          </w:p>
        </w:tc>
        <w:tc>
          <w:tcPr>
            <w:tcW w:w="2409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hyperlink r:id="rId6" w:history="1">
              <w:r w:rsidRPr="000D571F">
                <w:rPr>
                  <w:rFonts w:ascii="Times New Roman" w:hAnsi="Times New Roman"/>
                  <w:sz w:val="24"/>
                  <w:szCs w:val="24"/>
                  <w:lang w:eastAsia="ru-RU"/>
                </w:rPr>
                <w:t>Шашки-шахматы</w:t>
              </w:r>
            </w:hyperlink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5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4 года</w:t>
            </w:r>
          </w:p>
        </w:tc>
        <w:tc>
          <w:tcPr>
            <w:tcW w:w="1451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44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21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6-17</w:t>
            </w:r>
          </w:p>
        </w:tc>
      </w:tr>
      <w:tr w:rsidR="00552C03" w:rsidRPr="00B0147A" w:rsidTr="00552C03">
        <w:trPr>
          <w:trHeight w:val="195"/>
        </w:trPr>
        <w:tc>
          <w:tcPr>
            <w:tcW w:w="2093" w:type="dxa"/>
            <w:vMerge/>
          </w:tcPr>
          <w:p w:rsidR="00552C03" w:rsidRPr="000D571F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«Каратэ-до»</w:t>
            </w:r>
          </w:p>
        </w:tc>
        <w:tc>
          <w:tcPr>
            <w:tcW w:w="1275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6 лет</w:t>
            </w:r>
          </w:p>
        </w:tc>
        <w:tc>
          <w:tcPr>
            <w:tcW w:w="1451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44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21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6-18</w:t>
            </w:r>
          </w:p>
        </w:tc>
      </w:tr>
      <w:tr w:rsidR="00552C03" w:rsidRPr="00B0147A" w:rsidTr="00552C03">
        <w:trPr>
          <w:trHeight w:val="225"/>
        </w:trPr>
        <w:tc>
          <w:tcPr>
            <w:tcW w:w="2093" w:type="dxa"/>
            <w:vMerge/>
          </w:tcPr>
          <w:p w:rsidR="00552C03" w:rsidRPr="000D571F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«Юный шахматист»</w:t>
            </w:r>
          </w:p>
        </w:tc>
        <w:tc>
          <w:tcPr>
            <w:tcW w:w="1275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1451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244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021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11-13</w:t>
            </w:r>
          </w:p>
        </w:tc>
      </w:tr>
      <w:tr w:rsidR="00552C03" w:rsidRPr="00B0147A" w:rsidTr="00552C03">
        <w:trPr>
          <w:trHeight w:val="246"/>
        </w:trPr>
        <w:tc>
          <w:tcPr>
            <w:tcW w:w="2093" w:type="dxa"/>
            <w:vMerge w:val="restart"/>
            <w:vAlign w:val="center"/>
          </w:tcPr>
          <w:p w:rsidR="00552C03" w:rsidRPr="000D571F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Техническое</w:t>
            </w:r>
          </w:p>
          <w:p w:rsidR="00552C03" w:rsidRPr="000D571F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52C03" w:rsidRPr="000D571F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«ДАРИЗ</w:t>
            </w: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5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51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44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21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12-14</w:t>
            </w:r>
          </w:p>
        </w:tc>
      </w:tr>
      <w:tr w:rsidR="00552C03" w:rsidRPr="00B0147A" w:rsidTr="00552C03">
        <w:tc>
          <w:tcPr>
            <w:tcW w:w="2093" w:type="dxa"/>
            <w:vMerge/>
            <w:vAlign w:val="center"/>
          </w:tcPr>
          <w:p w:rsidR="00552C03" w:rsidRPr="000D571F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D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-мастерская</w:t>
            </w: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5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1451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44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21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10-17</w:t>
            </w:r>
          </w:p>
        </w:tc>
      </w:tr>
      <w:tr w:rsidR="00552C03" w:rsidRPr="00B0147A" w:rsidTr="00552C03">
        <w:tc>
          <w:tcPr>
            <w:tcW w:w="2093" w:type="dxa"/>
            <w:vMerge/>
            <w:vAlign w:val="center"/>
          </w:tcPr>
          <w:p w:rsidR="00552C03" w:rsidRPr="000D571F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«Внедорожник ЮИД»</w:t>
            </w:r>
          </w:p>
        </w:tc>
        <w:tc>
          <w:tcPr>
            <w:tcW w:w="1275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1451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44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21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9-15</w:t>
            </w:r>
          </w:p>
        </w:tc>
      </w:tr>
      <w:tr w:rsidR="00552C03" w:rsidRPr="00B0147A" w:rsidTr="00552C03">
        <w:tc>
          <w:tcPr>
            <w:tcW w:w="2093" w:type="dxa"/>
            <w:vMerge/>
            <w:vAlign w:val="center"/>
          </w:tcPr>
          <w:p w:rsidR="00552C03" w:rsidRPr="000D571F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:rsidR="00552C03" w:rsidRPr="000D571F" w:rsidRDefault="00D74C35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7F73F0">
              <w:rPr>
                <w:rFonts w:ascii="Times New Roman" w:hAnsi="Times New Roman"/>
                <w:sz w:val="24"/>
                <w:szCs w:val="24"/>
                <w:lang w:eastAsia="ru-RU"/>
              </w:rPr>
              <w:t>Робототехника</w:t>
            </w:r>
            <w:r w:rsidR="00552C03"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5" w:type="dxa"/>
          </w:tcPr>
          <w:p w:rsidR="00552C03" w:rsidRPr="000D571F" w:rsidRDefault="007F73F0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552C03"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451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44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21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1-13</w:t>
            </w:r>
          </w:p>
        </w:tc>
      </w:tr>
      <w:tr w:rsidR="00552C03" w:rsidRPr="00B0147A" w:rsidTr="00552C03">
        <w:trPr>
          <w:trHeight w:val="70"/>
        </w:trPr>
        <w:tc>
          <w:tcPr>
            <w:tcW w:w="2093" w:type="dxa"/>
            <w:vMerge w:val="restart"/>
            <w:vAlign w:val="center"/>
          </w:tcPr>
          <w:p w:rsidR="00552C03" w:rsidRPr="000D571F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Туристско-краеведческое</w:t>
            </w:r>
          </w:p>
        </w:tc>
        <w:tc>
          <w:tcPr>
            <w:tcW w:w="2409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«Родная сторона»</w:t>
            </w:r>
          </w:p>
        </w:tc>
        <w:tc>
          <w:tcPr>
            <w:tcW w:w="1275" w:type="dxa"/>
          </w:tcPr>
          <w:p w:rsidR="00552C03" w:rsidRPr="000D571F" w:rsidRDefault="007F73F0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1451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44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21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10-16</w:t>
            </w:r>
          </w:p>
        </w:tc>
      </w:tr>
      <w:tr w:rsidR="00552C03" w:rsidRPr="00B0147A" w:rsidTr="00552C03">
        <w:trPr>
          <w:trHeight w:val="320"/>
        </w:trPr>
        <w:tc>
          <w:tcPr>
            <w:tcW w:w="2093" w:type="dxa"/>
            <w:vMerge/>
            <w:vAlign w:val="center"/>
          </w:tcPr>
          <w:p w:rsidR="00552C03" w:rsidRPr="000D571F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:rsidR="00552C03" w:rsidRPr="000D571F" w:rsidRDefault="00932BB1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7" w:history="1">
              <w:r w:rsidR="00552C03" w:rsidRPr="000D571F">
                <w:rPr>
                  <w:rFonts w:ascii="Times New Roman" w:hAnsi="Times New Roman"/>
                  <w:sz w:val="24"/>
                  <w:szCs w:val="24"/>
                  <w:lang w:eastAsia="ru-RU"/>
                </w:rPr>
                <w:t>«Туризм</w:t>
              </w:r>
            </w:hyperlink>
            <w:r w:rsidR="00552C03"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краеведение»</w:t>
            </w:r>
          </w:p>
        </w:tc>
        <w:tc>
          <w:tcPr>
            <w:tcW w:w="1275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1451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44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21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12-14</w:t>
            </w:r>
          </w:p>
        </w:tc>
      </w:tr>
      <w:tr w:rsidR="00552C03" w:rsidRPr="00B0147A" w:rsidTr="00552C03">
        <w:trPr>
          <w:trHeight w:val="270"/>
        </w:trPr>
        <w:tc>
          <w:tcPr>
            <w:tcW w:w="2093" w:type="dxa"/>
            <w:vMerge/>
            <w:vAlign w:val="center"/>
          </w:tcPr>
          <w:p w:rsidR="00552C03" w:rsidRPr="000D571F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«Родные просторы»</w:t>
            </w:r>
          </w:p>
        </w:tc>
        <w:tc>
          <w:tcPr>
            <w:tcW w:w="1275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1451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44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21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-18</w:t>
            </w:r>
          </w:p>
        </w:tc>
      </w:tr>
      <w:tr w:rsidR="00552C03" w:rsidRPr="00B0147A" w:rsidTr="00552C03">
        <w:trPr>
          <w:trHeight w:val="210"/>
        </w:trPr>
        <w:tc>
          <w:tcPr>
            <w:tcW w:w="2093" w:type="dxa"/>
            <w:vMerge/>
            <w:vAlign w:val="center"/>
          </w:tcPr>
          <w:p w:rsidR="00552C03" w:rsidRPr="000D571F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«Краеведение»</w:t>
            </w:r>
          </w:p>
        </w:tc>
        <w:tc>
          <w:tcPr>
            <w:tcW w:w="1275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1451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44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21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-13</w:t>
            </w:r>
          </w:p>
        </w:tc>
      </w:tr>
      <w:tr w:rsidR="00552C03" w:rsidRPr="00B0147A" w:rsidTr="00552C03">
        <w:trPr>
          <w:trHeight w:val="210"/>
        </w:trPr>
        <w:tc>
          <w:tcPr>
            <w:tcW w:w="2093" w:type="dxa"/>
            <w:vMerge/>
            <w:vAlign w:val="center"/>
          </w:tcPr>
          <w:p w:rsidR="00552C03" w:rsidRPr="000D571F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«Ориентир»</w:t>
            </w:r>
          </w:p>
        </w:tc>
        <w:tc>
          <w:tcPr>
            <w:tcW w:w="1275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1451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44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21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12-16</w:t>
            </w:r>
          </w:p>
        </w:tc>
      </w:tr>
      <w:tr w:rsidR="00552C03" w:rsidRPr="00B0147A" w:rsidTr="00A85BFA">
        <w:trPr>
          <w:trHeight w:val="535"/>
        </w:trPr>
        <w:tc>
          <w:tcPr>
            <w:tcW w:w="2093" w:type="dxa"/>
            <w:vMerge w:val="restart"/>
          </w:tcPr>
          <w:p w:rsidR="00552C03" w:rsidRPr="000D571F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Художественное</w:t>
            </w:r>
          </w:p>
        </w:tc>
        <w:tc>
          <w:tcPr>
            <w:tcW w:w="2409" w:type="dxa"/>
          </w:tcPr>
          <w:p w:rsidR="00552C03" w:rsidRPr="000D571F" w:rsidRDefault="00552C03" w:rsidP="00A85B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«Творческая мастерская</w:t>
            </w:r>
            <w:r w:rsidR="00A85BFA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5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1451" w:type="dxa"/>
          </w:tcPr>
          <w:p w:rsidR="00552C03" w:rsidRPr="000D571F" w:rsidRDefault="007F73F0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44" w:type="dxa"/>
          </w:tcPr>
          <w:p w:rsidR="00552C03" w:rsidRPr="000D571F" w:rsidRDefault="00A85BFA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21" w:type="dxa"/>
          </w:tcPr>
          <w:p w:rsidR="00552C03" w:rsidRPr="000D571F" w:rsidRDefault="00A85BFA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11-14</w:t>
            </w:r>
          </w:p>
        </w:tc>
      </w:tr>
      <w:tr w:rsidR="00A85BFA" w:rsidRPr="00B0147A" w:rsidTr="00A85BFA">
        <w:trPr>
          <w:trHeight w:val="278"/>
        </w:trPr>
        <w:tc>
          <w:tcPr>
            <w:tcW w:w="2093" w:type="dxa"/>
            <w:vMerge/>
          </w:tcPr>
          <w:p w:rsidR="00A85BFA" w:rsidRPr="000D571F" w:rsidRDefault="00A85BFA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:rsidR="00A85BFA" w:rsidRPr="000D571F" w:rsidRDefault="00A85BFA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«Умелица»</w:t>
            </w:r>
          </w:p>
        </w:tc>
        <w:tc>
          <w:tcPr>
            <w:tcW w:w="1275" w:type="dxa"/>
          </w:tcPr>
          <w:p w:rsidR="00A85BFA" w:rsidRPr="000D571F" w:rsidRDefault="00A85BFA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1451" w:type="dxa"/>
          </w:tcPr>
          <w:p w:rsidR="00A85BFA" w:rsidRPr="000D571F" w:rsidRDefault="007F73F0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44" w:type="dxa"/>
          </w:tcPr>
          <w:p w:rsidR="00A85BFA" w:rsidRPr="000D571F" w:rsidRDefault="00A85BFA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21" w:type="dxa"/>
          </w:tcPr>
          <w:p w:rsidR="00A85BFA" w:rsidRDefault="00A85BFA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6-10</w:t>
            </w:r>
          </w:p>
        </w:tc>
      </w:tr>
      <w:tr w:rsidR="00552C03" w:rsidRPr="00B0147A" w:rsidTr="00552C03">
        <w:trPr>
          <w:trHeight w:val="255"/>
        </w:trPr>
        <w:tc>
          <w:tcPr>
            <w:tcW w:w="2093" w:type="dxa"/>
            <w:vMerge/>
            <w:vAlign w:val="center"/>
          </w:tcPr>
          <w:p w:rsidR="00552C03" w:rsidRPr="000D571F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:rsidR="00552C03" w:rsidRPr="000D571F" w:rsidRDefault="00552C03" w:rsidP="00A85B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A85BFA">
              <w:rPr>
                <w:rFonts w:ascii="Times New Roman" w:hAnsi="Times New Roman"/>
                <w:sz w:val="24"/>
                <w:szCs w:val="24"/>
                <w:lang w:eastAsia="ru-RU"/>
              </w:rPr>
              <w:t>Хоровое пение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5" w:type="dxa"/>
          </w:tcPr>
          <w:p w:rsidR="00552C03" w:rsidRPr="000D571F" w:rsidRDefault="007F73F0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="00552C03"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451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44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21" w:type="dxa"/>
          </w:tcPr>
          <w:p w:rsidR="00552C03" w:rsidRPr="000D571F" w:rsidRDefault="007F73F0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6-10</w:t>
            </w:r>
          </w:p>
        </w:tc>
      </w:tr>
      <w:tr w:rsidR="00552C03" w:rsidRPr="00B0147A" w:rsidTr="00552C03">
        <w:trPr>
          <w:trHeight w:val="300"/>
        </w:trPr>
        <w:tc>
          <w:tcPr>
            <w:tcW w:w="2093" w:type="dxa"/>
            <w:vMerge w:val="restart"/>
          </w:tcPr>
          <w:p w:rsidR="00552C03" w:rsidRPr="000D571F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Естественно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-</w:t>
            </w:r>
          </w:p>
          <w:p w:rsidR="00552C03" w:rsidRPr="000D571F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научное</w:t>
            </w:r>
          </w:p>
        </w:tc>
        <w:tc>
          <w:tcPr>
            <w:tcW w:w="2409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«Лесные </w:t>
            </w:r>
            <w:proofErr w:type="spellStart"/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робинзоны</w:t>
            </w:r>
            <w:proofErr w:type="spellEnd"/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5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2 года</w:t>
            </w:r>
          </w:p>
        </w:tc>
        <w:tc>
          <w:tcPr>
            <w:tcW w:w="1451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44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21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-16</w:t>
            </w:r>
          </w:p>
        </w:tc>
      </w:tr>
      <w:tr w:rsidR="00552C03" w:rsidRPr="00B0147A" w:rsidTr="00552C03">
        <w:trPr>
          <w:trHeight w:val="165"/>
        </w:trPr>
        <w:tc>
          <w:tcPr>
            <w:tcW w:w="2093" w:type="dxa"/>
            <w:vMerge/>
          </w:tcPr>
          <w:p w:rsidR="00552C03" w:rsidRPr="000D571F" w:rsidRDefault="00552C03" w:rsidP="00552C03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«Юный натуралист»</w:t>
            </w:r>
          </w:p>
        </w:tc>
        <w:tc>
          <w:tcPr>
            <w:tcW w:w="1275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1451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44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21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10-14</w:t>
            </w:r>
          </w:p>
        </w:tc>
      </w:tr>
      <w:tr w:rsidR="00552C03" w:rsidRPr="00B0147A" w:rsidTr="00552C03">
        <w:trPr>
          <w:trHeight w:val="195"/>
        </w:trPr>
        <w:tc>
          <w:tcPr>
            <w:tcW w:w="2093" w:type="dxa"/>
            <w:vMerge/>
          </w:tcPr>
          <w:p w:rsidR="00552C03" w:rsidRPr="000D571F" w:rsidRDefault="00552C03" w:rsidP="00552C03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«Юный биолог»</w:t>
            </w:r>
          </w:p>
        </w:tc>
        <w:tc>
          <w:tcPr>
            <w:tcW w:w="1275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1451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44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21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10-15</w:t>
            </w:r>
          </w:p>
        </w:tc>
      </w:tr>
      <w:tr w:rsidR="00552C03" w:rsidRPr="00B0147A" w:rsidTr="00552C03">
        <w:trPr>
          <w:trHeight w:val="195"/>
        </w:trPr>
        <w:tc>
          <w:tcPr>
            <w:tcW w:w="2093" w:type="dxa"/>
            <w:vMerge w:val="restart"/>
          </w:tcPr>
          <w:p w:rsidR="00552C03" w:rsidRPr="004B79FB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Социально-гуманитарное</w:t>
            </w:r>
          </w:p>
        </w:tc>
        <w:tc>
          <w:tcPr>
            <w:tcW w:w="2409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«Юный космонавт»</w:t>
            </w:r>
          </w:p>
        </w:tc>
        <w:tc>
          <w:tcPr>
            <w:tcW w:w="1275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 года</w:t>
            </w:r>
          </w:p>
        </w:tc>
        <w:tc>
          <w:tcPr>
            <w:tcW w:w="1451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44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21" w:type="dxa"/>
          </w:tcPr>
          <w:p w:rsidR="00552C03" w:rsidRPr="000D571F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8-15</w:t>
            </w:r>
          </w:p>
        </w:tc>
      </w:tr>
      <w:tr w:rsidR="00552C03" w:rsidRPr="00B0147A" w:rsidTr="00552C03">
        <w:trPr>
          <w:trHeight w:val="195"/>
        </w:trPr>
        <w:tc>
          <w:tcPr>
            <w:tcW w:w="2093" w:type="dxa"/>
            <w:vMerge/>
          </w:tcPr>
          <w:p w:rsidR="00552C03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:rsidR="00552C03" w:rsidRDefault="00552C03" w:rsidP="00552C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«Веселый Английский»</w:t>
            </w:r>
          </w:p>
        </w:tc>
        <w:tc>
          <w:tcPr>
            <w:tcW w:w="1275" w:type="dxa"/>
          </w:tcPr>
          <w:p w:rsidR="00552C03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1451" w:type="dxa"/>
          </w:tcPr>
          <w:p w:rsidR="00552C03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44" w:type="dxa"/>
          </w:tcPr>
          <w:p w:rsidR="00552C03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21" w:type="dxa"/>
          </w:tcPr>
          <w:p w:rsidR="00552C03" w:rsidRDefault="00552C03" w:rsidP="00552C0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7-8</w:t>
            </w:r>
          </w:p>
        </w:tc>
      </w:tr>
    </w:tbl>
    <w:p w:rsidR="00552C03" w:rsidRPr="005C673E" w:rsidRDefault="00552C03" w:rsidP="00552C03">
      <w:pPr>
        <w:tabs>
          <w:tab w:val="left" w:pos="8430"/>
        </w:tabs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C673E">
        <w:rPr>
          <w:rFonts w:ascii="Times New Roman" w:hAnsi="Times New Roman"/>
          <w:color w:val="244061"/>
          <w:sz w:val="24"/>
          <w:szCs w:val="24"/>
          <w:lang w:eastAsia="ru-RU"/>
        </w:rPr>
        <w:tab/>
      </w:r>
    </w:p>
    <w:p w:rsidR="00552C03" w:rsidRPr="005C673E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673E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 xml:space="preserve">Образовательные программы художественной направленности </w:t>
      </w:r>
      <w:r w:rsidRPr="005C673E">
        <w:rPr>
          <w:rFonts w:ascii="Times New Roman" w:hAnsi="Times New Roman"/>
          <w:sz w:val="24"/>
          <w:szCs w:val="24"/>
          <w:lang w:eastAsia="ru-RU"/>
        </w:rPr>
        <w:t>способствуют   становлению полноценной человеческой личности на основе личностно-ориентированного подхода к обучающимся на примере наиболее высоконравственных образцов искусства и общественной жизни, путем создания оптимальных условий для детского творчества, использования всех форм и методов художественно-эстетического воспитания детей и юношества.</w:t>
      </w:r>
    </w:p>
    <w:p w:rsidR="00552C03" w:rsidRPr="005C673E" w:rsidRDefault="00552C03" w:rsidP="00552C03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C673E">
        <w:rPr>
          <w:rFonts w:ascii="Times New Roman" w:hAnsi="Times New Roman"/>
          <w:b/>
          <w:sz w:val="24"/>
          <w:szCs w:val="24"/>
          <w:lang w:eastAsia="ru-RU"/>
        </w:rPr>
        <w:t>Художественно-прикладное творчество</w:t>
      </w:r>
    </w:p>
    <w:p w:rsidR="00552C03" w:rsidRDefault="00552C03" w:rsidP="00552C0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673E">
        <w:rPr>
          <w:rFonts w:ascii="Times New Roman" w:hAnsi="Times New Roman"/>
          <w:sz w:val="24"/>
          <w:szCs w:val="24"/>
          <w:lang w:eastAsia="ru-RU"/>
        </w:rPr>
        <w:t>(развитие художественно-эстетического вкуса, художественных способностей и склонностей к различным видам искусства, творческого подхода, эмоционального восприятия и образного мышления, подготовки личности к постижению великого мира искусства, формированию стремления к воссозданию чувственного образа воспринимаемого мира).</w:t>
      </w:r>
    </w:p>
    <w:p w:rsidR="00A85BFA" w:rsidRPr="005C673E" w:rsidRDefault="00A85BFA" w:rsidP="00552C0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="-121" w:tblpY="222"/>
        <w:tblW w:w="50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3"/>
        <w:gridCol w:w="1683"/>
        <w:gridCol w:w="2121"/>
        <w:gridCol w:w="1555"/>
        <w:gridCol w:w="1894"/>
        <w:gridCol w:w="872"/>
        <w:gridCol w:w="1147"/>
      </w:tblGrid>
      <w:tr w:rsidR="00552C03" w:rsidRPr="00B0147A" w:rsidTr="00C91CD7">
        <w:trPr>
          <w:trHeight w:val="835"/>
        </w:trPr>
        <w:tc>
          <w:tcPr>
            <w:tcW w:w="213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№</w:t>
            </w:r>
          </w:p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869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Название программы</w:t>
            </w:r>
          </w:p>
        </w:tc>
        <w:tc>
          <w:tcPr>
            <w:tcW w:w="1095" w:type="pct"/>
          </w:tcPr>
          <w:p w:rsidR="00552C03" w:rsidRPr="005C673E" w:rsidRDefault="00552C03" w:rsidP="00552C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 xml:space="preserve">Направление  и содержание деятельности </w:t>
            </w:r>
          </w:p>
        </w:tc>
        <w:tc>
          <w:tcPr>
            <w:tcW w:w="803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Ф.И.О. составителя программы</w:t>
            </w:r>
          </w:p>
        </w:tc>
        <w:tc>
          <w:tcPr>
            <w:tcW w:w="978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Вид образовательной программы</w:t>
            </w:r>
          </w:p>
        </w:tc>
        <w:tc>
          <w:tcPr>
            <w:tcW w:w="450" w:type="pct"/>
          </w:tcPr>
          <w:p w:rsidR="00552C03" w:rsidRPr="005C673E" w:rsidRDefault="00552C03" w:rsidP="00C91C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Срок реализации</w:t>
            </w:r>
          </w:p>
        </w:tc>
        <w:tc>
          <w:tcPr>
            <w:tcW w:w="592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Возраст обучающихся (лет)</w:t>
            </w:r>
          </w:p>
        </w:tc>
      </w:tr>
      <w:tr w:rsidR="00552C03" w:rsidRPr="00B0147A" w:rsidTr="00A85BFA">
        <w:trPr>
          <w:trHeight w:val="289"/>
        </w:trPr>
        <w:tc>
          <w:tcPr>
            <w:tcW w:w="213" w:type="pct"/>
          </w:tcPr>
          <w:p w:rsidR="00552C03" w:rsidRPr="005C673E" w:rsidRDefault="00552C03" w:rsidP="00552C03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pct"/>
          </w:tcPr>
          <w:p w:rsidR="00552C03" w:rsidRPr="005C673E" w:rsidRDefault="00552C03" w:rsidP="00A85BF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0"/>
                <w:lang w:eastAsia="ru-RU"/>
              </w:rPr>
              <w:t>«Творческая мастерская</w:t>
            </w:r>
            <w:r w:rsidR="00A85BFA">
              <w:rPr>
                <w:rFonts w:ascii="Times New Roman" w:hAnsi="Times New Roman"/>
                <w:sz w:val="20"/>
                <w:szCs w:val="20"/>
                <w:lang w:eastAsia="ru-RU"/>
              </w:rPr>
              <w:t>»</w:t>
            </w:r>
            <w:r w:rsidRPr="005C673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5" w:type="pct"/>
          </w:tcPr>
          <w:p w:rsidR="00552C03" w:rsidRPr="005C673E" w:rsidRDefault="00552C03" w:rsidP="00552C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0"/>
                <w:lang w:eastAsia="ru-RU"/>
              </w:rPr>
              <w:t>Изготовление поделок  из природных материалов, ткани, бумаги и т.д. в разных техниках.</w:t>
            </w:r>
          </w:p>
        </w:tc>
        <w:tc>
          <w:tcPr>
            <w:tcW w:w="803" w:type="pct"/>
          </w:tcPr>
          <w:p w:rsidR="00552C03" w:rsidRPr="005C673E" w:rsidRDefault="00A85BFA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Васильева Оксана Вениаминовна</w:t>
            </w:r>
          </w:p>
        </w:tc>
        <w:tc>
          <w:tcPr>
            <w:tcW w:w="978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0"/>
                <w:lang w:eastAsia="ru-RU"/>
              </w:rPr>
              <w:t>модифицированная</w:t>
            </w:r>
          </w:p>
        </w:tc>
        <w:tc>
          <w:tcPr>
            <w:tcW w:w="450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2" w:type="pct"/>
          </w:tcPr>
          <w:p w:rsidR="00552C03" w:rsidRPr="005C673E" w:rsidRDefault="00A85BFA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11-14</w:t>
            </w:r>
            <w:r w:rsidR="00552C03" w:rsidRPr="005C673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A85BFA" w:rsidRPr="00B0147A" w:rsidTr="00A85BFA">
        <w:trPr>
          <w:trHeight w:val="289"/>
        </w:trPr>
        <w:tc>
          <w:tcPr>
            <w:tcW w:w="213" w:type="pct"/>
          </w:tcPr>
          <w:p w:rsidR="00A85BFA" w:rsidRPr="005C673E" w:rsidRDefault="00A85BFA" w:rsidP="00A85BFA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pct"/>
          </w:tcPr>
          <w:p w:rsidR="00A85BFA" w:rsidRPr="005C673E" w:rsidRDefault="00A85BFA" w:rsidP="00A85BF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0"/>
                <w:lang w:eastAsia="ru-RU"/>
              </w:rPr>
              <w:t>«Умелица»</w:t>
            </w:r>
          </w:p>
        </w:tc>
        <w:tc>
          <w:tcPr>
            <w:tcW w:w="1095" w:type="pct"/>
          </w:tcPr>
          <w:p w:rsidR="00A85BFA" w:rsidRPr="005C673E" w:rsidRDefault="00A85BFA" w:rsidP="00A85BF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0"/>
                <w:lang w:eastAsia="ru-RU"/>
              </w:rPr>
              <w:t>Изготовление поделок  из природных материалов, ткани, бумаги и т.д. в разных техниках.</w:t>
            </w:r>
          </w:p>
        </w:tc>
        <w:tc>
          <w:tcPr>
            <w:tcW w:w="803" w:type="pct"/>
          </w:tcPr>
          <w:p w:rsidR="00A85BFA" w:rsidRPr="005C673E" w:rsidRDefault="00A85BFA" w:rsidP="00A85BF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Михеева Марина Анатольевна</w:t>
            </w:r>
          </w:p>
        </w:tc>
        <w:tc>
          <w:tcPr>
            <w:tcW w:w="978" w:type="pct"/>
          </w:tcPr>
          <w:p w:rsidR="00A85BFA" w:rsidRPr="005C673E" w:rsidRDefault="00A85BFA" w:rsidP="00A85BF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0"/>
                <w:lang w:eastAsia="ru-RU"/>
              </w:rPr>
              <w:t>модифицированная</w:t>
            </w:r>
          </w:p>
        </w:tc>
        <w:tc>
          <w:tcPr>
            <w:tcW w:w="450" w:type="pct"/>
          </w:tcPr>
          <w:p w:rsidR="00A85BFA" w:rsidRPr="005C673E" w:rsidRDefault="00A85BFA" w:rsidP="00A85BF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2" w:type="pct"/>
          </w:tcPr>
          <w:p w:rsidR="00A85BFA" w:rsidRPr="005C673E" w:rsidRDefault="00A85BFA" w:rsidP="00A85BF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6-10</w:t>
            </w:r>
          </w:p>
        </w:tc>
      </w:tr>
    </w:tbl>
    <w:p w:rsidR="00A85BFA" w:rsidRDefault="00A85BFA" w:rsidP="00552C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52C03" w:rsidRPr="005C673E" w:rsidRDefault="00552C03" w:rsidP="00552C03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C673E">
        <w:rPr>
          <w:rFonts w:ascii="Times New Roman" w:hAnsi="Times New Roman"/>
          <w:b/>
          <w:sz w:val="24"/>
          <w:szCs w:val="24"/>
          <w:lang w:eastAsia="ru-RU"/>
        </w:rPr>
        <w:t>Художественное творчество и исполнительское мастерство</w:t>
      </w:r>
    </w:p>
    <w:p w:rsidR="00552C03" w:rsidRPr="005C673E" w:rsidRDefault="00552C03" w:rsidP="00552C03">
      <w:pPr>
        <w:spacing w:after="0" w:line="240" w:lineRule="auto"/>
        <w:contextualSpacing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5C673E">
        <w:rPr>
          <w:rFonts w:ascii="Times New Roman" w:hAnsi="Times New Roman"/>
          <w:sz w:val="24"/>
          <w:szCs w:val="24"/>
          <w:lang w:eastAsia="ru-RU"/>
        </w:rPr>
        <w:t xml:space="preserve"> (развитие музыкальных и вокальных способностей, хореография и театральное творчество, приобщение учащихся к миру искусства, творческое развитие)</w:t>
      </w:r>
    </w:p>
    <w:tbl>
      <w:tblPr>
        <w:tblpPr w:leftFromText="180" w:rightFromText="180" w:vertAnchor="text" w:horzAnchor="margin" w:tblpX="-163" w:tblpY="222"/>
        <w:tblW w:w="51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"/>
        <w:gridCol w:w="1701"/>
        <w:gridCol w:w="2123"/>
        <w:gridCol w:w="1559"/>
        <w:gridCol w:w="1925"/>
        <w:gridCol w:w="953"/>
        <w:gridCol w:w="1196"/>
      </w:tblGrid>
      <w:tr w:rsidR="00552C03" w:rsidRPr="00B0147A" w:rsidTr="00552C03">
        <w:trPr>
          <w:trHeight w:val="289"/>
        </w:trPr>
        <w:tc>
          <w:tcPr>
            <w:tcW w:w="207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№</w:t>
            </w:r>
          </w:p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862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Название программы</w:t>
            </w:r>
          </w:p>
        </w:tc>
        <w:tc>
          <w:tcPr>
            <w:tcW w:w="1076" w:type="pct"/>
          </w:tcPr>
          <w:p w:rsidR="00552C03" w:rsidRPr="005C673E" w:rsidRDefault="00552C03" w:rsidP="00552C03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 xml:space="preserve">Направление  и содержание деятельности </w:t>
            </w:r>
          </w:p>
        </w:tc>
        <w:tc>
          <w:tcPr>
            <w:tcW w:w="790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Ф.И.О. составителя программы</w:t>
            </w:r>
          </w:p>
        </w:tc>
        <w:tc>
          <w:tcPr>
            <w:tcW w:w="976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Вид образовательной программы</w:t>
            </w:r>
          </w:p>
        </w:tc>
        <w:tc>
          <w:tcPr>
            <w:tcW w:w="483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Срок реализации</w:t>
            </w:r>
          </w:p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606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Возраст обучающихся (лет)</w:t>
            </w:r>
          </w:p>
        </w:tc>
      </w:tr>
      <w:tr w:rsidR="00552C03" w:rsidRPr="00B0147A" w:rsidTr="00552C03">
        <w:trPr>
          <w:trHeight w:val="461"/>
        </w:trPr>
        <w:tc>
          <w:tcPr>
            <w:tcW w:w="207" w:type="pct"/>
          </w:tcPr>
          <w:p w:rsidR="00552C03" w:rsidRPr="005C673E" w:rsidRDefault="00C91CD7" w:rsidP="00C91C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62" w:type="pct"/>
          </w:tcPr>
          <w:p w:rsidR="00552C03" w:rsidRPr="005C673E" w:rsidRDefault="00552C03" w:rsidP="00A85BF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0"/>
                <w:lang w:eastAsia="ru-RU"/>
              </w:rPr>
              <w:t>«</w:t>
            </w:r>
            <w:r w:rsidR="00A85BFA">
              <w:rPr>
                <w:rFonts w:ascii="Times New Roman" w:hAnsi="Times New Roman"/>
                <w:sz w:val="20"/>
                <w:szCs w:val="20"/>
                <w:lang w:eastAsia="ru-RU"/>
              </w:rPr>
              <w:t>Хоровое пение</w:t>
            </w:r>
            <w:r w:rsidRPr="005C673E">
              <w:rPr>
                <w:rFonts w:ascii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076" w:type="pct"/>
          </w:tcPr>
          <w:p w:rsidR="00552C03" w:rsidRPr="005C673E" w:rsidRDefault="00552C03" w:rsidP="00552C03">
            <w:pPr>
              <w:spacing w:after="0" w:line="240" w:lineRule="auto"/>
              <w:ind w:lef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0"/>
                <w:lang w:eastAsia="ru-RU"/>
              </w:rPr>
              <w:t>Изучение основ вокального мастерства, хореографии</w:t>
            </w:r>
          </w:p>
        </w:tc>
        <w:tc>
          <w:tcPr>
            <w:tcW w:w="790" w:type="pct"/>
          </w:tcPr>
          <w:p w:rsidR="00552C03" w:rsidRPr="005C673E" w:rsidRDefault="00A85BFA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Гаврилова Татьяна Германовна</w:t>
            </w:r>
          </w:p>
        </w:tc>
        <w:tc>
          <w:tcPr>
            <w:tcW w:w="976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0"/>
                <w:lang w:eastAsia="ru-RU"/>
              </w:rPr>
              <w:t>модифицированная</w:t>
            </w:r>
          </w:p>
        </w:tc>
        <w:tc>
          <w:tcPr>
            <w:tcW w:w="483" w:type="pct"/>
          </w:tcPr>
          <w:p w:rsidR="00552C03" w:rsidRPr="005C673E" w:rsidRDefault="00C91CD7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06" w:type="pct"/>
          </w:tcPr>
          <w:p w:rsidR="00552C03" w:rsidRPr="005C673E" w:rsidRDefault="00C91CD7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6-10</w:t>
            </w:r>
            <w:r w:rsidR="00552C03" w:rsidRPr="005C673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CC15A8" w:rsidRDefault="00CC15A8" w:rsidP="00552C0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52C03" w:rsidRPr="005C673E" w:rsidRDefault="00552C03" w:rsidP="00552C03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5C673E">
        <w:rPr>
          <w:rFonts w:ascii="Times New Roman" w:hAnsi="Times New Roman"/>
          <w:b/>
          <w:sz w:val="24"/>
          <w:szCs w:val="24"/>
          <w:lang w:eastAsia="ru-RU"/>
        </w:rPr>
        <w:t>Физкультурно-спортивная направленность:</w:t>
      </w:r>
    </w:p>
    <w:p w:rsidR="00552C03" w:rsidRPr="005C673E" w:rsidRDefault="00552C03" w:rsidP="00552C03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673E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>Образовательные программы физкультурно- спортивной направленности</w:t>
      </w:r>
      <w:r w:rsidRPr="005C673E">
        <w:rPr>
          <w:rFonts w:ascii="Times New Roman" w:hAnsi="Times New Roman"/>
          <w:sz w:val="24"/>
          <w:szCs w:val="24"/>
          <w:lang w:eastAsia="ru-RU"/>
        </w:rPr>
        <w:t xml:space="preserve"> решают задачи пропаганды здорового образа жизни, содействия гармоничному физическому развитию личности обучающихся, формированию устойчивого интереса к занятиям физической культурой и спортом, достижение высоких спортивных результатов на всех уровнях. </w:t>
      </w:r>
    </w:p>
    <w:tbl>
      <w:tblPr>
        <w:tblpPr w:leftFromText="180" w:rightFromText="180" w:vertAnchor="text" w:horzAnchor="margin" w:tblpX="149" w:tblpY="222"/>
        <w:tblW w:w="49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5"/>
        <w:gridCol w:w="1307"/>
        <w:gridCol w:w="2398"/>
        <w:gridCol w:w="1458"/>
        <w:gridCol w:w="1849"/>
        <w:gridCol w:w="790"/>
        <w:gridCol w:w="1257"/>
      </w:tblGrid>
      <w:tr w:rsidR="00552C03" w:rsidRPr="00B0147A" w:rsidTr="00552C03">
        <w:trPr>
          <w:trHeight w:val="289"/>
        </w:trPr>
        <w:tc>
          <w:tcPr>
            <w:tcW w:w="209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№</w:t>
            </w:r>
          </w:p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691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Название программы</w:t>
            </w:r>
          </w:p>
        </w:tc>
        <w:tc>
          <w:tcPr>
            <w:tcW w:w="1268" w:type="pct"/>
          </w:tcPr>
          <w:p w:rsidR="00552C03" w:rsidRPr="005C673E" w:rsidRDefault="00552C03" w:rsidP="00552C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 xml:space="preserve">Направление  и содержание деятельности </w:t>
            </w:r>
          </w:p>
        </w:tc>
        <w:tc>
          <w:tcPr>
            <w:tcW w:w="771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Ф.И.О. составителя программы</w:t>
            </w:r>
          </w:p>
        </w:tc>
        <w:tc>
          <w:tcPr>
            <w:tcW w:w="978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Вид образовательной программы</w:t>
            </w:r>
          </w:p>
        </w:tc>
        <w:tc>
          <w:tcPr>
            <w:tcW w:w="418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13" w:right="-109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Срок реализации (лет)</w:t>
            </w:r>
          </w:p>
        </w:tc>
        <w:tc>
          <w:tcPr>
            <w:tcW w:w="665" w:type="pct"/>
          </w:tcPr>
          <w:p w:rsidR="00552C03" w:rsidRPr="005C673E" w:rsidRDefault="00552C03" w:rsidP="00C91C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64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Возраст обучающихся (лет)</w:t>
            </w:r>
          </w:p>
        </w:tc>
      </w:tr>
      <w:tr w:rsidR="00552C03" w:rsidRPr="00B0147A" w:rsidTr="00552C03">
        <w:trPr>
          <w:trHeight w:val="1899"/>
        </w:trPr>
        <w:tc>
          <w:tcPr>
            <w:tcW w:w="209" w:type="pct"/>
          </w:tcPr>
          <w:p w:rsidR="00552C03" w:rsidRPr="005C673E" w:rsidRDefault="00C91CD7" w:rsidP="00C91C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691" w:type="pct"/>
          </w:tcPr>
          <w:p w:rsidR="00552C03" w:rsidRPr="005C673E" w:rsidRDefault="00552C03" w:rsidP="00552C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0"/>
                <w:lang w:eastAsia="ru-RU"/>
              </w:rPr>
              <w:t>«Каратэ-до»</w:t>
            </w:r>
          </w:p>
        </w:tc>
        <w:tc>
          <w:tcPr>
            <w:tcW w:w="1268" w:type="pct"/>
          </w:tcPr>
          <w:p w:rsidR="00552C03" w:rsidRPr="005C673E" w:rsidRDefault="00552C03" w:rsidP="00552C0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Базовая техника или азы каратэ-до, где основное внимание направлено на овладение техникой стоек, перемещений и поворотов, атакующих действий, защитной техникой, сочетаний всех элементов базовой техники.</w:t>
            </w:r>
          </w:p>
        </w:tc>
        <w:tc>
          <w:tcPr>
            <w:tcW w:w="771" w:type="pct"/>
          </w:tcPr>
          <w:p w:rsidR="00552C03" w:rsidRPr="005C673E" w:rsidRDefault="00552C03" w:rsidP="00552C0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0"/>
                <w:lang w:eastAsia="ru-RU"/>
              </w:rPr>
              <w:t>Григорьев Юрий Иванович</w:t>
            </w:r>
          </w:p>
        </w:tc>
        <w:tc>
          <w:tcPr>
            <w:tcW w:w="978" w:type="pct"/>
          </w:tcPr>
          <w:p w:rsidR="00552C03" w:rsidRPr="005C673E" w:rsidRDefault="00552C03" w:rsidP="00552C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0"/>
                <w:lang w:eastAsia="ru-RU"/>
              </w:rPr>
              <w:t>модифицированная</w:t>
            </w:r>
          </w:p>
        </w:tc>
        <w:tc>
          <w:tcPr>
            <w:tcW w:w="418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65" w:type="pct"/>
          </w:tcPr>
          <w:p w:rsidR="00552C03" w:rsidRPr="005C673E" w:rsidRDefault="00552C03" w:rsidP="00C91C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52C03" w:rsidRPr="00B0147A" w:rsidTr="00552C03">
        <w:trPr>
          <w:trHeight w:val="289"/>
        </w:trPr>
        <w:tc>
          <w:tcPr>
            <w:tcW w:w="209" w:type="pct"/>
          </w:tcPr>
          <w:p w:rsidR="00552C03" w:rsidRPr="005C673E" w:rsidRDefault="00C91CD7" w:rsidP="00C91C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691" w:type="pct"/>
          </w:tcPr>
          <w:p w:rsidR="00552C03" w:rsidRPr="005C673E" w:rsidRDefault="00552C03" w:rsidP="00552C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0"/>
                <w:lang w:eastAsia="ru-RU"/>
              </w:rPr>
              <w:t>«Шашки-шахматы»</w:t>
            </w:r>
          </w:p>
        </w:tc>
        <w:tc>
          <w:tcPr>
            <w:tcW w:w="1268" w:type="pct"/>
          </w:tcPr>
          <w:p w:rsidR="00552C03" w:rsidRPr="005C673E" w:rsidRDefault="00552C03" w:rsidP="00552C0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5C673E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ru-RU"/>
              </w:rPr>
              <w:t>Обучение школьников принципам шахматной игры, воспитание у них интереса и любви к этой игре и подготовка  к дальнейшим ступеням развития.</w:t>
            </w:r>
          </w:p>
        </w:tc>
        <w:tc>
          <w:tcPr>
            <w:tcW w:w="771" w:type="pct"/>
          </w:tcPr>
          <w:p w:rsidR="00552C03" w:rsidRPr="005C673E" w:rsidRDefault="00552C03" w:rsidP="00552C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Виссарионов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Сергей Николаевич</w:t>
            </w:r>
          </w:p>
        </w:tc>
        <w:tc>
          <w:tcPr>
            <w:tcW w:w="978" w:type="pct"/>
          </w:tcPr>
          <w:p w:rsidR="00552C03" w:rsidRPr="005C673E" w:rsidRDefault="00552C03" w:rsidP="00552C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0"/>
                <w:lang w:eastAsia="ru-RU"/>
              </w:rPr>
              <w:t>модифицированная</w:t>
            </w:r>
          </w:p>
        </w:tc>
        <w:tc>
          <w:tcPr>
            <w:tcW w:w="418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65" w:type="pct"/>
          </w:tcPr>
          <w:p w:rsidR="00552C03" w:rsidRPr="005C673E" w:rsidRDefault="00552C03" w:rsidP="00552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6-17</w:t>
            </w:r>
          </w:p>
        </w:tc>
      </w:tr>
      <w:tr w:rsidR="00552C03" w:rsidRPr="00B0147A" w:rsidTr="00552C03">
        <w:trPr>
          <w:trHeight w:val="289"/>
        </w:trPr>
        <w:tc>
          <w:tcPr>
            <w:tcW w:w="209" w:type="pct"/>
          </w:tcPr>
          <w:p w:rsidR="00552C03" w:rsidRPr="005C673E" w:rsidRDefault="00C91CD7" w:rsidP="00C91C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691" w:type="pct"/>
          </w:tcPr>
          <w:p w:rsidR="00552C03" w:rsidRPr="005C673E" w:rsidRDefault="00552C03" w:rsidP="00552C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0"/>
                <w:lang w:eastAsia="ru-RU"/>
              </w:rPr>
              <w:t>«Юный шахматист»</w:t>
            </w:r>
          </w:p>
        </w:tc>
        <w:tc>
          <w:tcPr>
            <w:tcW w:w="1268" w:type="pct"/>
          </w:tcPr>
          <w:p w:rsidR="00552C03" w:rsidRPr="005C673E" w:rsidRDefault="00552C03" w:rsidP="00552C0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Обучение принципам шахматной и шашечной игры, воспитание интереса и любви к игре в шашки, шахматы, подготовка воспитанников к дальнейшим ступеням развития.</w:t>
            </w:r>
            <w:r w:rsidRPr="005C673E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ru-RU"/>
              </w:rPr>
              <w:t xml:space="preserve"> Интеллектуальное </w:t>
            </w:r>
            <w:r w:rsidRPr="005C673E"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  <w:lang w:eastAsia="ru-RU"/>
              </w:rPr>
              <w:t>развитие</w:t>
            </w:r>
            <w:r w:rsidRPr="005C673E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ru-RU"/>
              </w:rPr>
              <w:t> </w:t>
            </w:r>
            <w:r w:rsidRPr="005C673E"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  <w:lang w:eastAsia="ru-RU"/>
              </w:rPr>
              <w:t>через</w:t>
            </w:r>
            <w:r w:rsidRPr="005C673E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ru-RU"/>
              </w:rPr>
              <w:t> </w:t>
            </w:r>
            <w:r w:rsidRPr="005C673E"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  <w:lang w:eastAsia="ru-RU"/>
              </w:rPr>
              <w:t>обучение</w:t>
            </w:r>
            <w:r w:rsidRPr="005C673E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ru-RU"/>
              </w:rPr>
              <w:t> </w:t>
            </w:r>
            <w:r w:rsidRPr="005C673E"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  <w:lang w:eastAsia="ru-RU"/>
              </w:rPr>
              <w:t>игре</w:t>
            </w:r>
            <w:r w:rsidRPr="005C673E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ru-RU"/>
              </w:rPr>
              <w:t> </w:t>
            </w:r>
            <w:r w:rsidRPr="005C673E"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  <w:lang w:eastAsia="ru-RU"/>
              </w:rPr>
              <w:t>в шашки,</w:t>
            </w:r>
            <w:r w:rsidRPr="005C673E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ru-RU"/>
              </w:rPr>
              <w:t> </w:t>
            </w:r>
            <w:r w:rsidRPr="005C673E"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  <w:lang w:eastAsia="ru-RU"/>
              </w:rPr>
              <w:t>шахматы</w:t>
            </w: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71" w:type="pct"/>
          </w:tcPr>
          <w:p w:rsidR="00552C03" w:rsidRPr="005C673E" w:rsidRDefault="00552C03" w:rsidP="00552C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Кузнецова Елена Николаевна</w:t>
            </w:r>
          </w:p>
        </w:tc>
        <w:tc>
          <w:tcPr>
            <w:tcW w:w="978" w:type="pct"/>
          </w:tcPr>
          <w:p w:rsidR="00552C03" w:rsidRPr="005C673E" w:rsidRDefault="00552C03" w:rsidP="00552C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0"/>
                <w:lang w:eastAsia="ru-RU"/>
              </w:rPr>
              <w:t>модифицированная</w:t>
            </w:r>
          </w:p>
        </w:tc>
        <w:tc>
          <w:tcPr>
            <w:tcW w:w="418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5" w:type="pct"/>
          </w:tcPr>
          <w:p w:rsidR="00552C03" w:rsidRPr="005C673E" w:rsidRDefault="00552C03" w:rsidP="00552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11-13</w:t>
            </w:r>
          </w:p>
        </w:tc>
      </w:tr>
    </w:tbl>
    <w:p w:rsidR="00CC15A8" w:rsidRDefault="00CC15A8" w:rsidP="00552C03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552C03" w:rsidRPr="005C673E" w:rsidRDefault="00552C03" w:rsidP="00C91CD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C673E">
        <w:rPr>
          <w:rFonts w:ascii="Times New Roman" w:hAnsi="Times New Roman"/>
          <w:b/>
          <w:i/>
          <w:sz w:val="24"/>
          <w:szCs w:val="24"/>
          <w:lang w:eastAsia="ru-RU"/>
        </w:rPr>
        <w:t>Техническая направленность</w:t>
      </w:r>
    </w:p>
    <w:p w:rsidR="00552C03" w:rsidRPr="005C673E" w:rsidRDefault="00552C03" w:rsidP="00C91CD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673E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 xml:space="preserve">Образовательные программы технической направленности направлены на удовлетворение </w:t>
      </w:r>
      <w:r w:rsidRPr="005C673E">
        <w:rPr>
          <w:rFonts w:ascii="Times New Roman" w:hAnsi="Times New Roman"/>
          <w:sz w:val="24"/>
          <w:szCs w:val="24"/>
          <w:lang w:eastAsia="ru-RU"/>
        </w:rPr>
        <w:t xml:space="preserve">потребности общества в творчески активных и технически грамотных молодых людях, на возрождение интереса молодежи к современной технике, на воспитание культуры жизненного и профессионального самоопределения. </w:t>
      </w:r>
    </w:p>
    <w:tbl>
      <w:tblPr>
        <w:tblpPr w:leftFromText="180" w:rightFromText="180" w:vertAnchor="text" w:horzAnchor="margin" w:tblpY="436"/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9"/>
        <w:gridCol w:w="1534"/>
        <w:gridCol w:w="2353"/>
        <w:gridCol w:w="1302"/>
        <w:gridCol w:w="1877"/>
        <w:gridCol w:w="949"/>
        <w:gridCol w:w="1132"/>
      </w:tblGrid>
      <w:tr w:rsidR="00552C03" w:rsidRPr="00B0147A" w:rsidTr="00552C03">
        <w:trPr>
          <w:trHeight w:val="946"/>
        </w:trPr>
        <w:tc>
          <w:tcPr>
            <w:tcW w:w="336" w:type="pct"/>
          </w:tcPr>
          <w:p w:rsidR="00552C03" w:rsidRPr="005C673E" w:rsidRDefault="00552C03" w:rsidP="00C91C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№</w:t>
            </w:r>
          </w:p>
          <w:p w:rsidR="00552C03" w:rsidRPr="005C673E" w:rsidRDefault="00552C03" w:rsidP="00C91C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782" w:type="pct"/>
          </w:tcPr>
          <w:p w:rsidR="00552C03" w:rsidRPr="005C673E" w:rsidRDefault="00552C03" w:rsidP="00C91C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 xml:space="preserve">Название программы </w:t>
            </w:r>
          </w:p>
        </w:tc>
        <w:tc>
          <w:tcPr>
            <w:tcW w:w="1200" w:type="pct"/>
          </w:tcPr>
          <w:p w:rsidR="00552C03" w:rsidRPr="005C673E" w:rsidRDefault="00552C03" w:rsidP="00C91C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Направление  и содержание деятельности</w:t>
            </w:r>
          </w:p>
        </w:tc>
        <w:tc>
          <w:tcPr>
            <w:tcW w:w="664" w:type="pct"/>
          </w:tcPr>
          <w:p w:rsidR="00552C03" w:rsidRPr="005C673E" w:rsidRDefault="00552C03" w:rsidP="00C91C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Ф.И.О. составителя программы</w:t>
            </w:r>
          </w:p>
        </w:tc>
        <w:tc>
          <w:tcPr>
            <w:tcW w:w="957" w:type="pct"/>
          </w:tcPr>
          <w:p w:rsidR="00552C03" w:rsidRPr="005C673E" w:rsidRDefault="00552C03" w:rsidP="00C91C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Вид образовательной программы</w:t>
            </w:r>
          </w:p>
        </w:tc>
        <w:tc>
          <w:tcPr>
            <w:tcW w:w="484" w:type="pct"/>
          </w:tcPr>
          <w:p w:rsidR="00552C03" w:rsidRPr="005C673E" w:rsidRDefault="00552C03" w:rsidP="00C91C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33" w:right="-108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Срок реализации (лет)</w:t>
            </w:r>
          </w:p>
          <w:p w:rsidR="00552C03" w:rsidRPr="005C673E" w:rsidRDefault="00552C03" w:rsidP="00C91C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77" w:type="pct"/>
          </w:tcPr>
          <w:p w:rsidR="00552C03" w:rsidRPr="005C673E" w:rsidRDefault="00552C03" w:rsidP="00C91C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Возраст обучающихся (лет)</w:t>
            </w:r>
          </w:p>
        </w:tc>
      </w:tr>
      <w:tr w:rsidR="00552C03" w:rsidRPr="00B0147A" w:rsidTr="00552C03">
        <w:trPr>
          <w:trHeight w:val="853"/>
        </w:trPr>
        <w:tc>
          <w:tcPr>
            <w:tcW w:w="336" w:type="pct"/>
          </w:tcPr>
          <w:p w:rsidR="00552C03" w:rsidRPr="005C673E" w:rsidRDefault="00552C03" w:rsidP="00C91CD7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2" w:type="pct"/>
          </w:tcPr>
          <w:p w:rsidR="00552C03" w:rsidRPr="005C673E" w:rsidRDefault="00552C03" w:rsidP="00C91C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«ДАРИЗ</w:t>
            </w: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1200" w:type="pct"/>
            <w:shd w:val="clear" w:color="auto" w:fill="FFFFFF"/>
          </w:tcPr>
          <w:p w:rsidR="00552C03" w:rsidRPr="00376F76" w:rsidRDefault="00552C03" w:rsidP="00C91C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0147A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Создание условий для раскрытия интеллектуальных способностей учащихся, развить системно-диалектический стиль мышления, креативность и воображение (проблемная подача учебного материала и осмысление</w:t>
            </w:r>
            <w:r w:rsidRPr="00B0147A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5F5F5"/>
              </w:rPr>
              <w:t xml:space="preserve"> </w:t>
            </w:r>
            <w:r w:rsidRPr="00B0147A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учеником его ценности);</w:t>
            </w:r>
          </w:p>
        </w:tc>
        <w:tc>
          <w:tcPr>
            <w:tcW w:w="664" w:type="pct"/>
          </w:tcPr>
          <w:p w:rsidR="00552C03" w:rsidRPr="005C673E" w:rsidRDefault="00552C03" w:rsidP="00C91C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Шмелева Татьяна Леонидовна</w:t>
            </w:r>
          </w:p>
        </w:tc>
        <w:tc>
          <w:tcPr>
            <w:tcW w:w="957" w:type="pct"/>
          </w:tcPr>
          <w:p w:rsidR="00552C03" w:rsidRPr="005C673E" w:rsidRDefault="00552C03" w:rsidP="00C91C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модифицированная</w:t>
            </w:r>
          </w:p>
        </w:tc>
        <w:tc>
          <w:tcPr>
            <w:tcW w:w="484" w:type="pct"/>
          </w:tcPr>
          <w:p w:rsidR="00552C03" w:rsidRPr="005C673E" w:rsidRDefault="00552C03" w:rsidP="00C91C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77" w:type="pct"/>
          </w:tcPr>
          <w:p w:rsidR="00552C03" w:rsidRPr="005C673E" w:rsidRDefault="00552C03" w:rsidP="00C91C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12-14</w:t>
            </w:r>
          </w:p>
        </w:tc>
      </w:tr>
      <w:tr w:rsidR="00552C03" w:rsidRPr="00B0147A" w:rsidTr="00552C03">
        <w:trPr>
          <w:trHeight w:val="527"/>
        </w:trPr>
        <w:tc>
          <w:tcPr>
            <w:tcW w:w="336" w:type="pct"/>
          </w:tcPr>
          <w:p w:rsidR="00552C03" w:rsidRPr="005C673E" w:rsidRDefault="00552C03" w:rsidP="00552C0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2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«ЮИД. Внедорожник»</w:t>
            </w:r>
          </w:p>
        </w:tc>
        <w:tc>
          <w:tcPr>
            <w:tcW w:w="1200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Обучение основам безопасности дорожного движения.  Привитие ответственности за жизнь и здоровье свое и окружающих на дороге.</w:t>
            </w:r>
          </w:p>
        </w:tc>
        <w:tc>
          <w:tcPr>
            <w:tcW w:w="664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Антонов Сергей Николаевич</w:t>
            </w:r>
          </w:p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7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модифицированная</w:t>
            </w:r>
          </w:p>
        </w:tc>
        <w:tc>
          <w:tcPr>
            <w:tcW w:w="484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7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9-15</w:t>
            </w:r>
          </w:p>
        </w:tc>
      </w:tr>
      <w:tr w:rsidR="00552C03" w:rsidRPr="00B0147A" w:rsidTr="00552C03">
        <w:trPr>
          <w:trHeight w:val="527"/>
        </w:trPr>
        <w:tc>
          <w:tcPr>
            <w:tcW w:w="336" w:type="pct"/>
          </w:tcPr>
          <w:p w:rsidR="00552C03" w:rsidRPr="005C673E" w:rsidRDefault="00552C03" w:rsidP="00552C0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2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«3</w:t>
            </w: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D -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мастерская</w:t>
            </w: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1200" w:type="pct"/>
          </w:tcPr>
          <w:p w:rsidR="00552C03" w:rsidRPr="006C6787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0147A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«3Д м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астерская</w:t>
            </w:r>
            <w:r w:rsidRPr="00B0147A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» обусловлена практически повсеместным использованием трехмерной графики в различных отраслях и сферах деятельности, знание которой становится все более необходимым для полноценного развития личности.</w:t>
            </w:r>
          </w:p>
        </w:tc>
        <w:tc>
          <w:tcPr>
            <w:tcW w:w="664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Григорьева Аврора Петровна</w:t>
            </w:r>
          </w:p>
        </w:tc>
        <w:tc>
          <w:tcPr>
            <w:tcW w:w="957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модифицированная</w:t>
            </w:r>
          </w:p>
        </w:tc>
        <w:tc>
          <w:tcPr>
            <w:tcW w:w="484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7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-17</w:t>
            </w:r>
          </w:p>
        </w:tc>
      </w:tr>
      <w:tr w:rsidR="00552C03" w:rsidRPr="00B0147A" w:rsidTr="00552C03">
        <w:trPr>
          <w:trHeight w:val="527"/>
        </w:trPr>
        <w:tc>
          <w:tcPr>
            <w:tcW w:w="336" w:type="pct"/>
          </w:tcPr>
          <w:p w:rsidR="00552C03" w:rsidRPr="005C673E" w:rsidRDefault="00552C03" w:rsidP="00552C0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2" w:type="pct"/>
          </w:tcPr>
          <w:p w:rsidR="00552C03" w:rsidRPr="005C673E" w:rsidRDefault="00552C03" w:rsidP="00C91C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83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«</w:t>
            </w:r>
            <w:r w:rsidR="00C91CD7">
              <w:rPr>
                <w:rFonts w:ascii="Times New Roman" w:hAnsi="Times New Roman"/>
                <w:sz w:val="18"/>
                <w:szCs w:val="18"/>
                <w:lang w:eastAsia="ru-RU"/>
              </w:rPr>
              <w:t>Робототехника»</w:t>
            </w:r>
          </w:p>
        </w:tc>
        <w:tc>
          <w:tcPr>
            <w:tcW w:w="1200" w:type="pct"/>
          </w:tcPr>
          <w:p w:rsidR="00552C03" w:rsidRPr="00C91CD7" w:rsidRDefault="00C91CD7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91CD7">
              <w:rPr>
                <w:rFonts w:ascii="Times New Roman" w:hAnsi="Times New Roman"/>
                <w:sz w:val="20"/>
                <w:szCs w:val="20"/>
              </w:rPr>
              <w:t>Основной акцент в освоение данной программы делается на использование проектной деятельности в создании роботов, что позволяет получить полноценные и конкурентоспособные продукты</w:t>
            </w:r>
          </w:p>
        </w:tc>
        <w:tc>
          <w:tcPr>
            <w:tcW w:w="664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Ларионов Альберт Рудольфович</w:t>
            </w:r>
          </w:p>
        </w:tc>
        <w:tc>
          <w:tcPr>
            <w:tcW w:w="957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модифицированная</w:t>
            </w:r>
          </w:p>
        </w:tc>
        <w:tc>
          <w:tcPr>
            <w:tcW w:w="484" w:type="pct"/>
          </w:tcPr>
          <w:p w:rsidR="00552C03" w:rsidRPr="005C673E" w:rsidRDefault="00C91CD7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77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1-13</w:t>
            </w:r>
          </w:p>
        </w:tc>
      </w:tr>
    </w:tbl>
    <w:p w:rsidR="00552C03" w:rsidRDefault="00552C03" w:rsidP="00552C03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552C03" w:rsidRPr="005C673E" w:rsidRDefault="00552C03" w:rsidP="00552C03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5C673E">
        <w:rPr>
          <w:rFonts w:ascii="Times New Roman" w:hAnsi="Times New Roman"/>
          <w:b/>
          <w:i/>
          <w:sz w:val="24"/>
          <w:szCs w:val="24"/>
          <w:lang w:eastAsia="ru-RU"/>
        </w:rPr>
        <w:t>Туристско-краеведческая направленность:</w:t>
      </w:r>
    </w:p>
    <w:p w:rsidR="00552C03" w:rsidRDefault="00552C03" w:rsidP="00552C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673E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>Образовательные программы туристско-краеведческой направленности</w:t>
      </w:r>
      <w:r w:rsidRPr="005C673E">
        <w:rPr>
          <w:rFonts w:ascii="Times New Roman" w:hAnsi="Times New Roman"/>
          <w:sz w:val="24"/>
          <w:szCs w:val="24"/>
          <w:lang w:eastAsia="ru-RU"/>
        </w:rPr>
        <w:t xml:space="preserve"> направлены на познание родного края и изучение его природы с начальным экологическим и эстетическим воспитанием; предусматривают привитие детям такой черты, как бережное отношение к природе, любовь к родному краю. Прививают любовь к труду, помогают детям применять на практике знания, полученные на занятиях объединения. Программы дает обучающимся возможность освоить все премудрости пешеходного туризма, прививает им любовь к путешествиям, к познанию, к самосовершенствованию. На занятиях активно используются игровые и соревновательные формы работы, которые дают возможность ребятам проявить свои знания и умения: решение задач на сообразительность, упражнения по топографии, конкурсы, викторины по краеведению, соревнования на местности по технике пешеходного туризма и ориентированию.</w:t>
      </w:r>
    </w:p>
    <w:p w:rsidR="00552C03" w:rsidRDefault="00552C03" w:rsidP="00552C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52C03" w:rsidRPr="005C673E" w:rsidRDefault="00552C03" w:rsidP="00552C03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5C673E">
        <w:rPr>
          <w:rFonts w:ascii="Times New Roman" w:hAnsi="Times New Roman"/>
          <w:sz w:val="24"/>
          <w:szCs w:val="24"/>
          <w:lang w:eastAsia="ru-RU"/>
        </w:rPr>
        <w:t> </w:t>
      </w:r>
      <w:r>
        <w:rPr>
          <w:rFonts w:ascii="Times New Roman" w:hAnsi="Times New Roman"/>
          <w:b/>
          <w:i/>
          <w:sz w:val="24"/>
          <w:szCs w:val="24"/>
          <w:lang w:eastAsia="ru-RU"/>
        </w:rPr>
        <w:t>Туристско-краеведческая направленность</w:t>
      </w:r>
    </w:p>
    <w:tbl>
      <w:tblPr>
        <w:tblpPr w:leftFromText="180" w:rightFromText="180" w:vertAnchor="text" w:horzAnchor="margin" w:tblpY="282"/>
        <w:tblW w:w="51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1359"/>
        <w:gridCol w:w="2142"/>
        <w:gridCol w:w="1452"/>
        <w:gridCol w:w="1877"/>
        <w:gridCol w:w="1072"/>
        <w:gridCol w:w="1277"/>
      </w:tblGrid>
      <w:tr w:rsidR="00552C03" w:rsidRPr="00B0147A" w:rsidTr="00552C03">
        <w:trPr>
          <w:trHeight w:val="946"/>
        </w:trPr>
        <w:tc>
          <w:tcPr>
            <w:tcW w:w="335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№</w:t>
            </w:r>
          </w:p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690" w:type="pct"/>
          </w:tcPr>
          <w:p w:rsidR="00552C03" w:rsidRPr="005C673E" w:rsidRDefault="00552C03" w:rsidP="00552C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 xml:space="preserve">Название программы </w:t>
            </w:r>
          </w:p>
        </w:tc>
        <w:tc>
          <w:tcPr>
            <w:tcW w:w="1088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Направление  и содержание деятельности</w:t>
            </w:r>
          </w:p>
        </w:tc>
        <w:tc>
          <w:tcPr>
            <w:tcW w:w="738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Ф.И.О. составителя программы</w:t>
            </w:r>
          </w:p>
        </w:tc>
        <w:tc>
          <w:tcPr>
            <w:tcW w:w="954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Вид образовательной программы</w:t>
            </w:r>
          </w:p>
        </w:tc>
        <w:tc>
          <w:tcPr>
            <w:tcW w:w="545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33" w:right="-108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Срок реализации (лет)</w:t>
            </w:r>
          </w:p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649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5C673E"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  <w:t>Возраст обучающихся (лет)</w:t>
            </w:r>
          </w:p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</w:p>
        </w:tc>
      </w:tr>
      <w:tr w:rsidR="00552C03" w:rsidRPr="00B0147A" w:rsidTr="00552C03">
        <w:trPr>
          <w:trHeight w:val="853"/>
        </w:trPr>
        <w:tc>
          <w:tcPr>
            <w:tcW w:w="335" w:type="pct"/>
          </w:tcPr>
          <w:p w:rsidR="00552C03" w:rsidRPr="005C673E" w:rsidRDefault="00552C03" w:rsidP="00552C03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0" w:type="pct"/>
          </w:tcPr>
          <w:p w:rsidR="00552C03" w:rsidRPr="005C673E" w:rsidRDefault="00552C03" w:rsidP="00C91C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6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«Краеведение»</w:t>
            </w:r>
          </w:p>
        </w:tc>
        <w:tc>
          <w:tcPr>
            <w:tcW w:w="1088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1CD7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ru-RU"/>
              </w:rPr>
              <w:t>Изучение истории и культуры родного края способствует формированию основ мировоззрения, нравственных убеждений, творческих способностей, оживляет учебный процесс, приобщает детей к истории малой Родины, а значит и Отечества, обучает навыкам исследовательской работы.</w:t>
            </w:r>
          </w:p>
        </w:tc>
        <w:tc>
          <w:tcPr>
            <w:tcW w:w="738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Иванова Людмила Витальевна</w:t>
            </w:r>
          </w:p>
        </w:tc>
        <w:tc>
          <w:tcPr>
            <w:tcW w:w="954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модифицированная</w:t>
            </w:r>
          </w:p>
        </w:tc>
        <w:tc>
          <w:tcPr>
            <w:tcW w:w="545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9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-13</w:t>
            </w:r>
          </w:p>
        </w:tc>
      </w:tr>
      <w:tr w:rsidR="00552C03" w:rsidRPr="00B0147A" w:rsidTr="00552C03">
        <w:trPr>
          <w:trHeight w:val="527"/>
        </w:trPr>
        <w:tc>
          <w:tcPr>
            <w:tcW w:w="335" w:type="pct"/>
          </w:tcPr>
          <w:p w:rsidR="00552C03" w:rsidRPr="005C673E" w:rsidRDefault="00552C03" w:rsidP="00552C03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0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«Родная сторона»</w:t>
            </w:r>
          </w:p>
        </w:tc>
        <w:tc>
          <w:tcPr>
            <w:tcW w:w="1088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673E">
              <w:rPr>
                <w:rFonts w:ascii="Times New Roman" w:hAnsi="Times New Roman"/>
                <w:sz w:val="18"/>
                <w:szCs w:val="21"/>
                <w:shd w:val="clear" w:color="auto" w:fill="FFFFFF"/>
                <w:lang w:eastAsia="ru-RU"/>
              </w:rPr>
              <w:t>Изучение истории и культуры  родного края способствует формированию основ мировоззрения, нравственных убеждений, творческих способностей, оживляет учебный процесс, приобщает детей к истории малой Родины, а значит и Отечества, обучает навыкам исследовательской работы.</w:t>
            </w:r>
          </w:p>
        </w:tc>
        <w:tc>
          <w:tcPr>
            <w:tcW w:w="738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Романова Светлана Васильевна</w:t>
            </w:r>
          </w:p>
        </w:tc>
        <w:tc>
          <w:tcPr>
            <w:tcW w:w="954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модифицированная</w:t>
            </w:r>
          </w:p>
        </w:tc>
        <w:tc>
          <w:tcPr>
            <w:tcW w:w="545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9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10-16</w:t>
            </w:r>
          </w:p>
        </w:tc>
      </w:tr>
      <w:tr w:rsidR="00552C03" w:rsidRPr="00B0147A" w:rsidTr="00552C03">
        <w:trPr>
          <w:trHeight w:val="527"/>
        </w:trPr>
        <w:tc>
          <w:tcPr>
            <w:tcW w:w="335" w:type="pct"/>
          </w:tcPr>
          <w:p w:rsidR="00552C03" w:rsidRPr="005C673E" w:rsidRDefault="00552C03" w:rsidP="00552C03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0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«Родные просторы»</w:t>
            </w:r>
          </w:p>
        </w:tc>
        <w:tc>
          <w:tcPr>
            <w:tcW w:w="1088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Обучение в объединении  предполагает овладение знаниями и умениями в различных областях: техника и тактика походов, топография и ориентирование, организация туристского быта, физиология и медицина, особенности организации питания в походе, экология, краеведение.</w:t>
            </w:r>
          </w:p>
        </w:tc>
        <w:tc>
          <w:tcPr>
            <w:tcW w:w="738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Ильин Валерий Витальевич</w:t>
            </w:r>
          </w:p>
        </w:tc>
        <w:tc>
          <w:tcPr>
            <w:tcW w:w="954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модифицированная</w:t>
            </w:r>
          </w:p>
        </w:tc>
        <w:tc>
          <w:tcPr>
            <w:tcW w:w="545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9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</w:t>
            </w: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-18</w:t>
            </w:r>
          </w:p>
        </w:tc>
      </w:tr>
      <w:tr w:rsidR="00552C03" w:rsidRPr="00B0147A" w:rsidTr="00552C03">
        <w:trPr>
          <w:trHeight w:val="274"/>
        </w:trPr>
        <w:tc>
          <w:tcPr>
            <w:tcW w:w="335" w:type="pct"/>
          </w:tcPr>
          <w:p w:rsidR="00552C03" w:rsidRPr="005C673E" w:rsidRDefault="00552C03" w:rsidP="00552C03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0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«Туризм и краеведение»</w:t>
            </w:r>
          </w:p>
        </w:tc>
        <w:tc>
          <w:tcPr>
            <w:tcW w:w="1088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Педагогическая целесообразность программы заключается в том, что туристский поход сочетает активный здоровый отдых, познание и освоение окружающего мира, и в первую очередь своей Малой Родины.</w:t>
            </w:r>
          </w:p>
        </w:tc>
        <w:tc>
          <w:tcPr>
            <w:tcW w:w="738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Николаев Алексей Иванович</w:t>
            </w:r>
          </w:p>
        </w:tc>
        <w:tc>
          <w:tcPr>
            <w:tcW w:w="954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модифицированная</w:t>
            </w:r>
          </w:p>
        </w:tc>
        <w:tc>
          <w:tcPr>
            <w:tcW w:w="545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9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12-14</w:t>
            </w:r>
          </w:p>
        </w:tc>
      </w:tr>
      <w:tr w:rsidR="00552C03" w:rsidRPr="00B0147A" w:rsidTr="00552C03">
        <w:trPr>
          <w:trHeight w:val="527"/>
        </w:trPr>
        <w:tc>
          <w:tcPr>
            <w:tcW w:w="335" w:type="pct"/>
          </w:tcPr>
          <w:p w:rsidR="00552C03" w:rsidRPr="005C673E" w:rsidRDefault="00552C03" w:rsidP="00C91CD7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0" w:type="pct"/>
          </w:tcPr>
          <w:p w:rsidR="00552C03" w:rsidRPr="005C673E" w:rsidRDefault="00552C03" w:rsidP="00C91C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«Ориентир»</w:t>
            </w:r>
          </w:p>
        </w:tc>
        <w:tc>
          <w:tcPr>
            <w:tcW w:w="1088" w:type="pct"/>
          </w:tcPr>
          <w:p w:rsidR="00552C03" w:rsidRPr="005C673E" w:rsidRDefault="00552C03" w:rsidP="00C91C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Обучение в объединении  предполагает овладение знаниями и умениями в различных областях: техника и тактика походов, топография и ориентирование, организация туристского быта, физиология и медицина, особенности организации питания в походе, экология, краеведение.</w:t>
            </w:r>
          </w:p>
        </w:tc>
        <w:tc>
          <w:tcPr>
            <w:tcW w:w="738" w:type="pct"/>
          </w:tcPr>
          <w:p w:rsidR="00552C03" w:rsidRDefault="00552C03" w:rsidP="00C91C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Ильин Валерий Витальевич</w:t>
            </w:r>
          </w:p>
        </w:tc>
        <w:tc>
          <w:tcPr>
            <w:tcW w:w="954" w:type="pct"/>
          </w:tcPr>
          <w:p w:rsidR="00552C03" w:rsidRPr="005C673E" w:rsidRDefault="00552C03" w:rsidP="00C91C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модифицированная</w:t>
            </w:r>
          </w:p>
        </w:tc>
        <w:tc>
          <w:tcPr>
            <w:tcW w:w="545" w:type="pct"/>
          </w:tcPr>
          <w:p w:rsidR="00552C03" w:rsidRPr="005C673E" w:rsidRDefault="00552C03" w:rsidP="00C91C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673E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9" w:type="pct"/>
          </w:tcPr>
          <w:p w:rsidR="00552C03" w:rsidRPr="005C673E" w:rsidRDefault="00552C03" w:rsidP="00C91C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12-16</w:t>
            </w:r>
          </w:p>
        </w:tc>
      </w:tr>
    </w:tbl>
    <w:p w:rsidR="00552C03" w:rsidRPr="00526840" w:rsidRDefault="00552C03" w:rsidP="00C91CD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52C03" w:rsidRDefault="00552C03" w:rsidP="00C91CD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673E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 xml:space="preserve">Образовательные программы естественнонаучной направленности </w:t>
      </w:r>
      <w:r w:rsidRPr="005C673E">
        <w:rPr>
          <w:rFonts w:ascii="Times New Roman" w:hAnsi="Times New Roman"/>
          <w:sz w:val="24"/>
          <w:szCs w:val="24"/>
          <w:lang w:eastAsia="ru-RU"/>
        </w:rPr>
        <w:t>решают задачи по приобретению обучающимися знаний о многообразии живой природы, о месте человека в природных экосистемах, совершенствование навыков научно – исследовательской и природоохранной деятельности, расширению кругозора воспитанников по экологии, краеведению, географии, биологии; развитию интереса к проблемам охраны природы и здоровья, воспитанию активной жизненной позиции, любви и бережного отношения к природе, своему здоровью.</w:t>
      </w:r>
    </w:p>
    <w:p w:rsidR="00552C03" w:rsidRPr="005C673E" w:rsidRDefault="00552C03" w:rsidP="00C91CD7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1535" w:tblpY="376"/>
        <w:tblW w:w="51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2"/>
        <w:gridCol w:w="1528"/>
        <w:gridCol w:w="2287"/>
        <w:gridCol w:w="1520"/>
        <w:gridCol w:w="1905"/>
        <w:gridCol w:w="1063"/>
        <w:gridCol w:w="1043"/>
      </w:tblGrid>
      <w:tr w:rsidR="00552C03" w:rsidRPr="00B0147A" w:rsidTr="00C91CD7">
        <w:trPr>
          <w:trHeight w:val="841"/>
        </w:trPr>
        <w:tc>
          <w:tcPr>
            <w:tcW w:w="260" w:type="pct"/>
          </w:tcPr>
          <w:p w:rsidR="00552C03" w:rsidRPr="005C673E" w:rsidRDefault="00552C03" w:rsidP="00C91C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>№</w:t>
            </w:r>
          </w:p>
          <w:p w:rsidR="00552C03" w:rsidRPr="005C673E" w:rsidRDefault="00552C03" w:rsidP="00C91C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775" w:type="pct"/>
          </w:tcPr>
          <w:p w:rsidR="00552C03" w:rsidRPr="005C673E" w:rsidRDefault="00552C03" w:rsidP="00C91C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>Название программы</w:t>
            </w:r>
          </w:p>
        </w:tc>
        <w:tc>
          <w:tcPr>
            <w:tcW w:w="1160" w:type="pct"/>
          </w:tcPr>
          <w:p w:rsidR="00552C03" w:rsidRPr="005C673E" w:rsidRDefault="00552C03" w:rsidP="00C91C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>Направление  и содержание деятельности</w:t>
            </w:r>
          </w:p>
        </w:tc>
        <w:tc>
          <w:tcPr>
            <w:tcW w:w="771" w:type="pct"/>
          </w:tcPr>
          <w:p w:rsidR="00552C03" w:rsidRPr="005C673E" w:rsidRDefault="00552C03" w:rsidP="00C91C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>Ф.И.О. составителя программы</w:t>
            </w:r>
          </w:p>
        </w:tc>
        <w:tc>
          <w:tcPr>
            <w:tcW w:w="966" w:type="pct"/>
          </w:tcPr>
          <w:p w:rsidR="00552C03" w:rsidRPr="005C673E" w:rsidRDefault="00552C03" w:rsidP="00C91C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>Вид образовательной программы</w:t>
            </w:r>
          </w:p>
        </w:tc>
        <w:tc>
          <w:tcPr>
            <w:tcW w:w="539" w:type="pct"/>
          </w:tcPr>
          <w:p w:rsidR="00552C03" w:rsidRPr="005C673E" w:rsidRDefault="00552C03" w:rsidP="00C91C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>Срок реализации (лет)</w:t>
            </w:r>
          </w:p>
          <w:p w:rsidR="00552C03" w:rsidRPr="005C673E" w:rsidRDefault="00552C03" w:rsidP="00C91C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529" w:type="pct"/>
          </w:tcPr>
          <w:p w:rsidR="00552C03" w:rsidRPr="005C673E" w:rsidRDefault="00552C03" w:rsidP="00C91C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>Возраст обучающихся (лет)</w:t>
            </w:r>
          </w:p>
        </w:tc>
      </w:tr>
      <w:tr w:rsidR="00552C03" w:rsidRPr="00B0147A" w:rsidTr="00552C03">
        <w:trPr>
          <w:trHeight w:val="416"/>
        </w:trPr>
        <w:tc>
          <w:tcPr>
            <w:tcW w:w="260" w:type="pct"/>
          </w:tcPr>
          <w:p w:rsidR="00552C03" w:rsidRPr="005C673E" w:rsidRDefault="00552C03" w:rsidP="00C91C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>1.</w:t>
            </w:r>
          </w:p>
        </w:tc>
        <w:tc>
          <w:tcPr>
            <w:tcW w:w="775" w:type="pct"/>
          </w:tcPr>
          <w:p w:rsidR="00552C03" w:rsidRPr="005C673E" w:rsidRDefault="00552C03" w:rsidP="00C91C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 xml:space="preserve">«Лесные </w:t>
            </w:r>
            <w:proofErr w:type="spellStart"/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>робинзоны</w:t>
            </w:r>
            <w:proofErr w:type="spellEnd"/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>»</w:t>
            </w:r>
          </w:p>
        </w:tc>
        <w:tc>
          <w:tcPr>
            <w:tcW w:w="1160" w:type="pct"/>
          </w:tcPr>
          <w:p w:rsidR="00552C03" w:rsidRPr="005C673E" w:rsidRDefault="00552C03" w:rsidP="00C91C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>Изучение взаимоотношения живых организмов друг с другом, с природной средой. Изучение особенностей древесных пород леса. Практические навыки выращивания и получения посадочного материала, а также проведение простейших исследований.</w:t>
            </w:r>
          </w:p>
        </w:tc>
        <w:tc>
          <w:tcPr>
            <w:tcW w:w="771" w:type="pct"/>
          </w:tcPr>
          <w:p w:rsidR="00552C03" w:rsidRPr="005C673E" w:rsidRDefault="00552C03" w:rsidP="00C91CD7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>Николаева Клавдия Анатольевна</w:t>
            </w:r>
          </w:p>
        </w:tc>
        <w:tc>
          <w:tcPr>
            <w:tcW w:w="966" w:type="pct"/>
          </w:tcPr>
          <w:p w:rsidR="00552C03" w:rsidRPr="005C673E" w:rsidRDefault="00552C03" w:rsidP="00C91CD7">
            <w:pPr>
              <w:spacing w:after="0" w:line="240" w:lineRule="auto"/>
              <w:ind w:left="-81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 xml:space="preserve">      модульная</w:t>
            </w:r>
          </w:p>
        </w:tc>
        <w:tc>
          <w:tcPr>
            <w:tcW w:w="539" w:type="pct"/>
          </w:tcPr>
          <w:p w:rsidR="00552C03" w:rsidRPr="005C673E" w:rsidRDefault="00552C03" w:rsidP="00C91C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529" w:type="pct"/>
          </w:tcPr>
          <w:p w:rsidR="00552C03" w:rsidRPr="005C673E" w:rsidRDefault="00552C03" w:rsidP="00C91C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4"/>
                <w:lang w:eastAsia="ru-RU"/>
              </w:rPr>
              <w:t>7</w:t>
            </w:r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>-16</w:t>
            </w:r>
          </w:p>
        </w:tc>
      </w:tr>
      <w:tr w:rsidR="00552C03" w:rsidRPr="00B0147A" w:rsidTr="00552C03">
        <w:trPr>
          <w:trHeight w:val="517"/>
        </w:trPr>
        <w:tc>
          <w:tcPr>
            <w:tcW w:w="260" w:type="pct"/>
          </w:tcPr>
          <w:p w:rsidR="00552C03" w:rsidRPr="005C673E" w:rsidRDefault="00552C03" w:rsidP="00552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>2.</w:t>
            </w:r>
          </w:p>
        </w:tc>
        <w:tc>
          <w:tcPr>
            <w:tcW w:w="775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>«Юный натуралист»</w:t>
            </w:r>
          </w:p>
        </w:tc>
        <w:tc>
          <w:tcPr>
            <w:tcW w:w="1160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>Программа прививает умения и навыки работы с природным материалом, способствует формированию и развитию национальной и экологической культуры, а также развивает творческие возможности и нравственную ориентацию каждого ребенка.</w:t>
            </w:r>
          </w:p>
        </w:tc>
        <w:tc>
          <w:tcPr>
            <w:tcW w:w="771" w:type="pct"/>
          </w:tcPr>
          <w:p w:rsidR="00552C03" w:rsidRPr="005C673E" w:rsidRDefault="00552C03" w:rsidP="00552C03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 xml:space="preserve">Иванова Светлана </w:t>
            </w:r>
            <w:proofErr w:type="spellStart"/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>Нектариевна</w:t>
            </w:r>
            <w:proofErr w:type="spellEnd"/>
          </w:p>
        </w:tc>
        <w:tc>
          <w:tcPr>
            <w:tcW w:w="966" w:type="pct"/>
          </w:tcPr>
          <w:p w:rsidR="00552C03" w:rsidRPr="005C673E" w:rsidRDefault="00552C03" w:rsidP="00552C03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>модифицированная</w:t>
            </w:r>
          </w:p>
        </w:tc>
        <w:tc>
          <w:tcPr>
            <w:tcW w:w="539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529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>10-14</w:t>
            </w:r>
          </w:p>
        </w:tc>
      </w:tr>
      <w:tr w:rsidR="00552C03" w:rsidRPr="00B0147A" w:rsidTr="00552C03">
        <w:trPr>
          <w:trHeight w:val="517"/>
        </w:trPr>
        <w:tc>
          <w:tcPr>
            <w:tcW w:w="260" w:type="pct"/>
          </w:tcPr>
          <w:p w:rsidR="00552C03" w:rsidRPr="005C673E" w:rsidRDefault="00552C03" w:rsidP="00552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>3.</w:t>
            </w:r>
          </w:p>
        </w:tc>
        <w:tc>
          <w:tcPr>
            <w:tcW w:w="775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>«Юный биолог»</w:t>
            </w:r>
          </w:p>
        </w:tc>
        <w:tc>
          <w:tcPr>
            <w:tcW w:w="1160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>Усвоение знаний о живых системах, развитие умений проводить наблюдения за живыми объектами, проводить простые опыты и эксперименты</w:t>
            </w:r>
          </w:p>
        </w:tc>
        <w:tc>
          <w:tcPr>
            <w:tcW w:w="771" w:type="pct"/>
          </w:tcPr>
          <w:p w:rsidR="00552C03" w:rsidRPr="005C673E" w:rsidRDefault="00552C03" w:rsidP="00552C03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4"/>
                <w:lang w:eastAsia="ru-RU"/>
              </w:rPr>
              <w:t>Пудрикова</w:t>
            </w:r>
            <w:proofErr w:type="spellEnd"/>
            <w:r>
              <w:rPr>
                <w:rFonts w:ascii="Times New Roman" w:hAnsi="Times New Roman"/>
                <w:sz w:val="20"/>
                <w:szCs w:val="24"/>
                <w:lang w:eastAsia="ru-RU"/>
              </w:rPr>
              <w:t xml:space="preserve"> Кристина Алексеевна</w:t>
            </w:r>
          </w:p>
        </w:tc>
        <w:tc>
          <w:tcPr>
            <w:tcW w:w="966" w:type="pct"/>
          </w:tcPr>
          <w:p w:rsidR="00552C03" w:rsidRPr="005C673E" w:rsidRDefault="00552C03" w:rsidP="00552C03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>модифицированная</w:t>
            </w:r>
          </w:p>
        </w:tc>
        <w:tc>
          <w:tcPr>
            <w:tcW w:w="539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529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4"/>
                <w:lang w:eastAsia="ru-RU"/>
              </w:rPr>
              <w:t>10-15</w:t>
            </w:r>
          </w:p>
        </w:tc>
      </w:tr>
    </w:tbl>
    <w:p w:rsidR="00552C03" w:rsidRDefault="00552C03" w:rsidP="00552C03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552C03" w:rsidRPr="005C673E" w:rsidRDefault="00552C03" w:rsidP="00552C03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4"/>
          <w:szCs w:val="24"/>
          <w:lang w:eastAsia="ru-RU"/>
        </w:rPr>
        <w:t>Естественнонаучная</w:t>
      </w:r>
      <w:r w:rsidRPr="005C673E">
        <w:rPr>
          <w:rFonts w:ascii="Times New Roman" w:hAnsi="Times New Roman"/>
          <w:b/>
          <w:i/>
          <w:sz w:val="24"/>
          <w:szCs w:val="24"/>
          <w:lang w:eastAsia="ru-RU"/>
        </w:rPr>
        <w:t xml:space="preserve"> направленность</w:t>
      </w:r>
    </w:p>
    <w:p w:rsidR="00552C03" w:rsidRPr="005C673E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5C673E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 xml:space="preserve">Образовательные программы социально-педагогической направленности </w:t>
      </w:r>
      <w:r w:rsidRPr="005C673E">
        <w:rPr>
          <w:rFonts w:ascii="Times New Roman" w:hAnsi="Times New Roman"/>
          <w:sz w:val="24"/>
          <w:szCs w:val="24"/>
          <w:lang w:eastAsia="ru-RU"/>
        </w:rPr>
        <w:t xml:space="preserve">призваны обеспечить создание условий для социального творчества через многообразие форм деятельности, позволяющих воспитаннику осознать себя как личность, самоутвердиться, развить интересы и способности в изменяющихся социально-экономических условиях. </w:t>
      </w:r>
    </w:p>
    <w:tbl>
      <w:tblPr>
        <w:tblpPr w:leftFromText="180" w:rightFromText="180" w:vertAnchor="text" w:horzAnchor="page" w:tblpX="1535" w:tblpY="376"/>
        <w:tblW w:w="50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2"/>
        <w:gridCol w:w="1528"/>
        <w:gridCol w:w="2492"/>
        <w:gridCol w:w="1274"/>
        <w:gridCol w:w="1907"/>
        <w:gridCol w:w="1062"/>
        <w:gridCol w:w="1043"/>
      </w:tblGrid>
      <w:tr w:rsidR="00552C03" w:rsidRPr="00B0147A" w:rsidTr="00C91CD7">
        <w:trPr>
          <w:trHeight w:val="574"/>
        </w:trPr>
        <w:tc>
          <w:tcPr>
            <w:tcW w:w="261" w:type="pct"/>
          </w:tcPr>
          <w:p w:rsidR="00552C03" w:rsidRPr="005C673E" w:rsidRDefault="00552C03" w:rsidP="00552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>№</w:t>
            </w:r>
          </w:p>
          <w:p w:rsidR="00552C03" w:rsidRPr="005C673E" w:rsidRDefault="00552C03" w:rsidP="00552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778" w:type="pct"/>
          </w:tcPr>
          <w:p w:rsidR="00552C03" w:rsidRPr="005C673E" w:rsidRDefault="00552C03" w:rsidP="00552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>Название программы</w:t>
            </w:r>
          </w:p>
        </w:tc>
        <w:tc>
          <w:tcPr>
            <w:tcW w:w="1269" w:type="pct"/>
          </w:tcPr>
          <w:p w:rsidR="00552C03" w:rsidRPr="005C673E" w:rsidRDefault="00552C03" w:rsidP="00552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>Направление  и содержание деятельности</w:t>
            </w:r>
          </w:p>
        </w:tc>
        <w:tc>
          <w:tcPr>
            <w:tcW w:w="649" w:type="pct"/>
          </w:tcPr>
          <w:p w:rsidR="00552C03" w:rsidRPr="005C673E" w:rsidRDefault="00552C03" w:rsidP="00552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>Ф.И.О. составителя программы</w:t>
            </w:r>
          </w:p>
        </w:tc>
        <w:tc>
          <w:tcPr>
            <w:tcW w:w="971" w:type="pct"/>
          </w:tcPr>
          <w:p w:rsidR="00552C03" w:rsidRPr="005C673E" w:rsidRDefault="00552C03" w:rsidP="00552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>Вид образовательной программы</w:t>
            </w:r>
          </w:p>
        </w:tc>
        <w:tc>
          <w:tcPr>
            <w:tcW w:w="541" w:type="pct"/>
          </w:tcPr>
          <w:p w:rsidR="00552C03" w:rsidRPr="005C673E" w:rsidRDefault="00552C03" w:rsidP="00552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>Срок реализации (лет)</w:t>
            </w:r>
          </w:p>
          <w:p w:rsidR="00552C03" w:rsidRPr="005C673E" w:rsidRDefault="00552C03" w:rsidP="00552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531" w:type="pct"/>
          </w:tcPr>
          <w:p w:rsidR="00552C03" w:rsidRPr="005C673E" w:rsidRDefault="00552C03" w:rsidP="00C91C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>Возраст обучающихся (лет)</w:t>
            </w:r>
          </w:p>
        </w:tc>
      </w:tr>
      <w:tr w:rsidR="00552C03" w:rsidRPr="00B0147A" w:rsidTr="00C91CD7">
        <w:trPr>
          <w:trHeight w:val="2686"/>
        </w:trPr>
        <w:tc>
          <w:tcPr>
            <w:tcW w:w="261" w:type="pct"/>
          </w:tcPr>
          <w:p w:rsidR="00552C03" w:rsidRPr="005C673E" w:rsidRDefault="00552C03" w:rsidP="00552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>1.</w:t>
            </w:r>
          </w:p>
        </w:tc>
        <w:tc>
          <w:tcPr>
            <w:tcW w:w="778" w:type="pct"/>
          </w:tcPr>
          <w:p w:rsidR="00552C03" w:rsidRPr="005C673E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4"/>
                <w:lang w:eastAsia="ru-RU"/>
              </w:rPr>
              <w:t>«Юный космонавт</w:t>
            </w:r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>»</w:t>
            </w:r>
          </w:p>
        </w:tc>
        <w:tc>
          <w:tcPr>
            <w:tcW w:w="1269" w:type="pct"/>
          </w:tcPr>
          <w:p w:rsidR="00552C03" w:rsidRPr="005C4FC2" w:rsidRDefault="00552C03" w:rsidP="00552C0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5C4F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Программа способствует развитию физической культуры личности: </w:t>
            </w:r>
          </w:p>
          <w:p w:rsidR="00552C03" w:rsidRPr="005C4FC2" w:rsidRDefault="00552C03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4F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теоретической, практической и физической подготовки обучающихся, повышению уровня </w:t>
            </w:r>
            <w:proofErr w:type="gramStart"/>
            <w:r w:rsidRPr="005C4F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знаний</w:t>
            </w:r>
            <w:proofErr w:type="gramEnd"/>
            <w:r w:rsidRPr="005C4F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обучающихся по космонавтике. </w:t>
            </w:r>
          </w:p>
        </w:tc>
        <w:tc>
          <w:tcPr>
            <w:tcW w:w="649" w:type="pct"/>
          </w:tcPr>
          <w:p w:rsidR="00552C03" w:rsidRPr="005C673E" w:rsidRDefault="00552C03" w:rsidP="00552C03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4"/>
                <w:lang w:eastAsia="ru-RU"/>
              </w:rPr>
              <w:t>Яковлева Ирина Валерьевна</w:t>
            </w:r>
          </w:p>
        </w:tc>
        <w:tc>
          <w:tcPr>
            <w:tcW w:w="971" w:type="pct"/>
          </w:tcPr>
          <w:p w:rsidR="00552C03" w:rsidRPr="005C673E" w:rsidRDefault="00552C03" w:rsidP="00552C03">
            <w:pPr>
              <w:spacing w:after="0" w:line="240" w:lineRule="auto"/>
              <w:ind w:left="-81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>модифицированная</w:t>
            </w:r>
          </w:p>
        </w:tc>
        <w:tc>
          <w:tcPr>
            <w:tcW w:w="541" w:type="pct"/>
          </w:tcPr>
          <w:p w:rsidR="00552C03" w:rsidRPr="005C673E" w:rsidRDefault="00552C03" w:rsidP="00552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531" w:type="pct"/>
          </w:tcPr>
          <w:p w:rsidR="00552C03" w:rsidRPr="005C673E" w:rsidRDefault="00552C03" w:rsidP="00552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4"/>
                <w:lang w:eastAsia="ru-RU"/>
              </w:rPr>
              <w:t>8-15</w:t>
            </w:r>
          </w:p>
        </w:tc>
      </w:tr>
      <w:tr w:rsidR="00552C03" w:rsidRPr="00B0147A" w:rsidTr="00C91CD7">
        <w:trPr>
          <w:trHeight w:val="3681"/>
        </w:trPr>
        <w:tc>
          <w:tcPr>
            <w:tcW w:w="261" w:type="pct"/>
          </w:tcPr>
          <w:p w:rsidR="00552C03" w:rsidRPr="005C673E" w:rsidRDefault="00552C03" w:rsidP="00552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4"/>
                <w:lang w:eastAsia="ru-RU"/>
              </w:rPr>
              <w:t>2.</w:t>
            </w:r>
          </w:p>
        </w:tc>
        <w:tc>
          <w:tcPr>
            <w:tcW w:w="778" w:type="pct"/>
          </w:tcPr>
          <w:p w:rsidR="00552C03" w:rsidRDefault="00A85BFA" w:rsidP="00552C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4"/>
                <w:lang w:eastAsia="ru-RU"/>
              </w:rPr>
              <w:t>«Веселый</w:t>
            </w:r>
            <w:r w:rsidR="00552C03">
              <w:rPr>
                <w:rFonts w:ascii="Times New Roman" w:hAnsi="Times New Roman"/>
                <w:sz w:val="20"/>
                <w:szCs w:val="24"/>
                <w:lang w:eastAsia="ru-RU"/>
              </w:rPr>
              <w:t xml:space="preserve"> Английский»</w:t>
            </w:r>
          </w:p>
        </w:tc>
        <w:tc>
          <w:tcPr>
            <w:tcW w:w="1269" w:type="pct"/>
          </w:tcPr>
          <w:p w:rsidR="00552C03" w:rsidRPr="005C4FC2" w:rsidRDefault="00552C03" w:rsidP="00C91CD7">
            <w:pPr>
              <w:pStyle w:val="a3"/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  <w:r w:rsidRPr="005C4FC2">
              <w:rPr>
                <w:sz w:val="20"/>
                <w:szCs w:val="20"/>
              </w:rPr>
              <w:t xml:space="preserve">Знание иностранных языков является неотъемлемым навыком в современном мире. Способность усваивать информацию у детского мозга гораздо выше, чем у взрослых. В этом возрасте дети открыты всему новому, они активно познают окружающий мир. Все это делает возможным использование этих природных факторов </w:t>
            </w:r>
            <w:r>
              <w:rPr>
                <w:sz w:val="20"/>
                <w:szCs w:val="20"/>
              </w:rPr>
              <w:t>в обучении языкам</w:t>
            </w:r>
          </w:p>
        </w:tc>
        <w:tc>
          <w:tcPr>
            <w:tcW w:w="649" w:type="pct"/>
          </w:tcPr>
          <w:p w:rsidR="00552C03" w:rsidRDefault="00552C03" w:rsidP="00552C03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4"/>
                <w:lang w:eastAsia="ru-RU"/>
              </w:rPr>
              <w:t>Петрова Анна Геннадьевна</w:t>
            </w:r>
          </w:p>
        </w:tc>
        <w:tc>
          <w:tcPr>
            <w:tcW w:w="971" w:type="pct"/>
          </w:tcPr>
          <w:p w:rsidR="00552C03" w:rsidRPr="005C673E" w:rsidRDefault="00552C03" w:rsidP="00552C03">
            <w:pPr>
              <w:spacing w:after="0" w:line="240" w:lineRule="auto"/>
              <w:ind w:left="-81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>модифицированная</w:t>
            </w:r>
          </w:p>
        </w:tc>
        <w:tc>
          <w:tcPr>
            <w:tcW w:w="541" w:type="pct"/>
          </w:tcPr>
          <w:p w:rsidR="00552C03" w:rsidRPr="005C673E" w:rsidRDefault="00552C03" w:rsidP="00552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5C673E">
              <w:rPr>
                <w:rFonts w:ascii="Times New Roman" w:hAnsi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531" w:type="pct"/>
          </w:tcPr>
          <w:p w:rsidR="00552C03" w:rsidRPr="005C673E" w:rsidRDefault="00552C03" w:rsidP="00552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4"/>
                <w:lang w:eastAsia="ru-RU"/>
              </w:rPr>
              <w:t>7-8</w:t>
            </w:r>
          </w:p>
        </w:tc>
      </w:tr>
    </w:tbl>
    <w:p w:rsidR="00552C03" w:rsidRDefault="00552C03" w:rsidP="00552C03">
      <w:pPr>
        <w:widowControl w:val="0"/>
        <w:autoSpaceDE w:val="0"/>
        <w:autoSpaceDN w:val="0"/>
        <w:adjustRightInd w:val="0"/>
        <w:spacing w:after="0" w:line="240" w:lineRule="auto"/>
        <w:ind w:right="-143" w:firstLine="708"/>
        <w:jc w:val="both"/>
        <w:rPr>
          <w:rFonts w:ascii="Times New Roman" w:hAnsi="Times New Roman"/>
          <w:sz w:val="24"/>
          <w:szCs w:val="24"/>
        </w:rPr>
      </w:pPr>
    </w:p>
    <w:p w:rsidR="00552C03" w:rsidRPr="004B79FB" w:rsidRDefault="00552C03" w:rsidP="00552C03">
      <w:pPr>
        <w:widowControl w:val="0"/>
        <w:autoSpaceDE w:val="0"/>
        <w:autoSpaceDN w:val="0"/>
        <w:adjustRightInd w:val="0"/>
        <w:spacing w:after="0" w:line="240" w:lineRule="auto"/>
        <w:ind w:right="-143" w:firstLine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4B79FB">
        <w:rPr>
          <w:rFonts w:ascii="Times New Roman" w:hAnsi="Times New Roman"/>
          <w:sz w:val="24"/>
          <w:szCs w:val="24"/>
        </w:rPr>
        <w:t>Содержание, методы, приемы технологии личностно-ориентированного обучения направлены прежде всего на то, чтобы раскрыть и использовать субъективный опыт каждого ребенка, помочь становлению личности путем организации познавательной деятельности. Спецификой учреждения дополнительного образования является то, что здесь детей не заставляют учиться, а создают условия для грамотного выбора каждым содержания изучаемой программы и темпов ее освоения. Ребенок приходит сюда сам, добровольно, в свободное от основных занятий в школе время, выбирает интересующее его направление и понравившегося ему педагога. Задача педагога не «давать» материал, а пробудить интерес, раскрыть возможности каждого, организовать совместную познавательную, творческую деятельность каждого ребенка. Во всех образовательных технологиях, применяемых в Центре, можно выделить следующие особенности активизации детей: творческая деятельность, самостоятельность обучающихся, развитие личностных качеств, свобода в принятии решений. Модель образовательной деятельности направлена на удовлетворение потребностей детей в целом и каждого ребенка в отдельности (осуществляется массовый, дифференцированный и индивидуальный подходы в реализации содержания дополнительного образования), обеспечивает вариативный выбор, предусматривает многочисленные формы деятельности внутри обозначенных программ, что является реализацией принципа демократичности, декларируемого в Федеральном Законе «Об образовании в РФ».</w:t>
      </w:r>
    </w:p>
    <w:p w:rsidR="00552C03" w:rsidRDefault="00552C03" w:rsidP="00552C0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52C03" w:rsidRDefault="00552C03" w:rsidP="00552C0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D571F">
        <w:rPr>
          <w:rFonts w:ascii="Times New Roman" w:hAnsi="Times New Roman"/>
          <w:b/>
          <w:sz w:val="24"/>
          <w:szCs w:val="24"/>
          <w:lang w:eastAsia="ru-RU"/>
        </w:rPr>
        <w:t>3.5.  Оценка качества кадрового, учебно-методического, библиотечно-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  </w:t>
      </w:r>
    </w:p>
    <w:p w:rsidR="00552C03" w:rsidRPr="000D571F" w:rsidRDefault="00552C03" w:rsidP="00552C0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D571F">
        <w:rPr>
          <w:rFonts w:ascii="Times New Roman" w:hAnsi="Times New Roman"/>
          <w:b/>
          <w:sz w:val="24"/>
          <w:szCs w:val="24"/>
          <w:lang w:eastAsia="ru-RU"/>
        </w:rPr>
        <w:t>информационного обеспечения, материально-технической базы</w:t>
      </w:r>
    </w:p>
    <w:p w:rsidR="00552C03" w:rsidRPr="000D571F" w:rsidRDefault="00552C03" w:rsidP="00552C03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0D571F">
        <w:rPr>
          <w:rFonts w:ascii="Times New Roman" w:hAnsi="Times New Roman"/>
          <w:bCs/>
          <w:sz w:val="24"/>
          <w:szCs w:val="24"/>
          <w:lang w:eastAsia="ru-RU"/>
        </w:rPr>
        <w:t>Число педагогических работников ДДТ</w:t>
      </w:r>
      <w:r w:rsidR="004A3544">
        <w:rPr>
          <w:rFonts w:ascii="Times New Roman" w:hAnsi="Times New Roman"/>
          <w:bCs/>
          <w:sz w:val="24"/>
          <w:szCs w:val="24"/>
          <w:lang w:eastAsia="ru-RU"/>
        </w:rPr>
        <w:t xml:space="preserve"> (</w:t>
      </w:r>
      <w:r w:rsidRPr="000D571F">
        <w:rPr>
          <w:rFonts w:ascii="Times New Roman" w:hAnsi="Times New Roman"/>
          <w:bCs/>
          <w:sz w:val="24"/>
          <w:szCs w:val="24"/>
          <w:lang w:eastAsia="ru-RU"/>
        </w:rPr>
        <w:t>составляе</w:t>
      </w:r>
      <w:r w:rsidR="0074308B">
        <w:rPr>
          <w:rFonts w:ascii="Times New Roman" w:hAnsi="Times New Roman"/>
          <w:bCs/>
          <w:sz w:val="24"/>
          <w:szCs w:val="24"/>
          <w:lang w:eastAsia="ru-RU"/>
        </w:rPr>
        <w:t>т 2</w:t>
      </w:r>
      <w:r w:rsidR="00C91CD7">
        <w:rPr>
          <w:rFonts w:ascii="Times New Roman" w:hAnsi="Times New Roman"/>
          <w:bCs/>
          <w:sz w:val="24"/>
          <w:szCs w:val="24"/>
          <w:lang w:eastAsia="ru-RU"/>
        </w:rPr>
        <w:t>6</w:t>
      </w:r>
      <w:r w:rsidRPr="000D571F">
        <w:rPr>
          <w:rFonts w:ascii="Times New Roman" w:hAnsi="Times New Roman"/>
          <w:bCs/>
          <w:sz w:val="24"/>
          <w:szCs w:val="24"/>
          <w:lang w:eastAsia="ru-RU"/>
        </w:rPr>
        <w:t xml:space="preserve"> человек, количество основных работников от общего</w:t>
      </w:r>
      <w:r w:rsidR="0074308B">
        <w:rPr>
          <w:rFonts w:ascii="Times New Roman" w:hAnsi="Times New Roman"/>
          <w:bCs/>
          <w:sz w:val="24"/>
          <w:szCs w:val="24"/>
          <w:lang w:eastAsia="ru-RU"/>
        </w:rPr>
        <w:t xml:space="preserve"> числа составляет 10</w:t>
      </w:r>
      <w:r w:rsidR="00C91CD7">
        <w:rPr>
          <w:rFonts w:ascii="Times New Roman" w:hAnsi="Times New Roman"/>
          <w:bCs/>
          <w:sz w:val="24"/>
          <w:szCs w:val="24"/>
          <w:lang w:eastAsia="ru-RU"/>
        </w:rPr>
        <w:t xml:space="preserve"> человек, 16</w:t>
      </w:r>
      <w:r w:rsidRPr="000D571F">
        <w:rPr>
          <w:rFonts w:ascii="Times New Roman" w:hAnsi="Times New Roman"/>
          <w:bCs/>
          <w:sz w:val="24"/>
          <w:szCs w:val="24"/>
          <w:lang w:eastAsia="ru-RU"/>
        </w:rPr>
        <w:t xml:space="preserve"> педаг</w:t>
      </w:r>
      <w:r w:rsidR="0074308B">
        <w:rPr>
          <w:rFonts w:ascii="Times New Roman" w:hAnsi="Times New Roman"/>
          <w:bCs/>
          <w:sz w:val="24"/>
          <w:szCs w:val="24"/>
          <w:lang w:eastAsia="ru-RU"/>
        </w:rPr>
        <w:t>огов являются совместителями. 22</w:t>
      </w:r>
      <w:r w:rsidRPr="000D571F">
        <w:rPr>
          <w:rFonts w:ascii="Times New Roman" w:hAnsi="Times New Roman"/>
          <w:bCs/>
          <w:sz w:val="24"/>
          <w:szCs w:val="24"/>
          <w:lang w:eastAsia="ru-RU"/>
        </w:rPr>
        <w:t xml:space="preserve"> специали</w:t>
      </w:r>
      <w:r>
        <w:rPr>
          <w:rFonts w:ascii="Times New Roman" w:hAnsi="Times New Roman"/>
          <w:bCs/>
          <w:sz w:val="24"/>
          <w:szCs w:val="24"/>
          <w:lang w:eastAsia="ru-RU"/>
        </w:rPr>
        <w:t>ст</w:t>
      </w:r>
      <w:r w:rsidR="0074308B">
        <w:rPr>
          <w:rFonts w:ascii="Times New Roman" w:hAnsi="Times New Roman"/>
          <w:bCs/>
          <w:sz w:val="24"/>
          <w:szCs w:val="24"/>
          <w:lang w:eastAsia="ru-RU"/>
        </w:rPr>
        <w:t>а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имеют высшее образование, </w:t>
      </w:r>
      <w:r w:rsidR="0074308B">
        <w:rPr>
          <w:rFonts w:ascii="Times New Roman" w:hAnsi="Times New Roman"/>
          <w:bCs/>
          <w:sz w:val="24"/>
          <w:szCs w:val="24"/>
          <w:lang w:eastAsia="ru-RU"/>
        </w:rPr>
        <w:t>2</w:t>
      </w:r>
      <w:r w:rsidRPr="000D571F">
        <w:rPr>
          <w:rFonts w:ascii="Times New Roman" w:hAnsi="Times New Roman"/>
          <w:bCs/>
          <w:sz w:val="24"/>
          <w:szCs w:val="24"/>
          <w:lang w:eastAsia="ru-RU"/>
        </w:rPr>
        <w:t xml:space="preserve"> педагога имеют среднее специальное образование. Средний возраст педагогических работников в организации к началу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202</w:t>
      </w:r>
      <w:r w:rsidR="0074308B">
        <w:rPr>
          <w:rFonts w:ascii="Times New Roman" w:hAnsi="Times New Roman"/>
          <w:bCs/>
          <w:sz w:val="24"/>
          <w:szCs w:val="24"/>
          <w:lang w:eastAsia="ru-RU"/>
        </w:rPr>
        <w:t>6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года составит</w:t>
      </w:r>
      <w:r w:rsidRPr="000D571F">
        <w:rPr>
          <w:rFonts w:ascii="Times New Roman" w:hAnsi="Times New Roman"/>
          <w:bCs/>
          <w:sz w:val="24"/>
          <w:szCs w:val="24"/>
          <w:lang w:eastAsia="ru-RU"/>
        </w:rPr>
        <w:t xml:space="preserve"> 44 года. </w:t>
      </w:r>
    </w:p>
    <w:p w:rsidR="00552C03" w:rsidRPr="000D571F" w:rsidRDefault="00552C03" w:rsidP="00552C0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sz w:val="24"/>
          <w:szCs w:val="24"/>
          <w:lang w:eastAsia="ru-RU"/>
        </w:rPr>
        <w:t>Педагогический состав на данный момент полностью укомплектован. Принимаются меры по направлению педагогов на курсы повышения квалификации, а также по проведению семинаров и тренингов.</w:t>
      </w:r>
    </w:p>
    <w:p w:rsidR="00552C03" w:rsidRPr="000D571F" w:rsidRDefault="00552C03" w:rsidP="00552C0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D571F">
        <w:rPr>
          <w:rFonts w:ascii="Times New Roman" w:hAnsi="Times New Roman"/>
          <w:b/>
          <w:sz w:val="24"/>
          <w:szCs w:val="24"/>
          <w:lang w:eastAsia="ru-RU"/>
        </w:rPr>
        <w:t xml:space="preserve">Таблица 2. Общая характеристика кадрового состава  </w:t>
      </w:r>
    </w:p>
    <w:p w:rsidR="00552C03" w:rsidRPr="000D571F" w:rsidRDefault="00552C03" w:rsidP="00552C0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7"/>
        <w:gridCol w:w="5980"/>
        <w:gridCol w:w="1559"/>
        <w:gridCol w:w="1418"/>
      </w:tblGrid>
      <w:tr w:rsidR="00552C03" w:rsidRPr="00B0147A" w:rsidTr="00552C03">
        <w:tc>
          <w:tcPr>
            <w:tcW w:w="507" w:type="dxa"/>
          </w:tcPr>
          <w:p w:rsidR="00552C03" w:rsidRPr="000D571F" w:rsidRDefault="00552C03" w:rsidP="00552C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980" w:type="dxa"/>
          </w:tcPr>
          <w:p w:rsidR="00552C03" w:rsidRPr="000D571F" w:rsidRDefault="00552C03" w:rsidP="00552C03">
            <w:pPr>
              <w:spacing w:after="0" w:line="240" w:lineRule="auto"/>
              <w:ind w:firstLine="18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Численность педагогических работников (включая совместителей)</w:t>
            </w:r>
          </w:p>
        </w:tc>
        <w:tc>
          <w:tcPr>
            <w:tcW w:w="1559" w:type="dxa"/>
          </w:tcPr>
          <w:p w:rsidR="00552C03" w:rsidRPr="000D571F" w:rsidRDefault="004A3544" w:rsidP="00552C03">
            <w:pPr>
              <w:spacing w:after="0" w:line="240" w:lineRule="auto"/>
              <w:ind w:firstLine="18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18" w:type="dxa"/>
          </w:tcPr>
          <w:p w:rsidR="00552C03" w:rsidRPr="000D571F" w:rsidRDefault="00552C03" w:rsidP="00552C03">
            <w:pPr>
              <w:spacing w:after="0" w:line="240" w:lineRule="auto"/>
              <w:ind w:firstLine="18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100 %</w:t>
            </w:r>
          </w:p>
        </w:tc>
      </w:tr>
      <w:tr w:rsidR="00552C03" w:rsidRPr="00B0147A" w:rsidTr="00552C03">
        <w:tc>
          <w:tcPr>
            <w:tcW w:w="507" w:type="dxa"/>
          </w:tcPr>
          <w:p w:rsidR="00552C03" w:rsidRPr="000D571F" w:rsidRDefault="00552C03" w:rsidP="00552C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980" w:type="dxa"/>
          </w:tcPr>
          <w:p w:rsidR="00552C03" w:rsidRPr="000D571F" w:rsidRDefault="00552C03" w:rsidP="00552C03">
            <w:pPr>
              <w:spacing w:after="0" w:line="240" w:lineRule="auto"/>
              <w:ind w:firstLine="18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Педагогов дополнительного образования</w:t>
            </w:r>
          </w:p>
        </w:tc>
        <w:tc>
          <w:tcPr>
            <w:tcW w:w="1559" w:type="dxa"/>
          </w:tcPr>
          <w:p w:rsidR="00552C03" w:rsidRPr="000D571F" w:rsidRDefault="004A3544" w:rsidP="00552C03">
            <w:pPr>
              <w:spacing w:after="0" w:line="240" w:lineRule="auto"/>
              <w:ind w:firstLine="18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418" w:type="dxa"/>
          </w:tcPr>
          <w:p w:rsidR="00552C03" w:rsidRPr="000D571F" w:rsidRDefault="00E26241" w:rsidP="00552C03">
            <w:pPr>
              <w:spacing w:after="0" w:line="240" w:lineRule="auto"/>
              <w:ind w:firstLine="18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68</w:t>
            </w:r>
            <w:r w:rsidR="00552C03"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552C03" w:rsidRPr="00B0147A" w:rsidTr="00552C03">
        <w:tc>
          <w:tcPr>
            <w:tcW w:w="507" w:type="dxa"/>
          </w:tcPr>
          <w:p w:rsidR="00552C03" w:rsidRPr="000D571F" w:rsidRDefault="00552C03" w:rsidP="00552C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980" w:type="dxa"/>
          </w:tcPr>
          <w:p w:rsidR="00552C03" w:rsidRPr="000D571F" w:rsidRDefault="00552C03" w:rsidP="00552C03">
            <w:pPr>
              <w:spacing w:after="0" w:line="240" w:lineRule="auto"/>
              <w:ind w:firstLine="18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Методистов</w:t>
            </w:r>
          </w:p>
        </w:tc>
        <w:tc>
          <w:tcPr>
            <w:tcW w:w="1559" w:type="dxa"/>
          </w:tcPr>
          <w:p w:rsidR="00552C03" w:rsidRPr="000D571F" w:rsidRDefault="0074308B" w:rsidP="00552C03">
            <w:pPr>
              <w:spacing w:after="0" w:line="240" w:lineRule="auto"/>
              <w:ind w:firstLine="18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</w:tcPr>
          <w:p w:rsidR="00552C03" w:rsidRPr="000D571F" w:rsidRDefault="00E26241" w:rsidP="00552C03">
            <w:pPr>
              <w:spacing w:after="0" w:line="240" w:lineRule="auto"/>
              <w:ind w:firstLine="18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</w:t>
            </w:r>
            <w:r w:rsidR="00552C03"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552C03" w:rsidRPr="00B0147A" w:rsidTr="00552C03">
        <w:tc>
          <w:tcPr>
            <w:tcW w:w="507" w:type="dxa"/>
          </w:tcPr>
          <w:p w:rsidR="00552C03" w:rsidRPr="000D571F" w:rsidRDefault="00552C03" w:rsidP="00552C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980" w:type="dxa"/>
          </w:tcPr>
          <w:p w:rsidR="00552C03" w:rsidRPr="000D571F" w:rsidRDefault="00552C03" w:rsidP="00552C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Руководитель</w:t>
            </w:r>
          </w:p>
        </w:tc>
        <w:tc>
          <w:tcPr>
            <w:tcW w:w="1559" w:type="dxa"/>
          </w:tcPr>
          <w:p w:rsidR="00552C03" w:rsidRPr="000D571F" w:rsidRDefault="00552C03" w:rsidP="00552C03">
            <w:pPr>
              <w:spacing w:after="0" w:line="240" w:lineRule="auto"/>
              <w:ind w:firstLine="18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552C03" w:rsidRPr="000D571F" w:rsidRDefault="0074308B" w:rsidP="00552C03">
            <w:pPr>
              <w:spacing w:after="0" w:line="240" w:lineRule="auto"/>
              <w:ind w:firstLine="18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="00552C03"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552C03" w:rsidRPr="00B0147A" w:rsidTr="00552C03">
        <w:tc>
          <w:tcPr>
            <w:tcW w:w="507" w:type="dxa"/>
          </w:tcPr>
          <w:p w:rsidR="00552C03" w:rsidRPr="000D571F" w:rsidRDefault="00552C03" w:rsidP="00552C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980" w:type="dxa"/>
          </w:tcPr>
          <w:p w:rsidR="00552C03" w:rsidRPr="000D571F" w:rsidRDefault="00552C03" w:rsidP="00552C03">
            <w:pPr>
              <w:spacing w:after="0" w:line="240" w:lineRule="auto"/>
              <w:ind w:firstLine="18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Педагогические работники, имеющие высшее образование</w:t>
            </w:r>
          </w:p>
        </w:tc>
        <w:tc>
          <w:tcPr>
            <w:tcW w:w="1559" w:type="dxa"/>
          </w:tcPr>
          <w:p w:rsidR="00552C03" w:rsidRPr="000D571F" w:rsidRDefault="0074308B" w:rsidP="004A3544">
            <w:pPr>
              <w:spacing w:after="0" w:line="240" w:lineRule="auto"/>
              <w:ind w:firstLine="18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4A3544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</w:tcPr>
          <w:p w:rsidR="00552C03" w:rsidRPr="000D571F" w:rsidRDefault="0074308B" w:rsidP="00E26241">
            <w:pPr>
              <w:spacing w:after="0" w:line="240" w:lineRule="auto"/>
              <w:ind w:firstLine="18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  <w:r w:rsidR="00E2624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552C03"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552C03" w:rsidRPr="00B0147A" w:rsidTr="00552C03">
        <w:tc>
          <w:tcPr>
            <w:tcW w:w="507" w:type="dxa"/>
          </w:tcPr>
          <w:p w:rsidR="00552C03" w:rsidRPr="000D571F" w:rsidRDefault="00552C03" w:rsidP="00552C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980" w:type="dxa"/>
          </w:tcPr>
          <w:p w:rsidR="00552C03" w:rsidRPr="000D571F" w:rsidRDefault="00552C03" w:rsidP="00552C03">
            <w:pPr>
              <w:spacing w:after="0" w:line="240" w:lineRule="auto"/>
              <w:ind w:firstLine="18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Педагогические работники, имеющие высшую квалификационную категорию</w:t>
            </w:r>
          </w:p>
        </w:tc>
        <w:tc>
          <w:tcPr>
            <w:tcW w:w="1559" w:type="dxa"/>
          </w:tcPr>
          <w:p w:rsidR="00552C03" w:rsidRPr="000D571F" w:rsidRDefault="00552C03" w:rsidP="00552C03">
            <w:pPr>
              <w:spacing w:after="0" w:line="240" w:lineRule="auto"/>
              <w:ind w:firstLine="18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</w:tcPr>
          <w:p w:rsidR="00552C03" w:rsidRPr="000D571F" w:rsidRDefault="00E26241" w:rsidP="00552C03">
            <w:pPr>
              <w:spacing w:after="0" w:line="240" w:lineRule="auto"/>
              <w:ind w:firstLine="18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32</w:t>
            </w:r>
            <w:r w:rsidR="00552C03"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552C03" w:rsidRPr="00B0147A" w:rsidTr="00552C03">
        <w:tc>
          <w:tcPr>
            <w:tcW w:w="507" w:type="dxa"/>
          </w:tcPr>
          <w:p w:rsidR="00552C03" w:rsidRPr="000D571F" w:rsidRDefault="00552C03" w:rsidP="00552C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980" w:type="dxa"/>
          </w:tcPr>
          <w:p w:rsidR="00552C03" w:rsidRPr="000D571F" w:rsidRDefault="00552C03" w:rsidP="00552C03">
            <w:pPr>
              <w:spacing w:after="0" w:line="240" w:lineRule="auto"/>
              <w:ind w:firstLine="18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Педагогические работники, имеющие первую квалификационную категорию</w:t>
            </w:r>
          </w:p>
        </w:tc>
        <w:tc>
          <w:tcPr>
            <w:tcW w:w="1559" w:type="dxa"/>
          </w:tcPr>
          <w:p w:rsidR="00552C03" w:rsidRPr="000D571F" w:rsidRDefault="00552C03" w:rsidP="00552C03">
            <w:pPr>
              <w:spacing w:after="0" w:line="240" w:lineRule="auto"/>
              <w:ind w:firstLine="18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</w:tcPr>
          <w:p w:rsidR="00552C03" w:rsidRPr="000D571F" w:rsidRDefault="00E26241" w:rsidP="00552C03">
            <w:pPr>
              <w:spacing w:after="0" w:line="240" w:lineRule="auto"/>
              <w:ind w:firstLine="18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</w:t>
            </w:r>
            <w:r w:rsidR="0074308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52C03"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%</w:t>
            </w:r>
          </w:p>
        </w:tc>
      </w:tr>
      <w:tr w:rsidR="00552C03" w:rsidRPr="00B0147A" w:rsidTr="00552C03">
        <w:tc>
          <w:tcPr>
            <w:tcW w:w="507" w:type="dxa"/>
          </w:tcPr>
          <w:p w:rsidR="00552C03" w:rsidRPr="000D571F" w:rsidRDefault="00552C03" w:rsidP="00552C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980" w:type="dxa"/>
          </w:tcPr>
          <w:p w:rsidR="00552C03" w:rsidRPr="000D571F" w:rsidRDefault="00552C03" w:rsidP="00552C03">
            <w:pPr>
              <w:spacing w:after="0" w:line="240" w:lineRule="auto"/>
              <w:ind w:firstLine="18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Педагогические работники, соответствующие занимаемой должности</w:t>
            </w:r>
          </w:p>
        </w:tc>
        <w:tc>
          <w:tcPr>
            <w:tcW w:w="1559" w:type="dxa"/>
          </w:tcPr>
          <w:p w:rsidR="00552C03" w:rsidRPr="000D571F" w:rsidRDefault="00552C03" w:rsidP="00552C03">
            <w:pPr>
              <w:spacing w:after="0" w:line="240" w:lineRule="auto"/>
              <w:ind w:firstLine="18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</w:tcPr>
          <w:p w:rsidR="00552C03" w:rsidRPr="000D571F" w:rsidRDefault="0074308B" w:rsidP="00552C03">
            <w:pPr>
              <w:spacing w:after="0" w:line="240" w:lineRule="auto"/>
              <w:ind w:firstLine="18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  <w:r w:rsidR="00552C03"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552C03" w:rsidRPr="00B0147A" w:rsidTr="00552C03">
        <w:tc>
          <w:tcPr>
            <w:tcW w:w="507" w:type="dxa"/>
          </w:tcPr>
          <w:p w:rsidR="00552C03" w:rsidRPr="000D571F" w:rsidRDefault="00552C03" w:rsidP="00552C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980" w:type="dxa"/>
          </w:tcPr>
          <w:p w:rsidR="00552C03" w:rsidRPr="000D571F" w:rsidRDefault="00552C03" w:rsidP="00552C03">
            <w:pPr>
              <w:spacing w:after="0" w:line="240" w:lineRule="auto"/>
              <w:ind w:firstLine="18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Педагогические работники, не имеющие квалификационной категории</w:t>
            </w:r>
          </w:p>
        </w:tc>
        <w:tc>
          <w:tcPr>
            <w:tcW w:w="1559" w:type="dxa"/>
          </w:tcPr>
          <w:p w:rsidR="00552C03" w:rsidRPr="000D571F" w:rsidRDefault="00E26241" w:rsidP="00552C03">
            <w:pPr>
              <w:spacing w:after="0" w:line="240" w:lineRule="auto"/>
              <w:ind w:firstLine="18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</w:tcPr>
          <w:p w:rsidR="00552C03" w:rsidRPr="000D571F" w:rsidRDefault="00E26241" w:rsidP="00552C03">
            <w:pPr>
              <w:tabs>
                <w:tab w:val="left" w:pos="450"/>
                <w:tab w:val="center" w:pos="716"/>
              </w:tabs>
              <w:spacing w:after="0" w:line="240" w:lineRule="auto"/>
              <w:ind w:firstLine="18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552C03" w:rsidRPr="000D571F">
              <w:rPr>
                <w:rFonts w:ascii="Times New Roman" w:hAnsi="Times New Roman"/>
                <w:sz w:val="24"/>
                <w:szCs w:val="24"/>
                <w:lang w:eastAsia="ru-RU"/>
              </w:rPr>
              <w:t>0 %</w:t>
            </w:r>
          </w:p>
        </w:tc>
      </w:tr>
    </w:tbl>
    <w:p w:rsidR="00552C03" w:rsidRDefault="00552C03" w:rsidP="00552C03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52C03" w:rsidRPr="000D571F" w:rsidRDefault="00552C03" w:rsidP="00552C03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b/>
          <w:sz w:val="24"/>
          <w:szCs w:val="24"/>
          <w:lang w:eastAsia="ru-RU"/>
        </w:rPr>
        <w:t xml:space="preserve">3.6. </w:t>
      </w:r>
      <w:r w:rsidRPr="000D571F">
        <w:rPr>
          <w:rFonts w:ascii="Times New Roman" w:hAnsi="Times New Roman"/>
          <w:b/>
          <w:i/>
          <w:sz w:val="24"/>
          <w:szCs w:val="24"/>
          <w:lang w:eastAsia="ru-RU"/>
        </w:rPr>
        <w:t>Анализ</w:t>
      </w:r>
      <w:r w:rsidRPr="000D571F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 xml:space="preserve"> системы управления деятельности Учреждения</w:t>
      </w:r>
    </w:p>
    <w:p w:rsidR="00552C03" w:rsidRPr="000D571F" w:rsidRDefault="00552C03" w:rsidP="00552C0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D571F">
        <w:rPr>
          <w:rFonts w:ascii="Times New Roman" w:hAnsi="Times New Roman"/>
          <w:sz w:val="24"/>
          <w:szCs w:val="24"/>
        </w:rPr>
        <w:t>Управление Учреждением осуществляется в соответствии с законодательством Российской Федерации и Уставом Учреждения на основе сочетания принципов и единоначалия и коллегиальности.</w:t>
      </w:r>
    </w:p>
    <w:p w:rsidR="00552C03" w:rsidRPr="000D571F" w:rsidRDefault="00552C03" w:rsidP="00552C0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D571F">
        <w:rPr>
          <w:rFonts w:ascii="Times New Roman" w:hAnsi="Times New Roman"/>
          <w:sz w:val="24"/>
          <w:szCs w:val="24"/>
        </w:rPr>
        <w:t xml:space="preserve">Единоличным исполнительным органом является директор, назначаемый на должность и освобождаемый от должности Учредителем в лице Главы администрации </w:t>
      </w:r>
      <w:proofErr w:type="spellStart"/>
      <w:r w:rsidRPr="000D571F">
        <w:rPr>
          <w:rFonts w:ascii="Times New Roman" w:hAnsi="Times New Roman"/>
          <w:sz w:val="24"/>
          <w:szCs w:val="24"/>
        </w:rPr>
        <w:t>Урмарского</w:t>
      </w:r>
      <w:proofErr w:type="spellEnd"/>
      <w:r w:rsidRPr="000D571F">
        <w:rPr>
          <w:rFonts w:ascii="Times New Roman" w:hAnsi="Times New Roman"/>
          <w:sz w:val="24"/>
          <w:szCs w:val="24"/>
        </w:rPr>
        <w:t xml:space="preserve"> района, действующий в соответствии с муниципальными правовыми актами на основе Устава, принятыми согласно Закону Российской Федерации «Об образовании в Российской Федерации» и других нормативных актов. Директор Учреждения осуществляет свою деятельность на основании заключенного с Учредителем трудового договора.</w:t>
      </w:r>
    </w:p>
    <w:p w:rsidR="00552C03" w:rsidRPr="000D571F" w:rsidRDefault="00552C03" w:rsidP="00552C0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D571F">
        <w:rPr>
          <w:rFonts w:ascii="Times New Roman" w:hAnsi="Times New Roman"/>
          <w:sz w:val="24"/>
          <w:szCs w:val="24"/>
        </w:rPr>
        <w:t>В Учреждении сформированы коллегиальные органы управления, к которым относятся: общее собрание работников Учреждения, педагогический совет, Управляющий совет.</w:t>
      </w:r>
    </w:p>
    <w:p w:rsidR="00552C03" w:rsidRPr="000D571F" w:rsidRDefault="00552C03" w:rsidP="00552C0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sz w:val="24"/>
          <w:szCs w:val="24"/>
          <w:lang w:eastAsia="ru-RU"/>
        </w:rPr>
        <w:t xml:space="preserve">К компетенции МБОУДО «ДДТ» </w:t>
      </w:r>
      <w:proofErr w:type="spellStart"/>
      <w:r w:rsidRPr="000D571F">
        <w:rPr>
          <w:rFonts w:ascii="Times New Roman" w:hAnsi="Times New Roman"/>
          <w:sz w:val="24"/>
          <w:szCs w:val="24"/>
          <w:lang w:eastAsia="ru-RU"/>
        </w:rPr>
        <w:t>Урмарского</w:t>
      </w:r>
      <w:proofErr w:type="spellEnd"/>
      <w:r w:rsidRPr="000D571F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МО</w:t>
      </w:r>
      <w:r w:rsidRPr="000D571F">
        <w:rPr>
          <w:rFonts w:ascii="Times New Roman" w:hAnsi="Times New Roman"/>
          <w:sz w:val="24"/>
          <w:szCs w:val="24"/>
          <w:lang w:eastAsia="ru-RU"/>
        </w:rPr>
        <w:t xml:space="preserve"> относятся: </w:t>
      </w:r>
    </w:p>
    <w:p w:rsidR="00552C03" w:rsidRPr="000D571F" w:rsidRDefault="00552C03" w:rsidP="00552C0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D571F">
        <w:rPr>
          <w:rFonts w:ascii="Times New Roman" w:hAnsi="Times New Roman"/>
          <w:sz w:val="24"/>
          <w:szCs w:val="24"/>
        </w:rPr>
        <w:t xml:space="preserve">- материально-техническое обеспечение и оснащение образовательного процесса, оборудование помещений в соответствии с государственными и местными нормами и требованиями, осуществляемые в пределах собственных финансовых средств; </w:t>
      </w:r>
    </w:p>
    <w:p w:rsidR="00552C03" w:rsidRPr="000D571F" w:rsidRDefault="00552C03" w:rsidP="00552C0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D571F">
        <w:rPr>
          <w:rFonts w:ascii="Times New Roman" w:hAnsi="Times New Roman"/>
          <w:sz w:val="24"/>
          <w:szCs w:val="24"/>
        </w:rPr>
        <w:t xml:space="preserve">- привлечение для осуществления деятельности, предусмотренной Уставом Учреждения, дополнительных источников финансовых и материальных средств; </w:t>
      </w:r>
    </w:p>
    <w:p w:rsidR="00552C03" w:rsidRPr="000D571F" w:rsidRDefault="00552C03" w:rsidP="00552C0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D571F">
        <w:rPr>
          <w:rFonts w:ascii="Times New Roman" w:hAnsi="Times New Roman"/>
          <w:sz w:val="24"/>
          <w:szCs w:val="24"/>
        </w:rPr>
        <w:t xml:space="preserve">- предоставление Учредителю и общественности ежегодного отчета о поступлении и расходовании финансовых и материальных средств, а также отчетов о самооценке деятельности Учреждения; </w:t>
      </w:r>
    </w:p>
    <w:p w:rsidR="00552C03" w:rsidRPr="000D571F" w:rsidRDefault="00552C03" w:rsidP="00552C0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D571F">
        <w:rPr>
          <w:rFonts w:ascii="Times New Roman" w:hAnsi="Times New Roman"/>
          <w:sz w:val="24"/>
          <w:szCs w:val="24"/>
        </w:rPr>
        <w:t xml:space="preserve">- подбор, прием на работу и расстановка кадров, ответственность за уровень их квалификации; </w:t>
      </w:r>
    </w:p>
    <w:p w:rsidR="00552C03" w:rsidRPr="000D571F" w:rsidRDefault="00552C03" w:rsidP="00552C0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D571F">
        <w:rPr>
          <w:rFonts w:ascii="Times New Roman" w:hAnsi="Times New Roman"/>
          <w:sz w:val="24"/>
          <w:szCs w:val="24"/>
        </w:rPr>
        <w:t xml:space="preserve">- использование и совершенствование методик образовательного процесса и образовательных технологий; </w:t>
      </w:r>
    </w:p>
    <w:p w:rsidR="00552C03" w:rsidRPr="000D571F" w:rsidRDefault="00552C03" w:rsidP="00552C0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D571F">
        <w:rPr>
          <w:rFonts w:ascii="Times New Roman" w:hAnsi="Times New Roman"/>
          <w:sz w:val="24"/>
          <w:szCs w:val="24"/>
        </w:rPr>
        <w:t xml:space="preserve">- разработка, утверждение, реализация дополнительных образовательных программ и учебных планов; </w:t>
      </w:r>
    </w:p>
    <w:p w:rsidR="00552C03" w:rsidRPr="000D571F" w:rsidRDefault="00552C03" w:rsidP="00552C0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D571F">
        <w:rPr>
          <w:rFonts w:ascii="Times New Roman" w:hAnsi="Times New Roman"/>
          <w:sz w:val="24"/>
          <w:szCs w:val="24"/>
        </w:rPr>
        <w:t xml:space="preserve">- разработка и утверждение годовых календарных учебных графиков; </w:t>
      </w:r>
    </w:p>
    <w:p w:rsidR="00552C03" w:rsidRPr="000D571F" w:rsidRDefault="00552C03" w:rsidP="00552C0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D571F">
        <w:rPr>
          <w:rFonts w:ascii="Times New Roman" w:hAnsi="Times New Roman"/>
          <w:sz w:val="24"/>
          <w:szCs w:val="24"/>
        </w:rPr>
        <w:t xml:space="preserve">- установление структуры управления деятельностью Учреждения, штатного расписания, распределение должностных обязанностей; </w:t>
      </w:r>
    </w:p>
    <w:p w:rsidR="00552C03" w:rsidRPr="000D571F" w:rsidRDefault="00552C03" w:rsidP="00552C0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D571F">
        <w:rPr>
          <w:rFonts w:ascii="Times New Roman" w:hAnsi="Times New Roman"/>
          <w:sz w:val="24"/>
          <w:szCs w:val="24"/>
        </w:rPr>
        <w:t xml:space="preserve">- установление заработной платы работников Учреждения в рамках системы оплаты труда, в пределах фонда оплаты труда, в том числе стимулирующих, поощрительных выплат, премирования; </w:t>
      </w:r>
    </w:p>
    <w:p w:rsidR="00552C03" w:rsidRPr="000D571F" w:rsidRDefault="00552C03" w:rsidP="00552C0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D571F">
        <w:rPr>
          <w:rFonts w:ascii="Times New Roman" w:hAnsi="Times New Roman"/>
          <w:sz w:val="24"/>
          <w:szCs w:val="24"/>
        </w:rPr>
        <w:t xml:space="preserve">- разработка и принятие правил внутреннего распорядка Учреждения, иных локальных актов; </w:t>
      </w:r>
    </w:p>
    <w:p w:rsidR="00552C03" w:rsidRPr="000D571F" w:rsidRDefault="00552C03" w:rsidP="00552C0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D571F">
        <w:rPr>
          <w:rFonts w:ascii="Times New Roman" w:hAnsi="Times New Roman"/>
          <w:sz w:val="24"/>
          <w:szCs w:val="24"/>
        </w:rPr>
        <w:t xml:space="preserve">- самостоятельное формирование контингента обучающихся, в пределах муниципального задания; </w:t>
      </w:r>
    </w:p>
    <w:p w:rsidR="00552C03" w:rsidRPr="000D571F" w:rsidRDefault="00552C03" w:rsidP="00552C0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D571F">
        <w:rPr>
          <w:rFonts w:ascii="Times New Roman" w:hAnsi="Times New Roman"/>
          <w:sz w:val="24"/>
          <w:szCs w:val="24"/>
        </w:rPr>
        <w:t xml:space="preserve">- самостоятельное осуществление образовательного процесса в соответствии с уставом Учреждения и лицензией; </w:t>
      </w:r>
    </w:p>
    <w:p w:rsidR="00552C03" w:rsidRPr="000D571F" w:rsidRDefault="00552C03" w:rsidP="00552C0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D571F">
        <w:rPr>
          <w:rFonts w:ascii="Times New Roman" w:hAnsi="Times New Roman"/>
          <w:sz w:val="24"/>
          <w:szCs w:val="24"/>
        </w:rPr>
        <w:t xml:space="preserve">- осуществление текущего контроля знаний и умений учащихся, промежуточной аттестации учащихся Учреждения в соответствии с Уставом и требованиями Закона РФ «Об образовании»; </w:t>
      </w:r>
    </w:p>
    <w:p w:rsidR="00552C03" w:rsidRPr="000D571F" w:rsidRDefault="00552C03" w:rsidP="00552C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D571F">
        <w:rPr>
          <w:rFonts w:ascii="Times New Roman" w:hAnsi="Times New Roman"/>
          <w:sz w:val="24"/>
          <w:szCs w:val="24"/>
        </w:rPr>
        <w:t xml:space="preserve">- разработка и реализация мер социальной поддержки обучающихся; </w:t>
      </w:r>
    </w:p>
    <w:p w:rsidR="00552C03" w:rsidRPr="000D571F" w:rsidRDefault="00552C03" w:rsidP="00552C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D571F">
        <w:rPr>
          <w:rFonts w:ascii="Times New Roman" w:hAnsi="Times New Roman"/>
          <w:sz w:val="24"/>
          <w:szCs w:val="24"/>
        </w:rPr>
        <w:t xml:space="preserve">- обеспечение функционирования внутреннего мониторинга качества образования; </w:t>
      </w:r>
    </w:p>
    <w:p w:rsidR="00552C03" w:rsidRPr="000D571F" w:rsidRDefault="00552C03" w:rsidP="00552C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D571F">
        <w:rPr>
          <w:rFonts w:ascii="Times New Roman" w:hAnsi="Times New Roman"/>
          <w:sz w:val="24"/>
          <w:szCs w:val="24"/>
          <w:lang w:eastAsia="ru-RU"/>
        </w:rPr>
        <w:t>- обеспечение создания и ведения официального сайта Учреждения в сети</w:t>
      </w:r>
    </w:p>
    <w:p w:rsidR="00552C03" w:rsidRDefault="00552C03" w:rsidP="00552C03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             </w:t>
      </w:r>
    </w:p>
    <w:p w:rsidR="00552C03" w:rsidRPr="00532F40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</w:t>
      </w:r>
      <w:r w:rsidRPr="00532F40">
        <w:rPr>
          <w:rFonts w:ascii="Times New Roman" w:hAnsi="Times New Roman"/>
          <w:b/>
          <w:i/>
          <w:sz w:val="24"/>
          <w:szCs w:val="24"/>
        </w:rPr>
        <w:t>4. Планируемые результаты реализации программы</w:t>
      </w:r>
    </w:p>
    <w:p w:rsidR="00552C03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2F40">
        <w:rPr>
          <w:rFonts w:ascii="Times New Roman" w:hAnsi="Times New Roman"/>
          <w:sz w:val="24"/>
          <w:szCs w:val="24"/>
        </w:rPr>
        <w:sym w:font="Symbol" w:char="F02D"/>
      </w:r>
      <w:r w:rsidRPr="00532F40">
        <w:rPr>
          <w:rFonts w:ascii="Times New Roman" w:hAnsi="Times New Roman"/>
          <w:sz w:val="24"/>
          <w:szCs w:val="24"/>
        </w:rPr>
        <w:t xml:space="preserve"> повышение качества содержания образовательного процесса; </w:t>
      </w:r>
    </w:p>
    <w:p w:rsidR="00552C03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2F40">
        <w:rPr>
          <w:rFonts w:ascii="Times New Roman" w:hAnsi="Times New Roman"/>
          <w:sz w:val="24"/>
          <w:szCs w:val="24"/>
        </w:rPr>
        <w:sym w:font="Symbol" w:char="F02D"/>
      </w:r>
      <w:r w:rsidRPr="00532F40">
        <w:rPr>
          <w:rFonts w:ascii="Times New Roman" w:hAnsi="Times New Roman"/>
          <w:sz w:val="24"/>
          <w:szCs w:val="24"/>
        </w:rPr>
        <w:t xml:space="preserve"> сохранение контингента обучающихся; </w:t>
      </w:r>
    </w:p>
    <w:p w:rsidR="00552C03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2F40">
        <w:rPr>
          <w:rFonts w:ascii="Times New Roman" w:hAnsi="Times New Roman"/>
          <w:sz w:val="24"/>
          <w:szCs w:val="24"/>
        </w:rPr>
        <w:sym w:font="Symbol" w:char="F02D"/>
      </w:r>
      <w:r w:rsidRPr="00532F40">
        <w:rPr>
          <w:rFonts w:ascii="Times New Roman" w:hAnsi="Times New Roman"/>
          <w:sz w:val="24"/>
          <w:szCs w:val="24"/>
        </w:rPr>
        <w:t xml:space="preserve"> укрепление материально-технической и учебно-материальной базы;</w:t>
      </w:r>
    </w:p>
    <w:p w:rsidR="00552C03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2F40">
        <w:rPr>
          <w:rFonts w:ascii="Times New Roman" w:hAnsi="Times New Roman"/>
          <w:sz w:val="24"/>
          <w:szCs w:val="24"/>
        </w:rPr>
        <w:t xml:space="preserve"> </w:t>
      </w:r>
      <w:r w:rsidRPr="00532F40">
        <w:rPr>
          <w:rFonts w:ascii="Times New Roman" w:hAnsi="Times New Roman"/>
          <w:sz w:val="24"/>
          <w:szCs w:val="24"/>
        </w:rPr>
        <w:sym w:font="Symbol" w:char="F02D"/>
      </w:r>
      <w:r w:rsidRPr="00532F40">
        <w:rPr>
          <w:rFonts w:ascii="Times New Roman" w:hAnsi="Times New Roman"/>
          <w:sz w:val="24"/>
          <w:szCs w:val="24"/>
        </w:rPr>
        <w:t xml:space="preserve"> развитие системы предпрофессионального обучения детей;</w:t>
      </w:r>
    </w:p>
    <w:p w:rsidR="00552C03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2F40">
        <w:rPr>
          <w:rFonts w:ascii="Times New Roman" w:hAnsi="Times New Roman"/>
          <w:sz w:val="24"/>
          <w:szCs w:val="24"/>
        </w:rPr>
        <w:t xml:space="preserve"> </w:t>
      </w:r>
      <w:r w:rsidRPr="00532F40">
        <w:rPr>
          <w:rFonts w:ascii="Times New Roman" w:hAnsi="Times New Roman"/>
          <w:sz w:val="24"/>
          <w:szCs w:val="24"/>
        </w:rPr>
        <w:sym w:font="Symbol" w:char="F02D"/>
      </w:r>
      <w:r w:rsidRPr="00532F40">
        <w:rPr>
          <w:rFonts w:ascii="Times New Roman" w:hAnsi="Times New Roman"/>
          <w:sz w:val="24"/>
          <w:szCs w:val="24"/>
        </w:rPr>
        <w:t xml:space="preserve"> развитие различных форм сотрудничества между всеми участниками образовательного процесса с целью совершенствования имеющихся и создания новых средств, методов в образовательном процессе. </w:t>
      </w:r>
    </w:p>
    <w:p w:rsidR="00552C03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2F40">
        <w:rPr>
          <w:rFonts w:ascii="Times New Roman" w:hAnsi="Times New Roman"/>
          <w:sz w:val="24"/>
          <w:szCs w:val="24"/>
        </w:rPr>
        <w:t xml:space="preserve">Критерии и показатели оценки эффективности программы </w:t>
      </w:r>
    </w:p>
    <w:p w:rsidR="00552C03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2F40">
        <w:rPr>
          <w:rFonts w:ascii="Times New Roman" w:hAnsi="Times New Roman"/>
          <w:sz w:val="24"/>
          <w:szCs w:val="24"/>
        </w:rPr>
        <w:t xml:space="preserve">Реализация мероприятий образовательной программы Центра направлена на достижение социального эффекта, формирование развитой, социально активной, творческой личности, воспитание гражданственности, патриотизма через дальнейшую интеграцию основного и дополнительного образования. Итогом реализации программы должны стать следующие результаты: Социальная эффективность: </w:t>
      </w:r>
    </w:p>
    <w:p w:rsidR="00552C03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2F40">
        <w:rPr>
          <w:rFonts w:ascii="Times New Roman" w:hAnsi="Times New Roman"/>
          <w:sz w:val="24"/>
          <w:szCs w:val="24"/>
        </w:rPr>
        <w:t xml:space="preserve"> </w:t>
      </w:r>
      <w:r w:rsidRPr="00532F40">
        <w:rPr>
          <w:rFonts w:ascii="Times New Roman" w:hAnsi="Times New Roman"/>
          <w:sz w:val="24"/>
          <w:szCs w:val="24"/>
        </w:rPr>
        <w:sym w:font="Symbol" w:char="F0B7"/>
      </w:r>
      <w:r w:rsidRPr="00532F40">
        <w:rPr>
          <w:rFonts w:ascii="Times New Roman" w:hAnsi="Times New Roman"/>
          <w:sz w:val="24"/>
          <w:szCs w:val="24"/>
        </w:rPr>
        <w:t xml:space="preserve"> увеличение количества детей, охваченных дополнительным образованием;</w:t>
      </w:r>
    </w:p>
    <w:p w:rsidR="00552C03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2F40">
        <w:rPr>
          <w:rFonts w:ascii="Times New Roman" w:hAnsi="Times New Roman"/>
          <w:sz w:val="24"/>
          <w:szCs w:val="24"/>
        </w:rPr>
        <w:t xml:space="preserve"> </w:t>
      </w:r>
      <w:r w:rsidRPr="00532F40">
        <w:rPr>
          <w:rFonts w:ascii="Times New Roman" w:hAnsi="Times New Roman"/>
          <w:sz w:val="24"/>
          <w:szCs w:val="24"/>
        </w:rPr>
        <w:sym w:font="Symbol" w:char="F0B7"/>
      </w:r>
      <w:r w:rsidRPr="00532F40">
        <w:rPr>
          <w:rFonts w:ascii="Times New Roman" w:hAnsi="Times New Roman"/>
          <w:sz w:val="24"/>
          <w:szCs w:val="24"/>
        </w:rPr>
        <w:t xml:space="preserve"> обеспечение возможности получения доступного и качественного дополнительного образования;</w:t>
      </w:r>
    </w:p>
    <w:p w:rsidR="00552C03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2F40">
        <w:rPr>
          <w:rFonts w:ascii="Times New Roman" w:hAnsi="Times New Roman"/>
          <w:sz w:val="24"/>
          <w:szCs w:val="24"/>
        </w:rPr>
        <w:t xml:space="preserve"> </w:t>
      </w:r>
      <w:r w:rsidRPr="00532F40">
        <w:rPr>
          <w:rFonts w:ascii="Times New Roman" w:hAnsi="Times New Roman"/>
          <w:sz w:val="24"/>
          <w:szCs w:val="24"/>
        </w:rPr>
        <w:sym w:font="Symbol" w:char="F0B7"/>
      </w:r>
      <w:r w:rsidRPr="00532F40">
        <w:rPr>
          <w:rFonts w:ascii="Times New Roman" w:hAnsi="Times New Roman"/>
          <w:sz w:val="24"/>
          <w:szCs w:val="24"/>
        </w:rPr>
        <w:t xml:space="preserve"> обеспечение занятости детей различными формами деятельности и как следствие сокращение количества учащихся с асоциальным поведением;</w:t>
      </w:r>
    </w:p>
    <w:p w:rsidR="00552C03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2F40">
        <w:rPr>
          <w:rFonts w:ascii="Times New Roman" w:hAnsi="Times New Roman"/>
          <w:sz w:val="24"/>
          <w:szCs w:val="24"/>
        </w:rPr>
        <w:t xml:space="preserve"> </w:t>
      </w:r>
      <w:r w:rsidRPr="00532F40">
        <w:rPr>
          <w:rFonts w:ascii="Times New Roman" w:hAnsi="Times New Roman"/>
          <w:sz w:val="24"/>
          <w:szCs w:val="24"/>
        </w:rPr>
        <w:sym w:font="Symbol" w:char="F0B7"/>
      </w:r>
      <w:r w:rsidRPr="00532F40">
        <w:rPr>
          <w:rFonts w:ascii="Times New Roman" w:hAnsi="Times New Roman"/>
          <w:sz w:val="24"/>
          <w:szCs w:val="24"/>
        </w:rPr>
        <w:t xml:space="preserve"> обеспечение поддержки талантливой и способной молодежи, создание условий для формирования социально активной личности. </w:t>
      </w:r>
    </w:p>
    <w:p w:rsidR="00552C03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</w:t>
      </w:r>
      <w:r w:rsidRPr="00532F40">
        <w:rPr>
          <w:rFonts w:ascii="Times New Roman" w:hAnsi="Times New Roman"/>
          <w:sz w:val="24"/>
          <w:szCs w:val="24"/>
        </w:rPr>
        <w:t>ффективность внедрения новых образовательных технологий и принципов организации образовательного процесса:</w:t>
      </w:r>
    </w:p>
    <w:p w:rsidR="00552C03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2F40">
        <w:rPr>
          <w:rFonts w:ascii="Times New Roman" w:hAnsi="Times New Roman"/>
          <w:sz w:val="24"/>
          <w:szCs w:val="24"/>
        </w:rPr>
        <w:t xml:space="preserve"> </w:t>
      </w:r>
      <w:r w:rsidRPr="00532F40">
        <w:rPr>
          <w:rFonts w:ascii="Times New Roman" w:hAnsi="Times New Roman"/>
          <w:sz w:val="24"/>
          <w:szCs w:val="24"/>
        </w:rPr>
        <w:sym w:font="Symbol" w:char="F0B7"/>
      </w:r>
      <w:r w:rsidRPr="00532F40">
        <w:rPr>
          <w:rFonts w:ascii="Times New Roman" w:hAnsi="Times New Roman"/>
          <w:sz w:val="24"/>
          <w:szCs w:val="24"/>
        </w:rPr>
        <w:t xml:space="preserve"> рост числа педагогов, ведущих инновационную работу по выявлению эффективности применяемых педагогических технологий; </w:t>
      </w:r>
    </w:p>
    <w:p w:rsidR="00552C03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2F40">
        <w:rPr>
          <w:rFonts w:ascii="Times New Roman" w:hAnsi="Times New Roman"/>
          <w:sz w:val="24"/>
          <w:szCs w:val="24"/>
        </w:rPr>
        <w:sym w:font="Symbol" w:char="F0B7"/>
      </w:r>
      <w:r w:rsidRPr="00532F40">
        <w:rPr>
          <w:rFonts w:ascii="Times New Roman" w:hAnsi="Times New Roman"/>
          <w:sz w:val="24"/>
          <w:szCs w:val="24"/>
        </w:rPr>
        <w:t xml:space="preserve"> дальнейшее развитие методического сопровождения педагогов, разработка методических материалов, обеспечивающих качество образовательного процесса; </w:t>
      </w:r>
    </w:p>
    <w:p w:rsidR="00552C03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32F40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532F40">
        <w:rPr>
          <w:rFonts w:ascii="Times New Roman" w:hAnsi="Times New Roman"/>
          <w:sz w:val="24"/>
          <w:szCs w:val="24"/>
        </w:rPr>
        <w:t xml:space="preserve"> базисных характеристик личности обучающихся: </w:t>
      </w:r>
    </w:p>
    <w:p w:rsidR="00552C03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2F40">
        <w:rPr>
          <w:rFonts w:ascii="Times New Roman" w:hAnsi="Times New Roman"/>
          <w:sz w:val="24"/>
          <w:szCs w:val="24"/>
        </w:rPr>
        <w:sym w:font="Symbol" w:char="F0B7"/>
      </w:r>
      <w:r w:rsidRPr="00532F40">
        <w:rPr>
          <w:rFonts w:ascii="Times New Roman" w:hAnsi="Times New Roman"/>
          <w:sz w:val="24"/>
          <w:szCs w:val="24"/>
        </w:rPr>
        <w:t xml:space="preserve"> самостоятельность и инициативность;</w:t>
      </w:r>
    </w:p>
    <w:p w:rsidR="00552C03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2F40">
        <w:rPr>
          <w:rFonts w:ascii="Times New Roman" w:hAnsi="Times New Roman"/>
          <w:sz w:val="24"/>
          <w:szCs w:val="24"/>
        </w:rPr>
        <w:sym w:font="Symbol" w:char="F0B7"/>
      </w:r>
      <w:r w:rsidRPr="00532F40">
        <w:rPr>
          <w:rFonts w:ascii="Times New Roman" w:hAnsi="Times New Roman"/>
          <w:sz w:val="24"/>
          <w:szCs w:val="24"/>
        </w:rPr>
        <w:t xml:space="preserve"> креативность; </w:t>
      </w:r>
    </w:p>
    <w:p w:rsidR="00552C03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2F40">
        <w:rPr>
          <w:rFonts w:ascii="Times New Roman" w:hAnsi="Times New Roman"/>
          <w:sz w:val="24"/>
          <w:szCs w:val="24"/>
        </w:rPr>
        <w:sym w:font="Symbol" w:char="F0B7"/>
      </w:r>
      <w:r w:rsidRPr="00532F40">
        <w:rPr>
          <w:rFonts w:ascii="Times New Roman" w:hAnsi="Times New Roman"/>
          <w:sz w:val="24"/>
          <w:szCs w:val="24"/>
        </w:rPr>
        <w:t xml:space="preserve"> самосознание и самооценка. Удовлетворённость участников образова</w:t>
      </w:r>
      <w:r>
        <w:rPr>
          <w:rFonts w:ascii="Times New Roman" w:hAnsi="Times New Roman"/>
          <w:sz w:val="24"/>
          <w:szCs w:val="24"/>
        </w:rPr>
        <w:t>тельного процесса работой ДДТ</w:t>
      </w:r>
      <w:r w:rsidRPr="00532F40">
        <w:rPr>
          <w:rFonts w:ascii="Times New Roman" w:hAnsi="Times New Roman"/>
          <w:sz w:val="24"/>
          <w:szCs w:val="24"/>
        </w:rPr>
        <w:t xml:space="preserve">: </w:t>
      </w:r>
    </w:p>
    <w:p w:rsidR="00552C03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2F40">
        <w:rPr>
          <w:rFonts w:ascii="Times New Roman" w:hAnsi="Times New Roman"/>
          <w:sz w:val="24"/>
          <w:szCs w:val="24"/>
        </w:rPr>
        <w:sym w:font="Symbol" w:char="F0B7"/>
      </w:r>
      <w:r w:rsidRPr="00532F40">
        <w:rPr>
          <w:rFonts w:ascii="Times New Roman" w:hAnsi="Times New Roman"/>
          <w:sz w:val="24"/>
          <w:szCs w:val="24"/>
        </w:rPr>
        <w:t xml:space="preserve"> комфортность и заинтересованность детей на занятиях; </w:t>
      </w:r>
    </w:p>
    <w:p w:rsidR="00552C03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2F40">
        <w:rPr>
          <w:rFonts w:ascii="Times New Roman" w:hAnsi="Times New Roman"/>
          <w:sz w:val="24"/>
          <w:szCs w:val="24"/>
        </w:rPr>
        <w:sym w:font="Symbol" w:char="F0B7"/>
      </w:r>
      <w:r w:rsidRPr="00532F40">
        <w:rPr>
          <w:rFonts w:ascii="Times New Roman" w:hAnsi="Times New Roman"/>
          <w:sz w:val="24"/>
          <w:szCs w:val="24"/>
        </w:rPr>
        <w:t xml:space="preserve"> удовлетворённость педагогов содержанием, организацией и условиями трудовой деятельности, взаимоотношениями в профессиональном сообществе. </w:t>
      </w:r>
    </w:p>
    <w:p w:rsidR="00552C03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2F40">
        <w:rPr>
          <w:rFonts w:ascii="Times New Roman" w:hAnsi="Times New Roman"/>
          <w:sz w:val="24"/>
          <w:szCs w:val="24"/>
        </w:rPr>
        <w:t xml:space="preserve">Рост конкурентоспособности учреждения: </w:t>
      </w:r>
    </w:p>
    <w:p w:rsidR="00552C03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2F40">
        <w:rPr>
          <w:rFonts w:ascii="Times New Roman" w:hAnsi="Times New Roman"/>
          <w:sz w:val="24"/>
          <w:szCs w:val="24"/>
        </w:rPr>
        <w:sym w:font="Symbol" w:char="F0B7"/>
      </w:r>
      <w:r w:rsidRPr="00532F40">
        <w:rPr>
          <w:rFonts w:ascii="Times New Roman" w:hAnsi="Times New Roman"/>
          <w:sz w:val="24"/>
          <w:szCs w:val="24"/>
        </w:rPr>
        <w:t xml:space="preserve"> высокий процент сохранности контингента обучающихся; </w:t>
      </w:r>
    </w:p>
    <w:p w:rsidR="00552C03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2F40">
        <w:rPr>
          <w:rFonts w:ascii="Times New Roman" w:hAnsi="Times New Roman"/>
          <w:sz w:val="24"/>
          <w:szCs w:val="24"/>
        </w:rPr>
        <w:sym w:font="Symbol" w:char="F0B7"/>
      </w:r>
      <w:r w:rsidRPr="00532F40">
        <w:rPr>
          <w:rFonts w:ascii="Times New Roman" w:hAnsi="Times New Roman"/>
          <w:sz w:val="24"/>
          <w:szCs w:val="24"/>
        </w:rPr>
        <w:t xml:space="preserve"> стабильность педагогического коллектива; </w:t>
      </w:r>
    </w:p>
    <w:p w:rsidR="00552C03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2F40">
        <w:rPr>
          <w:rFonts w:ascii="Times New Roman" w:hAnsi="Times New Roman"/>
          <w:sz w:val="24"/>
          <w:szCs w:val="24"/>
        </w:rPr>
        <w:sym w:font="Symbol" w:char="F0B7"/>
      </w:r>
      <w:r w:rsidRPr="00532F40">
        <w:rPr>
          <w:rFonts w:ascii="Times New Roman" w:hAnsi="Times New Roman"/>
          <w:sz w:val="24"/>
          <w:szCs w:val="24"/>
        </w:rPr>
        <w:t xml:space="preserve"> результативное участие обучающихся, педагогов в соревнованиях, смотрах, конкурсах, и других мероприятиях. Внедрение механизмов общественного управления: </w:t>
      </w:r>
    </w:p>
    <w:p w:rsidR="00552C03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2F40">
        <w:rPr>
          <w:rFonts w:ascii="Times New Roman" w:hAnsi="Times New Roman"/>
          <w:sz w:val="24"/>
          <w:szCs w:val="24"/>
        </w:rPr>
        <w:sym w:font="Symbol" w:char="F0B7"/>
      </w:r>
      <w:r w:rsidRPr="00532F40">
        <w:rPr>
          <w:rFonts w:ascii="Times New Roman" w:hAnsi="Times New Roman"/>
          <w:sz w:val="24"/>
          <w:szCs w:val="24"/>
        </w:rPr>
        <w:t xml:space="preserve"> увеличение доли внебюджетных поступлений в фонд развития учреждения; </w:t>
      </w:r>
    </w:p>
    <w:p w:rsidR="00552C03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2F40">
        <w:rPr>
          <w:rFonts w:ascii="Times New Roman" w:hAnsi="Times New Roman"/>
          <w:sz w:val="24"/>
          <w:szCs w:val="24"/>
        </w:rPr>
        <w:sym w:font="Symbol" w:char="F0B7"/>
      </w:r>
      <w:r w:rsidRPr="00532F40">
        <w:rPr>
          <w:rFonts w:ascii="Times New Roman" w:hAnsi="Times New Roman"/>
          <w:sz w:val="24"/>
          <w:szCs w:val="24"/>
        </w:rPr>
        <w:t xml:space="preserve"> участие родителей в мониторинге состояния и развития учреждения, выборе направления обучения, соответствующих запросам и потребностям обучающихся и их родителей. Поддержка и развитие материально-технической базы:</w:t>
      </w:r>
    </w:p>
    <w:p w:rsidR="00552C03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2F40">
        <w:rPr>
          <w:rFonts w:ascii="Times New Roman" w:hAnsi="Times New Roman"/>
          <w:sz w:val="24"/>
          <w:szCs w:val="24"/>
        </w:rPr>
        <w:t xml:space="preserve"> </w:t>
      </w:r>
      <w:r w:rsidRPr="00532F40">
        <w:rPr>
          <w:rFonts w:ascii="Times New Roman" w:hAnsi="Times New Roman"/>
          <w:sz w:val="24"/>
          <w:szCs w:val="24"/>
        </w:rPr>
        <w:sym w:font="Symbol" w:char="F0B7"/>
      </w:r>
      <w:r w:rsidRPr="00532F40">
        <w:rPr>
          <w:rFonts w:ascii="Times New Roman" w:hAnsi="Times New Roman"/>
          <w:sz w:val="24"/>
          <w:szCs w:val="24"/>
        </w:rPr>
        <w:t xml:space="preserve"> положительная динамика развития учреждения. </w:t>
      </w:r>
    </w:p>
    <w:p w:rsidR="00552C03" w:rsidRPr="00532F40" w:rsidRDefault="00552C03" w:rsidP="00552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2F40">
        <w:rPr>
          <w:rFonts w:ascii="Times New Roman" w:hAnsi="Times New Roman"/>
          <w:sz w:val="24"/>
          <w:szCs w:val="24"/>
        </w:rPr>
        <w:t>Мероприятия, направленные на развитие воспитания, позволяют повысить занятость детей и подростков в свободное от занятий время, что обеспечит их более успешную социализацию, развитие интеллектуальных, творческих, спортивных способностей, лидерских качеств.</w:t>
      </w:r>
    </w:p>
    <w:p w:rsidR="00552C03" w:rsidRDefault="00552C03" w:rsidP="00552C03"/>
    <w:p w:rsidR="000E0A84" w:rsidRDefault="000E0A84"/>
    <w:sectPr w:rsidR="000E0A84" w:rsidSect="00552C0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E69EE"/>
    <w:multiLevelType w:val="multilevel"/>
    <w:tmpl w:val="500A0D9C"/>
    <w:lvl w:ilvl="0">
      <w:start w:val="2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0F38798B"/>
    <w:multiLevelType w:val="hybridMultilevel"/>
    <w:tmpl w:val="32741C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A4445D"/>
    <w:multiLevelType w:val="hybridMultilevel"/>
    <w:tmpl w:val="3006C6F6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" w15:restartNumberingAfterBreak="0">
    <w:nsid w:val="3E6E49AB"/>
    <w:multiLevelType w:val="hybridMultilevel"/>
    <w:tmpl w:val="B0ECCC10"/>
    <w:lvl w:ilvl="0" w:tplc="0419000B">
      <w:start w:val="1"/>
      <w:numFmt w:val="bullet"/>
      <w:lvlText w:val=""/>
      <w:lvlJc w:val="left"/>
      <w:pPr>
        <w:ind w:left="149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4" w15:restartNumberingAfterBreak="0">
    <w:nsid w:val="4F331683"/>
    <w:multiLevelType w:val="hybridMultilevel"/>
    <w:tmpl w:val="940E4C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3CA1482"/>
    <w:multiLevelType w:val="hybridMultilevel"/>
    <w:tmpl w:val="2B5A84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AC558FD"/>
    <w:multiLevelType w:val="hybridMultilevel"/>
    <w:tmpl w:val="B77A36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927770"/>
    <w:multiLevelType w:val="hybridMultilevel"/>
    <w:tmpl w:val="31D88480"/>
    <w:lvl w:ilvl="0" w:tplc="96908A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F23054"/>
    <w:multiLevelType w:val="hybridMultilevel"/>
    <w:tmpl w:val="A2D8C3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8"/>
  </w:num>
  <w:num w:numId="5">
    <w:abstractNumId w:val="2"/>
  </w:num>
  <w:num w:numId="6">
    <w:abstractNumId w:val="4"/>
  </w:num>
  <w:num w:numId="7">
    <w:abstractNumId w:val="1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C03"/>
    <w:rsid w:val="000E0A84"/>
    <w:rsid w:val="00135BA9"/>
    <w:rsid w:val="001A490F"/>
    <w:rsid w:val="004A3544"/>
    <w:rsid w:val="00552C03"/>
    <w:rsid w:val="0074308B"/>
    <w:rsid w:val="007F73F0"/>
    <w:rsid w:val="00932BB1"/>
    <w:rsid w:val="00A85BFA"/>
    <w:rsid w:val="00C91CD7"/>
    <w:rsid w:val="00CC15A8"/>
    <w:rsid w:val="00D437DB"/>
    <w:rsid w:val="00D74C35"/>
    <w:rsid w:val="00E01AE1"/>
    <w:rsid w:val="00E26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BE85E16"/>
  <w15:chartTrackingRefBased/>
  <w15:docId w15:val="{5070B511-273F-4262-AAD7-96A89A506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C03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52C0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2C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2C0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du.cap.ru/home/5254/htm/2013-2014/programmi/&#1089;&#1087;&#1086;&#1088;&#1090;%20&#1090;&#1091;&#1088;%202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du.cap.ru/home/5254/htm/2013-2014/programmi/&#1102;&#1085;&#1099;&#1081;%20&#1082;&#1086;&#1089;&#1084;&#1086;&#1085;&#1072;&#1074;&#1090;%20&#1073;&#1103;.doc" TargetMode="External"/><Relationship Id="rId5" Type="http://schemas.openxmlformats.org/officeDocument/2006/relationships/hyperlink" Target="mailto:urmary-ddt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15</Pages>
  <Words>5581</Words>
  <Characters>31815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DDT_22</dc:creator>
  <cp:keywords/>
  <dc:description/>
  <cp:lastModifiedBy>DDT_22</cp:lastModifiedBy>
  <cp:revision>7</cp:revision>
  <cp:lastPrinted>2025-09-15T07:33:00Z</cp:lastPrinted>
  <dcterms:created xsi:type="dcterms:W3CDTF">2025-08-20T07:42:00Z</dcterms:created>
  <dcterms:modified xsi:type="dcterms:W3CDTF">2025-09-15T07:37:00Z</dcterms:modified>
</cp:coreProperties>
</file>