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11E" w:rsidRDefault="0071011E" w:rsidP="0071011E">
      <w:pPr>
        <w:rPr>
          <w:b/>
          <w:sz w:val="24"/>
        </w:rPr>
      </w:pPr>
      <w:r>
        <w:rPr>
          <w:b/>
          <w:sz w:val="24"/>
        </w:rPr>
        <w:t>Величко С.В.</w:t>
      </w:r>
    </w:p>
    <w:p w:rsidR="0071011E" w:rsidRDefault="0071011E" w:rsidP="0071011E">
      <w:pPr>
        <w:rPr>
          <w:sz w:val="24"/>
        </w:rPr>
      </w:pPr>
      <w:r>
        <w:rPr>
          <w:b/>
          <w:sz w:val="24"/>
        </w:rPr>
        <w:t xml:space="preserve">Предмет: </w:t>
      </w:r>
      <w:r>
        <w:rPr>
          <w:sz w:val="24"/>
        </w:rPr>
        <w:t>ИКРК (РК)</w:t>
      </w:r>
    </w:p>
    <w:p w:rsidR="0071011E" w:rsidRDefault="0071011E" w:rsidP="0071011E">
      <w:pPr>
        <w:rPr>
          <w:sz w:val="24"/>
        </w:rPr>
      </w:pPr>
      <w:r>
        <w:rPr>
          <w:b/>
          <w:sz w:val="24"/>
        </w:rPr>
        <w:t>Класс</w:t>
      </w:r>
      <w:r>
        <w:rPr>
          <w:sz w:val="24"/>
        </w:rPr>
        <w:t>: 7</w:t>
      </w:r>
    </w:p>
    <w:p w:rsidR="0071011E" w:rsidRDefault="0071011E" w:rsidP="0071011E">
      <w:pPr>
        <w:rPr>
          <w:sz w:val="24"/>
        </w:rPr>
      </w:pPr>
      <w:r>
        <w:rPr>
          <w:b/>
          <w:sz w:val="24"/>
        </w:rPr>
        <w:t>Название блока:</w:t>
      </w:r>
      <w:r>
        <w:rPr>
          <w:sz w:val="24"/>
        </w:rPr>
        <w:t xml:space="preserve"> «Обряды. Обычаи. Праздники</w:t>
      </w:r>
      <w:proofErr w:type="gramStart"/>
      <w:r>
        <w:rPr>
          <w:sz w:val="24"/>
        </w:rPr>
        <w:t>.»</w:t>
      </w:r>
      <w:proofErr w:type="gramEnd"/>
    </w:p>
    <w:p w:rsidR="0071011E" w:rsidRDefault="0071011E" w:rsidP="0071011E">
      <w:pPr>
        <w:rPr>
          <w:sz w:val="24"/>
        </w:rPr>
      </w:pPr>
      <w:r>
        <w:rPr>
          <w:b/>
          <w:sz w:val="24"/>
        </w:rPr>
        <w:t>Тема урока</w:t>
      </w:r>
      <w:r>
        <w:rPr>
          <w:sz w:val="24"/>
        </w:rPr>
        <w:t xml:space="preserve"> </w:t>
      </w:r>
      <w:proofErr w:type="gramStart"/>
      <w:r>
        <w:rPr>
          <w:sz w:val="24"/>
        </w:rPr>
        <w:t>:«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Весенне</w:t>
      </w:r>
      <w:proofErr w:type="spellEnd"/>
      <w:r>
        <w:rPr>
          <w:sz w:val="24"/>
        </w:rPr>
        <w:t>- летние обряды».</w:t>
      </w:r>
    </w:p>
    <w:p w:rsidR="0071011E" w:rsidRDefault="0071011E" w:rsidP="0071011E">
      <w:pPr>
        <w:rPr>
          <w:sz w:val="24"/>
        </w:rPr>
      </w:pPr>
      <w:r>
        <w:rPr>
          <w:b/>
          <w:sz w:val="24"/>
        </w:rPr>
        <w:t>Учебное пособие</w:t>
      </w:r>
      <w:r>
        <w:rPr>
          <w:sz w:val="24"/>
        </w:rPr>
        <w:t xml:space="preserve">: </w:t>
      </w:r>
      <w:proofErr w:type="spellStart"/>
      <w:r>
        <w:rPr>
          <w:sz w:val="24"/>
        </w:rPr>
        <w:t>Енькка</w:t>
      </w:r>
      <w:proofErr w:type="spellEnd"/>
      <w:r>
        <w:rPr>
          <w:sz w:val="24"/>
        </w:rPr>
        <w:t xml:space="preserve"> Е.В.Материальная и духовная культура чувашского народа </w:t>
      </w:r>
      <w:r>
        <w:rPr>
          <w:sz w:val="24"/>
          <w:lang w:val="en-US"/>
        </w:rPr>
        <w:t>XVI</w:t>
      </w:r>
      <w:r>
        <w:rPr>
          <w:sz w:val="24"/>
        </w:rPr>
        <w:t>-</w:t>
      </w:r>
      <w:r>
        <w:rPr>
          <w:sz w:val="24"/>
          <w:lang w:val="en-US"/>
        </w:rPr>
        <w:t>XIX</w:t>
      </w:r>
      <w:proofErr w:type="gramStart"/>
      <w:r>
        <w:rPr>
          <w:sz w:val="24"/>
        </w:rPr>
        <w:t>вв</w:t>
      </w:r>
      <w:proofErr w:type="gramEnd"/>
      <w:r>
        <w:rPr>
          <w:sz w:val="24"/>
        </w:rPr>
        <w:t xml:space="preserve">.: Учебное пособие для 6-7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.- Чебоксары, 2004. -С.186-193</w:t>
      </w:r>
    </w:p>
    <w:p w:rsidR="0071011E" w:rsidRDefault="0071011E" w:rsidP="0071011E">
      <w:pPr>
        <w:rPr>
          <w:sz w:val="24"/>
        </w:rPr>
      </w:pPr>
      <w:r>
        <w:rPr>
          <w:sz w:val="24"/>
        </w:rPr>
        <w:t xml:space="preserve">                                                                            </w:t>
      </w:r>
      <w:proofErr w:type="spellStart"/>
      <w:r>
        <w:rPr>
          <w:sz w:val="24"/>
        </w:rPr>
        <w:t>Клоуз-тест</w:t>
      </w:r>
      <w:proofErr w:type="spellEnd"/>
    </w:p>
    <w:p w:rsidR="0071011E" w:rsidRDefault="0071011E" w:rsidP="0071011E">
      <w:r>
        <w:t>1)________-  веселый праздник проводов зимы и встречи весны.</w:t>
      </w:r>
    </w:p>
    <w:p w:rsidR="0071011E" w:rsidRDefault="0071011E" w:rsidP="0071011E">
      <w:r>
        <w:t xml:space="preserve">2)В первый день _____ топили баню, </w:t>
      </w:r>
      <w:proofErr w:type="gramStart"/>
      <w:r>
        <w:t>одевали</w:t>
      </w:r>
      <w:proofErr w:type="gramEnd"/>
      <w:r>
        <w:t xml:space="preserve"> чистую одеж</w:t>
      </w:r>
      <w:r w:rsidR="0000706A">
        <w:t>ду. Специальный посыльный верхом</w:t>
      </w:r>
      <w:r>
        <w:t xml:space="preserve"> на лошади ездил на кладбищ</w:t>
      </w:r>
      <w:proofErr w:type="gramStart"/>
      <w:r>
        <w:t>е-</w:t>
      </w:r>
      <w:proofErr w:type="gramEnd"/>
      <w:r>
        <w:t xml:space="preserve"> приглашал усопших. Для них же в бане оставляли воду, веник, мыло.</w:t>
      </w:r>
    </w:p>
    <w:p w:rsidR="0071011E" w:rsidRDefault="0071011E" w:rsidP="0071011E">
      <w:r>
        <w:t xml:space="preserve">3) Одним из древнейших весенне-летних обрядов чувашей, в измененном виде сохранившимся до наших дней, был ________. Во время празднества проводили соревнования по борьбе, скачкам на лошадях, стрельбе из лука, в беге, прыжках в длину, высоту, </w:t>
      </w:r>
      <w:proofErr w:type="spellStart"/>
      <w:r>
        <w:t>перетягивании</w:t>
      </w:r>
      <w:proofErr w:type="spellEnd"/>
      <w:r>
        <w:t xml:space="preserve"> шеста, каната.</w:t>
      </w:r>
    </w:p>
    <w:p w:rsidR="0071011E" w:rsidRDefault="0071011E" w:rsidP="0071011E">
      <w:r>
        <w:t xml:space="preserve">4) _______ - летний праздник, посвященный поминовению предков с посещением кладбищ, начинался спустя семь недель после Пасхи. </w:t>
      </w:r>
      <w:proofErr w:type="gramStart"/>
      <w:r>
        <w:t>Перед</w:t>
      </w:r>
      <w:proofErr w:type="gramEnd"/>
      <w:r>
        <w:t xml:space="preserve"> ______ дети и женщины ходили в лес, собирали лекарственные травы.</w:t>
      </w:r>
    </w:p>
    <w:p w:rsidR="0071011E" w:rsidRDefault="0071011E" w:rsidP="0071011E">
      <w:r>
        <w:t xml:space="preserve">5) Как только посеянная рожь начинала цвести, старики объявляли о наступлении _________.  В это время в колосьях начинали образовываться зерна, земля считалась беременной, и ее ни в коем случае нельзя  было беспокоить. </w:t>
      </w:r>
    </w:p>
    <w:p w:rsidR="0071011E" w:rsidRDefault="0071011E" w:rsidP="0071011E">
      <w:pPr>
        <w:rPr>
          <w:b/>
        </w:rPr>
      </w:pPr>
      <w:r>
        <w:rPr>
          <w:b/>
        </w:rPr>
        <w:t>Слова для восстановления даны внизу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                             Критерии оценок:</w:t>
      </w:r>
    </w:p>
    <w:p w:rsidR="0071011E" w:rsidRDefault="0071011E" w:rsidP="0071011E">
      <w:pPr>
        <w:pStyle w:val="a3"/>
        <w:numPr>
          <w:ilvl w:val="0"/>
          <w:numId w:val="1"/>
        </w:numPr>
      </w:pPr>
      <w:r>
        <w:rPr>
          <w:bCs/>
        </w:rPr>
        <w:t>Ç</w:t>
      </w:r>
      <w:r>
        <w:t>им</w:t>
      </w:r>
      <w:r>
        <w:rPr>
          <w:bCs/>
        </w:rPr>
        <w:t>ӗ</w:t>
      </w:r>
      <w:proofErr w:type="gramStart"/>
      <w:r>
        <w:t>к</w:t>
      </w:r>
      <w:proofErr w:type="gramEnd"/>
      <w:r>
        <w:rPr>
          <w:rFonts w:cs="Times New Roman CYR"/>
          <w:bCs/>
        </w:rPr>
        <w:t xml:space="preserve">                                                                                   </w:t>
      </w:r>
    </w:p>
    <w:p w:rsidR="0071011E" w:rsidRDefault="0071011E" w:rsidP="0071011E">
      <w:pPr>
        <w:pStyle w:val="a3"/>
        <w:numPr>
          <w:ilvl w:val="0"/>
          <w:numId w:val="1"/>
        </w:numPr>
      </w:pPr>
      <w:r>
        <w:rPr>
          <w:bCs/>
        </w:rPr>
        <w:t>Ç</w:t>
      </w:r>
      <w:r>
        <w:rPr>
          <w:rFonts w:cs="Times New Roman CYR"/>
          <w:bCs/>
        </w:rPr>
        <w:t xml:space="preserve">ӑварни  </w:t>
      </w:r>
      <w:r>
        <w:t xml:space="preserve">                                                             </w:t>
      </w:r>
      <w:r w:rsidR="0000706A">
        <w:t xml:space="preserve">                          </w:t>
      </w:r>
      <w:r>
        <w:t xml:space="preserve">  5 слов-«5»</w:t>
      </w:r>
    </w:p>
    <w:p w:rsidR="0071011E" w:rsidRDefault="0071011E" w:rsidP="0071011E">
      <w:pPr>
        <w:pStyle w:val="a3"/>
        <w:numPr>
          <w:ilvl w:val="0"/>
          <w:numId w:val="1"/>
        </w:numPr>
      </w:pPr>
      <w:proofErr w:type="spellStart"/>
      <w:r>
        <w:rPr>
          <w:bCs/>
        </w:rPr>
        <w:t>Ç</w:t>
      </w:r>
      <w:r>
        <w:t>ин</w:t>
      </w:r>
      <w:r>
        <w:rPr>
          <w:bCs/>
        </w:rPr>
        <w:t>ç</w:t>
      </w:r>
      <w:r>
        <w:t>е</w:t>
      </w:r>
      <w:proofErr w:type="spellEnd"/>
      <w:r>
        <w:t xml:space="preserve">                                                                                               4 слова-«4»</w:t>
      </w:r>
    </w:p>
    <w:p w:rsidR="0071011E" w:rsidRDefault="0071011E" w:rsidP="0071011E">
      <w:pPr>
        <w:pStyle w:val="a3"/>
        <w:numPr>
          <w:ilvl w:val="0"/>
          <w:numId w:val="1"/>
        </w:numPr>
      </w:pPr>
      <w:proofErr w:type="spellStart"/>
      <w:r>
        <w:t>Акатуй</w:t>
      </w:r>
      <w:proofErr w:type="spellEnd"/>
      <w:r>
        <w:t xml:space="preserve">                                                                                             3 слова-«3»</w:t>
      </w:r>
    </w:p>
    <w:p w:rsidR="0071011E" w:rsidRDefault="0071011E" w:rsidP="0071011E">
      <w:pPr>
        <w:pStyle w:val="a3"/>
        <w:numPr>
          <w:ilvl w:val="0"/>
          <w:numId w:val="1"/>
        </w:numPr>
      </w:pPr>
      <w:r>
        <w:t>Кал</w:t>
      </w:r>
      <w:r>
        <w:rPr>
          <w:rFonts w:cs="Times New Roman CYR"/>
          <w:bCs/>
        </w:rPr>
        <w:t>ӑ</w:t>
      </w:r>
      <w:proofErr w:type="gramStart"/>
      <w:r>
        <w:t>м</w:t>
      </w:r>
      <w:proofErr w:type="gramEnd"/>
      <w:r>
        <w:rPr>
          <w:rFonts w:cs="Times New Roman CYR"/>
          <w:bCs/>
        </w:rPr>
        <w:t xml:space="preserve">       </w:t>
      </w:r>
    </w:p>
    <w:p w:rsidR="0071011E" w:rsidRDefault="0071011E" w:rsidP="0071011E"/>
    <w:p w:rsidR="00FB3380" w:rsidRDefault="00FB3380"/>
    <w:sectPr w:rsidR="00FB3380" w:rsidSect="001C4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0BB9"/>
    <w:multiLevelType w:val="hybridMultilevel"/>
    <w:tmpl w:val="F732DEF6"/>
    <w:lvl w:ilvl="0" w:tplc="D586F64A">
      <w:start w:val="1"/>
      <w:numFmt w:val="decimal"/>
      <w:lvlText w:val="(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1011E"/>
    <w:rsid w:val="0000706A"/>
    <w:rsid w:val="001C4997"/>
    <w:rsid w:val="0071011E"/>
    <w:rsid w:val="00FB3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11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2021-03-11T05:41:00Z</dcterms:created>
  <dcterms:modified xsi:type="dcterms:W3CDTF">2021-03-11T06:55:00Z</dcterms:modified>
</cp:coreProperties>
</file>