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475" w:rsidRPr="00BA1069" w:rsidRDefault="00BA1069" w:rsidP="004A43FC">
      <w:pPr>
        <w:spacing w:after="450" w:line="525" w:lineRule="atLeast"/>
        <w:jc w:val="center"/>
        <w:outlineLvl w:val="1"/>
        <w:rPr>
          <w:rFonts w:ascii="Arial" w:eastAsia="Times New Roman" w:hAnsi="Arial" w:cs="Arial"/>
          <w:b/>
          <w:bCs/>
          <w:sz w:val="45"/>
          <w:szCs w:val="45"/>
          <w:lang w:eastAsia="ru-RU"/>
        </w:rPr>
      </w:pPr>
      <w:r>
        <w:rPr>
          <w:rFonts w:ascii="Arial" w:eastAsia="Times New Roman" w:hAnsi="Arial" w:cs="Arial"/>
          <w:b/>
          <w:bCs/>
          <w:sz w:val="45"/>
          <w:szCs w:val="45"/>
          <w:lang w:eastAsia="ru-RU"/>
        </w:rPr>
        <w:t>Статистика ГИА 202</w:t>
      </w:r>
      <w:r w:rsidRPr="00BA1069">
        <w:rPr>
          <w:rFonts w:ascii="Arial" w:eastAsia="Times New Roman" w:hAnsi="Arial" w:cs="Arial"/>
          <w:b/>
          <w:bCs/>
          <w:sz w:val="45"/>
          <w:szCs w:val="45"/>
          <w:lang w:eastAsia="ru-RU"/>
        </w:rPr>
        <w:t>5</w:t>
      </w:r>
    </w:p>
    <w:p w:rsidR="00A61475" w:rsidRPr="00A61475" w:rsidRDefault="00A61475" w:rsidP="00A61475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Статистика</w:t>
      </w:r>
      <w:r w:rsidR="00BA1069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 xml:space="preserve"> основных показателей ГИА в 202</w:t>
      </w:r>
      <w:r w:rsidR="00BA1069" w:rsidRPr="00BA1069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5</w:t>
      </w: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 xml:space="preserve"> году представлена в следующих таблицах:</w:t>
      </w:r>
    </w:p>
    <w:p w:rsidR="00A61475" w:rsidRPr="00A61475" w:rsidRDefault="00A61475" w:rsidP="00A61475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Освоение стандарта по обязательным учебным предметам </w:t>
      </w:r>
    </w:p>
    <w:tbl>
      <w:tblPr>
        <w:tblW w:w="9156" w:type="dxa"/>
        <w:jc w:val="center"/>
        <w:tblCellMar>
          <w:left w:w="0" w:type="dxa"/>
          <w:right w:w="0" w:type="dxa"/>
        </w:tblCellMar>
        <w:tblLook w:val="04A0"/>
      </w:tblPr>
      <w:tblGrid>
        <w:gridCol w:w="7308"/>
        <w:gridCol w:w="1848"/>
      </w:tblGrid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Количество выпускников 11 классов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A1069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43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Доля выпускников, успешно сдавших русский язык </w:t>
            </w: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ЕГЭ</w:t>
            </w: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(выше «порога»)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1689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val="en-US" w:eastAsia="ru-RU"/>
              </w:rPr>
              <w:t xml:space="preserve">97,67 </w:t>
            </w:r>
            <w:r w:rsidR="00A61475"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%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Доля выпускников, успешно сдавших математику </w:t>
            </w: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ЕГЭ</w:t>
            </w: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(выше «порога»)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1689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val="en-US" w:eastAsia="ru-RU"/>
              </w:rPr>
              <w:t xml:space="preserve">97,67 </w:t>
            </w:r>
            <w:r w:rsidR="00A61475"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%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Доля выпускников, успешно сдавших оба обязательных экзамена </w:t>
            </w: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ЕГЭ</w:t>
            </w: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(выше «порога»)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1689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val="en-US" w:eastAsia="ru-RU"/>
              </w:rPr>
              <w:t xml:space="preserve">97,67 </w:t>
            </w:r>
            <w:r w:rsidR="00A61475"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%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Кол-во выпускников 9 классов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A1069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54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Доля выпускников, успешно сдавших русский язык </w:t>
            </w: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ОГЭ</w:t>
            </w: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(выше «2»)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100%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Доля выпускников, успешно сдавших математику </w:t>
            </w: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ОГЭ</w:t>
            </w: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(выше «2»)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1689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val="en-US" w:eastAsia="ru-RU"/>
              </w:rPr>
              <w:t xml:space="preserve">98,15 </w:t>
            </w:r>
            <w:r w:rsidR="00A61475"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%</w:t>
            </w:r>
          </w:p>
        </w:tc>
      </w:tr>
      <w:tr w:rsidR="00A61475" w:rsidRPr="00A61475" w:rsidTr="00A61475">
        <w:trPr>
          <w:jc w:val="center"/>
        </w:trPr>
        <w:tc>
          <w:tcPr>
            <w:tcW w:w="7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Доля выпускников, успешно сдавших все предметы в форме </w:t>
            </w: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ОГЭ</w:t>
            </w: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(выше «2»)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B1689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val="en-US" w:eastAsia="ru-RU"/>
              </w:rPr>
              <w:t xml:space="preserve">96,30 </w:t>
            </w:r>
            <w:r w:rsidR="00A61475"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%</w:t>
            </w:r>
          </w:p>
        </w:tc>
      </w:tr>
    </w:tbl>
    <w:p w:rsidR="00A61475" w:rsidRPr="00A61475" w:rsidRDefault="00A61475" w:rsidP="00A61475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 </w:t>
      </w:r>
    </w:p>
    <w:p w:rsidR="00A61475" w:rsidRPr="00BA1069" w:rsidRDefault="00A61475" w:rsidP="00A61475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Средний балл ЕГЭ и ОГЭ – 202</w:t>
      </w:r>
      <w:r w:rsidR="00BA1069" w:rsidRPr="00BA1069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5</w:t>
      </w:r>
    </w:p>
    <w:tbl>
      <w:tblPr>
        <w:tblW w:w="8683" w:type="dxa"/>
        <w:jc w:val="center"/>
        <w:tblCellMar>
          <w:left w:w="0" w:type="dxa"/>
          <w:right w:w="0" w:type="dxa"/>
        </w:tblCellMar>
        <w:tblLook w:val="04A0"/>
      </w:tblPr>
      <w:tblGrid>
        <w:gridCol w:w="3209"/>
        <w:gridCol w:w="2810"/>
        <w:gridCol w:w="2664"/>
      </w:tblGrid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ЕГЭ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ОГЭ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Русский язык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58,12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F27E02" w:rsidRDefault="00F27E02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Математика базовая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684277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4</w:t>
            </w:r>
            <w:r w:rsidR="007D123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,17</w:t>
            </w:r>
          </w:p>
        </w:tc>
        <w:tc>
          <w:tcPr>
            <w:tcW w:w="26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3,93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Математика профильная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59,04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1475" w:rsidRPr="00A61475" w:rsidRDefault="00A61475" w:rsidP="00A61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Физика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47,5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4,0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Химия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49,33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Информатика и ИКТ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38,7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3,6</w:t>
            </w:r>
            <w:r w:rsidR="005358B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Биология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51,4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684277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4</w:t>
            </w:r>
            <w:r w:rsidR="005358B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,2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История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59,71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-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География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684277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5</w:t>
            </w:r>
            <w:r w:rsidR="007D123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8,46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4,39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Английский язык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36</w:t>
            </w:r>
            <w:r w:rsidR="00A61475"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Обществознание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684277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64,5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705F39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3,</w:t>
            </w:r>
            <w:r w:rsidR="005358B8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67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Литература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41,00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-</w:t>
            </w:r>
          </w:p>
        </w:tc>
      </w:tr>
      <w:tr w:rsidR="00A61475" w:rsidRPr="00A61475" w:rsidTr="00A61475">
        <w:trPr>
          <w:jc w:val="center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Чувашский язык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-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</w:tbl>
    <w:p w:rsidR="00A61475" w:rsidRPr="00A61475" w:rsidRDefault="00A61475" w:rsidP="00A61475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 </w:t>
      </w:r>
    </w:p>
    <w:p w:rsidR="00A61475" w:rsidRPr="00F27E02" w:rsidRDefault="00A61475" w:rsidP="00F27E02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Выбор учебных предметов </w:t>
      </w:r>
      <w:r w:rsidRPr="00A61475">
        <w:rPr>
          <w:rFonts w:ascii="Times New Roman" w:eastAsia="Times New Roman" w:hAnsi="Times New Roman" w:cs="Times New Roman"/>
          <w:b/>
          <w:bCs/>
          <w:color w:val="212529"/>
          <w:spacing w:val="-6"/>
          <w:sz w:val="26"/>
          <w:szCs w:val="26"/>
          <w:lang w:eastAsia="ru-RU"/>
        </w:rPr>
        <w:t xml:space="preserve">ЕГЭ и ОГЭ </w:t>
      </w:r>
      <w:r w:rsidR="00BA1069">
        <w:rPr>
          <w:rFonts w:ascii="Times New Roman" w:eastAsia="Times New Roman" w:hAnsi="Times New Roman" w:cs="Times New Roman"/>
          <w:b/>
          <w:bCs/>
          <w:color w:val="212529"/>
          <w:spacing w:val="-6"/>
          <w:sz w:val="26"/>
          <w:szCs w:val="26"/>
          <w:lang w:eastAsia="ru-RU"/>
        </w:rPr>
        <w:t>- 202</w:t>
      </w:r>
      <w:r w:rsidR="00BA1069" w:rsidRPr="00BA1069">
        <w:rPr>
          <w:rFonts w:ascii="Times New Roman" w:eastAsia="Times New Roman" w:hAnsi="Times New Roman" w:cs="Times New Roman"/>
          <w:b/>
          <w:bCs/>
          <w:color w:val="212529"/>
          <w:spacing w:val="-6"/>
          <w:sz w:val="26"/>
          <w:szCs w:val="26"/>
          <w:lang w:eastAsia="ru-RU"/>
        </w:rPr>
        <w:t>5</w:t>
      </w:r>
      <w:r w:rsidRPr="00A61475">
        <w:rPr>
          <w:rFonts w:ascii="Times New Roman" w:eastAsia="Times New Roman" w:hAnsi="Times New Roman" w:cs="Times New Roman"/>
          <w:b/>
          <w:bCs/>
          <w:color w:val="212529"/>
          <w:spacing w:val="-6"/>
          <w:sz w:val="26"/>
          <w:szCs w:val="26"/>
          <w:lang w:eastAsia="ru-RU"/>
        </w:rPr>
        <w:t xml:space="preserve"> г.</w:t>
      </w:r>
    </w:p>
    <w:tbl>
      <w:tblPr>
        <w:tblW w:w="8361" w:type="dxa"/>
        <w:jc w:val="center"/>
        <w:tblCellMar>
          <w:left w:w="0" w:type="dxa"/>
          <w:right w:w="0" w:type="dxa"/>
        </w:tblCellMar>
        <w:tblLook w:val="04A0"/>
      </w:tblPr>
      <w:tblGrid>
        <w:gridCol w:w="3660"/>
        <w:gridCol w:w="2140"/>
        <w:gridCol w:w="2561"/>
      </w:tblGrid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ЕГЭ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ОГЭ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Русский язык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100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Математика базовая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41,86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100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Математика профильная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58,14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Физика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27,91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16,67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Химия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365A63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</w:t>
            </w:r>
            <w:r w:rsidR="007D123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3,95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1,85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Информатика и ИКТ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23,26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81,48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Биология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11,63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9,26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История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365A63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</w:t>
            </w:r>
            <w:r w:rsidR="007D123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6,28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-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География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365A63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30,23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61,11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Английский язык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2</w:t>
            </w:r>
            <w:r w:rsidR="00365A63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33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1,85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Обществознание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365A63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3</w:t>
            </w:r>
            <w:r w:rsidR="007D1236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7,21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5358B8" w:rsidRDefault="005358B8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27,78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Литература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7D1236" w:rsidRDefault="007D1236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2,33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-</w:t>
            </w:r>
          </w:p>
        </w:tc>
      </w:tr>
      <w:tr w:rsidR="00A61475" w:rsidRPr="00A61475" w:rsidTr="00A61475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Чувашский язык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1475" w:rsidRPr="00A61475" w:rsidRDefault="00A61475" w:rsidP="00A61475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-</w:t>
            </w:r>
          </w:p>
        </w:tc>
      </w:tr>
    </w:tbl>
    <w:p w:rsidR="00A61475" w:rsidRDefault="00A61475" w:rsidP="00A61475">
      <w:pPr>
        <w:shd w:val="clear" w:color="auto" w:fill="FFFFFF"/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color w:val="212529"/>
          <w:sz w:val="26"/>
          <w:szCs w:val="26"/>
          <w:lang w:val="en-US" w:eastAsia="ru-RU"/>
        </w:rPr>
      </w:pPr>
      <w:r w:rsidRPr="00A6147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 </w:t>
      </w:r>
    </w:p>
    <w:p w:rsidR="007D1236" w:rsidRPr="00A61475" w:rsidRDefault="007D1236" w:rsidP="007D1236">
      <w:pPr>
        <w:shd w:val="clear" w:color="auto" w:fill="FFFFFF"/>
        <w:spacing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b/>
          <w:bCs/>
          <w:color w:val="212529"/>
          <w:spacing w:val="-5"/>
          <w:sz w:val="26"/>
          <w:szCs w:val="26"/>
          <w:lang w:eastAsia="ru-RU"/>
        </w:rPr>
        <w:t xml:space="preserve">Доля выпускников, сдававших данный предмет, </w:t>
      </w:r>
      <w:proofErr w:type="gramStart"/>
      <w:r w:rsidRPr="00A61475">
        <w:rPr>
          <w:rFonts w:ascii="Times New Roman" w:eastAsia="Times New Roman" w:hAnsi="Times New Roman" w:cs="Times New Roman"/>
          <w:b/>
          <w:bCs/>
          <w:color w:val="212529"/>
          <w:spacing w:val="-5"/>
          <w:sz w:val="26"/>
          <w:szCs w:val="26"/>
          <w:lang w:eastAsia="ru-RU"/>
        </w:rPr>
        <w:t>в</w:t>
      </w:r>
      <w:proofErr w:type="gramEnd"/>
      <w:r w:rsidRPr="00A61475">
        <w:rPr>
          <w:rFonts w:ascii="Times New Roman" w:eastAsia="Times New Roman" w:hAnsi="Times New Roman" w:cs="Times New Roman"/>
          <w:b/>
          <w:bCs/>
          <w:color w:val="212529"/>
          <w:spacing w:val="-5"/>
          <w:sz w:val="26"/>
          <w:szCs w:val="26"/>
          <w:lang w:eastAsia="ru-RU"/>
        </w:rPr>
        <w:t xml:space="preserve"> %</w:t>
      </w:r>
      <w:r w:rsidRPr="00A61475">
        <w:rPr>
          <w:rFonts w:ascii="Times New Roman" w:eastAsia="Times New Roman" w:hAnsi="Times New Roman" w:cs="Times New Roman"/>
          <w:b/>
          <w:bCs/>
          <w:color w:val="212529"/>
          <w:spacing w:val="-5"/>
          <w:sz w:val="26"/>
          <w:szCs w:val="26"/>
          <w:bdr w:val="none" w:sz="0" w:space="0" w:color="auto" w:frame="1"/>
          <w:shd w:val="clear" w:color="auto" w:fill="F0FFFF"/>
          <w:lang w:eastAsia="ru-RU"/>
        </w:rPr>
        <w:t> </w:t>
      </w:r>
    </w:p>
    <w:tbl>
      <w:tblPr>
        <w:tblW w:w="8361" w:type="dxa"/>
        <w:jc w:val="center"/>
        <w:tblCellMar>
          <w:left w:w="0" w:type="dxa"/>
          <w:right w:w="0" w:type="dxa"/>
        </w:tblCellMar>
        <w:tblLook w:val="04A0"/>
      </w:tblPr>
      <w:tblGrid>
        <w:gridCol w:w="3660"/>
        <w:gridCol w:w="2140"/>
        <w:gridCol w:w="2561"/>
      </w:tblGrid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ЕГЭ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ОГЭ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Русский язык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100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Математика базовая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100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Математика профильная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96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 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Физика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91,67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16,67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Химия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5C49A3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66,67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8B268A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1,85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Информатика и ИКТ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60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81,48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Биология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80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8B268A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9,26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История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5C49A3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85,71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5358B8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География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61,11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Английский язык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5C49A3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8B268A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1,85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Обществознание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5C49A3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56,25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8B268A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27,78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Литература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7D1236" w:rsidRDefault="005C49A3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en-US" w:eastAsia="ru-RU"/>
              </w:rPr>
              <w:t>100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8B268A" w:rsidRDefault="008B268A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7D1236" w:rsidRPr="00A61475" w:rsidTr="00AA189F">
        <w:trPr>
          <w:jc w:val="center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bdr w:val="none" w:sz="0" w:space="0" w:color="auto" w:frame="1"/>
                <w:lang w:eastAsia="ru-RU"/>
              </w:rPr>
              <w:t>Чувашский язык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236" w:rsidRPr="00A61475" w:rsidRDefault="007D1236" w:rsidP="00AA189F">
            <w:pPr>
              <w:spacing w:after="100" w:afterAutospacing="1" w:line="30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47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eastAsia="ru-RU"/>
              </w:rPr>
              <w:t>-</w:t>
            </w:r>
          </w:p>
        </w:tc>
      </w:tr>
    </w:tbl>
    <w:p w:rsidR="007D1236" w:rsidRPr="007D1236" w:rsidRDefault="007D1236" w:rsidP="00A61475">
      <w:pPr>
        <w:shd w:val="clear" w:color="auto" w:fill="FFFFFF"/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A61475" w:rsidRPr="00A61475" w:rsidRDefault="00A61475" w:rsidP="00A61475">
      <w:pPr>
        <w:shd w:val="clear" w:color="auto" w:fill="FFFFFF"/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6147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По итогам государственной итоговой аттестации </w:t>
      </w:r>
      <w:r w:rsidR="00BA1069" w:rsidRP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54 </w:t>
      </w:r>
      <w:r w:rsidR="00C94E5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выпускник</w:t>
      </w:r>
      <w:bookmarkStart w:id="0" w:name="_GoBack"/>
      <w:bookmarkEnd w:id="0"/>
      <w:r w:rsidR="008B268A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а </w:t>
      </w:r>
      <w:r w:rsidRPr="00A6147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9-х классов получили аттестат об основном </w:t>
      </w:r>
      <w:r w:rsid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общем образовании, в том числе </w:t>
      </w:r>
      <w:r w:rsidR="00BA1069" w:rsidRP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2</w:t>
      </w:r>
      <w:r w:rsid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– с отличием.  </w:t>
      </w:r>
      <w:r w:rsidR="00BA1069" w:rsidRP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43</w:t>
      </w:r>
      <w:r w:rsidRPr="00A6147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выпускник</w:t>
      </w:r>
      <w:r w:rsidR="008B268A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а</w:t>
      </w:r>
      <w:r w:rsidRPr="00A6147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11-х классов получили аттестат о среднем общем </w:t>
      </w:r>
      <w:r w:rsid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образовании, в том числе </w:t>
      </w:r>
      <w:r w:rsidR="00BA1069" w:rsidRPr="00BA106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3</w:t>
      </w:r>
      <w:r w:rsidRPr="00A61475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– с отличием. </w:t>
      </w:r>
    </w:p>
    <w:p w:rsidR="00A61475" w:rsidRPr="00A61475" w:rsidRDefault="00A61475" w:rsidP="00A614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A61475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t>﻿</w:t>
      </w:r>
    </w:p>
    <w:p w:rsidR="00A61475" w:rsidRPr="00A61475" w:rsidRDefault="00A61475" w:rsidP="00A6147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A61475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t>﻿﻿</w:t>
      </w:r>
    </w:p>
    <w:p w:rsidR="00B253D1" w:rsidRDefault="00B253D1"/>
    <w:sectPr w:rsidR="00B253D1" w:rsidSect="0066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DE5"/>
    <w:rsid w:val="00365A63"/>
    <w:rsid w:val="004A43FC"/>
    <w:rsid w:val="00511F81"/>
    <w:rsid w:val="005358B8"/>
    <w:rsid w:val="005C49A3"/>
    <w:rsid w:val="00661358"/>
    <w:rsid w:val="00684277"/>
    <w:rsid w:val="00705F39"/>
    <w:rsid w:val="007A173E"/>
    <w:rsid w:val="007C3FED"/>
    <w:rsid w:val="007C6DE5"/>
    <w:rsid w:val="007D1236"/>
    <w:rsid w:val="008B268A"/>
    <w:rsid w:val="00977C6C"/>
    <w:rsid w:val="00A61475"/>
    <w:rsid w:val="00B16895"/>
    <w:rsid w:val="00B253D1"/>
    <w:rsid w:val="00BA1069"/>
    <w:rsid w:val="00C94E59"/>
    <w:rsid w:val="00CE751E"/>
    <w:rsid w:val="00DF5B84"/>
    <w:rsid w:val="00F2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7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16</cp:revision>
  <dcterms:created xsi:type="dcterms:W3CDTF">2024-11-14T05:55:00Z</dcterms:created>
  <dcterms:modified xsi:type="dcterms:W3CDTF">2025-12-01T16:38:00Z</dcterms:modified>
</cp:coreProperties>
</file>