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1C37" w:rsidRPr="000C1C37" w:rsidRDefault="000C1C37" w:rsidP="000C1C37">
      <w:pPr>
        <w:spacing w:before="0" w:beforeAutospacing="0" w:after="67" w:afterAutospacing="0" w:line="259" w:lineRule="auto"/>
        <w:ind w:left="3513" w:hanging="2315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>Муниципальное бюджетное дошкольное образовательное учреждение</w:t>
      </w:r>
    </w:p>
    <w:p w:rsidR="000C1C37" w:rsidRPr="000C1C37" w:rsidRDefault="000C1C37" w:rsidP="000C1C37">
      <w:pPr>
        <w:spacing w:before="0" w:beforeAutospacing="0" w:after="67" w:afterAutospacing="0" w:line="259" w:lineRule="auto"/>
        <w:ind w:left="3513" w:hanging="2315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>«Детский сад №</w:t>
      </w:r>
      <w:proofErr w:type="gramStart"/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18» </w:t>
      </w:r>
      <w:r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  <w:proofErr w:type="gramEnd"/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>города Канаш Чувашской Республики</w:t>
      </w:r>
    </w:p>
    <w:p w:rsidR="000C1C37" w:rsidRPr="000C1C37" w:rsidRDefault="000C1C37" w:rsidP="000C1C37">
      <w:pPr>
        <w:spacing w:before="0" w:beforeAutospacing="0" w:after="14" w:afterAutospacing="0" w:line="259" w:lineRule="auto"/>
        <w:ind w:left="409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МБДОУ «Детский сад №18» г. Канаш                                             </w:t>
      </w:r>
      <w:r w:rsidRPr="000C1C37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 xml:space="preserve"> </w:t>
      </w:r>
    </w:p>
    <w:p w:rsidR="000C1C37" w:rsidRPr="000C1C37" w:rsidRDefault="000C1C37" w:rsidP="000C1C37">
      <w:pPr>
        <w:spacing w:before="0" w:beforeAutospacing="0" w:after="14" w:afterAutospacing="0" w:line="259" w:lineRule="auto"/>
        <w:ind w:left="409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 xml:space="preserve"> </w:t>
      </w:r>
    </w:p>
    <w:p w:rsidR="000C1C37" w:rsidRPr="000C1C37" w:rsidRDefault="000C1C37" w:rsidP="000C1C37">
      <w:pPr>
        <w:spacing w:before="0" w:beforeAutospacing="0" w:after="27" w:afterAutospacing="0" w:line="259" w:lineRule="auto"/>
        <w:ind w:left="409"/>
        <w:jc w:val="center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b/>
          <w:color w:val="000000"/>
          <w:lang w:val="ru-RU" w:eastAsia="ru-RU"/>
        </w:rPr>
        <w:t xml:space="preserve"> </w:t>
      </w:r>
    </w:p>
    <w:p w:rsidR="000C1C37" w:rsidRPr="000C1C37" w:rsidRDefault="000C1C37" w:rsidP="000C1C37">
      <w:pPr>
        <w:spacing w:before="0" w:beforeAutospacing="0" w:after="5" w:afterAutospacing="0" w:line="303" w:lineRule="auto"/>
        <w:ind w:left="1078" w:hanging="10"/>
        <w:jc w:val="right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                                                                         Утверждено </w:t>
      </w:r>
    </w:p>
    <w:p w:rsidR="000C1C37" w:rsidRPr="000C1C37" w:rsidRDefault="000C1C37" w:rsidP="000C1C37">
      <w:pPr>
        <w:spacing w:before="0" w:beforeAutospacing="0" w:after="5" w:afterAutospacing="0" w:line="303" w:lineRule="auto"/>
        <w:ind w:left="1078" w:hanging="10"/>
        <w:jc w:val="right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приказом заведующего  </w:t>
      </w:r>
    </w:p>
    <w:p w:rsidR="000C1C37" w:rsidRDefault="000C1C37" w:rsidP="000C1C37">
      <w:pPr>
        <w:spacing w:before="0" w:beforeAutospacing="0" w:after="5" w:afterAutospacing="0" w:line="303" w:lineRule="auto"/>
        <w:ind w:left="1078" w:hanging="10"/>
        <w:jc w:val="right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МБДОУ «Детский сад №18» г. Канаш                                           </w:t>
      </w:r>
    </w:p>
    <w:p w:rsidR="000C1C37" w:rsidRPr="000C1C37" w:rsidRDefault="000C1C37" w:rsidP="000C1C37">
      <w:pPr>
        <w:spacing w:before="0" w:beforeAutospacing="0" w:after="5" w:afterAutospacing="0" w:line="303" w:lineRule="auto"/>
        <w:ind w:left="1078" w:hanging="10"/>
        <w:jc w:val="right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 приказ № 175/1   от 09.01.2024                       </w:t>
      </w:r>
    </w:p>
    <w:p w:rsidR="000C1C37" w:rsidRPr="000C1C37" w:rsidRDefault="000C1C37" w:rsidP="000C1C37">
      <w:pPr>
        <w:spacing w:before="0" w:beforeAutospacing="0" w:after="56" w:afterAutospacing="0" w:line="259" w:lineRule="auto"/>
        <w:ind w:left="1068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C1C37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</w:t>
      </w:r>
    </w:p>
    <w:p w:rsidR="00A244AD" w:rsidRPr="000C1C37" w:rsidRDefault="00A244A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tbl>
      <w:tblPr>
        <w:tblW w:w="87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953"/>
        <w:gridCol w:w="3803"/>
      </w:tblGrid>
      <w:tr w:rsidR="00A244AD" w:rsidRPr="000C1C37">
        <w:tc>
          <w:tcPr>
            <w:tcW w:w="4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44AD" w:rsidRPr="000C1C37" w:rsidRDefault="00A244AD">
            <w:pPr>
              <w:rPr>
                <w:lang w:val="ru-RU"/>
              </w:rPr>
            </w:pPr>
          </w:p>
        </w:tc>
        <w:tc>
          <w:tcPr>
            <w:tcW w:w="37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44AD" w:rsidRPr="000C1C37" w:rsidRDefault="00A244AD">
            <w:pPr>
              <w:rPr>
                <w:lang w:val="ru-RU"/>
              </w:rPr>
            </w:pPr>
          </w:p>
        </w:tc>
      </w:tr>
      <w:tr w:rsidR="00A244AD" w:rsidRPr="000C1C37">
        <w:tc>
          <w:tcPr>
            <w:tcW w:w="4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44AD" w:rsidRPr="000C1C37" w:rsidRDefault="00A244AD">
            <w:pPr>
              <w:rPr>
                <w:lang w:val="ru-RU"/>
              </w:rPr>
            </w:pPr>
          </w:p>
        </w:tc>
        <w:tc>
          <w:tcPr>
            <w:tcW w:w="37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244AD" w:rsidRPr="000C1C37" w:rsidRDefault="00A244AD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основания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перевода, отчисления воспитанников</w:t>
      </w:r>
    </w:p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1.1. Настоящий Порядок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основания перевода, отчисления воспитанников (далее — порядок) разработаны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Порядком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направленности, утвержденными приказом </w:t>
      </w:r>
      <w:proofErr w:type="spellStart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09.12.2024 № 862,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Муниципального бюджетного дошкольного образовательного учреждения  «Детский сад №18» города Канаш Чувашской Республики</w:t>
      </w:r>
      <w:r w:rsidR="00713097"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— детский сад).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1.2. Порядок определяет требования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процедуре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условиям осуществления перевода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отчисления воспитанников детского сада,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программам дошкольного образования или получающих услуги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группах без реализации образовательной программы.</w:t>
      </w:r>
    </w:p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Перевод воспитанников из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 изменения условий получения образования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2.1.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переводу воспитанников детского сада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относятся:</w:t>
      </w:r>
    </w:p>
    <w:p w:rsidR="00A244AD" w:rsidRPr="00713097" w:rsidRDefault="009A5448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 воспитанника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программе дошкольного образования,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одной группы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другую группу детского сада такой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же направленности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реализацией образовательной программы дошкольного образования той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же направленности;</w:t>
      </w:r>
    </w:p>
    <w:p w:rsidR="00A244AD" w:rsidRPr="00713097" w:rsidRDefault="009A5448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перевод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без реализации образовательной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другую группу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без реализации образовательной программы.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2.2. Перевод воспитанника детского сада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возможен:</w:t>
      </w:r>
    </w:p>
    <w:p w:rsidR="00A244AD" w:rsidRPr="00713097" w:rsidRDefault="009A5448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воспитанника;</w:t>
      </w:r>
    </w:p>
    <w:p w:rsidR="00A244AD" w:rsidRDefault="009A5448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инициативе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детского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 Перевод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 возможен при наличии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планируется перевод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2.3.1. Перевод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указываются: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б) дата рождения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в) 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направленность группы, которую посещает воспитанник;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г) 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направленность группы,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заявлен перевод.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2.3.2. Заявление родителя (законного представителя)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Заявление родителя (законного представителя) </w:t>
      </w:r>
      <w:proofErr w:type="gramStart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рассматривается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заведующим</w:t>
      </w:r>
      <w:proofErr w:type="gramEnd"/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3 х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может быть отказано при отсутствии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заявлен перевод,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случае, предусмотренном 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2.3.9 настоящего порядка.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2.3.3.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издает приказ о переводе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3 х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момента принятия решения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удовлетворении заявления родителя (законного представителя)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детского сада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приказе указывается дата,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воспитанник переведен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другую группу.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которую заявлен перевод,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делает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соответствующую отметку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основания для отказа, даты рассмотрения заявления, должности,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Заявитель уведомляется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удовлетворении заявления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3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даты рассмотрения заявления. Уведомление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детском саду правилами делопроизводства. Копия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уведомления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заявителя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родителя (законного представителя).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родителя (законного представителя)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уведомлением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делает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или уклонении родителя (законного представителя)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2.3.5. Заявление родителя (законного представителя) воспитанника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может быть отозвано или перевод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нему может быть приостановлен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несогласием другого родителя (законного представителя) воспитанника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любой момент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2.3.6. Отзыв заявления оформляется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родителя (законного представителя)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Отзыв заявления родителя (законного представителя)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отозванном заявлении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проставляется отметка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даты отзыва заявления. Отзыв заявления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2.3.7.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если родители (законные представители)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имеют единого решения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вопросу перевода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группу без изменения условий получения образования,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вправе приостановить процедуру перевода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получения согласия обоих родителей (законных представителей),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чем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делается соответствующая отметка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даты принятия решения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приостановлении перевода, должности,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Оба родителя (законных представителя) воспитанника уведомляются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приостановлении перевода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же день.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уведомлении указывается срок,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 которого родители (законные представители) должны прийти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единому мнению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вопросу перевода воспитанника. Уведомление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приостановлении перевода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Копия уведомления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родителей (законных представителей) воспитанника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родителей (законных представителей).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уведомлением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делает 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отказе или уклонении родителей (законных представителей)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2.3.8. Если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 срока, указанного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уведомлении, родители (законные представители) воспитанника приняли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переводе,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делается отметка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согласии второго родителя (законного представителя)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даты,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 подписи второго родителя.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Издание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2.3.3 настоящего порядка.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2.3.9. Если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 срока, указанного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уведомлении, родители (законные представители) воспитанника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приняли единого решения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его переводу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группу без изменения условий получения образования,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вправе отказать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удовлетворении заявления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основания для отказа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переводе, даты принятия решения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отказе, должности,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 делается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воспитанника уведомляются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 удовлетворении заявления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же день. Уведомление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Копия уведомления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родителей (законных представителей) воспитанника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родителей (законных представителей).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</w:t>
      </w:r>
      <w:proofErr w:type="gramStart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уведомлением 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заведующий</w:t>
      </w:r>
      <w:proofErr w:type="gramEnd"/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делает 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2.4. Перевод воспитанника (воспитанников)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детского сада возможен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случаях: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а) изменения количества групп, реализующих образовательную программу одинакового уровня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направленности,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том числе путем объединения групп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летний период или перевода воспитанников в дежурную группу;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б) изменения количества групп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без реализации образовательной программы,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том числе путем объединения групп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летний </w:t>
      </w:r>
      <w:proofErr w:type="spellStart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периодили</w:t>
      </w:r>
      <w:proofErr w:type="spellEnd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перевода воспитанников в дежурную группу.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2.4.1. Перевод воспитанника (воспитанников) детского сада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детского сада оформляется приказом.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При переводе должно быть учтено мнение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пожелания родителей (законных представителей) воспитанника (воспитанников)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учетом обеспечения требований законодательства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порядку организации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возможностей детского сада.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Получение письменного согласия родителей (законных представителей) воспитанника (воспитанников)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такой перевод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требуется.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2.4.2. Решение детского сада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предстоящем переводе воспитанника (воспитанников)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обоснованием принятия такого решения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сведения родителей (законных представителей) воспитанника (воспитанников)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713097">
        <w:rPr>
          <w:rFonts w:hAnsi="Times New Roman" w:cs="Times New Roman"/>
          <w:color w:val="000000"/>
          <w:sz w:val="24"/>
          <w:szCs w:val="24"/>
          <w:lang w:val="ru-RU"/>
        </w:rPr>
        <w:t>3 дня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2.4.3. При переводе более </w:t>
      </w:r>
      <w:proofErr w:type="gramStart"/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воспитанников</w:t>
      </w:r>
      <w:proofErr w:type="gramEnd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детского сада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изменения условий получения образования решение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(без указания списочного состава групп)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обоснованием принятия такого решения размещается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детского сада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сети «Интернет».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Издание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этом случае осуществляется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учетом мнения </w:t>
      </w:r>
      <w:proofErr w:type="gramStart"/>
      <w:r w:rsid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родителей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</w:t>
      </w:r>
      <w:proofErr w:type="gramEnd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Перевод воспитанника из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группы одной направленности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другой направленности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3.1. Перевод воспитанника,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программе дошкольного образования,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другой направленности возможен только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 при наличии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планируется перевод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3.2. Перевод воспитанников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рекомендаций психолого-медико-педагогической комиссии.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 Перевод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детского сада другой направленности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 родителя (законного представителя) воспитанника.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указываются: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б) дата рождения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в) 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направленность группы, которую посещает воспитанник;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г) 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направленность группы,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заявлен перевод.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заявлению родителя (законного представителя) воспитанника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ограниченными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возможностями здоровья прилагаются рекомендации психолого-медико-педагогической комиссии.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3.3.1. Заявление родителя (законного представителя)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детского сада другой направленности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Заявление родителя (законного представителя) рассматривается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заведующим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 3 дней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может быть отказано при отсутствии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заявлен перевод,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недостижения родителями (законными представителями) воспитанника единого мнения относительно перевода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детского сада другой направленности.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3.3.2. При принятии решения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удовлетворении заявления родителя (законного представителя)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заключает с родителем (законным представителем) воспитанника соответствующее дополнительное соглашение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3.3.3.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издает приказ о переводе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 3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после заключения дополнительного соглашения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другой направленности.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приказе указывается дата,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обязанности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изменяются.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3.3.4.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которую заявлен </w:t>
      </w:r>
      <w:proofErr w:type="spellStart"/>
      <w:proofErr w:type="gramStart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перевод,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proofErr w:type="spellEnd"/>
      <w:proofErr w:type="gramEnd"/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делает на заявлении соответствующую отметку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основания для отказа, даты рассмотрения заявления, должности,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Заявитель уведомляется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удовлетворении заявления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3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даты рассмотрения заявления. Уведомление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Копия уведомления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воспитанника,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программе дошкольного образования,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другой направленности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заявителя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родителя (законного представителя).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родителя (законного представителя)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уведомлением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делает 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или уклонении родителя (законного представителя)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3.3.5. Заявление родителя (законного представителя) воспитанника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может быть отозвано или перевод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нему может быть приостановлен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несогласием другого родителя (законного представителя) воспитанника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переводом воспитанника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другой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любой момент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3.3.6. Отзыв заявления, приостановление процедуры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 одной направленности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другой направленности,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также отказ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недостижения родителями (законными представителями) воспитанника согласия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вопросу перевода оформляется аналогично порядку, предусмотренному пунктами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2.3.5–2.3.9 настоящего порядка.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3.3.7. Издание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в 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3.3.3 настоящего порядка.</w:t>
      </w:r>
    </w:p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Перевод воспитанника из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группы,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реализующей образовательную программу,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группу без реализации образовательной программы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4.1. Перевод воспитанника, обучающегося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программе дошкольного образования,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реализации образовательной программы возможен:</w:t>
      </w:r>
    </w:p>
    <w:p w:rsidR="00A244AD" w:rsidRPr="00713097" w:rsidRDefault="009A5448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воспитанника;</w:t>
      </w:r>
    </w:p>
    <w:p w:rsidR="00A244AD" w:rsidRDefault="009A5448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инициативе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детского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сада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 Перевод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возможен при наличии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планируется перевод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4.2.1. Перевод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 осуществляется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указываются: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б) дата рождения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в) 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направленность группы, которую посещает воспитанник;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г) наименование образовательной программы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образования);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д) номер группы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без реализации образовательной программы, в которую заявлен перевод.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4.2.2. Заявление родителя (законного представителя)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Заявление родителя (законного представителя) рассматривается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заведующим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3 дней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может быть отказано при отсутствии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заявлен перевод,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также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недостижения родителями (законными представителями) воспитанника единого мнения относительно перевода ребенка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реализации образовательной программы.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4.2.3. При принятии решения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удовлетворении заявления родителя (законного представителя)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заключает с родителем (законным представителем) воспитанника соответствующее дополнительное соглашение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4.2.4.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издает приказ о переводе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3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после заключения дополнительного соглашения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детского сада без реализации образовательной программы.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приказе указывается дата,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обязанности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воспитанника изменяются.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4.2.5.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отсутствия свободных мест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группе,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которую заявлен перевод,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делает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соответствующую отметку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основания для отказа, даты рассмотрения заявления, должности,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Заявитель уведомляется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удовлетворении заявления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3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даты рассмотрения заявления. Уведомление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Копия уведомления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детского сада без реализации образовательной программы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заявителя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родителя (законного представителя).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родителя (законного представителя)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уведомлением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заведующий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делает 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или уклонении родителя (законного представителя)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4.2.6. Заявление родителя (законного представителя) воспитанника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может быть отозвано или перевод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нему может быть приостановлен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несогласием другого родителя (законного представителя) воспитанника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реализации образовательной программы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любой момент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издания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4.2.7. Отзыв заявления, приостановление процедуры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реализации образовательной программы,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также отказ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случае недостижения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родителями (законными представителями) воспитанника согласия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вопросу перевода оформляется аналогично порядку, предусмотренному пунктами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2.3.5–2.3.9 настоящего порядка.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4.2.8. Издание приказа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в 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4.2.4 настоящего порядка.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4.3. Перевод воспитанника (воспитанников)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группы детского сада,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реализуется образовательная программа,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без реализации образовательной программы возможен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детского сада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согласия родителей (законных представителей) воспитанника (воспитанников)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случае, когда обучение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 программе завершено,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услуги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продолжают оказываться детским садом,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том числе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летний период.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4.3.1. Инициатива детского сада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переводе воспитанника (воспитанников)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обоснованием принятия такого решения доводится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сведения родителей (законных представителей) воспитанника (воспитанников)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позднее чем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3 дня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даты завершения обучения.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4.3.2. Согласие родителя (законного представителя) каждого воспитанника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перевод оформляется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виде заявления.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если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 срок оказания услуг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присмотру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уходу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воспитанниками совпадает 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сроком реализации образовательной программы,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заключает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родителем (законным представителем) воспитанника соответствующее дополнительное соглашение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4.3.3.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издает приказ о переводе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3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после заключения дополнительного соглашения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договору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воде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группу детского сада без реализации образовательной программы.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приказе указывается дата,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которой права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обязанности детского сада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родителей (законных представителей) воспитанников изменяются.</w:t>
      </w:r>
    </w:p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Временный перевод в другую группу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 соответствии с нормами законодательства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5.1. Временный перевод воспитанника (воспитанников) в другую группу осуществляется в соответствии с требованиями СанПиН 3.3686-21 и иного действующего законодательства.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Временный перевод воспитанника (воспитанников) детского сада из группы в группу на основании требований законодательства оформляется приказом. Получение письменного согласия родителей (законных представителей) воспитанника (воспитанников) на такой перевод не требуется.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Решение детского сада о временном переводе воспитанника (воспитанников) с обоснованием принятия такого решения доводится до сведения родителей (законных представителей) воспитанника (воспитанников)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 в течение 3 рабочих дней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Иные положения, неурегулированные настоящим разделом, регулируются действующим законодательством.</w:t>
      </w:r>
    </w:p>
    <w:p w:rsidR="00A244AD" w:rsidRPr="00713097" w:rsidRDefault="009A544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Перевод воспитанника в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другую организацию,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осуществляющую образовательную деятельность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образовательным программам дошкольного образования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6.1. Перевод воспитанника (воспитанников)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другую организацию, осуществляющую образовательную деятельность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образования,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условиях, предусмотренных законодательством Российской Федерации:</w:t>
      </w:r>
    </w:p>
    <w:p w:rsidR="00A244AD" w:rsidRPr="00713097" w:rsidRDefault="009A5448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родителей (законных представителей) воспитанника;</w:t>
      </w:r>
    </w:p>
    <w:p w:rsidR="00A244AD" w:rsidRPr="00713097" w:rsidRDefault="009A5448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прекращения деятельности детского сада, аннулирования лицензии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деятельности;</w:t>
      </w:r>
    </w:p>
    <w:p w:rsidR="00A244AD" w:rsidRPr="00713097" w:rsidRDefault="009A5448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приостановления действия лицензии детского сада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издает приказ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воспитанника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принимающую образовательную организацию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законодательством Российской Федерации. 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образовании, заключенный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родителями (законными представителями) воспитанника, расторгается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изданного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даты отчисления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6.3. В течение трех рабочих дней со дня подачи заявления детский сад выдает родителям (законным представителям) личное дело обучающегося с описью содержащихся в нем документов.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6.4. Письменные уведомления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принимающей организации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номере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713097">
        <w:rPr>
          <w:lang w:val="ru-RU"/>
        </w:rPr>
        <w:br/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распорядительного акта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зачислении воспитанника, отчисленного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принимающую организацию, регистрируются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хранятся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</w:t>
      </w:r>
    </w:p>
    <w:p w:rsidR="00A244AD" w:rsidRDefault="00A244AD">
      <w:pPr>
        <w:rPr>
          <w:rFonts w:hAnsi="Times New Roman" w:cs="Times New Roman"/>
          <w:color w:val="000000"/>
          <w:sz w:val="24"/>
          <w:szCs w:val="24"/>
        </w:rPr>
      </w:pPr>
    </w:p>
    <w:p w:rsidR="00A244AD" w:rsidRPr="00B95047" w:rsidRDefault="00B9504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="009A5448" w:rsidRPr="00B9504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Отчисление из</w:t>
      </w:r>
      <w:r w:rsidR="009A5448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9A5448" w:rsidRPr="00B9504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детского сада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.1. Прекращение образовательных отношений (отчисление воспитанников) возможно по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основаниям, предусмотренным законодательством Российской Федерации: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а)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получением образования (завершением обучения);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б) досрочно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основаниям, установленным законом.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.2. При прекращении образовательных отношений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получением образования (завершением обучения) при отсутствии согласия родителя для перевода воспитанника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группу без реализации образовательной программы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в течение 3 рабочих дней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издает приказ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воспитанника.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 Досрочное прекращение образовательных отношений по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инициативе родителя (законного представителя) воспитанника осуществляется на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заявления.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указываются: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а) фамилия, имя, отчество (при наличии)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б) дата рождения воспитанника;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в) номер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направленность группы, которую посещает воспитанник;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г) наименование образовательной программы (в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договором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дошкольного образования);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д) дата отчисления воспитанника.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.3.1. Заявление родителя (законного представителя)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регистрируется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.3.2. Заведующий детским садом издает приказ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воспитанника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 3 рабочих дней 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даты регистрации заявления, но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позднее даты отчисления, указанной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заявлении.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приказе указывается дата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основание отчисления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Договор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образовании, заключенный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родителем (законным представителем) воспитанника расторгается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основании изданного приказа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даты отчисления воспитанника.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.3.3. Заявление родителя (законного представителя) воспитанника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может быть отозвано или отчисление по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нему может быть приостановлено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связи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несогласием другого родителя (законного представителя) воспитанника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любой момент до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даты отчисления, указанной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.3.4. Отзыв заявления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оформляется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родителя (законного представителя).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Отзыв заявления родителя (законного представителя)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воспитанника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отозванном заявлении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проставляется отметка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даты отзыва заявления. Отзыв заявления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отчисление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.3.5.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случае если родители (законные представители) воспитанника не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имеют единого решения по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вопросу прекращения образовательных отношений,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>заведующий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 вправе приостановить процедуру отчисления до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получения согласия обоих родителей (законных представителей) воспитанника, 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чем на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делается соответствующая отметка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даты принятия решения 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приостановлении отчисления, должности, подписи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Оба родителя (законных представителя) воспитанника уведомляются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приостановлении отчисления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же день.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уведомлении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указывается срок,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 которого родители (законные представители) должны прийти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единому мнению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вопросу отчисления воспитанника. Уведомление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приостановлении отчисления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 Копия уведомления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родителей (законных представителей) воспитанника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родителей (законных представителей).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уведомлением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ответственный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делает 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.3.6. Если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 срока, указанного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уведомлении, родители (законные представители) воспитанника приняли решение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отчислении, на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делается отметка 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согласии второго родителя (законного представителя) на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отчисление воспитанника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новой даты отчисления, 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также даты, подписи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 подписи второго родителя.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Издание приказа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осуществляется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в 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8.3.2 настоящего порядка.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.3.7. Если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течение срока, указанного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уведомлении, родители (законные представители) воспитанника не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приняли единого решения по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вопросу его отчисления,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ответственный 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вправе отказать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удовлетворении заявления на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отчисление. Отметка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указанием основания для отказа, даты принятия решения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отказе, должности, подписи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расшифровки делается на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заявлении об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Родители (законные представители) воспитанника уведомляются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 удовлетворении заявления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письменном виде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тот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же день. Уведомление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отчислении регистрируется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установленными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детском саду правилами делопроизводства.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Копия уведомления хранится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Факт ознакомления родителей (законных представителей) воспитанника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фиксируется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родителей (законных представителей).</w:t>
      </w:r>
    </w:p>
    <w:p w:rsidR="00A244AD" w:rsidRPr="00713097" w:rsidRDefault="009A5448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При 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 xml:space="preserve">ознакомления с уведомлением </w:t>
      </w:r>
      <w:r w:rsidR="00B4727E">
        <w:rPr>
          <w:rFonts w:hAnsi="Times New Roman" w:cs="Times New Roman"/>
          <w:color w:val="000000"/>
          <w:sz w:val="24"/>
          <w:szCs w:val="24"/>
          <w:lang w:val="ru-RU"/>
        </w:rPr>
        <w:t xml:space="preserve">ответственный 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делает соответствующую отметку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копии уведомления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личном деле воспитанника. Отметка 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отказе или уклонении родителей (законных представителей)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ознакомления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уведомлением должна содержать должность сделавшего 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лица, подпись, расшифровку подписи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13097">
        <w:rPr>
          <w:rFonts w:hAnsi="Times New Roman" w:cs="Times New Roman"/>
          <w:color w:val="000000"/>
          <w:sz w:val="24"/>
          <w:szCs w:val="24"/>
          <w:lang w:val="ru-RU"/>
        </w:rPr>
        <w:t>дату.</w:t>
      </w:r>
    </w:p>
    <w:p w:rsidR="00A244AD" w:rsidRPr="00713097" w:rsidRDefault="00B9504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7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.4. Права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обязанности воспитанника, предусмотренные законодательством об образовании и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детского сада, прекращаются с</w:t>
      </w:r>
      <w:r w:rsidR="009A5448">
        <w:rPr>
          <w:rFonts w:hAnsi="Times New Roman" w:cs="Times New Roman"/>
          <w:color w:val="000000"/>
          <w:sz w:val="24"/>
          <w:szCs w:val="24"/>
        </w:rPr>
        <w:t> </w:t>
      </w:r>
      <w:r w:rsidR="009A5448" w:rsidRPr="00713097">
        <w:rPr>
          <w:rFonts w:hAnsi="Times New Roman" w:cs="Times New Roman"/>
          <w:color w:val="000000"/>
          <w:sz w:val="24"/>
          <w:szCs w:val="24"/>
          <w:lang w:val="ru-RU"/>
        </w:rPr>
        <w:t>даты его отчисления.</w:t>
      </w:r>
    </w:p>
    <w:sectPr w:rsidR="00A244AD" w:rsidRPr="0071309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1517B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171D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30762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72257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9541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0C1C37"/>
    <w:rsid w:val="002D33B1"/>
    <w:rsid w:val="002D3591"/>
    <w:rsid w:val="003514A0"/>
    <w:rsid w:val="004F7E17"/>
    <w:rsid w:val="005A05CE"/>
    <w:rsid w:val="00653AF6"/>
    <w:rsid w:val="00713097"/>
    <w:rsid w:val="009A5448"/>
    <w:rsid w:val="00A244AD"/>
    <w:rsid w:val="00B4727E"/>
    <w:rsid w:val="00B73A5A"/>
    <w:rsid w:val="00B95047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86338"/>
  <w15:docId w15:val="{80AD7492-C31D-4B87-B00C-25C46F11D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13</Pages>
  <Words>4428</Words>
  <Characters>25240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Группы Актион</dc:description>
  <cp:lastModifiedBy>ds18</cp:lastModifiedBy>
  <cp:revision>4</cp:revision>
  <dcterms:created xsi:type="dcterms:W3CDTF">2025-12-02T11:19:00Z</dcterms:created>
  <dcterms:modified xsi:type="dcterms:W3CDTF">2025-12-02T11:44:00Z</dcterms:modified>
</cp:coreProperties>
</file>