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D96" w:rsidRPr="00F13D96" w:rsidRDefault="00F13D96" w:rsidP="00F13D96">
      <w:pPr>
        <w:suppressAutoHyphens/>
        <w:spacing w:after="0" w:line="100" w:lineRule="atLeast"/>
        <w:ind w:left="720"/>
        <w:jc w:val="center"/>
        <w:rPr>
          <w:rFonts w:ascii="Times New Roman" w:hAnsi="Times New Roman" w:cs="Times New Roman"/>
          <w:b/>
          <w:sz w:val="32"/>
          <w:szCs w:val="32"/>
        </w:rPr>
      </w:pPr>
      <w:bookmarkStart w:id="0" w:name="_GoBack"/>
      <w:bookmarkEnd w:id="0"/>
      <w:r w:rsidRPr="00F13D96">
        <w:rPr>
          <w:rFonts w:ascii="Times New Roman" w:hAnsi="Times New Roman" w:cs="Times New Roman"/>
          <w:b/>
          <w:sz w:val="32"/>
          <w:szCs w:val="32"/>
        </w:rPr>
        <w:t>Приложение к ООП ООО</w:t>
      </w:r>
    </w:p>
    <w:p w:rsidR="00F13D96" w:rsidRDefault="00F13D96" w:rsidP="00F13D96">
      <w:pPr>
        <w:suppressAutoHyphens/>
        <w:spacing w:after="0" w:line="100" w:lineRule="atLeast"/>
        <w:ind w:left="720"/>
        <w:jc w:val="center"/>
        <w:rPr>
          <w:rFonts w:ascii="Times New Roman" w:hAnsi="Times New Roman" w:cs="Times New Roman"/>
          <w:b/>
          <w:sz w:val="32"/>
          <w:szCs w:val="32"/>
        </w:rPr>
      </w:pPr>
    </w:p>
    <w:p w:rsidR="00883DF3" w:rsidRDefault="00883DF3" w:rsidP="00F13D96">
      <w:pPr>
        <w:suppressAutoHyphens/>
        <w:spacing w:after="0" w:line="100" w:lineRule="atLeast"/>
        <w:ind w:left="720"/>
        <w:jc w:val="center"/>
        <w:rPr>
          <w:rFonts w:ascii="Times New Roman" w:hAnsi="Times New Roman" w:cs="Times New Roman"/>
          <w:b/>
          <w:sz w:val="32"/>
          <w:szCs w:val="32"/>
        </w:rPr>
      </w:pPr>
    </w:p>
    <w:p w:rsidR="00883DF3" w:rsidRPr="00F13D96" w:rsidRDefault="00883DF3" w:rsidP="00F13D96">
      <w:pPr>
        <w:suppressAutoHyphens/>
        <w:spacing w:after="0" w:line="100" w:lineRule="atLeast"/>
        <w:ind w:left="720"/>
        <w:jc w:val="center"/>
        <w:rPr>
          <w:rFonts w:ascii="Times New Roman" w:hAnsi="Times New Roman" w:cs="Times New Roman"/>
          <w:b/>
          <w:sz w:val="32"/>
          <w:szCs w:val="32"/>
        </w:rPr>
      </w:pPr>
    </w:p>
    <w:p w:rsidR="00F13D96" w:rsidRPr="00F13D96" w:rsidRDefault="00F13D96" w:rsidP="00F13D96">
      <w:pPr>
        <w:suppressAutoHyphens/>
        <w:spacing w:after="0" w:line="100" w:lineRule="atLeast"/>
        <w:ind w:left="720"/>
        <w:jc w:val="center"/>
        <w:rPr>
          <w:rFonts w:ascii="Times New Roman" w:hAnsi="Times New Roman" w:cs="Times New Roman"/>
          <w:b/>
          <w:sz w:val="32"/>
          <w:szCs w:val="32"/>
        </w:rPr>
      </w:pP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rPr>
        <w:t xml:space="preserve">РАБОЧАЯ ПРОГРАММА КУРСА ВНЕУРОЧНОЙ ДЕЯТЕЛЬНОСТИ </w:t>
      </w: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rPr>
        <w:t xml:space="preserve"> </w:t>
      </w: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rPr>
        <w:t xml:space="preserve"> </w:t>
      </w:r>
    </w:p>
    <w:p w:rsidR="00F13D96" w:rsidRDefault="00F13D96" w:rsidP="00F13D96">
      <w:pPr>
        <w:suppressAutoHyphens/>
        <w:spacing w:after="0" w:line="100" w:lineRule="atLeast"/>
        <w:ind w:left="720"/>
        <w:jc w:val="center"/>
        <w:rPr>
          <w:rFonts w:ascii="Times New Roman" w:hAnsi="Times New Roman" w:cs="Times New Roman"/>
          <w:b/>
          <w:sz w:val="32"/>
          <w:szCs w:val="32"/>
          <w:u w:val="single"/>
        </w:rPr>
      </w:pPr>
    </w:p>
    <w:p w:rsidR="00883DF3" w:rsidRDefault="00883DF3" w:rsidP="00F13D96">
      <w:pPr>
        <w:suppressAutoHyphens/>
        <w:spacing w:after="0" w:line="100" w:lineRule="atLeast"/>
        <w:ind w:left="720"/>
        <w:jc w:val="center"/>
        <w:rPr>
          <w:rFonts w:ascii="Times New Roman" w:hAnsi="Times New Roman" w:cs="Times New Roman"/>
          <w:b/>
          <w:sz w:val="32"/>
          <w:szCs w:val="32"/>
          <w:u w:val="single"/>
        </w:rPr>
      </w:pPr>
    </w:p>
    <w:p w:rsidR="00883DF3" w:rsidRDefault="00883DF3" w:rsidP="00F13D96">
      <w:pPr>
        <w:suppressAutoHyphens/>
        <w:spacing w:after="0" w:line="100" w:lineRule="atLeast"/>
        <w:ind w:left="720"/>
        <w:jc w:val="center"/>
        <w:rPr>
          <w:rFonts w:ascii="Times New Roman" w:hAnsi="Times New Roman" w:cs="Times New Roman"/>
          <w:b/>
          <w:sz w:val="32"/>
          <w:szCs w:val="32"/>
          <w:u w:val="single"/>
        </w:rPr>
      </w:pPr>
    </w:p>
    <w:p w:rsidR="00883DF3" w:rsidRPr="00F13D96" w:rsidRDefault="00883DF3" w:rsidP="00F13D96">
      <w:pPr>
        <w:suppressAutoHyphens/>
        <w:spacing w:after="0" w:line="100" w:lineRule="atLeast"/>
        <w:ind w:left="720"/>
        <w:jc w:val="center"/>
        <w:rPr>
          <w:rFonts w:ascii="Times New Roman" w:hAnsi="Times New Roman" w:cs="Times New Roman"/>
          <w:b/>
          <w:sz w:val="32"/>
          <w:szCs w:val="32"/>
          <w:u w:val="single"/>
        </w:rPr>
      </w:pP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u w:val="single"/>
        </w:rPr>
        <w:t>КРУЖОК</w:t>
      </w:r>
    </w:p>
    <w:p w:rsidR="00F13D96" w:rsidRPr="00883DF3" w:rsidRDefault="00F13D96" w:rsidP="00F13D96">
      <w:pPr>
        <w:suppressAutoHyphens/>
        <w:spacing w:after="0" w:line="100" w:lineRule="atLeast"/>
        <w:ind w:left="720"/>
        <w:jc w:val="center"/>
        <w:rPr>
          <w:rFonts w:ascii="Times New Roman" w:hAnsi="Times New Roman" w:cs="Times New Roman"/>
          <w:sz w:val="24"/>
          <w:szCs w:val="24"/>
        </w:rPr>
      </w:pPr>
      <w:r w:rsidRPr="00883DF3">
        <w:rPr>
          <w:rFonts w:ascii="Times New Roman" w:hAnsi="Times New Roman" w:cs="Times New Roman"/>
          <w:sz w:val="24"/>
          <w:szCs w:val="24"/>
        </w:rPr>
        <w:t xml:space="preserve">   (кружок, факультатив, научное объединение и пр.) </w:t>
      </w: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rPr>
        <w:t xml:space="preserve"> </w:t>
      </w: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u w:val="single"/>
        </w:rPr>
        <w:t>«МЕДИАСТУДИЯ»</w:t>
      </w:r>
    </w:p>
    <w:p w:rsidR="00F13D96" w:rsidRPr="00883DF3" w:rsidRDefault="00F13D96" w:rsidP="00F13D96">
      <w:pPr>
        <w:suppressAutoHyphens/>
        <w:spacing w:after="0" w:line="100" w:lineRule="atLeast"/>
        <w:ind w:left="720"/>
        <w:jc w:val="center"/>
        <w:rPr>
          <w:rFonts w:ascii="Times New Roman" w:hAnsi="Times New Roman" w:cs="Times New Roman"/>
          <w:sz w:val="24"/>
          <w:szCs w:val="24"/>
        </w:rPr>
      </w:pPr>
      <w:r w:rsidRPr="00883DF3">
        <w:rPr>
          <w:rFonts w:ascii="Times New Roman" w:hAnsi="Times New Roman" w:cs="Times New Roman"/>
          <w:sz w:val="24"/>
          <w:szCs w:val="24"/>
        </w:rPr>
        <w:t xml:space="preserve">наименование </w:t>
      </w:r>
    </w:p>
    <w:p w:rsidR="00F13D96" w:rsidRPr="00F13D96" w:rsidRDefault="00F13D96" w:rsidP="00F13D96">
      <w:pPr>
        <w:suppressAutoHyphens/>
        <w:spacing w:after="0" w:line="100" w:lineRule="atLeast"/>
        <w:ind w:left="720"/>
        <w:jc w:val="center"/>
        <w:rPr>
          <w:rFonts w:ascii="Times New Roman" w:hAnsi="Times New Roman" w:cs="Times New Roman"/>
          <w:sz w:val="32"/>
          <w:szCs w:val="32"/>
        </w:rPr>
      </w:pPr>
      <w:r w:rsidRPr="00F13D96">
        <w:rPr>
          <w:rFonts w:ascii="Times New Roman" w:hAnsi="Times New Roman" w:cs="Times New Roman"/>
          <w:b/>
          <w:sz w:val="32"/>
          <w:szCs w:val="32"/>
        </w:rPr>
        <w:t xml:space="preserve"> </w:t>
      </w:r>
    </w:p>
    <w:p w:rsidR="00F13D96" w:rsidRPr="00F13D96" w:rsidRDefault="00982FE6" w:rsidP="00F13D96">
      <w:pPr>
        <w:suppressAutoHyphens/>
        <w:spacing w:after="0" w:line="100" w:lineRule="atLeast"/>
        <w:ind w:left="720"/>
        <w:jc w:val="center"/>
        <w:rPr>
          <w:rFonts w:ascii="Times New Roman" w:hAnsi="Times New Roman" w:cs="Times New Roman"/>
          <w:b/>
          <w:sz w:val="32"/>
          <w:szCs w:val="32"/>
          <w:u w:val="single"/>
        </w:rPr>
      </w:pPr>
      <w:r>
        <w:rPr>
          <w:rFonts w:ascii="Times New Roman" w:hAnsi="Times New Roman" w:cs="Times New Roman"/>
          <w:b/>
          <w:sz w:val="32"/>
          <w:szCs w:val="32"/>
          <w:u w:val="single"/>
        </w:rPr>
        <w:t>2025– 2026</w:t>
      </w:r>
      <w:r w:rsidR="00F13D96" w:rsidRPr="00F13D96">
        <w:rPr>
          <w:rFonts w:ascii="Times New Roman" w:hAnsi="Times New Roman" w:cs="Times New Roman"/>
          <w:b/>
          <w:sz w:val="32"/>
          <w:szCs w:val="32"/>
          <w:u w:val="single"/>
        </w:rPr>
        <w:t xml:space="preserve"> учебный год</w:t>
      </w:r>
    </w:p>
    <w:p w:rsidR="00F13D96" w:rsidRPr="00883DF3" w:rsidRDefault="00F13D96" w:rsidP="00F13D96">
      <w:pPr>
        <w:suppressAutoHyphens/>
        <w:spacing w:after="0" w:line="100" w:lineRule="atLeast"/>
        <w:ind w:left="720"/>
        <w:jc w:val="center"/>
        <w:rPr>
          <w:rFonts w:ascii="Times New Roman" w:hAnsi="Times New Roman" w:cs="Times New Roman"/>
          <w:sz w:val="24"/>
          <w:szCs w:val="24"/>
        </w:rPr>
      </w:pPr>
      <w:r w:rsidRPr="00883DF3">
        <w:rPr>
          <w:rFonts w:ascii="Times New Roman" w:hAnsi="Times New Roman" w:cs="Times New Roman"/>
          <w:sz w:val="24"/>
          <w:szCs w:val="24"/>
        </w:rPr>
        <w:t xml:space="preserve">(срок реализации) </w:t>
      </w: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r w:rsidRPr="00F13D96">
        <w:rPr>
          <w:rFonts w:ascii="Times New Roman" w:hAnsi="Times New Roman" w:cs="Times New Roman"/>
          <w:b/>
          <w:sz w:val="24"/>
          <w:szCs w:val="24"/>
        </w:rPr>
        <w:t xml:space="preserve"> </w:t>
      </w:r>
    </w:p>
    <w:p w:rsidR="00F13D96" w:rsidRPr="00F13D96" w:rsidRDefault="00982FE6" w:rsidP="00F13D96">
      <w:pPr>
        <w:suppressAutoHyphens/>
        <w:spacing w:after="0" w:line="100" w:lineRule="atLeast"/>
        <w:ind w:left="720"/>
        <w:jc w:val="center"/>
        <w:rPr>
          <w:rFonts w:ascii="Times New Roman" w:hAnsi="Times New Roman" w:cs="Times New Roman"/>
          <w:b/>
          <w:sz w:val="24"/>
          <w:szCs w:val="24"/>
        </w:rPr>
      </w:pPr>
      <w:r>
        <w:rPr>
          <w:rFonts w:ascii="Times New Roman" w:hAnsi="Times New Roman" w:cs="Times New Roman"/>
          <w:b/>
          <w:sz w:val="24"/>
          <w:szCs w:val="24"/>
        </w:rPr>
        <w:t>Возраст обучающихся 11-16</w:t>
      </w:r>
      <w:r w:rsidR="00F13D96" w:rsidRPr="00F13D96">
        <w:rPr>
          <w:rFonts w:ascii="Times New Roman" w:hAnsi="Times New Roman" w:cs="Times New Roman"/>
          <w:b/>
          <w:sz w:val="24"/>
          <w:szCs w:val="24"/>
        </w:rPr>
        <w:t xml:space="preserve"> лет </w:t>
      </w: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r w:rsidRPr="00F13D96">
        <w:rPr>
          <w:rFonts w:ascii="Times New Roman" w:hAnsi="Times New Roman" w:cs="Times New Roman"/>
          <w:b/>
          <w:sz w:val="24"/>
          <w:szCs w:val="24"/>
        </w:rPr>
        <w:t xml:space="preserve"> </w:t>
      </w:r>
    </w:p>
    <w:p w:rsidR="00F13D96" w:rsidRDefault="00F13D96" w:rsidP="00F13D96">
      <w:pPr>
        <w:suppressAutoHyphens/>
        <w:spacing w:after="0" w:line="100" w:lineRule="atLeast"/>
        <w:ind w:left="720"/>
        <w:jc w:val="center"/>
        <w:rPr>
          <w:rFonts w:ascii="Times New Roman" w:hAnsi="Times New Roman" w:cs="Times New Roman"/>
          <w:b/>
          <w:sz w:val="24"/>
          <w:szCs w:val="24"/>
        </w:rPr>
      </w:pPr>
      <w:r w:rsidRPr="00F13D96">
        <w:rPr>
          <w:rFonts w:ascii="Times New Roman" w:hAnsi="Times New Roman" w:cs="Times New Roman"/>
          <w:b/>
          <w:sz w:val="24"/>
          <w:szCs w:val="24"/>
        </w:rPr>
        <w:t xml:space="preserve">  </w:t>
      </w:r>
    </w:p>
    <w:p w:rsidR="00883DF3" w:rsidRDefault="00883DF3" w:rsidP="00F13D96">
      <w:pPr>
        <w:suppressAutoHyphens/>
        <w:spacing w:after="0" w:line="100" w:lineRule="atLeast"/>
        <w:ind w:left="720"/>
        <w:jc w:val="center"/>
        <w:rPr>
          <w:rFonts w:ascii="Times New Roman" w:hAnsi="Times New Roman" w:cs="Times New Roman"/>
          <w:b/>
          <w:sz w:val="24"/>
          <w:szCs w:val="24"/>
        </w:rPr>
      </w:pPr>
    </w:p>
    <w:p w:rsidR="00F31A89" w:rsidRDefault="00F31A89" w:rsidP="00F13D96">
      <w:pPr>
        <w:suppressAutoHyphens/>
        <w:spacing w:after="0" w:line="100" w:lineRule="atLeast"/>
        <w:ind w:left="720"/>
        <w:jc w:val="center"/>
        <w:rPr>
          <w:rFonts w:ascii="Times New Roman" w:hAnsi="Times New Roman" w:cs="Times New Roman"/>
          <w:b/>
          <w:sz w:val="24"/>
          <w:szCs w:val="24"/>
        </w:rPr>
      </w:pPr>
    </w:p>
    <w:p w:rsidR="00F31A89" w:rsidRDefault="00F31A89" w:rsidP="00F13D96">
      <w:pPr>
        <w:suppressAutoHyphens/>
        <w:spacing w:after="0" w:line="100" w:lineRule="atLeast"/>
        <w:ind w:left="720"/>
        <w:jc w:val="center"/>
        <w:rPr>
          <w:rFonts w:ascii="Times New Roman" w:hAnsi="Times New Roman" w:cs="Times New Roman"/>
          <w:b/>
          <w:sz w:val="24"/>
          <w:szCs w:val="24"/>
        </w:rPr>
      </w:pPr>
    </w:p>
    <w:p w:rsidR="00883DF3" w:rsidRDefault="00883DF3" w:rsidP="00F13D96">
      <w:pPr>
        <w:suppressAutoHyphens/>
        <w:spacing w:after="0" w:line="100" w:lineRule="atLeast"/>
        <w:ind w:left="720"/>
        <w:jc w:val="center"/>
        <w:rPr>
          <w:rFonts w:ascii="Times New Roman" w:hAnsi="Times New Roman" w:cs="Times New Roman"/>
          <w:b/>
          <w:sz w:val="24"/>
          <w:szCs w:val="24"/>
        </w:rPr>
      </w:pPr>
    </w:p>
    <w:p w:rsidR="00883DF3" w:rsidRDefault="00883DF3" w:rsidP="00F13D96">
      <w:pPr>
        <w:suppressAutoHyphens/>
        <w:spacing w:after="0" w:line="100" w:lineRule="atLeast"/>
        <w:ind w:left="720"/>
        <w:jc w:val="center"/>
        <w:rPr>
          <w:rFonts w:ascii="Times New Roman" w:hAnsi="Times New Roman" w:cs="Times New Roman"/>
          <w:b/>
          <w:sz w:val="24"/>
          <w:szCs w:val="24"/>
        </w:rPr>
      </w:pPr>
    </w:p>
    <w:p w:rsidR="00883DF3" w:rsidRPr="00F13D96" w:rsidRDefault="00883DF3" w:rsidP="00F13D96">
      <w:pPr>
        <w:suppressAutoHyphens/>
        <w:spacing w:after="0" w:line="100" w:lineRule="atLeast"/>
        <w:ind w:left="720"/>
        <w:jc w:val="center"/>
        <w:rPr>
          <w:rFonts w:ascii="Times New Roman" w:hAnsi="Times New Roman" w:cs="Times New Roman"/>
          <w:sz w:val="24"/>
          <w:szCs w:val="24"/>
        </w:rPr>
      </w:pP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r w:rsidRPr="00F13D96">
        <w:rPr>
          <w:rFonts w:ascii="Times New Roman" w:hAnsi="Times New Roman" w:cs="Times New Roman"/>
          <w:b/>
          <w:sz w:val="24"/>
          <w:szCs w:val="24"/>
        </w:rPr>
        <w:t xml:space="preserve">        </w:t>
      </w:r>
      <w:r w:rsidR="00883DF3">
        <w:rPr>
          <w:rFonts w:ascii="Times New Roman" w:hAnsi="Times New Roman" w:cs="Times New Roman"/>
          <w:b/>
          <w:sz w:val="24"/>
          <w:szCs w:val="24"/>
        </w:rPr>
        <w:t xml:space="preserve">                             </w:t>
      </w:r>
      <w:r w:rsidRPr="00F13D96">
        <w:rPr>
          <w:rFonts w:ascii="Times New Roman" w:hAnsi="Times New Roman" w:cs="Times New Roman"/>
          <w:sz w:val="24"/>
          <w:szCs w:val="24"/>
        </w:rPr>
        <w:t xml:space="preserve">Составитель: </w:t>
      </w: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r w:rsidRPr="00F13D96">
        <w:rPr>
          <w:rFonts w:ascii="Times New Roman" w:hAnsi="Times New Roman" w:cs="Times New Roman"/>
          <w:sz w:val="24"/>
          <w:szCs w:val="24"/>
        </w:rPr>
        <w:t xml:space="preserve">                                                                        </w:t>
      </w:r>
      <w:r w:rsidR="00883DF3">
        <w:rPr>
          <w:rFonts w:ascii="Times New Roman" w:hAnsi="Times New Roman" w:cs="Times New Roman"/>
          <w:sz w:val="24"/>
          <w:szCs w:val="24"/>
        </w:rPr>
        <w:t xml:space="preserve">       </w:t>
      </w:r>
      <w:r w:rsidRPr="00F13D96">
        <w:rPr>
          <w:rFonts w:ascii="Times New Roman" w:hAnsi="Times New Roman" w:cs="Times New Roman"/>
          <w:sz w:val="24"/>
          <w:szCs w:val="24"/>
        </w:rPr>
        <w:t xml:space="preserve">учитель родного языка и литературы    </w:t>
      </w: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r w:rsidRPr="00F13D96">
        <w:rPr>
          <w:rFonts w:ascii="Times New Roman" w:hAnsi="Times New Roman" w:cs="Times New Roman"/>
          <w:sz w:val="24"/>
          <w:szCs w:val="24"/>
        </w:rPr>
        <w:t xml:space="preserve">                 </w:t>
      </w:r>
      <w:r w:rsidR="00883DF3">
        <w:rPr>
          <w:rFonts w:ascii="Times New Roman" w:hAnsi="Times New Roman" w:cs="Times New Roman"/>
          <w:sz w:val="24"/>
          <w:szCs w:val="24"/>
        </w:rPr>
        <w:t xml:space="preserve">                        </w:t>
      </w:r>
      <w:r w:rsidRPr="00F13D96">
        <w:rPr>
          <w:rFonts w:ascii="Times New Roman" w:hAnsi="Times New Roman" w:cs="Times New Roman"/>
          <w:sz w:val="24"/>
          <w:szCs w:val="24"/>
        </w:rPr>
        <w:t xml:space="preserve"> Морозова Н.И.</w:t>
      </w: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p>
    <w:p w:rsidR="00F13D96" w:rsidRDefault="00F13D96" w:rsidP="00F13D96">
      <w:pPr>
        <w:suppressAutoHyphens/>
        <w:spacing w:after="0" w:line="100" w:lineRule="atLeast"/>
        <w:ind w:left="720"/>
        <w:jc w:val="center"/>
        <w:rPr>
          <w:rFonts w:ascii="Times New Roman" w:hAnsi="Times New Roman" w:cs="Times New Roman"/>
          <w:sz w:val="24"/>
          <w:szCs w:val="24"/>
        </w:rPr>
      </w:pPr>
    </w:p>
    <w:p w:rsidR="00302B3A" w:rsidRPr="00F13D96" w:rsidRDefault="00302B3A" w:rsidP="00F13D96">
      <w:pPr>
        <w:suppressAutoHyphens/>
        <w:spacing w:after="0" w:line="100" w:lineRule="atLeast"/>
        <w:ind w:left="720"/>
        <w:jc w:val="center"/>
        <w:rPr>
          <w:rFonts w:ascii="Times New Roman" w:hAnsi="Times New Roman" w:cs="Times New Roman"/>
          <w:sz w:val="24"/>
          <w:szCs w:val="24"/>
        </w:rPr>
      </w:pPr>
    </w:p>
    <w:p w:rsidR="00F13D96" w:rsidRPr="00F13D96" w:rsidRDefault="00F13D96" w:rsidP="00F13D96">
      <w:pPr>
        <w:suppressAutoHyphens/>
        <w:spacing w:after="0" w:line="100" w:lineRule="atLeast"/>
        <w:ind w:left="720"/>
        <w:jc w:val="center"/>
        <w:rPr>
          <w:rFonts w:ascii="Times New Roman" w:hAnsi="Times New Roman" w:cs="Times New Roman"/>
          <w:sz w:val="24"/>
          <w:szCs w:val="24"/>
        </w:rPr>
      </w:pPr>
    </w:p>
    <w:p w:rsidR="00F13D96" w:rsidRPr="00F13D96" w:rsidRDefault="00F13D96" w:rsidP="00F13D96">
      <w:pPr>
        <w:suppressAutoHyphens/>
        <w:spacing w:after="0" w:line="100" w:lineRule="atLeast"/>
        <w:ind w:left="720"/>
        <w:jc w:val="center"/>
      </w:pPr>
    </w:p>
    <w:p w:rsidR="00F13D96" w:rsidRPr="00F13D96" w:rsidRDefault="00F13D96" w:rsidP="00F13D96">
      <w:pPr>
        <w:suppressAutoHyphens/>
        <w:spacing w:after="0" w:line="100" w:lineRule="atLeast"/>
        <w:ind w:left="720"/>
        <w:jc w:val="center"/>
      </w:pPr>
    </w:p>
    <w:p w:rsidR="00883DF3" w:rsidRPr="00883DF3" w:rsidRDefault="00982FE6" w:rsidP="00883DF3">
      <w:pPr>
        <w:ind w:right="54"/>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Карамышево, 2025</w:t>
      </w:r>
    </w:p>
    <w:p w:rsidR="00F13D96" w:rsidRDefault="00F13D96"/>
    <w:p w:rsidR="00F13D96" w:rsidRDefault="00F13D96" w:rsidP="00C55BB5">
      <w:pPr>
        <w:suppressAutoHyphens/>
        <w:spacing w:after="0" w:line="100" w:lineRule="atLeast"/>
        <w:ind w:left="720"/>
        <w:jc w:val="center"/>
      </w:pPr>
    </w:p>
    <w:p w:rsidR="00F13D96" w:rsidRDefault="00F13D96" w:rsidP="00C55BB5">
      <w:pPr>
        <w:suppressAutoHyphens/>
        <w:spacing w:after="0" w:line="100" w:lineRule="atLeast"/>
        <w:ind w:left="720"/>
        <w:jc w:val="center"/>
      </w:pPr>
    </w:p>
    <w:p w:rsidR="00883DF3" w:rsidRDefault="00883DF3" w:rsidP="00C55BB5">
      <w:pPr>
        <w:suppressAutoHyphens/>
        <w:spacing w:after="0" w:line="100" w:lineRule="atLeast"/>
        <w:ind w:left="720"/>
        <w:jc w:val="center"/>
        <w:rPr>
          <w:rFonts w:ascii="Times New Roman" w:eastAsia="Times New Roman" w:hAnsi="Times New Roman" w:cs="Arial"/>
          <w:b/>
          <w:kern w:val="2"/>
          <w:sz w:val="24"/>
          <w:szCs w:val="24"/>
          <w:lang w:eastAsia="hi-IN" w:bidi="hi-IN"/>
        </w:rPr>
      </w:pPr>
    </w:p>
    <w:p w:rsidR="00C55BB5" w:rsidRPr="00C55BB5" w:rsidRDefault="00C55BB5" w:rsidP="00C55BB5">
      <w:pPr>
        <w:suppressAutoHyphens/>
        <w:spacing w:after="0" w:line="100" w:lineRule="atLeast"/>
        <w:ind w:left="72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eastAsia="hi-IN" w:bidi="hi-IN"/>
        </w:rPr>
        <w:t>ПОЯСНИТЕЛЬНАЯ ЗАПИСКА</w:t>
      </w:r>
    </w:p>
    <w:p w:rsidR="00C55BB5" w:rsidRPr="00C55BB5" w:rsidRDefault="00C55BB5" w:rsidP="00C55BB5">
      <w:pPr>
        <w:suppressAutoHyphens/>
        <w:spacing w:after="0" w:line="100" w:lineRule="atLeast"/>
        <w:ind w:left="720"/>
        <w:jc w:val="center"/>
        <w:rPr>
          <w:rFonts w:ascii="Times New Roman" w:eastAsia="Times New Roman" w:hAnsi="Times New Roman" w:cs="Arial"/>
          <w:b/>
          <w:kern w:val="2"/>
          <w:sz w:val="24"/>
          <w:szCs w:val="24"/>
          <w:lang w:eastAsia="hi-IN" w:bidi="hi-IN"/>
        </w:rPr>
      </w:pP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Программа внеурочной деятельности «</w:t>
      </w:r>
      <w:proofErr w:type="spellStart"/>
      <w:r>
        <w:rPr>
          <w:rFonts w:ascii="Times New Roman" w:eastAsia="Times New Roman" w:hAnsi="Times New Roman" w:cs="Times New Roman"/>
          <w:kern w:val="2"/>
          <w:sz w:val="24"/>
          <w:szCs w:val="24"/>
          <w:lang w:eastAsia="hi-IN" w:bidi="hi-IN"/>
        </w:rPr>
        <w:t>Медиастудия</w:t>
      </w:r>
      <w:proofErr w:type="spellEnd"/>
      <w:r>
        <w:rPr>
          <w:rFonts w:ascii="Times New Roman" w:eastAsia="Times New Roman" w:hAnsi="Times New Roman" w:cs="Times New Roman"/>
          <w:kern w:val="2"/>
          <w:sz w:val="24"/>
          <w:szCs w:val="24"/>
          <w:lang w:eastAsia="hi-IN" w:bidi="hi-IN"/>
        </w:rPr>
        <w:t xml:space="preserve"> «</w:t>
      </w:r>
      <w:proofErr w:type="spellStart"/>
      <w:r>
        <w:rPr>
          <w:rFonts w:ascii="Times New Roman" w:eastAsia="Times New Roman" w:hAnsi="Times New Roman" w:cs="Times New Roman"/>
          <w:kern w:val="2"/>
          <w:sz w:val="24"/>
          <w:szCs w:val="24"/>
          <w:lang w:eastAsia="hi-IN" w:bidi="hi-IN"/>
        </w:rPr>
        <w:t>Пирĕн</w:t>
      </w:r>
      <w:proofErr w:type="spellEnd"/>
      <w:r>
        <w:rPr>
          <w:rFonts w:ascii="Times New Roman" w:eastAsia="Times New Roman" w:hAnsi="Times New Roman" w:cs="Times New Roman"/>
          <w:kern w:val="2"/>
          <w:sz w:val="24"/>
          <w:szCs w:val="24"/>
          <w:lang w:eastAsia="hi-IN" w:bidi="hi-IN"/>
        </w:rPr>
        <w:t xml:space="preserve"> </w:t>
      </w:r>
      <w:proofErr w:type="spellStart"/>
      <w:r>
        <w:rPr>
          <w:rFonts w:ascii="Times New Roman" w:eastAsia="Times New Roman" w:hAnsi="Times New Roman" w:cs="Times New Roman"/>
          <w:kern w:val="2"/>
          <w:sz w:val="24"/>
          <w:szCs w:val="24"/>
          <w:lang w:eastAsia="hi-IN" w:bidi="hi-IN"/>
        </w:rPr>
        <w:t>шкулта</w:t>
      </w:r>
      <w:proofErr w:type="spellEnd"/>
      <w:r>
        <w:rPr>
          <w:rFonts w:ascii="Times New Roman" w:eastAsia="Times New Roman" w:hAnsi="Times New Roman" w:cs="Times New Roman"/>
          <w:kern w:val="2"/>
          <w:sz w:val="24"/>
          <w:szCs w:val="24"/>
          <w:lang w:eastAsia="hi-IN" w:bidi="hi-IN"/>
        </w:rPr>
        <w:t>»/ «В нашей школе</w:t>
      </w:r>
      <w:r w:rsidR="00982FE6">
        <w:rPr>
          <w:rFonts w:ascii="Times New Roman" w:eastAsia="Times New Roman" w:hAnsi="Times New Roman" w:cs="Times New Roman"/>
          <w:kern w:val="2"/>
          <w:sz w:val="24"/>
          <w:szCs w:val="24"/>
          <w:lang w:eastAsia="hi-IN" w:bidi="hi-IN"/>
        </w:rPr>
        <w:t>» разработана для учащихся 5-11</w:t>
      </w:r>
      <w:r w:rsidRPr="00C55BB5">
        <w:rPr>
          <w:rFonts w:ascii="Times New Roman" w:eastAsia="Times New Roman" w:hAnsi="Times New Roman" w:cs="Times New Roman"/>
          <w:kern w:val="2"/>
          <w:sz w:val="24"/>
          <w:szCs w:val="24"/>
          <w:lang w:eastAsia="hi-IN" w:bidi="hi-IN"/>
        </w:rPr>
        <w:t xml:space="preserve"> классов и представляет собой реализаци</w:t>
      </w:r>
      <w:r w:rsidR="00302B3A">
        <w:rPr>
          <w:rFonts w:ascii="Times New Roman" w:eastAsia="Times New Roman" w:hAnsi="Times New Roman" w:cs="Times New Roman"/>
          <w:kern w:val="2"/>
          <w:sz w:val="24"/>
          <w:szCs w:val="24"/>
          <w:lang w:eastAsia="hi-IN" w:bidi="hi-IN"/>
        </w:rPr>
        <w:t xml:space="preserve">ю идеи создания студии детских телепередач </w:t>
      </w:r>
      <w:r w:rsidRPr="00C55BB5">
        <w:rPr>
          <w:rFonts w:ascii="Times New Roman" w:eastAsia="Times New Roman" w:hAnsi="Times New Roman" w:cs="Times New Roman"/>
          <w:kern w:val="2"/>
          <w:sz w:val="24"/>
          <w:szCs w:val="24"/>
          <w:lang w:eastAsia="hi-IN" w:bidi="hi-IN"/>
        </w:rPr>
        <w:t xml:space="preserve">в школе. Она предусматривает участие учащихся в разработке авторских сюжетов, тематических видеороликов, работа над которыми включает в себя технические процессы работы на телевидении. Таким образом, учащиеся в школе осваивают на практике особенности </w:t>
      </w:r>
      <w:proofErr w:type="spellStart"/>
      <w:r w:rsidRPr="00C55BB5">
        <w:rPr>
          <w:rFonts w:ascii="Times New Roman" w:eastAsia="Times New Roman" w:hAnsi="Times New Roman" w:cs="Times New Roman"/>
          <w:kern w:val="2"/>
          <w:sz w:val="24"/>
          <w:szCs w:val="24"/>
          <w:lang w:eastAsia="hi-IN" w:bidi="hi-IN"/>
        </w:rPr>
        <w:t>телепрофессий</w:t>
      </w:r>
      <w:proofErr w:type="spellEnd"/>
      <w:r w:rsidRPr="00C55BB5">
        <w:rPr>
          <w:rFonts w:ascii="Times New Roman" w:eastAsia="Times New Roman" w:hAnsi="Times New Roman" w:cs="Times New Roman"/>
          <w:kern w:val="2"/>
          <w:sz w:val="24"/>
          <w:szCs w:val="24"/>
          <w:lang w:eastAsia="hi-IN" w:bidi="hi-IN"/>
        </w:rPr>
        <w:t>.</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Нормативные документы, в соответствии с которыми разработана рабочая программа: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1.</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Федеральный закон «Об образовании в Российской Федерации» от 29.12.2012г. №273.</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2.</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Федеральный государственный образовательный стандарт основного общего образования, утвержденный приказом Министерства образования и науки РФ от 17 декабря 2010 года №1897.</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3.</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Письмо Департамента общего образования Министерства образования и науки РФ от 12.05.2011 г. № 03-296 «Об организации внеурочной деятельности при введении федерального государственного образовательного стандарта общего образования»;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4.</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Приказ Министерства общего и профессионального образования Ростовской области от 09.06.2015г. №405 «Об утверждении регионального примерного недельного учебного плана для образовательных организаций, реализующих программы общего образования, расположенных на территории Ростовской области, на 2015- 2016 учебный год».</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5.</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Главного государственного санитарного врача РФ от 29.06.2011 № 85, изменений № 2, утв. Постановлением Главного государственного санитарного врача РФ от 25.12.2013 № 72).</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6.</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Письмо Министерства образования и науки РФ от 01.04.2005 № 03-417 «О перечне учебного и компьютерного оборудования для оснащения образовательных учреждений».</w:t>
      </w:r>
    </w:p>
    <w:p w:rsidR="00C55BB5" w:rsidRPr="00C55BB5" w:rsidRDefault="00C55BB5" w:rsidP="00C55BB5">
      <w:pPr>
        <w:suppressAutoHyphens/>
        <w:spacing w:after="0" w:line="100" w:lineRule="atLeast"/>
        <w:ind w:left="36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Times New Roman"/>
          <w:b/>
          <w:kern w:val="2"/>
          <w:sz w:val="24"/>
          <w:szCs w:val="24"/>
          <w:lang w:eastAsia="hi-IN" w:bidi="hi-IN"/>
        </w:rPr>
        <w:t>Ι</w:t>
      </w:r>
      <w:r w:rsidRPr="00C55BB5">
        <w:rPr>
          <w:rFonts w:ascii="Times New Roman" w:eastAsia="Times New Roman" w:hAnsi="Times New Roman" w:cs="Arial"/>
          <w:b/>
          <w:kern w:val="2"/>
          <w:sz w:val="24"/>
          <w:szCs w:val="24"/>
          <w:lang w:eastAsia="hi-IN" w:bidi="hi-IN"/>
        </w:rPr>
        <w:t>. АКТУАЛЬНОСТЬ ПРОГРАММЫ</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Новизна</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данной программы состоит в том, что она даёт возможность использовать навыки, полученные во время обучения основам </w:t>
      </w:r>
      <w:proofErr w:type="spellStart"/>
      <w:r w:rsidRPr="00C55BB5">
        <w:rPr>
          <w:rFonts w:ascii="Times New Roman" w:eastAsia="Times New Roman" w:hAnsi="Times New Roman" w:cs="Times New Roman"/>
          <w:kern w:val="2"/>
          <w:sz w:val="24"/>
          <w:szCs w:val="24"/>
          <w:lang w:eastAsia="hi-IN" w:bidi="hi-IN"/>
        </w:rPr>
        <w:t>тележурналистского</w:t>
      </w:r>
      <w:proofErr w:type="spellEnd"/>
      <w:r w:rsidRPr="00C55BB5">
        <w:rPr>
          <w:rFonts w:ascii="Times New Roman" w:eastAsia="Times New Roman" w:hAnsi="Times New Roman" w:cs="Times New Roman"/>
          <w:kern w:val="2"/>
          <w:sz w:val="24"/>
          <w:szCs w:val="24"/>
          <w:lang w:eastAsia="hi-IN" w:bidi="hi-IN"/>
        </w:rPr>
        <w:t xml:space="preserve"> мастерства, включая детей в систему средств массовой коммуникации общества.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xml:space="preserve">Пройдя курс обучения, учащиеся приобретут начальные навыки профессии тележурналиста, оператора, режиссера, </w:t>
      </w:r>
      <w:proofErr w:type="spellStart"/>
      <w:r w:rsidR="00302B3A">
        <w:rPr>
          <w:rFonts w:ascii="Times New Roman" w:eastAsia="Times New Roman" w:hAnsi="Times New Roman" w:cs="Times New Roman"/>
          <w:kern w:val="2"/>
          <w:sz w:val="24"/>
          <w:szCs w:val="24"/>
          <w:lang w:eastAsia="hi-IN" w:bidi="hi-IN"/>
        </w:rPr>
        <w:t>телекорреспондента</w:t>
      </w:r>
      <w:proofErr w:type="spellEnd"/>
      <w:r w:rsidR="00302B3A">
        <w:rPr>
          <w:rFonts w:ascii="Times New Roman" w:eastAsia="Times New Roman" w:hAnsi="Times New Roman" w:cs="Times New Roman"/>
          <w:kern w:val="2"/>
          <w:sz w:val="24"/>
          <w:szCs w:val="24"/>
          <w:lang w:eastAsia="hi-IN" w:bidi="hi-IN"/>
        </w:rPr>
        <w:t xml:space="preserve">, </w:t>
      </w:r>
      <w:r w:rsidRPr="00C55BB5">
        <w:rPr>
          <w:rFonts w:ascii="Times New Roman" w:eastAsia="Times New Roman" w:hAnsi="Times New Roman" w:cs="Times New Roman"/>
          <w:kern w:val="2"/>
          <w:sz w:val="24"/>
          <w:szCs w:val="24"/>
          <w:lang w:eastAsia="hi-IN" w:bidi="hi-IN"/>
        </w:rPr>
        <w:t>научатся собирать и обрабатывать информацию, сформируют свою жизненную позицию. На занятиях учащиеся учатся работать коллективно, решать вопросы с учётом интересов окружающих людей, учатся контактировать с разными людьми, помогать друг другу, учатся оценивать события с нравственных позиций, приобретают навыки контролировать себя, становятся более эрудированными и коммуникабельными людьми; повышается общий уровень культуры учащихся.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Программа носит комплексный характер и включает в себя различные элементы:</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обучение основам телевизионных специальностей: тележурналистика, операторское мастерство, видеомонтаж;</w:t>
      </w:r>
    </w:p>
    <w:p w:rsidR="00C55BB5" w:rsidRPr="00C55BB5" w:rsidRDefault="00C55BB5" w:rsidP="00C55BB5">
      <w:p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lastRenderedPageBreak/>
        <w:t xml:space="preserve">      </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развитие творческих, коммуникативных способностей личности в процессе участия в творческом телевизионном процессе;</w:t>
      </w:r>
    </w:p>
    <w:p w:rsidR="00C55BB5" w:rsidRPr="00C55BB5" w:rsidRDefault="00C55BB5" w:rsidP="00C55BB5">
      <w:p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xml:space="preserve">        </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участие в социально-значимой деятельности детского самоуправляемого коллектива.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Педагогическая целесообразность</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программы заключается в комплексном подходе в вопросе развития творческого мышления ребенка. </w:t>
      </w:r>
      <w:proofErr w:type="gramStart"/>
      <w:r w:rsidRPr="00C55BB5">
        <w:rPr>
          <w:rFonts w:ascii="Times New Roman" w:eastAsia="Times New Roman" w:hAnsi="Times New Roman" w:cs="Times New Roman"/>
          <w:kern w:val="2"/>
          <w:sz w:val="24"/>
          <w:szCs w:val="24"/>
          <w:lang w:eastAsia="hi-IN" w:bidi="hi-IN"/>
        </w:rPr>
        <w:t>Процесс создания видеоролика, съемки сюжетов, создание сценария, актерская игра, безусловно, развивает интеллект ребенка, сообразительность, память, фантазию.</w:t>
      </w:r>
      <w:proofErr w:type="gramEnd"/>
    </w:p>
    <w:p w:rsidR="00C55BB5" w:rsidRPr="00C55BB5" w:rsidRDefault="00C55BB5" w:rsidP="00C55BB5">
      <w:pPr>
        <w:suppressAutoHyphens/>
        <w:spacing w:after="0" w:line="100" w:lineRule="atLeast"/>
        <w:jc w:val="both"/>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kern w:val="2"/>
          <w:sz w:val="24"/>
          <w:szCs w:val="24"/>
          <w:lang w:eastAsia="hi-IN" w:bidi="hi-IN"/>
        </w:rPr>
        <w:t xml:space="preserve">    </w:t>
      </w:r>
      <w:proofErr w:type="gramStart"/>
      <w:r w:rsidRPr="00C55BB5">
        <w:rPr>
          <w:rFonts w:ascii="Times New Roman" w:eastAsia="Times New Roman" w:hAnsi="Times New Roman" w:cs="Arial"/>
          <w:b/>
          <w:kern w:val="2"/>
          <w:sz w:val="24"/>
          <w:szCs w:val="24"/>
          <w:lang w:eastAsia="hi-IN" w:bidi="hi-IN"/>
        </w:rPr>
        <w:t xml:space="preserve">Дополнительная общеобразовательной общеразвивающая программа </w:t>
      </w:r>
      <w:r w:rsidRPr="00C55BB5">
        <w:rPr>
          <w:rFonts w:ascii="Times New Roman" w:eastAsia="Times New Roman" w:hAnsi="Times New Roman" w:cs="Times New Roman"/>
          <w:b/>
          <w:kern w:val="2"/>
          <w:sz w:val="24"/>
          <w:szCs w:val="24"/>
          <w:lang w:eastAsia="hi-IN" w:bidi="hi-IN"/>
        </w:rPr>
        <w:t>«</w:t>
      </w:r>
      <w:proofErr w:type="spellStart"/>
      <w:r w:rsidRPr="00C55BB5">
        <w:rPr>
          <w:rFonts w:ascii="Times New Roman" w:eastAsia="Times New Roman" w:hAnsi="Times New Roman" w:cs="Times New Roman"/>
          <w:b/>
          <w:kern w:val="2"/>
          <w:sz w:val="24"/>
          <w:szCs w:val="24"/>
          <w:lang w:eastAsia="hi-IN" w:bidi="hi-IN"/>
        </w:rPr>
        <w:t>Медиастудия</w:t>
      </w:r>
      <w:proofErr w:type="spellEnd"/>
      <w:r w:rsidRPr="00C55BB5">
        <w:rPr>
          <w:rFonts w:ascii="Times New Roman" w:eastAsia="Times New Roman" w:hAnsi="Times New Roman" w:cs="Times New Roman"/>
          <w:b/>
          <w:kern w:val="2"/>
          <w:sz w:val="24"/>
          <w:szCs w:val="24"/>
          <w:lang w:eastAsia="hi-IN" w:bidi="hi-IN"/>
        </w:rPr>
        <w:t xml:space="preserve"> «</w:t>
      </w:r>
      <w:proofErr w:type="spellStart"/>
      <w:r w:rsidRPr="00C55BB5">
        <w:rPr>
          <w:rFonts w:ascii="Times New Roman" w:eastAsia="Times New Roman" w:hAnsi="Times New Roman" w:cs="Times New Roman"/>
          <w:b/>
          <w:kern w:val="2"/>
          <w:sz w:val="24"/>
          <w:szCs w:val="24"/>
          <w:lang w:eastAsia="hi-IN" w:bidi="hi-IN"/>
        </w:rPr>
        <w:t>Пирĕн</w:t>
      </w:r>
      <w:proofErr w:type="spellEnd"/>
      <w:r w:rsidRPr="00C55BB5">
        <w:rPr>
          <w:rFonts w:ascii="Times New Roman" w:eastAsia="Times New Roman" w:hAnsi="Times New Roman" w:cs="Times New Roman"/>
          <w:b/>
          <w:kern w:val="2"/>
          <w:sz w:val="24"/>
          <w:szCs w:val="24"/>
          <w:lang w:eastAsia="hi-IN" w:bidi="hi-IN"/>
        </w:rPr>
        <w:t xml:space="preserve"> </w:t>
      </w:r>
      <w:proofErr w:type="spellStart"/>
      <w:r w:rsidRPr="00C55BB5">
        <w:rPr>
          <w:rFonts w:ascii="Times New Roman" w:eastAsia="Times New Roman" w:hAnsi="Times New Roman" w:cs="Times New Roman"/>
          <w:b/>
          <w:kern w:val="2"/>
          <w:sz w:val="24"/>
          <w:szCs w:val="24"/>
          <w:lang w:eastAsia="hi-IN" w:bidi="hi-IN"/>
        </w:rPr>
        <w:t>шкулта</w:t>
      </w:r>
      <w:proofErr w:type="spellEnd"/>
      <w:r w:rsidRPr="00C55BB5">
        <w:rPr>
          <w:rFonts w:ascii="Times New Roman" w:eastAsia="Times New Roman" w:hAnsi="Times New Roman" w:cs="Times New Roman"/>
          <w:b/>
          <w:kern w:val="2"/>
          <w:sz w:val="24"/>
          <w:szCs w:val="24"/>
          <w:lang w:eastAsia="hi-IN" w:bidi="hi-IN"/>
        </w:rPr>
        <w:t>»/ «В нашей школе»:</w:t>
      </w:r>
      <w:r>
        <w:rPr>
          <w:rFonts w:ascii="Times New Roman" w:eastAsia="Times New Roman" w:hAnsi="Times New Roman" w:cs="Times New Roman"/>
          <w:kern w:val="2"/>
          <w:sz w:val="24"/>
          <w:szCs w:val="24"/>
          <w:lang w:eastAsia="hi-IN" w:bidi="hi-IN"/>
        </w:rPr>
        <w:t xml:space="preserve"> </w:t>
      </w:r>
      <w:proofErr w:type="gramEnd"/>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-по ц</w:t>
      </w:r>
      <w:r w:rsidR="00982FE6">
        <w:rPr>
          <w:rFonts w:ascii="Times New Roman" w:eastAsia="Times New Roman" w:hAnsi="Times New Roman" w:cs="Arial"/>
          <w:kern w:val="2"/>
          <w:sz w:val="24"/>
          <w:szCs w:val="24"/>
          <w:lang w:eastAsia="hi-IN" w:bidi="hi-IN"/>
        </w:rPr>
        <w:t xml:space="preserve">елевому обеспечению – </w:t>
      </w:r>
      <w:proofErr w:type="spellStart"/>
      <w:r w:rsidR="00982FE6">
        <w:rPr>
          <w:rFonts w:ascii="Times New Roman" w:eastAsia="Times New Roman" w:hAnsi="Times New Roman" w:cs="Arial"/>
          <w:kern w:val="2"/>
          <w:sz w:val="24"/>
          <w:szCs w:val="24"/>
          <w:lang w:eastAsia="hi-IN" w:bidi="hi-IN"/>
        </w:rPr>
        <w:t>социальн</w:t>
      </w:r>
      <w:proofErr w:type="spellEnd"/>
      <w:r w:rsidR="00982FE6">
        <w:rPr>
          <w:rFonts w:ascii="Times New Roman" w:eastAsia="Times New Roman" w:hAnsi="Times New Roman" w:cs="Arial"/>
          <w:kern w:val="2"/>
          <w:sz w:val="24"/>
          <w:szCs w:val="24"/>
          <w:lang w:eastAsia="hi-IN" w:bidi="hi-IN"/>
        </w:rPr>
        <w:t>-гуманитарная</w:t>
      </w:r>
      <w:r w:rsidRPr="00C55BB5">
        <w:rPr>
          <w:rFonts w:ascii="Times New Roman" w:eastAsia="Times New Roman" w:hAnsi="Times New Roman" w:cs="Arial"/>
          <w:kern w:val="2"/>
          <w:sz w:val="24"/>
          <w:szCs w:val="24"/>
          <w:lang w:eastAsia="hi-IN" w:bidi="hi-IN"/>
        </w:rPr>
        <w:t>;</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-по уровню освоения – общекультурный уровень </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-по форме организации – групповая, индивидуальная;</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-по характеру деятельности – </w:t>
      </w:r>
      <w:proofErr w:type="gramStart"/>
      <w:r w:rsidRPr="00C55BB5">
        <w:rPr>
          <w:rFonts w:ascii="Times New Roman" w:eastAsia="Times New Roman" w:hAnsi="Times New Roman" w:cs="Arial"/>
          <w:kern w:val="2"/>
          <w:sz w:val="24"/>
          <w:szCs w:val="24"/>
          <w:lang w:eastAsia="hi-IN" w:bidi="hi-IN"/>
        </w:rPr>
        <w:t>творческая</w:t>
      </w:r>
      <w:proofErr w:type="gramEnd"/>
      <w:r w:rsidRPr="00C55BB5">
        <w:rPr>
          <w:rFonts w:ascii="Times New Roman" w:eastAsia="Times New Roman" w:hAnsi="Times New Roman" w:cs="Arial"/>
          <w:kern w:val="2"/>
          <w:sz w:val="24"/>
          <w:szCs w:val="24"/>
          <w:lang w:eastAsia="hi-IN" w:bidi="hi-IN"/>
        </w:rPr>
        <w:t>, совместной деятельности педагогов   и детей;</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-по возрастным особенностям –  </w:t>
      </w:r>
      <w:proofErr w:type="gramStart"/>
      <w:r w:rsidRPr="00C55BB5">
        <w:rPr>
          <w:rFonts w:ascii="Times New Roman" w:eastAsia="Times New Roman" w:hAnsi="Times New Roman" w:cs="Arial"/>
          <w:kern w:val="2"/>
          <w:sz w:val="24"/>
          <w:szCs w:val="24"/>
          <w:lang w:eastAsia="hi-IN" w:bidi="hi-IN"/>
        </w:rPr>
        <w:t>р</w:t>
      </w:r>
      <w:r w:rsidR="00982FE6">
        <w:rPr>
          <w:rFonts w:ascii="Times New Roman" w:eastAsia="Times New Roman" w:hAnsi="Times New Roman" w:cs="Arial"/>
          <w:kern w:val="2"/>
          <w:sz w:val="24"/>
          <w:szCs w:val="24"/>
          <w:lang w:eastAsia="hi-IN" w:bidi="hi-IN"/>
        </w:rPr>
        <w:t>азновозрастная</w:t>
      </w:r>
      <w:proofErr w:type="gramEnd"/>
      <w:r w:rsidR="00982FE6">
        <w:rPr>
          <w:rFonts w:ascii="Times New Roman" w:eastAsia="Times New Roman" w:hAnsi="Times New Roman" w:cs="Arial"/>
          <w:kern w:val="2"/>
          <w:sz w:val="24"/>
          <w:szCs w:val="24"/>
          <w:lang w:eastAsia="hi-IN" w:bidi="hi-IN"/>
        </w:rPr>
        <w:t>, для  детей от 11-16</w:t>
      </w:r>
      <w:r w:rsidRPr="00C55BB5">
        <w:rPr>
          <w:rFonts w:ascii="Times New Roman" w:eastAsia="Times New Roman" w:hAnsi="Times New Roman" w:cs="Arial"/>
          <w:kern w:val="2"/>
          <w:sz w:val="24"/>
          <w:szCs w:val="24"/>
          <w:lang w:eastAsia="hi-IN" w:bidi="hi-IN"/>
        </w:rPr>
        <w:t xml:space="preserve"> лет;</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-по временным показателям – </w:t>
      </w:r>
      <w:r>
        <w:rPr>
          <w:rFonts w:ascii="Times New Roman" w:eastAsia="Times New Roman" w:hAnsi="Times New Roman" w:cs="Arial"/>
          <w:kern w:val="2"/>
          <w:sz w:val="24"/>
          <w:szCs w:val="24"/>
          <w:lang w:eastAsia="hi-IN" w:bidi="hi-IN"/>
        </w:rPr>
        <w:t xml:space="preserve"> </w:t>
      </w:r>
      <w:proofErr w:type="gramStart"/>
      <w:r>
        <w:rPr>
          <w:rFonts w:ascii="Times New Roman" w:eastAsia="Times New Roman" w:hAnsi="Times New Roman" w:cs="Arial"/>
          <w:kern w:val="2"/>
          <w:sz w:val="24"/>
          <w:szCs w:val="24"/>
          <w:lang w:eastAsia="hi-IN" w:bidi="hi-IN"/>
        </w:rPr>
        <w:t>годовая</w:t>
      </w:r>
      <w:proofErr w:type="gramEnd"/>
      <w:r>
        <w:rPr>
          <w:rFonts w:ascii="Times New Roman" w:eastAsia="Times New Roman" w:hAnsi="Times New Roman" w:cs="Arial"/>
          <w:kern w:val="2"/>
          <w:sz w:val="24"/>
          <w:szCs w:val="24"/>
          <w:lang w:eastAsia="hi-IN" w:bidi="hi-IN"/>
        </w:rPr>
        <w:t xml:space="preserve"> </w:t>
      </w:r>
      <w:r w:rsidRPr="00C55BB5">
        <w:rPr>
          <w:rFonts w:ascii="Times New Roman" w:eastAsia="Times New Roman" w:hAnsi="Times New Roman" w:cs="Arial"/>
          <w:kern w:val="2"/>
          <w:sz w:val="24"/>
          <w:szCs w:val="24"/>
          <w:lang w:eastAsia="hi-IN" w:bidi="hi-IN"/>
        </w:rPr>
        <w:t>(любительский уровень);</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-по ступеням образовательной модели – детские группы;</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-статус учебной группы – </w:t>
      </w:r>
      <w:proofErr w:type="spellStart"/>
      <w:r w:rsidRPr="00C55BB5">
        <w:rPr>
          <w:rFonts w:ascii="Times New Roman" w:eastAsia="Times New Roman" w:hAnsi="Times New Roman" w:cs="Arial"/>
          <w:kern w:val="2"/>
          <w:sz w:val="24"/>
          <w:szCs w:val="24"/>
          <w:lang w:eastAsia="hi-IN" w:bidi="hi-IN"/>
        </w:rPr>
        <w:t>предпрофильный</w:t>
      </w:r>
      <w:proofErr w:type="spellEnd"/>
      <w:r w:rsidRPr="00C55BB5">
        <w:rPr>
          <w:rFonts w:ascii="Times New Roman" w:eastAsia="Times New Roman" w:hAnsi="Times New Roman" w:cs="Arial"/>
          <w:kern w:val="2"/>
          <w:sz w:val="24"/>
          <w:szCs w:val="24"/>
          <w:lang w:eastAsia="hi-IN" w:bidi="hi-IN"/>
        </w:rPr>
        <w:t>;</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-состав учебной группы – постоянно-переменный;</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-особенности набора детей – </w:t>
      </w:r>
      <w:proofErr w:type="gramStart"/>
      <w:r w:rsidRPr="00C55BB5">
        <w:rPr>
          <w:rFonts w:ascii="Times New Roman" w:eastAsia="Times New Roman" w:hAnsi="Times New Roman" w:cs="Arial"/>
          <w:kern w:val="2"/>
          <w:sz w:val="24"/>
          <w:szCs w:val="24"/>
          <w:lang w:eastAsia="hi-IN" w:bidi="hi-IN"/>
        </w:rPr>
        <w:t>свободный</w:t>
      </w:r>
      <w:proofErr w:type="gramEnd"/>
      <w:r w:rsidRPr="00C55BB5">
        <w:rPr>
          <w:rFonts w:ascii="Times New Roman" w:eastAsia="Times New Roman" w:hAnsi="Times New Roman" w:cs="Arial"/>
          <w:kern w:val="2"/>
          <w:sz w:val="24"/>
          <w:szCs w:val="24"/>
          <w:lang w:eastAsia="hi-IN" w:bidi="hi-IN"/>
        </w:rPr>
        <w:t>;</w:t>
      </w:r>
    </w:p>
    <w:p w:rsidR="00C55BB5" w:rsidRPr="00C55BB5" w:rsidRDefault="00C55BB5" w:rsidP="00C55BB5">
      <w:pPr>
        <w:suppressAutoHyphens/>
        <w:spacing w:after="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-место проведения –  кабинет</w:t>
      </w:r>
      <w:r w:rsidR="00982FE6">
        <w:rPr>
          <w:rFonts w:ascii="Times New Roman" w:eastAsia="Times New Roman" w:hAnsi="Times New Roman" w:cs="Arial"/>
          <w:kern w:val="2"/>
          <w:sz w:val="24"/>
          <w:szCs w:val="24"/>
          <w:lang w:eastAsia="hi-IN" w:bidi="hi-IN"/>
        </w:rPr>
        <w:t xml:space="preserve"> № 226</w:t>
      </w:r>
      <w:r w:rsidRPr="00C55BB5">
        <w:rPr>
          <w:rFonts w:ascii="Times New Roman" w:eastAsia="Times New Roman" w:hAnsi="Times New Roman" w:cs="Arial"/>
          <w:kern w:val="2"/>
          <w:sz w:val="24"/>
          <w:szCs w:val="24"/>
          <w:lang w:eastAsia="hi-IN" w:bidi="hi-IN"/>
        </w:rPr>
        <w:t>;</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-количест</w:t>
      </w:r>
      <w:r w:rsidR="00C71665">
        <w:rPr>
          <w:rFonts w:ascii="Times New Roman" w:eastAsia="Times New Roman" w:hAnsi="Times New Roman" w:cs="Arial"/>
          <w:kern w:val="2"/>
          <w:sz w:val="24"/>
          <w:szCs w:val="24"/>
          <w:lang w:eastAsia="hi-IN" w:bidi="hi-IN"/>
        </w:rPr>
        <w:t>во недель в учебном периоде - 32</w:t>
      </w:r>
      <w:r w:rsidRPr="00C55BB5">
        <w:rPr>
          <w:rFonts w:ascii="Times New Roman" w:eastAsia="Times New Roman" w:hAnsi="Times New Roman" w:cs="Arial"/>
          <w:kern w:val="2"/>
          <w:sz w:val="24"/>
          <w:szCs w:val="24"/>
          <w:lang w:eastAsia="hi-IN" w:bidi="hi-IN"/>
        </w:rPr>
        <w:t>;</w:t>
      </w:r>
    </w:p>
    <w:p w:rsidR="00C55BB5" w:rsidRPr="00C55BB5" w:rsidRDefault="00C55BB5" w:rsidP="00C55BB5">
      <w:pPr>
        <w:suppressAutoHyphens/>
        <w:spacing w:after="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-количество занятий и учебных часов в неделю на группу:</w:t>
      </w:r>
    </w:p>
    <w:p w:rsidR="00C55BB5" w:rsidRPr="00C55BB5" w:rsidRDefault="00982FE6" w:rsidP="00C55BB5">
      <w:pPr>
        <w:suppressAutoHyphens/>
        <w:spacing w:after="0"/>
        <w:jc w:val="both"/>
        <w:rPr>
          <w:rFonts w:ascii="Times New Roman" w:eastAsia="Times New Roman" w:hAnsi="Times New Roman" w:cs="Arial"/>
          <w:kern w:val="2"/>
          <w:sz w:val="24"/>
          <w:szCs w:val="24"/>
          <w:lang w:eastAsia="hi-IN" w:bidi="hi-IN"/>
        </w:rPr>
      </w:pPr>
      <w:r>
        <w:rPr>
          <w:rFonts w:ascii="Times New Roman" w:eastAsia="Times New Roman" w:hAnsi="Times New Roman" w:cs="Arial"/>
          <w:color w:val="000000"/>
          <w:kern w:val="2"/>
          <w:sz w:val="24"/>
          <w:szCs w:val="24"/>
          <w:lang w:eastAsia="hi-IN" w:bidi="hi-IN"/>
        </w:rPr>
        <w:t>2 занятия</w:t>
      </w:r>
      <w:r w:rsidR="00C55BB5">
        <w:rPr>
          <w:rFonts w:ascii="Times New Roman" w:eastAsia="Times New Roman" w:hAnsi="Times New Roman" w:cs="Arial"/>
          <w:color w:val="000000"/>
          <w:kern w:val="2"/>
          <w:sz w:val="24"/>
          <w:szCs w:val="24"/>
          <w:lang w:eastAsia="hi-IN" w:bidi="hi-IN"/>
        </w:rPr>
        <w:t xml:space="preserve"> по 1</w:t>
      </w:r>
      <w:r w:rsidR="00C55BB5" w:rsidRPr="00C55BB5">
        <w:rPr>
          <w:rFonts w:ascii="Times New Roman" w:eastAsia="Times New Roman" w:hAnsi="Times New Roman" w:cs="Arial"/>
          <w:color w:val="000000"/>
          <w:kern w:val="2"/>
          <w:sz w:val="24"/>
          <w:szCs w:val="24"/>
          <w:lang w:eastAsia="hi-IN" w:bidi="hi-IN"/>
        </w:rPr>
        <w:t xml:space="preserve"> ч </w:t>
      </w:r>
      <w:r w:rsidR="00C55BB5" w:rsidRPr="00C55BB5">
        <w:rPr>
          <w:rFonts w:ascii="Times New Roman" w:eastAsia="Times New Roman" w:hAnsi="Times New Roman" w:cs="Arial"/>
          <w:kern w:val="2"/>
          <w:sz w:val="24"/>
          <w:szCs w:val="24"/>
          <w:lang w:eastAsia="hi-IN" w:bidi="hi-IN"/>
        </w:rPr>
        <w:t xml:space="preserve">(1 учебный час равен 40 мин.);   </w:t>
      </w:r>
    </w:p>
    <w:p w:rsidR="00C55BB5" w:rsidRPr="00C55BB5" w:rsidRDefault="00C55BB5" w:rsidP="00C55BB5">
      <w:pPr>
        <w:suppressAutoHyphens/>
        <w:spacing w:after="0" w:line="100" w:lineRule="atLeast"/>
        <w:jc w:val="both"/>
        <w:rPr>
          <w:rFonts w:ascii="Times New Roman" w:eastAsia="Times New Roman" w:hAnsi="Times New Roman" w:cs="Arial"/>
          <w:color w:val="000000"/>
          <w:kern w:val="2"/>
          <w:sz w:val="24"/>
          <w:szCs w:val="24"/>
          <w:lang w:eastAsia="hi-IN" w:bidi="hi-IN"/>
        </w:rPr>
      </w:pPr>
      <w:r w:rsidRPr="00C55BB5">
        <w:rPr>
          <w:rFonts w:ascii="Times New Roman" w:eastAsia="Times New Roman" w:hAnsi="Times New Roman" w:cs="Arial"/>
          <w:color w:val="000000"/>
          <w:kern w:val="2"/>
          <w:sz w:val="24"/>
          <w:szCs w:val="24"/>
          <w:lang w:eastAsia="hi-IN" w:bidi="hi-IN"/>
        </w:rPr>
        <w:t xml:space="preserve">-количество учебных часов: </w:t>
      </w:r>
      <w:r w:rsidR="00C71665">
        <w:rPr>
          <w:rFonts w:ascii="Times New Roman" w:eastAsia="Times New Roman" w:hAnsi="Times New Roman" w:cs="Arial"/>
          <w:color w:val="000000"/>
          <w:kern w:val="2"/>
          <w:sz w:val="24"/>
          <w:szCs w:val="24"/>
          <w:lang w:eastAsia="hi-IN" w:bidi="hi-IN"/>
        </w:rPr>
        <w:t>64</w:t>
      </w:r>
      <w:r w:rsidRPr="00C55BB5">
        <w:rPr>
          <w:rFonts w:ascii="Times New Roman" w:eastAsia="Times New Roman" w:hAnsi="Times New Roman" w:cs="Arial"/>
          <w:color w:val="000000"/>
          <w:kern w:val="2"/>
          <w:sz w:val="24"/>
          <w:szCs w:val="24"/>
          <w:lang w:eastAsia="hi-IN" w:bidi="hi-IN"/>
        </w:rPr>
        <w:t xml:space="preserve"> ч в год;    </w:t>
      </w:r>
    </w:p>
    <w:p w:rsidR="00C55BB5" w:rsidRPr="00C55BB5" w:rsidRDefault="00C55BB5" w:rsidP="00C55BB5">
      <w:pPr>
        <w:suppressAutoHyphens/>
        <w:spacing w:after="0" w:line="240" w:lineRule="auto"/>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xml:space="preserve">-количество обучающихся в группах: </w:t>
      </w:r>
      <w:r>
        <w:rPr>
          <w:rFonts w:ascii="Times New Roman" w:eastAsia="Times New Roman" w:hAnsi="Times New Roman" w:cs="Arial"/>
          <w:kern w:val="2"/>
          <w:sz w:val="24"/>
          <w:szCs w:val="24"/>
          <w:lang w:eastAsia="hi-IN" w:bidi="hi-IN"/>
        </w:rPr>
        <w:t>12</w:t>
      </w:r>
      <w:r w:rsidRPr="00C55BB5">
        <w:rPr>
          <w:rFonts w:ascii="Times New Roman" w:eastAsia="Times New Roman" w:hAnsi="Times New Roman" w:cs="Arial"/>
          <w:kern w:val="2"/>
          <w:sz w:val="24"/>
          <w:szCs w:val="24"/>
          <w:lang w:eastAsia="hi-IN" w:bidi="hi-IN"/>
        </w:rPr>
        <w:t xml:space="preserve"> человек;</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Особенностью</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данной программы является ее практическая направленность, так как в результате проведения занятий учащимися создаются школьные теленовости.</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kern w:val="2"/>
          <w:sz w:val="24"/>
          <w:szCs w:val="24"/>
          <w:lang w:eastAsia="hi-IN" w:bidi="hi-IN"/>
        </w:rPr>
        <w:t>Цель: р</w:t>
      </w:r>
      <w:r w:rsidRPr="00C55BB5">
        <w:rPr>
          <w:rFonts w:ascii="Times New Roman" w:eastAsia="Times New Roman" w:hAnsi="Times New Roman" w:cs="Times New Roman"/>
          <w:kern w:val="2"/>
          <w:sz w:val="24"/>
          <w:szCs w:val="24"/>
          <w:lang w:eastAsia="hi-IN" w:bidi="hi-IN"/>
        </w:rPr>
        <w:t>азвитие каче</w:t>
      </w:r>
      <w:proofErr w:type="gramStart"/>
      <w:r w:rsidRPr="00C55BB5">
        <w:rPr>
          <w:rFonts w:ascii="Times New Roman" w:eastAsia="Times New Roman" w:hAnsi="Times New Roman" w:cs="Times New Roman"/>
          <w:kern w:val="2"/>
          <w:sz w:val="24"/>
          <w:szCs w:val="24"/>
          <w:lang w:eastAsia="hi-IN" w:bidi="hi-IN"/>
        </w:rPr>
        <w:t>ств тв</w:t>
      </w:r>
      <w:proofErr w:type="gramEnd"/>
      <w:r w:rsidRPr="00C55BB5">
        <w:rPr>
          <w:rFonts w:ascii="Times New Roman" w:eastAsia="Times New Roman" w:hAnsi="Times New Roman" w:cs="Times New Roman"/>
          <w:kern w:val="2"/>
          <w:sz w:val="24"/>
          <w:szCs w:val="24"/>
          <w:lang w:eastAsia="hi-IN" w:bidi="hi-IN"/>
        </w:rPr>
        <w:t>орческой,</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всесторонне</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образованной, социально позитивной</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личности через создание и трансляцию школьных новостей.</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kern w:val="2"/>
          <w:sz w:val="24"/>
          <w:szCs w:val="24"/>
          <w:lang w:eastAsia="hi-IN" w:bidi="hi-IN"/>
        </w:rPr>
        <w:t>Задачи:</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i/>
          <w:iCs/>
          <w:kern w:val="2"/>
          <w:sz w:val="24"/>
          <w:szCs w:val="24"/>
          <w:lang w:eastAsia="hi-IN" w:bidi="hi-IN"/>
        </w:rPr>
      </w:pPr>
      <w:r w:rsidRPr="00C55BB5">
        <w:rPr>
          <w:rFonts w:ascii="Times New Roman" w:eastAsia="Times New Roman" w:hAnsi="Times New Roman" w:cs="Times New Roman"/>
          <w:i/>
          <w:iCs/>
          <w:kern w:val="2"/>
          <w:sz w:val="24"/>
          <w:szCs w:val="24"/>
          <w:lang w:eastAsia="hi-IN" w:bidi="hi-IN"/>
        </w:rPr>
        <w:t>Развивающая: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развитие творческих способностей подростков;</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i/>
          <w:iCs/>
          <w:kern w:val="2"/>
          <w:sz w:val="24"/>
          <w:szCs w:val="24"/>
          <w:lang w:eastAsia="hi-IN" w:bidi="hi-IN"/>
        </w:rPr>
      </w:pPr>
      <w:r w:rsidRPr="00C55BB5">
        <w:rPr>
          <w:rFonts w:ascii="Times New Roman" w:eastAsia="Times New Roman" w:hAnsi="Times New Roman" w:cs="Times New Roman"/>
          <w:i/>
          <w:iCs/>
          <w:kern w:val="2"/>
          <w:sz w:val="24"/>
          <w:szCs w:val="24"/>
          <w:lang w:eastAsia="hi-IN" w:bidi="hi-IN"/>
        </w:rPr>
        <w:t>Обучающая: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формирование умений работать в различных программах обработки видео;</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овладение основными навыками режиссерского мастерства.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i/>
          <w:iCs/>
          <w:kern w:val="2"/>
          <w:sz w:val="24"/>
          <w:szCs w:val="24"/>
          <w:lang w:eastAsia="hi-IN" w:bidi="hi-IN"/>
        </w:rPr>
      </w:pPr>
      <w:r w:rsidRPr="00C55BB5">
        <w:rPr>
          <w:rFonts w:ascii="Times New Roman" w:eastAsia="Times New Roman" w:hAnsi="Times New Roman" w:cs="Times New Roman"/>
          <w:i/>
          <w:iCs/>
          <w:kern w:val="2"/>
          <w:sz w:val="24"/>
          <w:szCs w:val="24"/>
          <w:lang w:eastAsia="hi-IN" w:bidi="hi-IN"/>
        </w:rPr>
        <w:t>Воспитательная: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формирование нравственных основ личности будущего режиссера.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В данной программе собран материал, которого достаточно для получения общего представления о предмете и создания видео продукции. Обучение построено таким образом, что последовательно освещаются все стадии подготовки видео-выпуска: от замысла до получения оригинал-макета. Содержание программы предполагает работу с разными источниками информации. Содержание каждой темы включает в себя самостоятельную работу учащихся. При организации занятий целесообразно создавать ситуации, в которых каждый ученик мог бы выполнить индивидуальную творческую или конструкторскую работу и принять участие в работе группы.</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Кроме того, программа способствует освоению учащимися фундаментальных понятий современной информатики, формирование у них навыков алгоритмического мышления, понимание компьютера как современного средства обработки информации; в получении практических навыков работы с компьютером и современными информационными технологиями.</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Pr>
          <w:rFonts w:ascii="Times New Roman" w:eastAsia="Times New Roman" w:hAnsi="Times New Roman" w:cs="Times New Roman"/>
          <w:kern w:val="2"/>
          <w:sz w:val="24"/>
          <w:szCs w:val="24"/>
          <w:lang w:eastAsia="hi-IN" w:bidi="hi-IN"/>
        </w:rPr>
        <w:t>П</w:t>
      </w:r>
      <w:r w:rsidRPr="00C55BB5">
        <w:rPr>
          <w:rFonts w:ascii="Times New Roman" w:eastAsia="Times New Roman" w:hAnsi="Times New Roman" w:cs="Times New Roman"/>
          <w:kern w:val="2"/>
          <w:sz w:val="24"/>
          <w:szCs w:val="24"/>
          <w:lang w:eastAsia="hi-IN" w:bidi="hi-IN"/>
        </w:rPr>
        <w:t xml:space="preserve">рограмма рассчитана на </w:t>
      </w:r>
      <w:r w:rsidR="00C71665">
        <w:rPr>
          <w:rFonts w:ascii="Times New Roman" w:eastAsia="Times New Roman" w:hAnsi="Times New Roman" w:cs="Times New Roman"/>
          <w:kern w:val="2"/>
          <w:sz w:val="24"/>
          <w:szCs w:val="24"/>
          <w:lang w:eastAsia="hi-IN" w:bidi="hi-IN"/>
        </w:rPr>
        <w:t>один учебный год - 64</w:t>
      </w:r>
      <w:r w:rsidRPr="00C55BB5">
        <w:rPr>
          <w:rFonts w:ascii="Times New Roman" w:eastAsia="Times New Roman" w:hAnsi="Times New Roman" w:cs="Times New Roman"/>
          <w:kern w:val="2"/>
          <w:sz w:val="24"/>
          <w:szCs w:val="24"/>
          <w:lang w:eastAsia="hi-IN" w:bidi="hi-IN"/>
        </w:rPr>
        <w:t xml:space="preserve"> у</w:t>
      </w:r>
      <w:r>
        <w:rPr>
          <w:rFonts w:ascii="Times New Roman" w:eastAsia="Times New Roman" w:hAnsi="Times New Roman" w:cs="Times New Roman"/>
          <w:kern w:val="2"/>
          <w:sz w:val="24"/>
          <w:szCs w:val="24"/>
          <w:lang w:eastAsia="hi-IN" w:bidi="hi-IN"/>
        </w:rPr>
        <w:t>чебных часов</w:t>
      </w:r>
      <w:r w:rsidRPr="00C55BB5">
        <w:rPr>
          <w:rFonts w:ascii="Times New Roman" w:eastAsia="Times New Roman" w:hAnsi="Times New Roman" w:cs="Times New Roman"/>
          <w:kern w:val="2"/>
          <w:sz w:val="24"/>
          <w:szCs w:val="24"/>
          <w:lang w:eastAsia="hi-IN" w:bidi="hi-IN"/>
        </w:rPr>
        <w:t>. Занятия проводят</w:t>
      </w:r>
      <w:r>
        <w:rPr>
          <w:rFonts w:ascii="Times New Roman" w:eastAsia="Times New Roman" w:hAnsi="Times New Roman" w:cs="Times New Roman"/>
          <w:kern w:val="2"/>
          <w:sz w:val="24"/>
          <w:szCs w:val="24"/>
          <w:lang w:eastAsia="hi-IN" w:bidi="hi-IN"/>
        </w:rPr>
        <w:t>ся 2</w:t>
      </w:r>
      <w:r w:rsidRPr="00C55BB5">
        <w:rPr>
          <w:rFonts w:ascii="Times New Roman" w:eastAsia="Times New Roman" w:hAnsi="Times New Roman" w:cs="Times New Roman"/>
          <w:kern w:val="2"/>
          <w:sz w:val="24"/>
          <w:szCs w:val="24"/>
          <w:lang w:eastAsia="hi-IN" w:bidi="hi-IN"/>
        </w:rPr>
        <w:t xml:space="preserve"> раз</w:t>
      </w:r>
      <w:r>
        <w:rPr>
          <w:rFonts w:ascii="Times New Roman" w:eastAsia="Times New Roman" w:hAnsi="Times New Roman" w:cs="Times New Roman"/>
          <w:kern w:val="2"/>
          <w:sz w:val="24"/>
          <w:szCs w:val="24"/>
          <w:lang w:eastAsia="hi-IN" w:bidi="hi-IN"/>
        </w:rPr>
        <w:t>а в неделю по 1 часу</w:t>
      </w:r>
      <w:r w:rsidRPr="00C55BB5">
        <w:rPr>
          <w:rFonts w:ascii="Times New Roman" w:eastAsia="Times New Roman" w:hAnsi="Times New Roman" w:cs="Times New Roman"/>
          <w:kern w:val="2"/>
          <w:sz w:val="24"/>
          <w:szCs w:val="24"/>
          <w:lang w:eastAsia="hi-IN" w:bidi="hi-IN"/>
        </w:rPr>
        <w:t>. Программа п</w:t>
      </w:r>
      <w:r w:rsidR="00982FE6">
        <w:rPr>
          <w:rFonts w:ascii="Times New Roman" w:eastAsia="Times New Roman" w:hAnsi="Times New Roman" w:cs="Times New Roman"/>
          <w:kern w:val="2"/>
          <w:sz w:val="24"/>
          <w:szCs w:val="24"/>
          <w:lang w:eastAsia="hi-IN" w:bidi="hi-IN"/>
        </w:rPr>
        <w:t>редназначена для учащихся 5-11</w:t>
      </w:r>
      <w:r w:rsidRPr="00C55BB5">
        <w:rPr>
          <w:rFonts w:ascii="Times New Roman" w:eastAsia="Times New Roman" w:hAnsi="Times New Roman" w:cs="Times New Roman"/>
          <w:kern w:val="2"/>
          <w:sz w:val="24"/>
          <w:szCs w:val="24"/>
          <w:lang w:eastAsia="hi-IN" w:bidi="hi-IN"/>
        </w:rPr>
        <w:t xml:space="preserve"> классов. Также </w:t>
      </w:r>
      <w:r w:rsidRPr="00C55BB5">
        <w:rPr>
          <w:rFonts w:ascii="Times New Roman" w:eastAsia="Times New Roman" w:hAnsi="Times New Roman" w:cs="Times New Roman"/>
          <w:kern w:val="2"/>
          <w:sz w:val="24"/>
          <w:szCs w:val="24"/>
          <w:lang w:eastAsia="hi-IN" w:bidi="hi-IN"/>
        </w:rPr>
        <w:lastRenderedPageBreak/>
        <w:t>предусмотрена организация практической работы по подгруппам, исходя из возможностей технического обеспечения (количество видеотехники и компьютеров). Такая форма обучения имеет ряд преимуществ: каждый ученик затрачивает на освоение учебного материала столько времени, сколько лично ему для этого требуется. Это достигается за счет индивидуальных форм обучения, большого объема практической работы, возможностью учиться не только у педагогов, но и у наиболее подготовленных сверстников.</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p>
    <w:p w:rsidR="00C55BB5" w:rsidRPr="00C55BB5" w:rsidRDefault="00C55BB5" w:rsidP="00C55BB5">
      <w:pPr>
        <w:numPr>
          <w:ilvl w:val="0"/>
          <w:numId w:val="1"/>
        </w:numPr>
        <w:suppressAutoHyphens/>
        <w:spacing w:after="0" w:line="100" w:lineRule="atLeast"/>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eastAsia="hi-IN" w:bidi="hi-IN"/>
        </w:rPr>
        <w:t>ПЛАНИРУЕМЫЕ РЕЗУЛЬТАТЫ РАБОТЫ</w:t>
      </w:r>
    </w:p>
    <w:p w:rsidR="00C55BB5" w:rsidRPr="00C55BB5" w:rsidRDefault="00C55BB5" w:rsidP="00C55BB5">
      <w:pPr>
        <w:tabs>
          <w:tab w:val="left" w:pos="720"/>
        </w:tabs>
        <w:autoSpaceDE w:val="0"/>
        <w:autoSpaceDN w:val="0"/>
        <w:adjustRightInd w:val="0"/>
        <w:spacing w:after="0" w:line="240" w:lineRule="auto"/>
        <w:jc w:val="both"/>
        <w:rPr>
          <w:rFonts w:ascii="Times New Roman" w:eastAsia="Times New Roman" w:hAnsi="Times New Roman" w:cs="Arial"/>
          <w:color w:val="000000"/>
          <w:kern w:val="2"/>
          <w:sz w:val="24"/>
          <w:szCs w:val="24"/>
          <w:highlight w:val="white"/>
          <w:lang w:eastAsia="hi-IN" w:bidi="hi-IN"/>
        </w:rPr>
      </w:pPr>
      <w:r w:rsidRPr="00C55BB5">
        <w:rPr>
          <w:rFonts w:ascii="Times New Roman" w:eastAsia="Times New Roman" w:hAnsi="Times New Roman" w:cs="Arial"/>
          <w:bCs/>
          <w:i/>
          <w:color w:val="000000"/>
          <w:kern w:val="2"/>
          <w:sz w:val="24"/>
          <w:szCs w:val="24"/>
          <w:highlight w:val="white"/>
          <w:lang w:eastAsia="hi-IN" w:bidi="hi-IN"/>
        </w:rPr>
        <w:tab/>
        <w:t>Личностные результаты</w:t>
      </w:r>
      <w:r w:rsidRPr="00C55BB5">
        <w:rPr>
          <w:rFonts w:ascii="Times New Roman" w:eastAsia="Times New Roman" w:hAnsi="Times New Roman" w:cs="Arial"/>
          <w:color w:val="000000"/>
          <w:kern w:val="2"/>
          <w:sz w:val="24"/>
          <w:szCs w:val="24"/>
          <w:highlight w:val="white"/>
          <w:lang w:eastAsia="hi-IN" w:bidi="hi-IN"/>
        </w:rPr>
        <w:t xml:space="preserve">  — готовность и способность обучающихся к саморазвитию, </w:t>
      </w:r>
      <w:proofErr w:type="spellStart"/>
      <w:r w:rsidRPr="00C55BB5">
        <w:rPr>
          <w:rFonts w:ascii="Times New Roman" w:eastAsia="Times New Roman" w:hAnsi="Times New Roman" w:cs="Arial"/>
          <w:color w:val="000000"/>
          <w:kern w:val="2"/>
          <w:sz w:val="24"/>
          <w:szCs w:val="24"/>
          <w:highlight w:val="white"/>
          <w:lang w:eastAsia="hi-IN" w:bidi="hi-IN"/>
        </w:rPr>
        <w:t>сформированность</w:t>
      </w:r>
      <w:proofErr w:type="spellEnd"/>
      <w:r w:rsidRPr="00C55BB5">
        <w:rPr>
          <w:rFonts w:ascii="Times New Roman" w:eastAsia="Times New Roman" w:hAnsi="Times New Roman" w:cs="Arial"/>
          <w:color w:val="000000"/>
          <w:kern w:val="2"/>
          <w:sz w:val="24"/>
          <w:szCs w:val="24"/>
          <w:highlight w:val="white"/>
          <w:lang w:eastAsia="hi-IN" w:bidi="hi-IN"/>
        </w:rPr>
        <w:t xml:space="preserve"> мотивации к учению и познанию, ценностно-смысловые установки учащихся основной школы, отражающие их индивидуально-личностные позиции, социальные компетентности, личностные качества; </w:t>
      </w:r>
      <w:proofErr w:type="spellStart"/>
      <w:r w:rsidRPr="00C55BB5">
        <w:rPr>
          <w:rFonts w:ascii="Times New Roman" w:eastAsia="Times New Roman" w:hAnsi="Times New Roman" w:cs="Arial"/>
          <w:color w:val="000000"/>
          <w:kern w:val="2"/>
          <w:sz w:val="24"/>
          <w:szCs w:val="24"/>
          <w:highlight w:val="white"/>
          <w:lang w:eastAsia="hi-IN" w:bidi="hi-IN"/>
        </w:rPr>
        <w:t>сформированность</w:t>
      </w:r>
      <w:proofErr w:type="spellEnd"/>
      <w:r w:rsidRPr="00C55BB5">
        <w:rPr>
          <w:rFonts w:ascii="Times New Roman" w:eastAsia="Times New Roman" w:hAnsi="Times New Roman" w:cs="Arial"/>
          <w:color w:val="000000"/>
          <w:kern w:val="2"/>
          <w:sz w:val="24"/>
          <w:szCs w:val="24"/>
          <w:highlight w:val="white"/>
          <w:lang w:eastAsia="hi-IN" w:bidi="hi-IN"/>
        </w:rPr>
        <w:t xml:space="preserve"> основ российской, гражданской идентичности;</w:t>
      </w:r>
    </w:p>
    <w:p w:rsidR="00C55BB5" w:rsidRPr="00F13D96" w:rsidRDefault="00C55BB5" w:rsidP="00C55BB5">
      <w:pPr>
        <w:tabs>
          <w:tab w:val="left" w:pos="720"/>
        </w:tabs>
        <w:autoSpaceDE w:val="0"/>
        <w:autoSpaceDN w:val="0"/>
        <w:adjustRightInd w:val="0"/>
        <w:spacing w:after="0" w:line="240" w:lineRule="auto"/>
        <w:jc w:val="both"/>
        <w:rPr>
          <w:rFonts w:ascii="Times New Roman" w:eastAsia="Times New Roman" w:hAnsi="Times New Roman" w:cs="Arial"/>
          <w:color w:val="000000"/>
          <w:kern w:val="2"/>
          <w:sz w:val="28"/>
          <w:szCs w:val="28"/>
          <w:highlight w:val="white"/>
          <w:lang w:eastAsia="hi-IN" w:bidi="hi-IN"/>
        </w:rPr>
      </w:pPr>
      <w:r w:rsidRPr="00C55BB5">
        <w:rPr>
          <w:rFonts w:ascii="Times New Roman" w:eastAsia="Times New Roman" w:hAnsi="Times New Roman" w:cs="Arial"/>
          <w:bCs/>
          <w:i/>
          <w:color w:val="000000"/>
          <w:kern w:val="2"/>
          <w:sz w:val="24"/>
          <w:szCs w:val="24"/>
          <w:highlight w:val="white"/>
          <w:lang w:eastAsia="hi-IN" w:bidi="hi-IN"/>
        </w:rPr>
        <w:tab/>
      </w:r>
      <w:proofErr w:type="spellStart"/>
      <w:r w:rsidRPr="00C55BB5">
        <w:rPr>
          <w:rFonts w:ascii="Times New Roman" w:eastAsia="Times New Roman" w:hAnsi="Times New Roman" w:cs="Arial"/>
          <w:bCs/>
          <w:i/>
          <w:color w:val="000000"/>
          <w:kern w:val="2"/>
          <w:sz w:val="24"/>
          <w:szCs w:val="24"/>
          <w:highlight w:val="white"/>
          <w:lang w:eastAsia="hi-IN" w:bidi="hi-IN"/>
        </w:rPr>
        <w:t>Метапредметные</w:t>
      </w:r>
      <w:proofErr w:type="spellEnd"/>
      <w:r w:rsidRPr="00C55BB5">
        <w:rPr>
          <w:rFonts w:ascii="Times New Roman" w:eastAsia="Times New Roman" w:hAnsi="Times New Roman" w:cs="Arial"/>
          <w:bCs/>
          <w:i/>
          <w:color w:val="000000"/>
          <w:kern w:val="2"/>
          <w:sz w:val="24"/>
          <w:szCs w:val="24"/>
          <w:highlight w:val="white"/>
          <w:lang w:eastAsia="hi-IN" w:bidi="hi-IN"/>
        </w:rPr>
        <w:t xml:space="preserve"> результаты</w:t>
      </w:r>
      <w:r w:rsidRPr="00C55BB5">
        <w:rPr>
          <w:rFonts w:ascii="Times New Roman" w:eastAsia="Times New Roman" w:hAnsi="Times New Roman" w:cs="Arial"/>
          <w:color w:val="000000"/>
          <w:kern w:val="2"/>
          <w:sz w:val="24"/>
          <w:szCs w:val="24"/>
          <w:highlight w:val="white"/>
          <w:lang w:val="en-US" w:eastAsia="hi-IN" w:bidi="hi-IN"/>
        </w:rPr>
        <w:t> </w:t>
      </w:r>
      <w:r w:rsidRPr="00C55BB5">
        <w:rPr>
          <w:rFonts w:ascii="Times New Roman" w:eastAsia="Times New Roman" w:hAnsi="Times New Roman" w:cs="Arial"/>
          <w:color w:val="000000"/>
          <w:kern w:val="2"/>
          <w:sz w:val="24"/>
          <w:szCs w:val="24"/>
          <w:highlight w:val="white"/>
          <w:lang w:eastAsia="hi-IN" w:bidi="hi-IN"/>
        </w:rPr>
        <w:t xml:space="preserve">— освоенные </w:t>
      </w:r>
      <w:proofErr w:type="gramStart"/>
      <w:r w:rsidRPr="00C55BB5">
        <w:rPr>
          <w:rFonts w:ascii="Times New Roman" w:eastAsia="Times New Roman" w:hAnsi="Times New Roman" w:cs="Arial"/>
          <w:color w:val="000000"/>
          <w:kern w:val="2"/>
          <w:sz w:val="24"/>
          <w:szCs w:val="24"/>
          <w:highlight w:val="white"/>
          <w:lang w:eastAsia="hi-IN" w:bidi="hi-IN"/>
        </w:rPr>
        <w:t>обучающимися</w:t>
      </w:r>
      <w:proofErr w:type="gramEnd"/>
      <w:r w:rsidRPr="00C55BB5">
        <w:rPr>
          <w:rFonts w:ascii="Times New Roman" w:eastAsia="Times New Roman" w:hAnsi="Times New Roman" w:cs="Arial"/>
          <w:color w:val="000000"/>
          <w:kern w:val="2"/>
          <w:sz w:val="24"/>
          <w:szCs w:val="24"/>
          <w:highlight w:val="white"/>
          <w:lang w:eastAsia="hi-IN" w:bidi="hi-IN"/>
        </w:rPr>
        <w:t xml:space="preserve"> универсальные </w:t>
      </w:r>
      <w:r w:rsidRPr="00F13D96">
        <w:rPr>
          <w:rFonts w:ascii="Times New Roman" w:eastAsia="Times New Roman" w:hAnsi="Times New Roman" w:cs="Arial"/>
          <w:color w:val="000000"/>
          <w:kern w:val="2"/>
          <w:sz w:val="28"/>
          <w:szCs w:val="28"/>
          <w:highlight w:val="white"/>
          <w:lang w:eastAsia="hi-IN" w:bidi="hi-IN"/>
        </w:rPr>
        <w:t>учебные действия (познавательные, регулятивные и коммуникативные);</w:t>
      </w:r>
    </w:p>
    <w:p w:rsidR="00C55BB5" w:rsidRPr="00C55BB5" w:rsidRDefault="00C55BB5" w:rsidP="00C55BB5">
      <w:pPr>
        <w:tabs>
          <w:tab w:val="left" w:pos="720"/>
        </w:tabs>
        <w:autoSpaceDE w:val="0"/>
        <w:autoSpaceDN w:val="0"/>
        <w:adjustRightInd w:val="0"/>
        <w:spacing w:after="0" w:line="240" w:lineRule="auto"/>
        <w:jc w:val="both"/>
        <w:rPr>
          <w:rFonts w:ascii="Times New Roman" w:eastAsia="Times New Roman" w:hAnsi="Times New Roman" w:cs="Arial"/>
          <w:color w:val="000000"/>
          <w:kern w:val="2"/>
          <w:sz w:val="24"/>
          <w:szCs w:val="24"/>
          <w:highlight w:val="white"/>
          <w:lang w:eastAsia="hi-IN" w:bidi="hi-IN"/>
        </w:rPr>
      </w:pPr>
      <w:r w:rsidRPr="00C55BB5">
        <w:rPr>
          <w:rFonts w:ascii="Times New Roman" w:eastAsia="Times New Roman" w:hAnsi="Times New Roman" w:cs="Arial"/>
          <w:bCs/>
          <w:i/>
          <w:color w:val="000000"/>
          <w:kern w:val="2"/>
          <w:sz w:val="24"/>
          <w:szCs w:val="24"/>
          <w:highlight w:val="white"/>
          <w:lang w:eastAsia="hi-IN" w:bidi="hi-IN"/>
        </w:rPr>
        <w:tab/>
      </w:r>
      <w:proofErr w:type="gramStart"/>
      <w:r w:rsidRPr="00C55BB5">
        <w:rPr>
          <w:rFonts w:ascii="Times New Roman" w:eastAsia="Times New Roman" w:hAnsi="Times New Roman" w:cs="Arial"/>
          <w:bCs/>
          <w:i/>
          <w:color w:val="000000"/>
          <w:kern w:val="2"/>
          <w:sz w:val="24"/>
          <w:szCs w:val="24"/>
          <w:highlight w:val="white"/>
          <w:lang w:eastAsia="hi-IN" w:bidi="hi-IN"/>
        </w:rPr>
        <w:t>Предметные результаты</w:t>
      </w:r>
      <w:r w:rsidRPr="00C55BB5">
        <w:rPr>
          <w:rFonts w:ascii="Times New Roman" w:eastAsia="Times New Roman" w:hAnsi="Times New Roman" w:cs="Arial"/>
          <w:color w:val="000000"/>
          <w:kern w:val="2"/>
          <w:sz w:val="24"/>
          <w:szCs w:val="24"/>
          <w:highlight w:val="white"/>
          <w:lang w:val="en-US" w:eastAsia="hi-IN" w:bidi="hi-IN"/>
        </w:rPr>
        <w:t> </w:t>
      </w:r>
      <w:r w:rsidRPr="00C55BB5">
        <w:rPr>
          <w:rFonts w:ascii="Times New Roman" w:eastAsia="Times New Roman" w:hAnsi="Times New Roman" w:cs="Arial"/>
          <w:color w:val="000000"/>
          <w:kern w:val="2"/>
          <w:sz w:val="24"/>
          <w:szCs w:val="24"/>
          <w:highlight w:val="white"/>
          <w:lang w:eastAsia="hi-IN" w:bidi="hi-IN"/>
        </w:rPr>
        <w:t>—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w:t>
      </w:r>
      <w:proofErr w:type="gramEnd"/>
      <w:r w:rsidRPr="00C55BB5">
        <w:rPr>
          <w:rFonts w:ascii="Times New Roman" w:eastAsia="Times New Roman" w:hAnsi="Times New Roman" w:cs="Arial"/>
          <w:color w:val="000000"/>
          <w:kern w:val="2"/>
          <w:sz w:val="24"/>
          <w:szCs w:val="24"/>
          <w:highlight w:val="white"/>
          <w:lang w:eastAsia="hi-IN" w:bidi="hi-IN"/>
        </w:rPr>
        <w:t xml:space="preserve"> Ожидается, что за год учащиеся освоят учебную программу.</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p>
    <w:p w:rsidR="00C55BB5" w:rsidRPr="00C55BB5" w:rsidRDefault="00C55BB5" w:rsidP="00C55BB5">
      <w:pPr>
        <w:numPr>
          <w:ilvl w:val="0"/>
          <w:numId w:val="1"/>
        </w:numPr>
        <w:suppressAutoHyphens/>
        <w:spacing w:after="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eastAsia="hi-IN" w:bidi="hi-IN"/>
        </w:rPr>
        <w:t>УЧЕБНО - ТЕМАТИЧЕСКОЕ ПЛАНИРОВАНИЕ</w:t>
      </w:r>
    </w:p>
    <w:p w:rsidR="00F13D96" w:rsidRPr="00F13D96" w:rsidRDefault="00F13D96" w:rsidP="00C55BB5">
      <w:pPr>
        <w:suppressAutoHyphens/>
        <w:spacing w:after="0" w:line="100" w:lineRule="atLeast"/>
        <w:ind w:left="720"/>
        <w:jc w:val="center"/>
        <w:rPr>
          <w:rFonts w:ascii="Times New Roman" w:eastAsia="Times New Roman" w:hAnsi="Times New Roman" w:cs="Arial"/>
          <w:kern w:val="2"/>
          <w:sz w:val="28"/>
          <w:szCs w:val="28"/>
          <w:lang w:eastAsia="hi-IN" w:bidi="hi-IN"/>
        </w:rPr>
      </w:pPr>
      <w:r w:rsidRPr="00F13D96">
        <w:rPr>
          <w:rFonts w:ascii="Times New Roman" w:eastAsia="Times New Roman" w:hAnsi="Times New Roman" w:cs="Arial"/>
          <w:kern w:val="2"/>
          <w:sz w:val="28"/>
          <w:szCs w:val="28"/>
          <w:lang w:eastAsia="hi-IN" w:bidi="hi-IN"/>
        </w:rPr>
        <w:t>«</w:t>
      </w:r>
      <w:proofErr w:type="spellStart"/>
      <w:r w:rsidRPr="00F13D96">
        <w:rPr>
          <w:rFonts w:ascii="Times New Roman" w:eastAsia="Times New Roman" w:hAnsi="Times New Roman" w:cs="Arial"/>
          <w:kern w:val="2"/>
          <w:sz w:val="28"/>
          <w:szCs w:val="28"/>
          <w:lang w:eastAsia="hi-IN" w:bidi="hi-IN"/>
        </w:rPr>
        <w:t>Медиастудия</w:t>
      </w:r>
      <w:proofErr w:type="spellEnd"/>
      <w:r w:rsidRPr="00F13D96">
        <w:rPr>
          <w:rFonts w:ascii="Times New Roman" w:eastAsia="Times New Roman" w:hAnsi="Times New Roman" w:cs="Arial"/>
          <w:kern w:val="2"/>
          <w:sz w:val="28"/>
          <w:szCs w:val="28"/>
          <w:lang w:eastAsia="hi-IN" w:bidi="hi-IN"/>
        </w:rPr>
        <w:t xml:space="preserve"> «</w:t>
      </w:r>
      <w:proofErr w:type="spellStart"/>
      <w:r w:rsidRPr="00F13D96">
        <w:rPr>
          <w:rFonts w:ascii="Times New Roman" w:eastAsia="Times New Roman" w:hAnsi="Times New Roman" w:cs="Arial"/>
          <w:kern w:val="2"/>
          <w:sz w:val="28"/>
          <w:szCs w:val="28"/>
          <w:lang w:eastAsia="hi-IN" w:bidi="hi-IN"/>
        </w:rPr>
        <w:t>Пирĕн</w:t>
      </w:r>
      <w:proofErr w:type="spellEnd"/>
      <w:r w:rsidRPr="00F13D96">
        <w:rPr>
          <w:rFonts w:ascii="Times New Roman" w:eastAsia="Times New Roman" w:hAnsi="Times New Roman" w:cs="Arial"/>
          <w:kern w:val="2"/>
          <w:sz w:val="28"/>
          <w:szCs w:val="28"/>
          <w:lang w:eastAsia="hi-IN" w:bidi="hi-IN"/>
        </w:rPr>
        <w:t xml:space="preserve"> </w:t>
      </w:r>
      <w:proofErr w:type="spellStart"/>
      <w:r w:rsidRPr="00F13D96">
        <w:rPr>
          <w:rFonts w:ascii="Times New Roman" w:eastAsia="Times New Roman" w:hAnsi="Times New Roman" w:cs="Arial"/>
          <w:kern w:val="2"/>
          <w:sz w:val="28"/>
          <w:szCs w:val="28"/>
          <w:lang w:eastAsia="hi-IN" w:bidi="hi-IN"/>
        </w:rPr>
        <w:t>шкулта</w:t>
      </w:r>
      <w:proofErr w:type="spellEnd"/>
      <w:r w:rsidRPr="00F13D96">
        <w:rPr>
          <w:rFonts w:ascii="Times New Roman" w:eastAsia="Times New Roman" w:hAnsi="Times New Roman" w:cs="Arial"/>
          <w:kern w:val="2"/>
          <w:sz w:val="28"/>
          <w:szCs w:val="28"/>
          <w:lang w:eastAsia="hi-IN" w:bidi="hi-IN"/>
        </w:rPr>
        <w:t>»/ «В нашей школе»</w:t>
      </w:r>
    </w:p>
    <w:p w:rsidR="00C55BB5" w:rsidRPr="00F13D96" w:rsidRDefault="00F13D96" w:rsidP="00C55BB5">
      <w:pPr>
        <w:suppressAutoHyphens/>
        <w:spacing w:after="0" w:line="100" w:lineRule="atLeast"/>
        <w:ind w:left="720"/>
        <w:jc w:val="center"/>
        <w:rPr>
          <w:rFonts w:ascii="Times New Roman" w:eastAsia="Times New Roman" w:hAnsi="Times New Roman" w:cs="Arial"/>
          <w:kern w:val="2"/>
          <w:sz w:val="28"/>
          <w:szCs w:val="28"/>
          <w:lang w:eastAsia="hi-IN" w:bidi="hi-IN"/>
        </w:rPr>
      </w:pPr>
      <w:r>
        <w:rPr>
          <w:rFonts w:ascii="Times New Roman" w:eastAsia="Times New Roman" w:hAnsi="Times New Roman" w:cs="Arial"/>
          <w:kern w:val="2"/>
          <w:sz w:val="28"/>
          <w:szCs w:val="28"/>
          <w:lang w:eastAsia="hi-IN" w:bidi="hi-IN"/>
        </w:rPr>
        <w:t xml:space="preserve">для детей </w:t>
      </w:r>
      <w:r w:rsidR="009454D5">
        <w:rPr>
          <w:rFonts w:ascii="Times New Roman" w:eastAsia="Times New Roman" w:hAnsi="Times New Roman" w:cs="Arial"/>
          <w:kern w:val="2"/>
          <w:sz w:val="28"/>
          <w:szCs w:val="28"/>
          <w:lang w:eastAsia="hi-IN" w:bidi="hi-IN"/>
        </w:rPr>
        <w:t>11</w:t>
      </w:r>
      <w:r w:rsidR="00C55BB5" w:rsidRPr="00F13D96">
        <w:rPr>
          <w:rFonts w:ascii="Times New Roman" w:eastAsia="Times New Roman" w:hAnsi="Times New Roman" w:cs="Arial"/>
          <w:kern w:val="2"/>
          <w:sz w:val="28"/>
          <w:szCs w:val="28"/>
          <w:lang w:eastAsia="hi-IN" w:bidi="hi-IN"/>
        </w:rPr>
        <w:t>-15 лет</w:t>
      </w:r>
    </w:p>
    <w:tbl>
      <w:tblPr>
        <w:tblpPr w:leftFromText="180" w:rightFromText="180" w:vertAnchor="text" w:horzAnchor="margin" w:tblpXSpec="center" w:tblpY="168"/>
        <w:tblW w:w="10294" w:type="dxa"/>
        <w:tblLayout w:type="fixed"/>
        <w:tblCellMar>
          <w:left w:w="0" w:type="dxa"/>
          <w:right w:w="0" w:type="dxa"/>
        </w:tblCellMar>
        <w:tblLook w:val="0000" w:firstRow="0" w:lastRow="0" w:firstColumn="0" w:lastColumn="0" w:noHBand="0" w:noVBand="0"/>
      </w:tblPr>
      <w:tblGrid>
        <w:gridCol w:w="695"/>
        <w:gridCol w:w="5426"/>
        <w:gridCol w:w="1260"/>
        <w:gridCol w:w="1620"/>
        <w:gridCol w:w="1293"/>
      </w:tblGrid>
      <w:tr w:rsidR="00C55BB5" w:rsidRPr="00C55BB5" w:rsidTr="00C55BB5">
        <w:trPr>
          <w:trHeight w:val="276"/>
        </w:trPr>
        <w:tc>
          <w:tcPr>
            <w:tcW w:w="69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pacing w:after="0" w:line="240" w:lineRule="auto"/>
              <w:ind w:firstLine="90"/>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w:t>
            </w:r>
          </w:p>
        </w:tc>
        <w:tc>
          <w:tcPr>
            <w:tcW w:w="5426"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pacing w:after="0" w:line="240" w:lineRule="auto"/>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Название темы</w:t>
            </w:r>
          </w:p>
        </w:tc>
        <w:tc>
          <w:tcPr>
            <w:tcW w:w="4173"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uppressAutoHyphens/>
              <w:spacing w:after="0" w:line="240" w:lineRule="auto"/>
              <w:jc w:val="center"/>
              <w:rPr>
                <w:rFonts w:ascii="Arial" w:eastAsia="Times New Roman" w:hAnsi="Arial" w:cs="Arial"/>
                <w:b/>
                <w:kern w:val="2"/>
                <w:lang w:eastAsia="hi-IN" w:bidi="hi-IN"/>
              </w:rPr>
            </w:pPr>
            <w:r w:rsidRPr="00C55BB5">
              <w:rPr>
                <w:rFonts w:ascii="Times New Roman" w:eastAsia="Times New Roman" w:hAnsi="Times New Roman" w:cs="Arial"/>
                <w:b/>
                <w:kern w:val="2"/>
                <w:lang w:eastAsia="hi-IN" w:bidi="hi-IN"/>
              </w:rPr>
              <w:t>Количество часов</w:t>
            </w:r>
          </w:p>
        </w:tc>
      </w:tr>
      <w:tr w:rsidR="00C55BB5" w:rsidRPr="00C55BB5" w:rsidTr="00C55BB5">
        <w:trPr>
          <w:trHeight w:val="355"/>
        </w:trPr>
        <w:tc>
          <w:tcPr>
            <w:tcW w:w="695" w:type="dxa"/>
            <w:vMerge/>
            <w:tcBorders>
              <w:top w:val="single" w:sz="8" w:space="0" w:color="000000"/>
              <w:left w:val="single" w:sz="8" w:space="0" w:color="000000"/>
              <w:bottom w:val="single" w:sz="8" w:space="0" w:color="000000"/>
              <w:right w:val="single" w:sz="8" w:space="0" w:color="000000"/>
            </w:tcBorders>
            <w:vAlign w:val="center"/>
          </w:tcPr>
          <w:p w:rsidR="00C55BB5" w:rsidRPr="00C55BB5" w:rsidRDefault="00C55BB5" w:rsidP="00F13D96">
            <w:pPr>
              <w:spacing w:after="0" w:line="240" w:lineRule="auto"/>
              <w:rPr>
                <w:rFonts w:ascii="Times New Roman" w:eastAsia="Times New Roman" w:hAnsi="Times New Roman" w:cs="Times New Roman"/>
                <w:b/>
                <w:lang w:eastAsia="ru-RU"/>
              </w:rPr>
            </w:pPr>
          </w:p>
        </w:tc>
        <w:tc>
          <w:tcPr>
            <w:tcW w:w="5426" w:type="dxa"/>
            <w:vMerge/>
            <w:tcBorders>
              <w:top w:val="single" w:sz="8" w:space="0" w:color="000000"/>
              <w:left w:val="single" w:sz="8" w:space="0" w:color="000000"/>
              <w:bottom w:val="single" w:sz="8" w:space="0" w:color="000000"/>
              <w:right w:val="single" w:sz="8" w:space="0" w:color="000000"/>
            </w:tcBorders>
            <w:vAlign w:val="center"/>
          </w:tcPr>
          <w:p w:rsidR="00C55BB5" w:rsidRPr="00C55BB5" w:rsidRDefault="00C55BB5" w:rsidP="00F13D96">
            <w:pPr>
              <w:spacing w:after="0" w:line="240" w:lineRule="auto"/>
              <w:rPr>
                <w:rFonts w:ascii="Times New Roman" w:eastAsia="Times New Roman" w:hAnsi="Times New Roman" w:cs="Times New Roman"/>
                <w:b/>
                <w:lang w:eastAsia="ru-RU"/>
              </w:rPr>
            </w:pPr>
          </w:p>
        </w:tc>
        <w:tc>
          <w:tcPr>
            <w:tcW w:w="1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pacing w:after="0" w:line="240" w:lineRule="auto"/>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 xml:space="preserve">теория </w:t>
            </w:r>
          </w:p>
        </w:tc>
        <w:tc>
          <w:tcPr>
            <w:tcW w:w="16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pacing w:after="0" w:line="240" w:lineRule="auto"/>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практика</w:t>
            </w:r>
          </w:p>
        </w:tc>
        <w:tc>
          <w:tcPr>
            <w:tcW w:w="12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C55BB5" w:rsidP="00F13D96">
            <w:pPr>
              <w:spacing w:after="0" w:line="240" w:lineRule="auto"/>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 xml:space="preserve">всего </w:t>
            </w:r>
          </w:p>
        </w:tc>
      </w:tr>
      <w:tr w:rsidR="002A16D9" w:rsidRPr="00C55BB5" w:rsidTr="002A16D9">
        <w:trPr>
          <w:trHeight w:val="418"/>
        </w:trPr>
        <w:tc>
          <w:tcPr>
            <w:tcW w:w="695" w:type="dxa"/>
            <w:tcBorders>
              <w:top w:val="single" w:sz="8" w:space="0" w:color="000000"/>
              <w:left w:val="single" w:sz="8" w:space="0" w:color="000000"/>
              <w:bottom w:val="nil"/>
              <w:right w:val="single" w:sz="8" w:space="0" w:color="000000"/>
            </w:tcBorders>
            <w:tcMar>
              <w:top w:w="60" w:type="dxa"/>
              <w:left w:w="60" w:type="dxa"/>
              <w:bottom w:w="60" w:type="dxa"/>
              <w:right w:w="60" w:type="dxa"/>
            </w:tcMar>
          </w:tcPr>
          <w:p w:rsidR="002A16D9" w:rsidRPr="00C55BB5" w:rsidRDefault="002A16D9" w:rsidP="00F13D96">
            <w:pPr>
              <w:spacing w:after="0" w:line="240" w:lineRule="auto"/>
              <w:ind w:firstLine="90"/>
              <w:jc w:val="center"/>
              <w:rPr>
                <w:rFonts w:ascii="Times New Roman" w:eastAsia="Times New Roman" w:hAnsi="Times New Roman" w:cs="Times New Roman"/>
                <w:lang w:eastAsia="ru-RU"/>
              </w:rPr>
            </w:pPr>
            <w:r w:rsidRPr="00C55BB5">
              <w:rPr>
                <w:rFonts w:ascii="Times New Roman" w:eastAsia="Times New Roman" w:hAnsi="Times New Roman" w:cs="Times New Roman"/>
                <w:lang w:eastAsia="ru-RU"/>
              </w:rPr>
              <w:t>1.</w:t>
            </w:r>
          </w:p>
        </w:tc>
        <w:tc>
          <w:tcPr>
            <w:tcW w:w="5426" w:type="dxa"/>
            <w:tcBorders>
              <w:top w:val="single" w:sz="8" w:space="0" w:color="000000"/>
              <w:left w:val="single" w:sz="8" w:space="0" w:color="000000"/>
              <w:right w:val="single" w:sz="8" w:space="0" w:color="000000"/>
            </w:tcBorders>
            <w:tcMar>
              <w:top w:w="60" w:type="dxa"/>
              <w:left w:w="60" w:type="dxa"/>
              <w:bottom w:w="60" w:type="dxa"/>
              <w:right w:w="60" w:type="dxa"/>
            </w:tcMar>
          </w:tcPr>
          <w:p w:rsidR="002A16D9" w:rsidRPr="00C55BB5" w:rsidRDefault="002A16D9" w:rsidP="00F13D96">
            <w:pPr>
              <w:suppressAutoHyphens/>
              <w:autoSpaceDE w:val="0"/>
              <w:autoSpaceDN w:val="0"/>
              <w:adjustRightInd w:val="0"/>
              <w:spacing w:after="0" w:line="240" w:lineRule="auto"/>
              <w:jc w:val="both"/>
              <w:rPr>
                <w:rFonts w:ascii="Times New Roman" w:eastAsia="Times New Roman" w:hAnsi="Times New Roman" w:cs="Times New Roman"/>
                <w:b/>
                <w:kern w:val="2"/>
                <w:sz w:val="24"/>
                <w:szCs w:val="24"/>
                <w:lang w:eastAsia="hi-IN" w:bidi="hi-IN"/>
              </w:rPr>
            </w:pPr>
            <w:r w:rsidRPr="00C55BB5">
              <w:rPr>
                <w:rFonts w:ascii="Times New Roman" w:eastAsia="Times New Roman" w:hAnsi="Times New Roman" w:cs="Arial"/>
                <w:b/>
                <w:kern w:val="2"/>
                <w:lang w:eastAsia="hi-IN" w:bidi="hi-IN"/>
              </w:rPr>
              <w:t>Тема Ι. Введение. Основные понятия при работе с видеоинформацией.  (8 ч)</w:t>
            </w:r>
          </w:p>
        </w:tc>
        <w:tc>
          <w:tcPr>
            <w:tcW w:w="1260" w:type="dxa"/>
            <w:tcBorders>
              <w:top w:val="single" w:sz="8" w:space="0" w:color="000000"/>
              <w:left w:val="single" w:sz="8" w:space="0" w:color="000000"/>
              <w:bottom w:val="nil"/>
              <w:right w:val="single" w:sz="8" w:space="0" w:color="000000"/>
            </w:tcBorders>
            <w:tcMar>
              <w:top w:w="60" w:type="dxa"/>
              <w:left w:w="60" w:type="dxa"/>
              <w:bottom w:w="60" w:type="dxa"/>
              <w:right w:w="60" w:type="dxa"/>
            </w:tcMar>
          </w:tcPr>
          <w:p w:rsidR="002A16D9" w:rsidRPr="00C55BB5" w:rsidRDefault="002A16D9"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1620" w:type="dxa"/>
            <w:tcBorders>
              <w:top w:val="single" w:sz="8" w:space="0" w:color="000000"/>
              <w:left w:val="single" w:sz="8" w:space="0" w:color="000000"/>
              <w:bottom w:val="nil"/>
              <w:right w:val="single" w:sz="8" w:space="0" w:color="000000"/>
            </w:tcBorders>
            <w:tcMar>
              <w:top w:w="60" w:type="dxa"/>
              <w:left w:w="60" w:type="dxa"/>
              <w:bottom w:w="60" w:type="dxa"/>
              <w:right w:w="60" w:type="dxa"/>
            </w:tcMar>
          </w:tcPr>
          <w:p w:rsidR="002A16D9" w:rsidRPr="00C55BB5" w:rsidRDefault="002A16D9"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293" w:type="dxa"/>
            <w:tcBorders>
              <w:top w:val="single" w:sz="8" w:space="0" w:color="000000"/>
              <w:left w:val="single" w:sz="8" w:space="0" w:color="000000"/>
              <w:bottom w:val="nil"/>
              <w:right w:val="single" w:sz="8" w:space="0" w:color="000000"/>
            </w:tcBorders>
            <w:tcMar>
              <w:top w:w="60" w:type="dxa"/>
              <w:left w:w="60" w:type="dxa"/>
              <w:bottom w:w="60" w:type="dxa"/>
              <w:right w:w="60" w:type="dxa"/>
            </w:tcMar>
          </w:tcPr>
          <w:p w:rsidR="002A16D9" w:rsidRPr="00C55BB5" w:rsidRDefault="002A16D9"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r>
      <w:tr w:rsidR="002A16D9" w:rsidRPr="00C55BB5" w:rsidTr="00252390">
        <w:trPr>
          <w:trHeight w:val="342"/>
        </w:trPr>
        <w:tc>
          <w:tcPr>
            <w:tcW w:w="6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2A16D9" w:rsidRPr="00C55BB5" w:rsidRDefault="002A16D9" w:rsidP="00F13D96">
            <w:pPr>
              <w:spacing w:after="0" w:line="240" w:lineRule="auto"/>
              <w:ind w:firstLine="90"/>
              <w:jc w:val="center"/>
              <w:rPr>
                <w:rFonts w:ascii="Times New Roman" w:eastAsia="Times New Roman" w:hAnsi="Times New Roman" w:cs="Times New Roman"/>
                <w:lang w:eastAsia="ru-RU"/>
              </w:rPr>
            </w:pPr>
            <w:r w:rsidRPr="00C55BB5">
              <w:rPr>
                <w:rFonts w:ascii="Times New Roman" w:eastAsia="Times New Roman" w:hAnsi="Times New Roman" w:cs="Times New Roman"/>
                <w:lang w:eastAsia="ru-RU"/>
              </w:rPr>
              <w:t>2.</w:t>
            </w:r>
          </w:p>
        </w:tc>
        <w:tc>
          <w:tcPr>
            <w:tcW w:w="5426" w:type="dxa"/>
            <w:tcBorders>
              <w:top w:val="single" w:sz="8" w:space="0" w:color="000000"/>
              <w:left w:val="single" w:sz="8" w:space="0" w:color="000000"/>
              <w:right w:val="single" w:sz="8" w:space="0" w:color="000000"/>
            </w:tcBorders>
            <w:tcMar>
              <w:top w:w="60" w:type="dxa"/>
              <w:left w:w="60" w:type="dxa"/>
              <w:bottom w:w="60" w:type="dxa"/>
              <w:right w:w="60" w:type="dxa"/>
            </w:tcMar>
          </w:tcPr>
          <w:p w:rsidR="002A16D9" w:rsidRPr="00C55BB5" w:rsidRDefault="002A16D9" w:rsidP="00F13D96">
            <w:pPr>
              <w:spacing w:after="0" w:line="240" w:lineRule="auto"/>
              <w:rPr>
                <w:rFonts w:ascii="Times New Roman" w:eastAsia="Times New Roman" w:hAnsi="Times New Roman" w:cs="Times New Roman"/>
                <w:b/>
                <w:lang w:eastAsia="ru-RU"/>
              </w:rPr>
            </w:pPr>
            <w:r w:rsidRPr="00C55BB5">
              <w:rPr>
                <w:rFonts w:ascii="Times New Roman" w:eastAsia="Times New Roman" w:hAnsi="Times New Roman" w:cs="Times New Roman"/>
                <w:b/>
                <w:sz w:val="24"/>
                <w:szCs w:val="24"/>
                <w:lang w:eastAsia="ru-RU"/>
              </w:rPr>
              <w:t>Тема ΙΙ. Создание видеороликов (16ч)</w:t>
            </w:r>
          </w:p>
        </w:tc>
        <w:tc>
          <w:tcPr>
            <w:tcW w:w="1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2A16D9"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6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2A16D9"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12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2A16D9"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r>
      <w:tr w:rsidR="00E034A8" w:rsidRPr="00C55BB5" w:rsidTr="00DD5034">
        <w:trPr>
          <w:trHeight w:val="328"/>
        </w:trPr>
        <w:tc>
          <w:tcPr>
            <w:tcW w:w="695" w:type="dxa"/>
            <w:tcBorders>
              <w:top w:val="single" w:sz="8" w:space="0" w:color="000000"/>
              <w:left w:val="single" w:sz="8" w:space="0" w:color="000000"/>
              <w:bottom w:val="single" w:sz="8" w:space="0" w:color="000000"/>
              <w:right w:val="single" w:sz="8" w:space="0" w:color="000000"/>
            </w:tcBorders>
            <w:vAlign w:val="center"/>
          </w:tcPr>
          <w:p w:rsidR="00E034A8" w:rsidRPr="00C55BB5" w:rsidRDefault="00252390"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54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E034A8" w:rsidRPr="00252390" w:rsidRDefault="00252390" w:rsidP="00F13D96">
            <w:pPr>
              <w:suppressAutoHyphens/>
              <w:spacing w:after="0" w:line="240" w:lineRule="auto"/>
              <w:jc w:val="both"/>
              <w:rPr>
                <w:rFonts w:ascii="Times New Roman" w:eastAsia="Times New Roman" w:hAnsi="Times New Roman" w:cs="Arial"/>
                <w:b/>
                <w:kern w:val="2"/>
                <w:lang w:eastAsia="hi-IN" w:bidi="hi-IN"/>
              </w:rPr>
            </w:pPr>
            <w:r w:rsidRPr="00252390">
              <w:rPr>
                <w:rFonts w:ascii="Times New Roman" w:eastAsia="Times New Roman" w:hAnsi="Times New Roman" w:cs="Arial"/>
                <w:b/>
                <w:kern w:val="2"/>
                <w:lang w:eastAsia="hi-IN" w:bidi="hi-IN"/>
              </w:rPr>
              <w:t>Тема ΙΙΙ. Создание видеороликов (48*ч)</w:t>
            </w:r>
          </w:p>
        </w:tc>
        <w:tc>
          <w:tcPr>
            <w:tcW w:w="1260" w:type="dxa"/>
            <w:tcBorders>
              <w:top w:val="single" w:sz="8" w:space="0" w:color="000000"/>
              <w:left w:val="single" w:sz="8" w:space="0" w:color="000000"/>
              <w:bottom w:val="single" w:sz="8" w:space="0" w:color="000000"/>
              <w:right w:val="single" w:sz="8" w:space="0" w:color="000000"/>
            </w:tcBorders>
          </w:tcPr>
          <w:p w:rsidR="00E034A8"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620" w:type="dxa"/>
            <w:tcBorders>
              <w:top w:val="single" w:sz="8" w:space="0" w:color="000000"/>
              <w:left w:val="single" w:sz="8" w:space="0" w:color="000000"/>
              <w:bottom w:val="single" w:sz="8" w:space="0" w:color="000000"/>
              <w:right w:val="single" w:sz="8" w:space="0" w:color="000000"/>
            </w:tcBorders>
          </w:tcPr>
          <w:p w:rsidR="00E034A8"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1293" w:type="dxa"/>
            <w:tcBorders>
              <w:top w:val="single" w:sz="8" w:space="0" w:color="000000"/>
              <w:left w:val="single" w:sz="8" w:space="0" w:color="000000"/>
              <w:bottom w:val="single" w:sz="8" w:space="0" w:color="000000"/>
              <w:right w:val="single" w:sz="8" w:space="0" w:color="000000"/>
            </w:tcBorders>
          </w:tcPr>
          <w:p w:rsidR="00E034A8"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r>
      <w:tr w:rsidR="00564097" w:rsidRPr="00C55BB5" w:rsidTr="00C55BB5">
        <w:trPr>
          <w:trHeight w:val="328"/>
        </w:trPr>
        <w:tc>
          <w:tcPr>
            <w:tcW w:w="695" w:type="dxa"/>
            <w:tcBorders>
              <w:top w:val="single" w:sz="8" w:space="0" w:color="000000"/>
              <w:left w:val="single" w:sz="8" w:space="0" w:color="000000"/>
              <w:bottom w:val="single" w:sz="8" w:space="0" w:color="000000"/>
              <w:right w:val="single" w:sz="8" w:space="0" w:color="000000"/>
            </w:tcBorders>
            <w:vAlign w:val="center"/>
          </w:tcPr>
          <w:p w:rsidR="00564097" w:rsidRPr="00C55BB5" w:rsidRDefault="00252390"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54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564097" w:rsidRPr="00252390" w:rsidRDefault="00252390" w:rsidP="00F13D96">
            <w:pPr>
              <w:suppressAutoHyphens/>
              <w:spacing w:after="0" w:line="240" w:lineRule="auto"/>
              <w:rPr>
                <w:rFonts w:ascii="Times New Roman" w:eastAsia="Times New Roman" w:hAnsi="Times New Roman" w:cs="Arial"/>
                <w:b/>
                <w:kern w:val="2"/>
                <w:lang w:eastAsia="hi-IN" w:bidi="hi-IN"/>
              </w:rPr>
            </w:pPr>
            <w:r w:rsidRPr="00252390">
              <w:rPr>
                <w:rFonts w:ascii="Times New Roman" w:eastAsia="Times New Roman" w:hAnsi="Times New Roman" w:cs="Arial"/>
                <w:b/>
                <w:kern w:val="2"/>
                <w:lang w:eastAsia="hi-IN" w:bidi="hi-IN"/>
              </w:rPr>
              <w:t>Тема ΙV. Детские СМИ (5ч)</w:t>
            </w:r>
          </w:p>
        </w:tc>
        <w:tc>
          <w:tcPr>
            <w:tcW w:w="1260" w:type="dxa"/>
            <w:tcBorders>
              <w:top w:val="single" w:sz="8" w:space="0" w:color="000000"/>
              <w:left w:val="single" w:sz="8" w:space="0" w:color="000000"/>
              <w:bottom w:val="single" w:sz="8" w:space="0" w:color="000000"/>
              <w:right w:val="single" w:sz="8" w:space="0" w:color="000000"/>
            </w:tcBorders>
            <w:vAlign w:val="center"/>
          </w:tcPr>
          <w:p w:rsidR="00564097"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620" w:type="dxa"/>
            <w:tcBorders>
              <w:top w:val="single" w:sz="8" w:space="0" w:color="000000"/>
              <w:left w:val="single" w:sz="8" w:space="0" w:color="000000"/>
              <w:bottom w:val="single" w:sz="8" w:space="0" w:color="000000"/>
              <w:right w:val="single" w:sz="8" w:space="0" w:color="000000"/>
            </w:tcBorders>
            <w:vAlign w:val="center"/>
          </w:tcPr>
          <w:p w:rsidR="00564097"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p>
        </w:tc>
        <w:tc>
          <w:tcPr>
            <w:tcW w:w="1293" w:type="dxa"/>
            <w:tcBorders>
              <w:top w:val="single" w:sz="8" w:space="0" w:color="000000"/>
              <w:left w:val="single" w:sz="8" w:space="0" w:color="000000"/>
              <w:bottom w:val="single" w:sz="8" w:space="0" w:color="000000"/>
              <w:right w:val="single" w:sz="8" w:space="0" w:color="000000"/>
            </w:tcBorders>
            <w:vAlign w:val="center"/>
          </w:tcPr>
          <w:p w:rsidR="00564097"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r>
      <w:tr w:rsidR="00C55BB5" w:rsidRPr="00C55BB5" w:rsidTr="00C55BB5">
        <w:trPr>
          <w:trHeight w:val="231"/>
        </w:trPr>
        <w:tc>
          <w:tcPr>
            <w:tcW w:w="6121" w:type="dxa"/>
            <w:gridSpan w:val="2"/>
            <w:tcBorders>
              <w:top w:val="single" w:sz="8" w:space="0" w:color="000000"/>
              <w:left w:val="single" w:sz="8" w:space="0" w:color="000000"/>
              <w:bottom w:val="single" w:sz="8" w:space="0" w:color="000000"/>
              <w:right w:val="single" w:sz="8" w:space="0" w:color="000000"/>
            </w:tcBorders>
          </w:tcPr>
          <w:p w:rsidR="00C55BB5" w:rsidRPr="00C55BB5" w:rsidRDefault="00C55BB5" w:rsidP="00F13D96">
            <w:pPr>
              <w:spacing w:after="0" w:line="240" w:lineRule="auto"/>
              <w:jc w:val="center"/>
              <w:rPr>
                <w:rFonts w:ascii="Times New Roman" w:eastAsia="Times New Roman" w:hAnsi="Times New Roman" w:cs="Times New Roman"/>
                <w:b/>
                <w:lang w:eastAsia="ru-RU"/>
              </w:rPr>
            </w:pPr>
            <w:r w:rsidRPr="00C55BB5">
              <w:rPr>
                <w:rFonts w:ascii="Times New Roman" w:eastAsia="Times New Roman" w:hAnsi="Times New Roman" w:cs="Times New Roman"/>
                <w:b/>
                <w:lang w:eastAsia="ru-RU"/>
              </w:rPr>
              <w:t>Итого</w:t>
            </w:r>
          </w:p>
        </w:tc>
        <w:tc>
          <w:tcPr>
            <w:tcW w:w="1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162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E034A8"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39*</w:t>
            </w:r>
          </w:p>
        </w:tc>
        <w:tc>
          <w:tcPr>
            <w:tcW w:w="12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C55BB5" w:rsidRPr="00C55BB5" w:rsidRDefault="00252390" w:rsidP="00F13D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r>
    </w:tbl>
    <w:p w:rsidR="00C55BB5" w:rsidRPr="00C55BB5" w:rsidRDefault="00C55BB5" w:rsidP="00C55BB5">
      <w:pPr>
        <w:suppressAutoHyphens/>
        <w:spacing w:after="0" w:line="100" w:lineRule="atLeast"/>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kern w:val="2"/>
          <w:lang w:eastAsia="hi-IN" w:bidi="hi-IN"/>
        </w:rPr>
        <w:t xml:space="preserve"> </w:t>
      </w:r>
    </w:p>
    <w:p w:rsidR="00C55BB5" w:rsidRPr="00C55BB5" w:rsidRDefault="00C55BB5" w:rsidP="00C55BB5">
      <w:pPr>
        <w:numPr>
          <w:ilvl w:val="0"/>
          <w:numId w:val="1"/>
        </w:numPr>
        <w:suppressAutoHyphens/>
        <w:spacing w:after="0" w:line="240" w:lineRule="auto"/>
        <w:ind w:left="1077"/>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eastAsia="hi-IN" w:bidi="hi-IN"/>
        </w:rPr>
        <w:t>СОДЕРЖАНИЕ  ИЗУЧАЕМОГО КУРСА</w:t>
      </w:r>
    </w:p>
    <w:p w:rsidR="00C55BB5" w:rsidRPr="00C55BB5" w:rsidRDefault="00C55BB5" w:rsidP="00C55BB5">
      <w:pPr>
        <w:suppressAutoHyphens/>
        <w:spacing w:after="0" w:line="240" w:lineRule="auto"/>
        <w:ind w:left="1077"/>
        <w:jc w:val="center"/>
        <w:rPr>
          <w:rFonts w:ascii="Times New Roman" w:eastAsia="Times New Roman" w:hAnsi="Times New Roman" w:cs="Arial"/>
          <w:b/>
          <w:kern w:val="2"/>
          <w:sz w:val="24"/>
          <w:szCs w:val="24"/>
          <w:u w:val="single"/>
          <w:lang w:eastAsia="hi-IN" w:bidi="hi-IN"/>
        </w:rPr>
      </w:pPr>
      <w:r w:rsidRPr="00C55BB5">
        <w:rPr>
          <w:rFonts w:ascii="Times New Roman" w:eastAsia="Times New Roman" w:hAnsi="Times New Roman" w:cs="Times New Roman"/>
          <w:b/>
          <w:kern w:val="2"/>
          <w:sz w:val="24"/>
          <w:szCs w:val="24"/>
          <w:lang w:eastAsia="hi-IN" w:bidi="hi-IN"/>
        </w:rPr>
        <w:t>«</w:t>
      </w:r>
      <w:proofErr w:type="spellStart"/>
      <w:r w:rsidRPr="00C55BB5">
        <w:rPr>
          <w:rFonts w:ascii="Times New Roman" w:eastAsia="Times New Roman" w:hAnsi="Times New Roman" w:cs="Times New Roman"/>
          <w:b/>
          <w:kern w:val="2"/>
          <w:sz w:val="24"/>
          <w:szCs w:val="24"/>
          <w:lang w:eastAsia="hi-IN" w:bidi="hi-IN"/>
        </w:rPr>
        <w:t>Медиастудия</w:t>
      </w:r>
      <w:proofErr w:type="spellEnd"/>
      <w:r w:rsidRPr="00C55BB5">
        <w:rPr>
          <w:rFonts w:ascii="Times New Roman" w:eastAsia="Times New Roman" w:hAnsi="Times New Roman" w:cs="Times New Roman"/>
          <w:b/>
          <w:kern w:val="2"/>
          <w:sz w:val="24"/>
          <w:szCs w:val="24"/>
          <w:lang w:eastAsia="hi-IN" w:bidi="hi-IN"/>
        </w:rPr>
        <w:t xml:space="preserve"> «</w:t>
      </w:r>
      <w:proofErr w:type="spellStart"/>
      <w:r w:rsidRPr="00C55BB5">
        <w:rPr>
          <w:rFonts w:ascii="Times New Roman" w:eastAsia="Times New Roman" w:hAnsi="Times New Roman" w:cs="Times New Roman"/>
          <w:b/>
          <w:kern w:val="2"/>
          <w:sz w:val="24"/>
          <w:szCs w:val="24"/>
          <w:lang w:eastAsia="hi-IN" w:bidi="hi-IN"/>
        </w:rPr>
        <w:t>Пирĕн</w:t>
      </w:r>
      <w:proofErr w:type="spellEnd"/>
      <w:r w:rsidRPr="00C55BB5">
        <w:rPr>
          <w:rFonts w:ascii="Times New Roman" w:eastAsia="Times New Roman" w:hAnsi="Times New Roman" w:cs="Times New Roman"/>
          <w:b/>
          <w:kern w:val="2"/>
          <w:sz w:val="24"/>
          <w:szCs w:val="24"/>
          <w:lang w:eastAsia="hi-IN" w:bidi="hi-IN"/>
        </w:rPr>
        <w:t xml:space="preserve"> </w:t>
      </w:r>
      <w:proofErr w:type="spellStart"/>
      <w:r w:rsidRPr="00C55BB5">
        <w:rPr>
          <w:rFonts w:ascii="Times New Roman" w:eastAsia="Times New Roman" w:hAnsi="Times New Roman" w:cs="Times New Roman"/>
          <w:b/>
          <w:kern w:val="2"/>
          <w:sz w:val="24"/>
          <w:szCs w:val="24"/>
          <w:lang w:eastAsia="hi-IN" w:bidi="hi-IN"/>
        </w:rPr>
        <w:t>шкулта</w:t>
      </w:r>
      <w:proofErr w:type="spellEnd"/>
      <w:r w:rsidRPr="00C55BB5">
        <w:rPr>
          <w:rFonts w:ascii="Times New Roman" w:eastAsia="Times New Roman" w:hAnsi="Times New Roman" w:cs="Times New Roman"/>
          <w:b/>
          <w:kern w:val="2"/>
          <w:sz w:val="24"/>
          <w:szCs w:val="24"/>
          <w:lang w:eastAsia="hi-IN" w:bidi="hi-IN"/>
        </w:rPr>
        <w:t>»/ «В нашей школе»</w:t>
      </w:r>
      <w:r w:rsidR="00805B79">
        <w:rPr>
          <w:rFonts w:ascii="Times New Roman" w:eastAsia="Times New Roman" w:hAnsi="Times New Roman" w:cs="Times New Roman"/>
          <w:b/>
          <w:kern w:val="2"/>
          <w:sz w:val="24"/>
          <w:szCs w:val="24"/>
          <w:lang w:eastAsia="hi-IN" w:bidi="hi-IN"/>
        </w:rPr>
        <w:t xml:space="preserve"> (64</w:t>
      </w:r>
      <w:r>
        <w:rPr>
          <w:rFonts w:ascii="Times New Roman" w:eastAsia="Times New Roman" w:hAnsi="Times New Roman" w:cs="Times New Roman"/>
          <w:b/>
          <w:kern w:val="2"/>
          <w:sz w:val="24"/>
          <w:szCs w:val="24"/>
          <w:lang w:eastAsia="hi-IN" w:bidi="hi-IN"/>
        </w:rPr>
        <w:t xml:space="preserve"> ч)</w:t>
      </w:r>
    </w:p>
    <w:p w:rsidR="00C55BB5" w:rsidRPr="00C55BB5" w:rsidRDefault="00C55BB5" w:rsidP="00C55BB5">
      <w:pPr>
        <w:suppressAutoHyphens/>
        <w:autoSpaceDE w:val="0"/>
        <w:autoSpaceDN w:val="0"/>
        <w:adjustRightInd w:val="0"/>
        <w:spacing w:after="0" w:line="240" w:lineRule="auto"/>
        <w:ind w:firstLine="567"/>
        <w:jc w:val="center"/>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kern w:val="2"/>
          <w:sz w:val="24"/>
          <w:szCs w:val="24"/>
          <w:lang w:eastAsia="hi-IN" w:bidi="hi-IN"/>
        </w:rPr>
        <w:t>Содержание курса</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kern w:val="2"/>
          <w:sz w:val="24"/>
          <w:szCs w:val="24"/>
          <w:lang w:eastAsia="hi-IN" w:bidi="hi-IN"/>
        </w:rPr>
      </w:pPr>
      <w:smartTag w:uri="urn:schemas-microsoft-com:office:smarttags" w:element="place">
        <w:r w:rsidRPr="00C55BB5">
          <w:rPr>
            <w:rFonts w:ascii="Times New Roman" w:eastAsia="Times New Roman" w:hAnsi="Times New Roman" w:cs="Times New Roman"/>
            <w:b/>
            <w:color w:val="000000"/>
            <w:kern w:val="2"/>
            <w:sz w:val="24"/>
            <w:szCs w:val="24"/>
            <w:lang w:val="en-US" w:eastAsia="hi-IN" w:bidi="hi-IN"/>
          </w:rPr>
          <w:t>I</w:t>
        </w:r>
        <w:r w:rsidRPr="00C55BB5">
          <w:rPr>
            <w:rFonts w:ascii="Times New Roman" w:eastAsia="Times New Roman" w:hAnsi="Times New Roman" w:cs="Times New Roman"/>
            <w:b/>
            <w:color w:val="000000"/>
            <w:kern w:val="2"/>
            <w:sz w:val="24"/>
            <w:szCs w:val="24"/>
            <w:lang w:eastAsia="hi-IN" w:bidi="hi-IN"/>
          </w:rPr>
          <w:t>.</w:t>
        </w:r>
      </w:smartTag>
      <w:r w:rsidRPr="00C55BB5">
        <w:rPr>
          <w:rFonts w:ascii="Times New Roman" w:eastAsia="Times New Roman" w:hAnsi="Times New Roman" w:cs="Times New Roman"/>
          <w:b/>
          <w:color w:val="000000"/>
          <w:kern w:val="2"/>
          <w:sz w:val="24"/>
          <w:szCs w:val="24"/>
          <w:lang w:eastAsia="hi-IN" w:bidi="hi-IN"/>
        </w:rPr>
        <w:t xml:space="preserve"> Введение. Основные понятия при работе с видеоинформацией (8ч)</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Структура видеоинформации. Представление об аналоговой форме записи видео фрагментов. Перевод в цифровой вид. Цифровая видеозапись.</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Знакомство с правилами работы кружка. Формулировка целей и задач кружка.</w:t>
      </w:r>
    </w:p>
    <w:p w:rsidR="00C55BB5" w:rsidRDefault="003E299A"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Pr>
          <w:rFonts w:ascii="Times New Roman" w:eastAsia="Times New Roman" w:hAnsi="Times New Roman" w:cs="Times New Roman"/>
          <w:kern w:val="2"/>
          <w:sz w:val="24"/>
          <w:szCs w:val="24"/>
          <w:lang w:eastAsia="hi-IN" w:bidi="hi-IN"/>
        </w:rPr>
        <w:t xml:space="preserve">Работа над сценарием видеоролика (подбор вопросов для интервью, распределение ролей). </w:t>
      </w:r>
      <w:r w:rsidR="00C55BB5" w:rsidRPr="00C55BB5">
        <w:rPr>
          <w:rFonts w:ascii="Times New Roman" w:eastAsia="Times New Roman" w:hAnsi="Times New Roman" w:cs="Times New Roman"/>
          <w:kern w:val="2"/>
          <w:sz w:val="24"/>
          <w:szCs w:val="24"/>
          <w:lang w:eastAsia="hi-IN" w:bidi="hi-IN"/>
        </w:rPr>
        <w:t>Работа с</w:t>
      </w:r>
      <w:r w:rsidR="00C55BB5" w:rsidRPr="00C55BB5">
        <w:rPr>
          <w:rFonts w:ascii="Times New Roman" w:eastAsia="Times New Roman" w:hAnsi="Times New Roman" w:cs="Times New Roman"/>
          <w:kern w:val="2"/>
          <w:sz w:val="24"/>
          <w:szCs w:val="24"/>
          <w:lang w:val="en-US" w:eastAsia="hi-IN" w:bidi="hi-IN"/>
        </w:rPr>
        <w:t> </w:t>
      </w:r>
      <w:r w:rsidR="00C55BB5" w:rsidRPr="00C55BB5">
        <w:rPr>
          <w:rFonts w:ascii="Times New Roman" w:eastAsia="Times New Roman" w:hAnsi="Times New Roman" w:cs="Times New Roman"/>
          <w:kern w:val="2"/>
          <w:sz w:val="24"/>
          <w:szCs w:val="24"/>
          <w:lang w:eastAsia="hi-IN" w:bidi="hi-IN"/>
        </w:rPr>
        <w:t>видеокамерой. Правила видеосъемки. Основные приёмы работы с видеокамерой при создании фильма.</w:t>
      </w:r>
    </w:p>
    <w:p w:rsidR="001C13FF" w:rsidRDefault="001C13FF" w:rsidP="00C55BB5">
      <w:pPr>
        <w:suppressAutoHyphens/>
        <w:autoSpaceDE w:val="0"/>
        <w:autoSpaceDN w:val="0"/>
        <w:adjustRightInd w:val="0"/>
        <w:spacing w:after="0" w:line="240" w:lineRule="auto"/>
        <w:ind w:firstLine="567"/>
        <w:jc w:val="both"/>
        <w:rPr>
          <w:rFonts w:ascii="Times New Roman" w:eastAsia="Times New Roman" w:hAnsi="Times New Roman" w:cs="Arial"/>
          <w:b/>
          <w:kern w:val="2"/>
          <w:lang w:eastAsia="hi-IN" w:bidi="hi-IN"/>
        </w:rPr>
      </w:pPr>
      <w:r>
        <w:rPr>
          <w:rFonts w:ascii="Times New Roman" w:eastAsia="Times New Roman" w:hAnsi="Times New Roman" w:cs="Arial"/>
          <w:b/>
          <w:kern w:val="2"/>
          <w:lang w:eastAsia="hi-IN" w:bidi="hi-IN"/>
        </w:rPr>
        <w:t>ΙΙ. Как брать интервью?</w:t>
      </w:r>
      <w:r w:rsidR="00805B79">
        <w:rPr>
          <w:rFonts w:ascii="Times New Roman" w:eastAsia="Times New Roman" w:hAnsi="Times New Roman" w:cs="Arial"/>
          <w:b/>
          <w:kern w:val="2"/>
          <w:lang w:eastAsia="hi-IN" w:bidi="hi-IN"/>
        </w:rPr>
        <w:t xml:space="preserve"> (6ч)</w:t>
      </w:r>
    </w:p>
    <w:p w:rsidR="001C13FF" w:rsidRPr="00C55BB5" w:rsidRDefault="00805B79"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Pr>
          <w:rFonts w:ascii="Times New Roman" w:eastAsia="Times New Roman" w:hAnsi="Times New Roman" w:cs="Times New Roman"/>
          <w:kern w:val="2"/>
          <w:sz w:val="24"/>
          <w:szCs w:val="24"/>
          <w:lang w:eastAsia="hi-IN" w:bidi="hi-IN"/>
        </w:rPr>
        <w:lastRenderedPageBreak/>
        <w:t>Блокнот</w:t>
      </w:r>
      <w:r w:rsidR="001C13FF">
        <w:rPr>
          <w:rFonts w:ascii="Times New Roman" w:eastAsia="Times New Roman" w:hAnsi="Times New Roman" w:cs="Times New Roman"/>
          <w:kern w:val="2"/>
          <w:sz w:val="24"/>
          <w:szCs w:val="24"/>
          <w:lang w:eastAsia="hi-IN" w:bidi="hi-IN"/>
        </w:rPr>
        <w:t xml:space="preserve"> корреспондента. Как собирать досье </w:t>
      </w:r>
      <w:proofErr w:type="gramStart"/>
      <w:r w:rsidR="001C13FF">
        <w:rPr>
          <w:rFonts w:ascii="Times New Roman" w:eastAsia="Times New Roman" w:hAnsi="Times New Roman" w:cs="Times New Roman"/>
          <w:kern w:val="2"/>
          <w:sz w:val="24"/>
          <w:szCs w:val="24"/>
          <w:lang w:eastAsia="hi-IN" w:bidi="hi-IN"/>
        </w:rPr>
        <w:t>на</w:t>
      </w:r>
      <w:proofErr w:type="gramEnd"/>
      <w:r w:rsidR="001C13FF">
        <w:rPr>
          <w:rFonts w:ascii="Times New Roman" w:eastAsia="Times New Roman" w:hAnsi="Times New Roman" w:cs="Times New Roman"/>
          <w:kern w:val="2"/>
          <w:sz w:val="24"/>
          <w:szCs w:val="24"/>
          <w:lang w:eastAsia="hi-IN" w:bidi="hi-IN"/>
        </w:rPr>
        <w:t xml:space="preserve"> интервьюируемого. Выбор актуальной интересной темы для беседы. Составление вопросов для беседы. </w:t>
      </w:r>
      <w:r>
        <w:rPr>
          <w:rFonts w:ascii="Times New Roman" w:eastAsia="Times New Roman" w:hAnsi="Times New Roman" w:cs="Times New Roman"/>
          <w:kern w:val="2"/>
          <w:sz w:val="24"/>
          <w:szCs w:val="24"/>
          <w:lang w:eastAsia="hi-IN" w:bidi="hi-IN"/>
        </w:rPr>
        <w:t xml:space="preserve">Назначение времени для интервьюирования. Выбор костюма. </w:t>
      </w:r>
    </w:p>
    <w:p w:rsidR="00C55BB5" w:rsidRPr="00C55BB5" w:rsidRDefault="001C13FF" w:rsidP="00C55BB5">
      <w:pPr>
        <w:suppressAutoHyphens/>
        <w:autoSpaceDE w:val="0"/>
        <w:autoSpaceDN w:val="0"/>
        <w:adjustRightInd w:val="0"/>
        <w:spacing w:after="0" w:line="240" w:lineRule="auto"/>
        <w:ind w:firstLine="567"/>
        <w:jc w:val="both"/>
        <w:rPr>
          <w:rFonts w:ascii="Times New Roman" w:eastAsia="Times New Roman" w:hAnsi="Times New Roman" w:cs="Times New Roman"/>
          <w:b/>
          <w:i/>
          <w:iCs/>
          <w:kern w:val="2"/>
          <w:sz w:val="24"/>
          <w:szCs w:val="24"/>
          <w:lang w:eastAsia="hi-IN" w:bidi="hi-IN"/>
        </w:rPr>
      </w:pPr>
      <w:r>
        <w:rPr>
          <w:rFonts w:ascii="Times New Roman" w:eastAsia="Times New Roman" w:hAnsi="Times New Roman" w:cs="Arial"/>
          <w:b/>
          <w:kern w:val="2"/>
          <w:lang w:eastAsia="hi-IN" w:bidi="hi-IN"/>
        </w:rPr>
        <w:t>Ι</w:t>
      </w:r>
      <w:r w:rsidR="003E299A">
        <w:rPr>
          <w:rFonts w:ascii="Times New Roman" w:eastAsia="Times New Roman" w:hAnsi="Times New Roman" w:cs="Arial"/>
          <w:b/>
          <w:kern w:val="2"/>
          <w:lang w:eastAsia="hi-IN" w:bidi="hi-IN"/>
        </w:rPr>
        <w:t>ΙΙ. Создание видеороликов (</w:t>
      </w:r>
      <w:r w:rsidR="00805B79">
        <w:rPr>
          <w:rFonts w:ascii="Times New Roman" w:eastAsia="Times New Roman" w:hAnsi="Times New Roman" w:cs="Arial"/>
          <w:b/>
          <w:kern w:val="2"/>
          <w:lang w:eastAsia="hi-IN" w:bidi="hi-IN"/>
        </w:rPr>
        <w:t>48ч</w:t>
      </w:r>
      <w:r w:rsidR="00C55BB5" w:rsidRPr="00C55BB5">
        <w:rPr>
          <w:rFonts w:ascii="Times New Roman" w:eastAsia="Times New Roman" w:hAnsi="Times New Roman" w:cs="Arial"/>
          <w:b/>
          <w:kern w:val="2"/>
          <w:lang w:eastAsia="hi-IN" w:bidi="hi-IN"/>
        </w:rPr>
        <w:t>)</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Знакомство с программой для создания видеороликов.</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Основные приемы работы. Структура окна программы.</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Создание и редактирование видеоролика. Настройка переходов между фрагментами, наложение звука, оформление. Сохранение мультимедийных клипов в компактных форматах. Участие в деятельности школы. Создание тематических видеороликов.</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Содержание курса включает в себя различные</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виды деятельности: изучение основ журналистики и видеомонтажа, разработка интервью, видеосъёмка, написание текстов сюжетов, тренинги, игры, просмотр видеороликов с последующим анализом их речевого сопровождения, монтаж и выпуск передач для школьного телевидения. Результатами работы «Школьного телевидения» являются создание новостных сюжетов,</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авторских передач, короткометражных фильмов.</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Спецификой программы является подход, учитывающий</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возрастные особенности</w:t>
      </w:r>
      <w:r w:rsidRPr="00C55BB5">
        <w:rPr>
          <w:rFonts w:ascii="Times New Roman" w:eastAsia="Times New Roman" w:hAnsi="Times New Roman" w:cs="Times New Roman"/>
          <w:kern w:val="2"/>
          <w:sz w:val="24"/>
          <w:szCs w:val="24"/>
          <w:lang w:val="en-US" w:eastAsia="hi-IN" w:bidi="hi-IN"/>
        </w:rPr>
        <w:t> </w:t>
      </w:r>
      <w:r w:rsidR="00C71665">
        <w:rPr>
          <w:rFonts w:ascii="Times New Roman" w:eastAsia="Times New Roman" w:hAnsi="Times New Roman" w:cs="Times New Roman"/>
          <w:kern w:val="2"/>
          <w:sz w:val="24"/>
          <w:szCs w:val="24"/>
          <w:lang w:eastAsia="hi-IN" w:bidi="hi-IN"/>
        </w:rPr>
        <w:t xml:space="preserve"> ученика 6-8</w:t>
      </w:r>
      <w:r w:rsidRPr="00C55BB5">
        <w:rPr>
          <w:rFonts w:ascii="Times New Roman" w:eastAsia="Times New Roman" w:hAnsi="Times New Roman" w:cs="Times New Roman"/>
          <w:kern w:val="2"/>
          <w:sz w:val="24"/>
          <w:szCs w:val="24"/>
          <w:lang w:eastAsia="hi-IN" w:bidi="hi-IN"/>
        </w:rPr>
        <w:t xml:space="preserve"> классов, предполагающие личную активность каждого ребенка, где он выступает в роли субъекта своей деятельности и поведения. Показателями эффективного усвоения программы</w:t>
      </w: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 xml:space="preserve"> являются собеседования, ролевые, деловые, дидактические игры, творческие задания, защита итогового проекта.</w:t>
      </w:r>
    </w:p>
    <w:p w:rsidR="00C55BB5" w:rsidRPr="00C55BB5" w:rsidRDefault="00C55BB5" w:rsidP="00C55BB5">
      <w:pPr>
        <w:shd w:val="clear" w:color="auto" w:fill="FFFFFF"/>
        <w:spacing w:after="0" w:line="240" w:lineRule="auto"/>
        <w:ind w:firstLine="708"/>
        <w:jc w:val="both"/>
        <w:rPr>
          <w:rFonts w:ascii="Times New Roman" w:eastAsia="Times New Roman" w:hAnsi="Times New Roman" w:cs="Times New Roman"/>
          <w:color w:val="000000"/>
          <w:kern w:val="2"/>
          <w:sz w:val="24"/>
          <w:szCs w:val="24"/>
          <w:lang w:eastAsia="ar-SA"/>
        </w:rPr>
      </w:pPr>
      <w:r w:rsidRPr="00C55BB5">
        <w:rPr>
          <w:rFonts w:ascii="Times New Roman" w:eastAsia="Times New Roman" w:hAnsi="Times New Roman" w:cs="Times New Roman"/>
          <w:color w:val="000000"/>
          <w:kern w:val="2"/>
          <w:sz w:val="24"/>
          <w:szCs w:val="24"/>
          <w:lang w:eastAsia="ar-SA"/>
        </w:rPr>
        <w:t>Программа предусматривает теоретические и практические занятия:</w:t>
      </w:r>
    </w:p>
    <w:p w:rsidR="00C55BB5" w:rsidRPr="00C55BB5" w:rsidRDefault="00C55BB5" w:rsidP="00C55BB5">
      <w:pPr>
        <w:shd w:val="clear" w:color="auto" w:fill="FFFFFF"/>
        <w:spacing w:after="0" w:line="240" w:lineRule="auto"/>
        <w:jc w:val="both"/>
        <w:rPr>
          <w:rFonts w:ascii="Times New Roman" w:eastAsia="Times New Roman" w:hAnsi="Times New Roman" w:cs="Times New Roman"/>
          <w:color w:val="000000"/>
          <w:kern w:val="2"/>
          <w:sz w:val="24"/>
          <w:szCs w:val="24"/>
          <w:lang w:eastAsia="ar-SA"/>
        </w:rPr>
      </w:pPr>
      <w:r w:rsidRPr="00C55BB5">
        <w:rPr>
          <w:rFonts w:ascii="Times New Roman" w:eastAsia="Times New Roman" w:hAnsi="Times New Roman" w:cs="Times New Roman"/>
          <w:color w:val="000000"/>
          <w:kern w:val="2"/>
          <w:sz w:val="24"/>
          <w:szCs w:val="24"/>
          <w:lang w:eastAsia="ar-SA"/>
        </w:rPr>
        <w:t>1. теоретические (беседы, викторины, самостоятельная работа).</w:t>
      </w:r>
    </w:p>
    <w:p w:rsidR="00C55BB5" w:rsidRPr="00C55BB5" w:rsidRDefault="00C55BB5" w:rsidP="00C55BB5">
      <w:pPr>
        <w:shd w:val="clear" w:color="auto" w:fill="FFFFFF"/>
        <w:spacing w:after="0" w:line="240" w:lineRule="auto"/>
        <w:jc w:val="both"/>
        <w:rPr>
          <w:rFonts w:ascii="Times New Roman" w:eastAsia="Times New Roman" w:hAnsi="Times New Roman" w:cs="Times New Roman"/>
          <w:color w:val="000000"/>
          <w:kern w:val="2"/>
          <w:sz w:val="24"/>
          <w:szCs w:val="24"/>
          <w:lang w:eastAsia="ar-SA"/>
        </w:rPr>
      </w:pPr>
      <w:r w:rsidRPr="00C55BB5">
        <w:rPr>
          <w:rFonts w:ascii="Times New Roman" w:eastAsia="Times New Roman" w:hAnsi="Times New Roman" w:cs="Times New Roman"/>
          <w:color w:val="000000"/>
          <w:kern w:val="2"/>
          <w:sz w:val="24"/>
          <w:szCs w:val="24"/>
          <w:lang w:eastAsia="ar-SA"/>
        </w:rPr>
        <w:t>2. практические (экскурсии, встречи, практикумы в музее, работа с документами, работа с компьютером, другими информационными носителями).</w:t>
      </w:r>
    </w:p>
    <w:p w:rsidR="00C55BB5" w:rsidRPr="00C55BB5" w:rsidRDefault="00C55BB5" w:rsidP="00C55BB5">
      <w:pPr>
        <w:shd w:val="clear" w:color="auto" w:fill="FFFFFF"/>
        <w:spacing w:after="0" w:line="240" w:lineRule="auto"/>
        <w:ind w:firstLine="708"/>
        <w:jc w:val="both"/>
        <w:rPr>
          <w:rFonts w:ascii="Times New Roman" w:eastAsia="Times New Roman" w:hAnsi="Times New Roman" w:cs="Times New Roman"/>
          <w:color w:val="000000"/>
          <w:kern w:val="2"/>
          <w:sz w:val="24"/>
          <w:szCs w:val="24"/>
          <w:lang w:eastAsia="ar-SA"/>
        </w:rPr>
      </w:pPr>
      <w:proofErr w:type="gramStart"/>
      <w:r w:rsidRPr="00C55BB5">
        <w:rPr>
          <w:rFonts w:ascii="Times New Roman" w:eastAsia="Times New Roman" w:hAnsi="Times New Roman" w:cs="Times New Roman"/>
          <w:kern w:val="2"/>
          <w:sz w:val="24"/>
          <w:szCs w:val="24"/>
          <w:lang w:eastAsia="ar-SA"/>
        </w:rPr>
        <w:t xml:space="preserve">Основные принципы реализации программы – научность, доступность, добровольность, </w:t>
      </w:r>
      <w:proofErr w:type="spellStart"/>
      <w:r w:rsidRPr="00C55BB5">
        <w:rPr>
          <w:rFonts w:ascii="Times New Roman" w:eastAsia="Times New Roman" w:hAnsi="Times New Roman" w:cs="Times New Roman"/>
          <w:kern w:val="2"/>
          <w:sz w:val="24"/>
          <w:szCs w:val="24"/>
          <w:lang w:eastAsia="ar-SA"/>
        </w:rPr>
        <w:t>деятельностный</w:t>
      </w:r>
      <w:proofErr w:type="spellEnd"/>
      <w:r w:rsidRPr="00C55BB5">
        <w:rPr>
          <w:rFonts w:ascii="Times New Roman" w:eastAsia="Times New Roman" w:hAnsi="Times New Roman" w:cs="Times New Roman"/>
          <w:kern w:val="2"/>
          <w:sz w:val="24"/>
          <w:szCs w:val="24"/>
          <w:lang w:eastAsia="ar-SA"/>
        </w:rPr>
        <w:t xml:space="preserve"> и личностный подходы, преемственность, результативность, партнерство, творчество и успех.</w:t>
      </w:r>
      <w:proofErr w:type="gramEnd"/>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b/>
          <w:i/>
          <w:kern w:val="2"/>
          <w:sz w:val="24"/>
          <w:szCs w:val="24"/>
          <w:lang w:eastAsia="hi-IN" w:bidi="hi-IN"/>
        </w:rPr>
        <w:t>Результаты обучения:</w:t>
      </w:r>
      <w:r w:rsidRPr="00C55BB5">
        <w:rPr>
          <w:rFonts w:ascii="Times New Roman" w:eastAsia="Times New Roman" w:hAnsi="Times New Roman" w:cs="Arial"/>
          <w:kern w:val="2"/>
          <w:sz w:val="24"/>
          <w:szCs w:val="24"/>
          <w:lang w:eastAsia="hi-IN" w:bidi="hi-IN"/>
        </w:rPr>
        <w:t xml:space="preserve"> К концу учебного года </w:t>
      </w:r>
      <w:proofErr w:type="gramStart"/>
      <w:r w:rsidRPr="00C55BB5">
        <w:rPr>
          <w:rFonts w:ascii="Times New Roman" w:eastAsia="Times New Roman" w:hAnsi="Times New Roman" w:cs="Arial"/>
          <w:kern w:val="2"/>
          <w:sz w:val="24"/>
          <w:szCs w:val="24"/>
          <w:lang w:eastAsia="hi-IN" w:bidi="hi-IN"/>
        </w:rPr>
        <w:t>обучающиеся</w:t>
      </w:r>
      <w:proofErr w:type="gramEnd"/>
      <w:r w:rsidRPr="00C55BB5">
        <w:rPr>
          <w:rFonts w:ascii="Times New Roman" w:eastAsia="Times New Roman" w:hAnsi="Times New Roman" w:cs="Arial"/>
          <w:kern w:val="2"/>
          <w:sz w:val="24"/>
          <w:szCs w:val="24"/>
          <w:lang w:eastAsia="hi-IN" w:bidi="hi-IN"/>
        </w:rPr>
        <w:t xml:space="preserve"> должны: </w:t>
      </w:r>
    </w:p>
    <w:p w:rsidR="00C55BB5" w:rsidRPr="00C55BB5" w:rsidRDefault="00C55BB5" w:rsidP="00C55BB5">
      <w:pPr>
        <w:suppressAutoHyphens/>
        <w:spacing w:after="0" w:line="100" w:lineRule="atLeast"/>
        <w:ind w:left="-360" w:firstLine="36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знать правила поведения в кабинете, технику безопасности на перемене и на занятиях;</w:t>
      </w:r>
    </w:p>
    <w:p w:rsidR="00C55BB5" w:rsidRPr="00C55BB5" w:rsidRDefault="00C55BB5" w:rsidP="00C55BB5">
      <w:pPr>
        <w:suppressAutoHyphens/>
        <w:spacing w:after="0" w:line="100" w:lineRule="atLeast"/>
        <w:ind w:left="-360" w:firstLine="36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уметь работать в команде;</w:t>
      </w:r>
    </w:p>
    <w:p w:rsidR="00C55BB5" w:rsidRPr="00C55BB5" w:rsidRDefault="00C55BB5" w:rsidP="00C55BB5">
      <w:pPr>
        <w:suppressAutoHyphens/>
        <w:spacing w:after="0" w:line="100" w:lineRule="atLeast"/>
        <w:ind w:left="-360" w:firstLine="36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уметь правильно организовать своё рабочее место;</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уметь самостоятельно (с минимальной помощью взрослого) по образцу брать интервью;</w:t>
      </w:r>
    </w:p>
    <w:p w:rsidR="00C55BB5" w:rsidRPr="00C55BB5" w:rsidRDefault="00C55BB5" w:rsidP="00C55BB5">
      <w:pPr>
        <w:suppressAutoHyphens/>
        <w:spacing w:after="0" w:line="100" w:lineRule="atLeast"/>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kern w:val="2"/>
          <w:sz w:val="24"/>
          <w:szCs w:val="24"/>
          <w:lang w:eastAsia="hi-IN" w:bidi="hi-IN"/>
        </w:rPr>
        <w:t>- вносить собственные творческие элементы в задание.</w:t>
      </w:r>
    </w:p>
    <w:p w:rsidR="00C55BB5" w:rsidRPr="00C55BB5" w:rsidRDefault="00C55BB5" w:rsidP="00C55BB5">
      <w:pPr>
        <w:suppressAutoHyphens/>
        <w:spacing w:after="0" w:line="240" w:lineRule="auto"/>
        <w:ind w:firstLine="36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b/>
          <w:i/>
          <w:kern w:val="2"/>
          <w:sz w:val="24"/>
          <w:szCs w:val="24"/>
          <w:lang w:eastAsia="hi-IN" w:bidi="hi-IN"/>
        </w:rPr>
        <w:t xml:space="preserve">Диагностика и способы отслеживания результата: </w:t>
      </w:r>
      <w:r w:rsidRPr="00C55BB5">
        <w:rPr>
          <w:rFonts w:ascii="Times New Roman" w:eastAsia="Times New Roman" w:hAnsi="Times New Roman" w:cs="Arial"/>
          <w:kern w:val="2"/>
          <w:sz w:val="24"/>
          <w:szCs w:val="24"/>
          <w:lang w:eastAsia="hi-IN" w:bidi="hi-IN"/>
        </w:rPr>
        <w:t xml:space="preserve">устный опрос по пройденному теоретическому материалу. Аттестация обучающихся  проводится путем </w:t>
      </w:r>
      <w:r w:rsidRPr="00C55BB5">
        <w:rPr>
          <w:rFonts w:ascii="Times New Roman" w:eastAsia="Times New Roman" w:hAnsi="Times New Roman" w:cs="Arial"/>
          <w:kern w:val="2"/>
          <w:lang w:eastAsia="hi-IN" w:bidi="hi-IN"/>
        </w:rPr>
        <w:t>мониторинга участия воспитанников кружка на съемках видеоролика</w:t>
      </w:r>
    </w:p>
    <w:p w:rsidR="00C55BB5" w:rsidRPr="00C55BB5" w:rsidRDefault="00C55BB5" w:rsidP="00C55BB5">
      <w:pPr>
        <w:suppressAutoHyphens/>
        <w:spacing w:after="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i/>
          <w:kern w:val="2"/>
          <w:sz w:val="24"/>
          <w:szCs w:val="24"/>
          <w:lang w:eastAsia="hi-IN" w:bidi="hi-IN"/>
        </w:rPr>
        <w:t>Текущий контроль</w:t>
      </w:r>
      <w:r w:rsidRPr="00C55BB5">
        <w:rPr>
          <w:rFonts w:ascii="Times New Roman" w:eastAsia="Times New Roman" w:hAnsi="Times New Roman" w:cs="Arial"/>
          <w:b/>
          <w:kern w:val="2"/>
          <w:sz w:val="24"/>
          <w:szCs w:val="24"/>
          <w:lang w:eastAsia="hi-IN" w:bidi="hi-IN"/>
        </w:rPr>
        <w:t xml:space="preserve"> </w:t>
      </w:r>
      <w:r w:rsidRPr="00C55BB5">
        <w:rPr>
          <w:rFonts w:ascii="Times New Roman" w:eastAsia="Times New Roman" w:hAnsi="Times New Roman" w:cs="Arial"/>
          <w:kern w:val="2"/>
          <w:sz w:val="24"/>
          <w:szCs w:val="24"/>
          <w:lang w:eastAsia="hi-IN" w:bidi="hi-IN"/>
        </w:rPr>
        <w:t xml:space="preserve">проводится с целью оценки качества </w:t>
      </w:r>
      <w:proofErr w:type="gramStart"/>
      <w:r w:rsidRPr="00C55BB5">
        <w:rPr>
          <w:rFonts w:ascii="Times New Roman" w:eastAsia="Times New Roman" w:hAnsi="Times New Roman" w:cs="Arial"/>
          <w:kern w:val="2"/>
          <w:sz w:val="24"/>
          <w:szCs w:val="24"/>
          <w:lang w:eastAsia="hi-IN" w:bidi="hi-IN"/>
        </w:rPr>
        <w:t>обучающимися</w:t>
      </w:r>
      <w:proofErr w:type="gramEnd"/>
      <w:r w:rsidRPr="00C55BB5">
        <w:rPr>
          <w:rFonts w:ascii="Times New Roman" w:eastAsia="Times New Roman" w:hAnsi="Times New Roman" w:cs="Arial"/>
          <w:kern w:val="2"/>
          <w:sz w:val="24"/>
          <w:szCs w:val="24"/>
          <w:lang w:eastAsia="hi-IN" w:bidi="hi-IN"/>
        </w:rPr>
        <w:t xml:space="preserve"> содержания конкретной образовательной программы для детей по итогам учебного периода (этапа, раздела модуля, темы) – ведение истории видеороликов.</w:t>
      </w:r>
    </w:p>
    <w:p w:rsidR="00C55BB5" w:rsidRPr="00C55BB5" w:rsidRDefault="00C55BB5" w:rsidP="00C55BB5">
      <w:pPr>
        <w:suppressAutoHyphens/>
        <w:spacing w:after="0" w:line="240" w:lineRule="auto"/>
        <w:ind w:firstLine="360"/>
        <w:jc w:val="both"/>
        <w:rPr>
          <w:rFonts w:ascii="Times New Roman" w:eastAsia="Times New Roman" w:hAnsi="Times New Roman" w:cs="Arial"/>
          <w:kern w:val="2"/>
          <w:sz w:val="24"/>
          <w:szCs w:val="24"/>
          <w:lang w:eastAsia="hi-IN" w:bidi="hi-IN"/>
        </w:rPr>
      </w:pPr>
      <w:r w:rsidRPr="00C55BB5">
        <w:rPr>
          <w:rFonts w:ascii="Times New Roman" w:eastAsia="Times New Roman" w:hAnsi="Times New Roman" w:cs="Arial"/>
          <w:i/>
          <w:kern w:val="2"/>
          <w:sz w:val="24"/>
          <w:szCs w:val="24"/>
          <w:lang w:eastAsia="hi-IN" w:bidi="hi-IN"/>
        </w:rPr>
        <w:t>Промежуточная аттестация</w:t>
      </w:r>
      <w:r w:rsidRPr="00C55BB5">
        <w:rPr>
          <w:rFonts w:ascii="Times New Roman" w:eastAsia="Times New Roman" w:hAnsi="Times New Roman" w:cs="Arial"/>
          <w:b/>
          <w:kern w:val="2"/>
          <w:sz w:val="24"/>
          <w:szCs w:val="24"/>
          <w:lang w:eastAsia="hi-IN" w:bidi="hi-IN"/>
        </w:rPr>
        <w:t xml:space="preserve"> – </w:t>
      </w:r>
      <w:r w:rsidRPr="00C55BB5">
        <w:rPr>
          <w:rFonts w:ascii="Times New Roman" w:eastAsia="Times New Roman" w:hAnsi="Times New Roman" w:cs="Arial"/>
          <w:kern w:val="2"/>
          <w:sz w:val="24"/>
          <w:szCs w:val="24"/>
          <w:lang w:eastAsia="hi-IN" w:bidi="hi-IN"/>
        </w:rPr>
        <w:t xml:space="preserve">оценка качества усвоения </w:t>
      </w:r>
      <w:proofErr w:type="gramStart"/>
      <w:r w:rsidRPr="00C55BB5">
        <w:rPr>
          <w:rFonts w:ascii="Times New Roman" w:eastAsia="Times New Roman" w:hAnsi="Times New Roman" w:cs="Arial"/>
          <w:kern w:val="2"/>
          <w:sz w:val="24"/>
          <w:szCs w:val="24"/>
          <w:lang w:eastAsia="hi-IN" w:bidi="hi-IN"/>
        </w:rPr>
        <w:t>обучающимися</w:t>
      </w:r>
      <w:proofErr w:type="gramEnd"/>
      <w:r w:rsidRPr="00C55BB5">
        <w:rPr>
          <w:rFonts w:ascii="Times New Roman" w:eastAsia="Times New Roman" w:hAnsi="Times New Roman" w:cs="Arial"/>
          <w:kern w:val="2"/>
          <w:sz w:val="24"/>
          <w:szCs w:val="24"/>
          <w:lang w:eastAsia="hi-IN" w:bidi="hi-IN"/>
        </w:rPr>
        <w:t xml:space="preserve"> содержания конкретной образовательной программы для детей по итогам учебного периода –  проводится   </w:t>
      </w:r>
      <w:r w:rsidR="003E299A">
        <w:rPr>
          <w:rFonts w:ascii="Times New Roman" w:eastAsia="Times New Roman" w:hAnsi="Times New Roman" w:cs="Arial"/>
          <w:kern w:val="2"/>
          <w:sz w:val="24"/>
          <w:szCs w:val="24"/>
          <w:lang w:eastAsia="hi-IN" w:bidi="hi-IN"/>
        </w:rPr>
        <w:t>в апреле</w:t>
      </w:r>
      <w:r w:rsidRPr="00C55BB5">
        <w:rPr>
          <w:rFonts w:ascii="Times New Roman" w:eastAsia="Times New Roman" w:hAnsi="Times New Roman" w:cs="Arial"/>
          <w:kern w:val="2"/>
          <w:sz w:val="24"/>
          <w:szCs w:val="24"/>
          <w:lang w:eastAsia="hi-IN" w:bidi="hi-IN"/>
        </w:rPr>
        <w:t xml:space="preserve"> текущего года путем </w:t>
      </w:r>
      <w:r w:rsidRPr="00C55BB5">
        <w:rPr>
          <w:rFonts w:ascii="Times New Roman" w:eastAsia="Times New Roman" w:hAnsi="Times New Roman" w:cs="Arial"/>
          <w:kern w:val="2"/>
          <w:lang w:eastAsia="hi-IN" w:bidi="hi-IN"/>
        </w:rPr>
        <w:t>мониторинга участия воспитанников кружка на съемках видеоролика</w:t>
      </w:r>
    </w:p>
    <w:p w:rsidR="00C55BB5" w:rsidRPr="00C55BB5" w:rsidRDefault="00C55BB5" w:rsidP="00C55BB5">
      <w:pPr>
        <w:suppressAutoHyphens/>
        <w:spacing w:after="0"/>
        <w:jc w:val="both"/>
        <w:rPr>
          <w:rFonts w:ascii="Times New Roman" w:eastAsia="Times New Roman" w:hAnsi="Times New Roman" w:cs="Arial"/>
          <w:kern w:val="2"/>
          <w:lang w:eastAsia="hi-IN" w:bidi="hi-IN"/>
        </w:rPr>
      </w:pPr>
    </w:p>
    <w:p w:rsidR="00C55BB5" w:rsidRPr="00C55BB5" w:rsidRDefault="00C55BB5" w:rsidP="00C55BB5">
      <w:pPr>
        <w:numPr>
          <w:ilvl w:val="0"/>
          <w:numId w:val="1"/>
        </w:numPr>
        <w:suppressAutoHyphens/>
        <w:spacing w:after="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eastAsia="hi-IN" w:bidi="hi-IN"/>
        </w:rPr>
        <w:t>КАЛЕНДАРНО - ТЕМАТИЧЕСКОЕ ПЛАНИРОВАНИЕ</w:t>
      </w:r>
    </w:p>
    <w:p w:rsidR="00C55BB5" w:rsidRPr="00C55BB5" w:rsidRDefault="00C55BB5" w:rsidP="00C55BB5">
      <w:pPr>
        <w:suppressAutoHyphens/>
        <w:spacing w:after="0"/>
        <w:jc w:val="both"/>
        <w:rPr>
          <w:rFonts w:ascii="Times New Roman" w:eastAsia="Times New Roman" w:hAnsi="Times New Roman" w:cs="Arial"/>
          <w:kern w:val="2"/>
          <w:lang w:eastAsia="hi-IN" w:bidi="hi-IN"/>
        </w:rPr>
      </w:pPr>
    </w:p>
    <w:tbl>
      <w:tblPr>
        <w:tblStyle w:val="a4"/>
        <w:tblW w:w="0" w:type="auto"/>
        <w:tblLook w:val="01E0" w:firstRow="1" w:lastRow="1" w:firstColumn="1" w:lastColumn="1" w:noHBand="0" w:noVBand="0"/>
      </w:tblPr>
      <w:tblGrid>
        <w:gridCol w:w="1548"/>
        <w:gridCol w:w="1112"/>
        <w:gridCol w:w="5953"/>
        <w:gridCol w:w="958"/>
      </w:tblGrid>
      <w:tr w:rsidR="00B566B3" w:rsidRPr="00796DA4" w:rsidTr="00DE2930">
        <w:tc>
          <w:tcPr>
            <w:tcW w:w="1548" w:type="dxa"/>
          </w:tcPr>
          <w:p w:rsidR="00B566B3" w:rsidRPr="00796DA4" w:rsidRDefault="00B566B3" w:rsidP="00DE2930">
            <w:pPr>
              <w:snapToGrid w:val="0"/>
              <w:spacing w:after="0" w:line="240" w:lineRule="auto"/>
              <w:jc w:val="center"/>
              <w:rPr>
                <w:b/>
                <w:kern w:val="2"/>
                <w:sz w:val="24"/>
                <w:szCs w:val="24"/>
                <w:lang w:eastAsia="hi-IN" w:bidi="hi-IN"/>
              </w:rPr>
            </w:pPr>
            <w:r w:rsidRPr="00796DA4">
              <w:rPr>
                <w:b/>
                <w:kern w:val="2"/>
                <w:sz w:val="24"/>
                <w:szCs w:val="24"/>
                <w:lang w:eastAsia="hi-IN" w:bidi="hi-IN"/>
              </w:rPr>
              <w:t xml:space="preserve">Месяц </w:t>
            </w:r>
          </w:p>
        </w:tc>
        <w:tc>
          <w:tcPr>
            <w:tcW w:w="1112" w:type="dxa"/>
          </w:tcPr>
          <w:p w:rsidR="00B566B3" w:rsidRPr="00796DA4" w:rsidRDefault="00B566B3" w:rsidP="00DE2930">
            <w:pPr>
              <w:snapToGrid w:val="0"/>
              <w:spacing w:after="0" w:line="240" w:lineRule="auto"/>
              <w:jc w:val="center"/>
              <w:rPr>
                <w:b/>
                <w:kern w:val="2"/>
                <w:sz w:val="24"/>
                <w:szCs w:val="24"/>
                <w:lang w:eastAsia="hi-IN" w:bidi="hi-IN"/>
              </w:rPr>
            </w:pPr>
            <w:r w:rsidRPr="00796DA4">
              <w:rPr>
                <w:b/>
                <w:kern w:val="2"/>
                <w:sz w:val="24"/>
                <w:szCs w:val="24"/>
                <w:lang w:eastAsia="hi-IN" w:bidi="hi-IN"/>
              </w:rPr>
              <w:t xml:space="preserve">№ </w:t>
            </w:r>
          </w:p>
          <w:p w:rsidR="00B566B3" w:rsidRPr="00796DA4" w:rsidRDefault="00B566B3" w:rsidP="00DE2930">
            <w:pPr>
              <w:snapToGrid w:val="0"/>
              <w:spacing w:after="0" w:line="240" w:lineRule="auto"/>
              <w:jc w:val="center"/>
              <w:rPr>
                <w:b/>
                <w:kern w:val="2"/>
                <w:sz w:val="24"/>
                <w:szCs w:val="24"/>
                <w:lang w:eastAsia="hi-IN" w:bidi="hi-IN"/>
              </w:rPr>
            </w:pPr>
            <w:r w:rsidRPr="00796DA4">
              <w:rPr>
                <w:b/>
                <w:kern w:val="2"/>
                <w:sz w:val="24"/>
                <w:szCs w:val="24"/>
                <w:lang w:eastAsia="hi-IN" w:bidi="hi-IN"/>
              </w:rPr>
              <w:t>занятия</w:t>
            </w:r>
          </w:p>
        </w:tc>
        <w:tc>
          <w:tcPr>
            <w:tcW w:w="5953" w:type="dxa"/>
          </w:tcPr>
          <w:p w:rsidR="00B566B3" w:rsidRPr="00796DA4" w:rsidRDefault="00B566B3" w:rsidP="00DE2930">
            <w:pPr>
              <w:snapToGrid w:val="0"/>
              <w:spacing w:after="0" w:line="240" w:lineRule="auto"/>
              <w:jc w:val="center"/>
              <w:rPr>
                <w:b/>
                <w:kern w:val="2"/>
                <w:sz w:val="24"/>
                <w:szCs w:val="24"/>
                <w:lang w:eastAsia="hi-IN" w:bidi="hi-IN"/>
              </w:rPr>
            </w:pPr>
            <w:r w:rsidRPr="00796DA4">
              <w:rPr>
                <w:b/>
                <w:kern w:val="2"/>
                <w:sz w:val="24"/>
                <w:szCs w:val="24"/>
                <w:lang w:eastAsia="hi-IN" w:bidi="hi-IN"/>
              </w:rPr>
              <w:t>Темы занятий</w:t>
            </w:r>
          </w:p>
        </w:tc>
        <w:tc>
          <w:tcPr>
            <w:tcW w:w="958" w:type="dxa"/>
          </w:tcPr>
          <w:p w:rsidR="00B566B3" w:rsidRPr="00796DA4" w:rsidRDefault="00B566B3" w:rsidP="00DE2930">
            <w:pPr>
              <w:snapToGrid w:val="0"/>
              <w:spacing w:after="0" w:line="240" w:lineRule="auto"/>
              <w:jc w:val="center"/>
              <w:rPr>
                <w:b/>
                <w:kern w:val="2"/>
                <w:sz w:val="24"/>
                <w:szCs w:val="24"/>
                <w:lang w:eastAsia="hi-IN" w:bidi="hi-IN"/>
              </w:rPr>
            </w:pPr>
            <w:r w:rsidRPr="00796DA4">
              <w:rPr>
                <w:b/>
                <w:kern w:val="2"/>
                <w:sz w:val="24"/>
                <w:szCs w:val="24"/>
                <w:lang w:eastAsia="hi-IN" w:bidi="hi-IN"/>
              </w:rPr>
              <w:t>Часы</w:t>
            </w:r>
          </w:p>
        </w:tc>
      </w:tr>
      <w:tr w:rsidR="00B566B3" w:rsidRPr="00796DA4" w:rsidTr="00DE2930">
        <w:tc>
          <w:tcPr>
            <w:tcW w:w="1548" w:type="dxa"/>
          </w:tcPr>
          <w:p w:rsidR="00B566B3" w:rsidRPr="00796DA4" w:rsidRDefault="00B566B3" w:rsidP="00DE2930">
            <w:pPr>
              <w:spacing w:after="0" w:line="240" w:lineRule="auto"/>
              <w:jc w:val="both"/>
              <w:rPr>
                <w:kern w:val="2"/>
                <w:sz w:val="24"/>
                <w:szCs w:val="24"/>
                <w:lang w:eastAsia="hi-IN" w:bidi="hi-IN"/>
              </w:rPr>
            </w:pPr>
          </w:p>
        </w:tc>
        <w:tc>
          <w:tcPr>
            <w:tcW w:w="7065" w:type="dxa"/>
            <w:gridSpan w:val="2"/>
          </w:tcPr>
          <w:p w:rsidR="00B566B3" w:rsidRPr="00796DA4" w:rsidRDefault="00B566B3" w:rsidP="00DE2930">
            <w:pPr>
              <w:spacing w:after="0" w:line="240" w:lineRule="auto"/>
              <w:jc w:val="center"/>
              <w:rPr>
                <w:kern w:val="2"/>
                <w:sz w:val="24"/>
                <w:szCs w:val="24"/>
                <w:lang w:eastAsia="hi-IN" w:bidi="hi-IN"/>
              </w:rPr>
            </w:pPr>
            <w:r w:rsidRPr="00796DA4">
              <w:rPr>
                <w:b/>
                <w:kern w:val="2"/>
                <w:sz w:val="24"/>
                <w:szCs w:val="24"/>
                <w:lang w:eastAsia="hi-IN" w:bidi="hi-IN"/>
              </w:rPr>
              <w:t>Тема Ι. Общие сведения о</w:t>
            </w:r>
            <w:r w:rsidRPr="00796DA4">
              <w:rPr>
                <w:b/>
                <w:kern w:val="2"/>
                <w:sz w:val="24"/>
                <w:szCs w:val="24"/>
                <w:lang w:val="en-US" w:eastAsia="hi-IN" w:bidi="hi-IN"/>
              </w:rPr>
              <w:t> </w:t>
            </w:r>
            <w:r w:rsidRPr="00796DA4">
              <w:rPr>
                <w:b/>
                <w:kern w:val="2"/>
                <w:sz w:val="24"/>
                <w:szCs w:val="24"/>
                <w:lang w:eastAsia="hi-IN" w:bidi="hi-IN"/>
              </w:rPr>
              <w:t>цифровом видео.</w:t>
            </w:r>
            <w:r w:rsidRPr="00796DA4">
              <w:rPr>
                <w:kern w:val="2"/>
                <w:sz w:val="24"/>
                <w:szCs w:val="24"/>
                <w:lang w:eastAsia="hi-IN" w:bidi="hi-IN"/>
              </w:rPr>
              <w:t xml:space="preserve"> </w:t>
            </w:r>
            <w:r w:rsidR="00564097">
              <w:rPr>
                <w:b/>
                <w:kern w:val="2"/>
                <w:sz w:val="24"/>
                <w:szCs w:val="24"/>
                <w:lang w:eastAsia="hi-IN" w:bidi="hi-IN"/>
              </w:rPr>
              <w:t xml:space="preserve"> (8ч</w:t>
            </w:r>
            <w:r w:rsidRPr="00796DA4">
              <w:rPr>
                <w:b/>
                <w:kern w:val="2"/>
                <w:sz w:val="24"/>
                <w:szCs w:val="24"/>
                <w:lang w:eastAsia="hi-IN" w:bidi="hi-IN"/>
              </w:rPr>
              <w:t>)</w:t>
            </w:r>
          </w:p>
        </w:tc>
        <w:tc>
          <w:tcPr>
            <w:tcW w:w="958" w:type="dxa"/>
          </w:tcPr>
          <w:p w:rsidR="00B566B3" w:rsidRPr="00796DA4" w:rsidRDefault="00B566B3" w:rsidP="00DE2930">
            <w:pPr>
              <w:spacing w:after="0" w:line="240" w:lineRule="auto"/>
              <w:jc w:val="both"/>
              <w:rPr>
                <w:kern w:val="2"/>
                <w:sz w:val="24"/>
                <w:szCs w:val="24"/>
                <w:lang w:eastAsia="hi-IN" w:bidi="hi-IN"/>
              </w:rPr>
            </w:pPr>
          </w:p>
        </w:tc>
      </w:tr>
      <w:tr w:rsidR="00B566B3" w:rsidRPr="00796DA4" w:rsidTr="00DE2930">
        <w:tc>
          <w:tcPr>
            <w:tcW w:w="1548" w:type="dxa"/>
            <w:vMerge w:val="restart"/>
          </w:tcPr>
          <w:p w:rsidR="00B566B3" w:rsidRPr="00796DA4" w:rsidRDefault="00B566B3" w:rsidP="00DE2930">
            <w:pPr>
              <w:spacing w:after="0" w:line="240" w:lineRule="auto"/>
              <w:jc w:val="both"/>
              <w:rPr>
                <w:kern w:val="2"/>
                <w:sz w:val="24"/>
                <w:szCs w:val="24"/>
                <w:lang w:eastAsia="hi-IN" w:bidi="hi-IN"/>
              </w:rPr>
            </w:pPr>
            <w:r w:rsidRPr="00796DA4">
              <w:rPr>
                <w:kern w:val="2"/>
                <w:sz w:val="24"/>
                <w:szCs w:val="24"/>
                <w:lang w:eastAsia="hi-IN" w:bidi="hi-IN"/>
              </w:rPr>
              <w:t>Сентябрь</w:t>
            </w:r>
          </w:p>
        </w:tc>
        <w:tc>
          <w:tcPr>
            <w:tcW w:w="1112"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1,2</w:t>
            </w:r>
          </w:p>
        </w:tc>
        <w:tc>
          <w:tcPr>
            <w:tcW w:w="5953" w:type="dxa"/>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 xml:space="preserve"> Основные понятия при работе с видеоинформацией. Создание логотипа </w:t>
            </w:r>
            <w:proofErr w:type="spellStart"/>
            <w:r w:rsidRPr="00796DA4">
              <w:rPr>
                <w:kern w:val="2"/>
                <w:sz w:val="24"/>
                <w:szCs w:val="24"/>
                <w:lang w:eastAsia="hi-IN" w:bidi="hi-IN"/>
              </w:rPr>
              <w:t>медиастудии</w:t>
            </w:r>
            <w:proofErr w:type="spellEnd"/>
            <w:r w:rsidRPr="00796DA4">
              <w:rPr>
                <w:kern w:val="2"/>
                <w:sz w:val="24"/>
                <w:szCs w:val="24"/>
                <w:lang w:eastAsia="hi-IN" w:bidi="hi-IN"/>
              </w:rPr>
              <w:t xml:space="preserve">. Оформление уголка </w:t>
            </w:r>
            <w:proofErr w:type="spellStart"/>
            <w:r w:rsidRPr="00796DA4">
              <w:rPr>
                <w:kern w:val="2"/>
                <w:sz w:val="24"/>
                <w:szCs w:val="24"/>
                <w:lang w:eastAsia="hi-IN" w:bidi="hi-IN"/>
              </w:rPr>
              <w:t>медистудии</w:t>
            </w:r>
            <w:proofErr w:type="spellEnd"/>
            <w:r w:rsidRPr="00796DA4">
              <w:rPr>
                <w:kern w:val="2"/>
                <w:sz w:val="24"/>
                <w:szCs w:val="24"/>
                <w:lang w:eastAsia="hi-IN" w:bidi="hi-IN"/>
              </w:rPr>
              <w:t>.</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3,4</w:t>
            </w:r>
          </w:p>
        </w:tc>
        <w:tc>
          <w:tcPr>
            <w:tcW w:w="5953" w:type="dxa"/>
          </w:tcPr>
          <w:p w:rsidR="00B566B3" w:rsidRPr="00796DA4" w:rsidRDefault="00B566B3" w:rsidP="00DE2930">
            <w:pPr>
              <w:spacing w:after="0" w:line="240" w:lineRule="auto"/>
              <w:rPr>
                <w:b/>
                <w:kern w:val="2"/>
                <w:sz w:val="24"/>
                <w:szCs w:val="24"/>
                <w:lang w:eastAsia="hi-IN" w:bidi="hi-IN"/>
              </w:rPr>
            </w:pPr>
            <w:r w:rsidRPr="00796DA4">
              <w:rPr>
                <w:kern w:val="2"/>
                <w:sz w:val="24"/>
                <w:szCs w:val="24"/>
                <w:lang w:eastAsia="hi-IN" w:bidi="hi-IN"/>
              </w:rPr>
              <w:t>Общие сведения о</w:t>
            </w:r>
            <w:r w:rsidRPr="00796DA4">
              <w:rPr>
                <w:kern w:val="2"/>
                <w:sz w:val="24"/>
                <w:szCs w:val="24"/>
                <w:lang w:val="en-US" w:eastAsia="hi-IN" w:bidi="hi-IN"/>
              </w:rPr>
              <w:t> </w:t>
            </w:r>
            <w:r w:rsidRPr="00796DA4">
              <w:rPr>
                <w:kern w:val="2"/>
                <w:sz w:val="24"/>
                <w:szCs w:val="24"/>
                <w:lang w:eastAsia="hi-IN" w:bidi="hi-IN"/>
              </w:rPr>
              <w:t>цифровом видео. Основные приёмы работы с видеооборудованием (телефоном).</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566B3" w:rsidRPr="00796DA4" w:rsidTr="00DE2930">
        <w:tc>
          <w:tcPr>
            <w:tcW w:w="1548" w:type="dxa"/>
            <w:vMerge w:val="restart"/>
          </w:tcPr>
          <w:p w:rsidR="00B566B3" w:rsidRPr="00796DA4" w:rsidRDefault="00B566B3" w:rsidP="00DE2930">
            <w:pPr>
              <w:spacing w:after="0" w:line="240" w:lineRule="auto"/>
              <w:jc w:val="both"/>
              <w:rPr>
                <w:kern w:val="2"/>
                <w:sz w:val="24"/>
                <w:szCs w:val="24"/>
                <w:lang w:eastAsia="hi-IN" w:bidi="hi-IN"/>
              </w:rPr>
            </w:pPr>
            <w:r w:rsidRPr="00796DA4">
              <w:rPr>
                <w:kern w:val="2"/>
                <w:sz w:val="24"/>
                <w:szCs w:val="24"/>
                <w:lang w:eastAsia="hi-IN" w:bidi="hi-IN"/>
              </w:rPr>
              <w:t>Октябрь</w:t>
            </w:r>
          </w:p>
        </w:tc>
        <w:tc>
          <w:tcPr>
            <w:tcW w:w="1112"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5,6</w:t>
            </w:r>
          </w:p>
        </w:tc>
        <w:tc>
          <w:tcPr>
            <w:tcW w:w="5953" w:type="dxa"/>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 xml:space="preserve">Назначение, сущность и возможности программы </w:t>
            </w:r>
            <w:proofErr w:type="spellStart"/>
            <w:r w:rsidRPr="00796DA4">
              <w:rPr>
                <w:kern w:val="2"/>
                <w:sz w:val="24"/>
                <w:szCs w:val="24"/>
                <w:lang w:val="en-US" w:eastAsia="hi-IN" w:bidi="hi-IN"/>
              </w:rPr>
              <w:t>CapCut</w:t>
            </w:r>
            <w:proofErr w:type="spellEnd"/>
            <w:r w:rsidRPr="00796DA4">
              <w:rPr>
                <w:kern w:val="2"/>
                <w:sz w:val="24"/>
                <w:szCs w:val="24"/>
                <w:lang w:eastAsia="hi-IN" w:bidi="hi-IN"/>
              </w:rPr>
              <w:t>. Методы захвата видео.</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B7731C" w:rsidP="00DE2930">
            <w:pPr>
              <w:spacing w:after="0" w:line="240" w:lineRule="auto"/>
              <w:jc w:val="center"/>
              <w:rPr>
                <w:kern w:val="2"/>
                <w:sz w:val="24"/>
                <w:szCs w:val="24"/>
                <w:lang w:eastAsia="hi-IN" w:bidi="hi-IN"/>
              </w:rPr>
            </w:pPr>
            <w:r>
              <w:rPr>
                <w:kern w:val="2"/>
                <w:sz w:val="24"/>
                <w:szCs w:val="24"/>
                <w:lang w:eastAsia="hi-IN" w:bidi="hi-IN"/>
              </w:rPr>
              <w:t>7-10</w:t>
            </w:r>
          </w:p>
        </w:tc>
        <w:tc>
          <w:tcPr>
            <w:tcW w:w="5953" w:type="dxa"/>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 xml:space="preserve">Цикл </w:t>
            </w:r>
            <w:proofErr w:type="spellStart"/>
            <w:r w:rsidRPr="00796DA4">
              <w:rPr>
                <w:kern w:val="2"/>
                <w:sz w:val="24"/>
                <w:szCs w:val="24"/>
                <w:lang w:eastAsia="hi-IN" w:bidi="hi-IN"/>
              </w:rPr>
              <w:t>подкастов</w:t>
            </w:r>
            <w:proofErr w:type="spellEnd"/>
            <w:r w:rsidRPr="00796DA4">
              <w:rPr>
                <w:kern w:val="2"/>
                <w:sz w:val="24"/>
                <w:szCs w:val="24"/>
                <w:lang w:eastAsia="hi-IN" w:bidi="hi-IN"/>
              </w:rPr>
              <w:t xml:space="preserve"> «О главном с учителем» Выпуск 1-й ко Дню учителя</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4*</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B7731C" w:rsidP="00DE2930">
            <w:pPr>
              <w:spacing w:after="0" w:line="240" w:lineRule="auto"/>
              <w:jc w:val="center"/>
              <w:rPr>
                <w:kern w:val="2"/>
                <w:sz w:val="24"/>
                <w:szCs w:val="24"/>
                <w:lang w:eastAsia="hi-IN" w:bidi="hi-IN"/>
              </w:rPr>
            </w:pPr>
            <w:r>
              <w:rPr>
                <w:kern w:val="2"/>
                <w:sz w:val="24"/>
                <w:szCs w:val="24"/>
                <w:lang w:eastAsia="hi-IN" w:bidi="hi-IN"/>
              </w:rPr>
              <w:t>11,12</w:t>
            </w:r>
          </w:p>
        </w:tc>
        <w:tc>
          <w:tcPr>
            <w:tcW w:w="5953" w:type="dxa"/>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 xml:space="preserve">Состав окна программы </w:t>
            </w:r>
            <w:proofErr w:type="spellStart"/>
            <w:r w:rsidRPr="00796DA4">
              <w:rPr>
                <w:kern w:val="2"/>
                <w:sz w:val="24"/>
                <w:szCs w:val="24"/>
                <w:lang w:val="en-US" w:eastAsia="hi-IN" w:bidi="hi-IN"/>
              </w:rPr>
              <w:t>CapCut</w:t>
            </w:r>
            <w:proofErr w:type="spellEnd"/>
            <w:r w:rsidRPr="00796DA4">
              <w:rPr>
                <w:kern w:val="2"/>
                <w:sz w:val="24"/>
                <w:szCs w:val="24"/>
                <w:lang w:eastAsia="hi-IN" w:bidi="hi-IN"/>
              </w:rPr>
              <w:t>. Запуск программы, сохранение файла видеофрагмента.</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566B3" w:rsidRPr="00796DA4" w:rsidTr="00DE2930">
        <w:tc>
          <w:tcPr>
            <w:tcW w:w="9571" w:type="dxa"/>
            <w:gridSpan w:val="4"/>
          </w:tcPr>
          <w:p w:rsidR="00B566B3" w:rsidRPr="00796DA4" w:rsidRDefault="00B566B3" w:rsidP="00DE2930">
            <w:pPr>
              <w:autoSpaceDE w:val="0"/>
              <w:autoSpaceDN w:val="0"/>
              <w:adjustRightInd w:val="0"/>
              <w:spacing w:after="0" w:line="240" w:lineRule="auto"/>
              <w:ind w:firstLine="567"/>
              <w:jc w:val="center"/>
              <w:rPr>
                <w:b/>
                <w:kern w:val="2"/>
                <w:sz w:val="24"/>
                <w:szCs w:val="24"/>
                <w:lang w:eastAsia="hi-IN" w:bidi="hi-IN"/>
              </w:rPr>
            </w:pPr>
            <w:r w:rsidRPr="00796DA4">
              <w:rPr>
                <w:b/>
                <w:kern w:val="2"/>
                <w:sz w:val="24"/>
                <w:szCs w:val="24"/>
                <w:lang w:eastAsia="hi-IN" w:bidi="hi-IN"/>
              </w:rPr>
              <w:t>Тема ΙΙ. Как брать интервью? (6ч)</w:t>
            </w:r>
          </w:p>
        </w:tc>
      </w:tr>
      <w:tr w:rsidR="00B566B3" w:rsidRPr="00796DA4" w:rsidTr="00DE2930">
        <w:tc>
          <w:tcPr>
            <w:tcW w:w="1548" w:type="dxa"/>
            <w:vMerge w:val="restart"/>
          </w:tcPr>
          <w:p w:rsidR="00B566B3" w:rsidRPr="00796DA4" w:rsidRDefault="00B566B3" w:rsidP="00DE2930">
            <w:pPr>
              <w:spacing w:after="0" w:line="240" w:lineRule="auto"/>
              <w:jc w:val="both"/>
              <w:rPr>
                <w:kern w:val="2"/>
                <w:sz w:val="24"/>
                <w:szCs w:val="24"/>
                <w:lang w:eastAsia="hi-IN" w:bidi="hi-IN"/>
              </w:rPr>
            </w:pPr>
            <w:r w:rsidRPr="00796DA4">
              <w:rPr>
                <w:kern w:val="2"/>
                <w:sz w:val="24"/>
                <w:szCs w:val="24"/>
                <w:lang w:eastAsia="hi-IN" w:bidi="hi-IN"/>
              </w:rPr>
              <w:t>Ноябрь</w:t>
            </w:r>
          </w:p>
        </w:tc>
        <w:tc>
          <w:tcPr>
            <w:tcW w:w="1112" w:type="dxa"/>
          </w:tcPr>
          <w:p w:rsidR="00B566B3" w:rsidRPr="00796DA4" w:rsidRDefault="00564097" w:rsidP="00DE2930">
            <w:pPr>
              <w:spacing w:after="0" w:line="240" w:lineRule="auto"/>
              <w:jc w:val="center"/>
              <w:rPr>
                <w:kern w:val="2"/>
                <w:sz w:val="24"/>
                <w:szCs w:val="24"/>
                <w:lang w:eastAsia="hi-IN" w:bidi="hi-IN"/>
              </w:rPr>
            </w:pPr>
            <w:r>
              <w:rPr>
                <w:kern w:val="2"/>
                <w:sz w:val="24"/>
                <w:szCs w:val="24"/>
                <w:lang w:eastAsia="hi-IN" w:bidi="hi-IN"/>
              </w:rPr>
              <w:t>13</w:t>
            </w:r>
          </w:p>
        </w:tc>
        <w:tc>
          <w:tcPr>
            <w:tcW w:w="5953" w:type="dxa"/>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 xml:space="preserve">Блокнот корреспондента. Как собирать досье </w:t>
            </w:r>
            <w:proofErr w:type="gramStart"/>
            <w:r w:rsidRPr="00796DA4">
              <w:rPr>
                <w:kern w:val="2"/>
                <w:sz w:val="24"/>
                <w:szCs w:val="24"/>
                <w:lang w:eastAsia="hi-IN" w:bidi="hi-IN"/>
              </w:rPr>
              <w:t>на</w:t>
            </w:r>
            <w:proofErr w:type="gramEnd"/>
            <w:r w:rsidRPr="00796DA4">
              <w:rPr>
                <w:kern w:val="2"/>
                <w:sz w:val="24"/>
                <w:szCs w:val="24"/>
                <w:lang w:eastAsia="hi-IN" w:bidi="hi-IN"/>
              </w:rPr>
              <w:t xml:space="preserve"> интервьюируемого.</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564097" w:rsidP="00DE2930">
            <w:pPr>
              <w:spacing w:after="0" w:line="240" w:lineRule="auto"/>
              <w:jc w:val="center"/>
              <w:rPr>
                <w:kern w:val="2"/>
                <w:sz w:val="24"/>
                <w:szCs w:val="24"/>
                <w:lang w:eastAsia="hi-IN" w:bidi="hi-IN"/>
              </w:rPr>
            </w:pPr>
            <w:r>
              <w:rPr>
                <w:kern w:val="2"/>
                <w:sz w:val="24"/>
                <w:szCs w:val="24"/>
                <w:lang w:eastAsia="hi-IN" w:bidi="hi-IN"/>
              </w:rPr>
              <w:t>14-17</w:t>
            </w:r>
          </w:p>
        </w:tc>
        <w:tc>
          <w:tcPr>
            <w:tcW w:w="5953" w:type="dxa"/>
          </w:tcPr>
          <w:p w:rsidR="00B566B3" w:rsidRPr="00796DA4" w:rsidRDefault="00982FE6" w:rsidP="00982FE6">
            <w:pPr>
              <w:spacing w:after="0" w:line="240" w:lineRule="auto"/>
              <w:rPr>
                <w:kern w:val="2"/>
                <w:sz w:val="24"/>
                <w:szCs w:val="24"/>
                <w:lang w:eastAsia="hi-IN" w:bidi="hi-IN"/>
              </w:rPr>
            </w:pPr>
            <w:r>
              <w:rPr>
                <w:kern w:val="2"/>
                <w:sz w:val="24"/>
                <w:szCs w:val="24"/>
                <w:lang w:eastAsia="hi-IN" w:bidi="hi-IN"/>
              </w:rPr>
              <w:t xml:space="preserve">Видеопроект </w:t>
            </w:r>
            <w:r w:rsidR="00B566B3" w:rsidRPr="00796DA4">
              <w:rPr>
                <w:kern w:val="2"/>
                <w:sz w:val="24"/>
                <w:szCs w:val="24"/>
                <w:lang w:eastAsia="hi-IN" w:bidi="hi-IN"/>
              </w:rPr>
              <w:t>«</w:t>
            </w:r>
            <w:r>
              <w:rPr>
                <w:kern w:val="2"/>
                <w:sz w:val="24"/>
                <w:szCs w:val="24"/>
                <w:lang w:eastAsia="hi-IN" w:bidi="hi-IN"/>
              </w:rPr>
              <w:t>Козловская земля – край великих Героев</w:t>
            </w:r>
            <w:r w:rsidR="00B566B3" w:rsidRPr="00796DA4">
              <w:rPr>
                <w:kern w:val="2"/>
                <w:sz w:val="24"/>
                <w:szCs w:val="24"/>
                <w:lang w:eastAsia="hi-IN" w:bidi="hi-IN"/>
              </w:rPr>
              <w:t>»</w:t>
            </w:r>
          </w:p>
        </w:tc>
        <w:tc>
          <w:tcPr>
            <w:tcW w:w="958" w:type="dxa"/>
          </w:tcPr>
          <w:p w:rsidR="00B566B3" w:rsidRPr="00796DA4" w:rsidRDefault="00982FE6" w:rsidP="00DE2930">
            <w:pPr>
              <w:spacing w:after="0" w:line="240" w:lineRule="auto"/>
              <w:jc w:val="center"/>
              <w:rPr>
                <w:kern w:val="2"/>
                <w:sz w:val="24"/>
                <w:szCs w:val="24"/>
                <w:lang w:eastAsia="hi-IN" w:bidi="hi-IN"/>
              </w:rPr>
            </w:pPr>
            <w:r>
              <w:rPr>
                <w:kern w:val="2"/>
                <w:sz w:val="24"/>
                <w:szCs w:val="24"/>
                <w:lang w:eastAsia="hi-IN" w:bidi="hi-IN"/>
              </w:rPr>
              <w:t>5</w:t>
            </w:r>
            <w:r w:rsidR="00B566B3" w:rsidRPr="00796DA4">
              <w:rPr>
                <w:kern w:val="2"/>
                <w:sz w:val="24"/>
                <w:szCs w:val="24"/>
                <w:lang w:eastAsia="hi-IN" w:bidi="hi-IN"/>
              </w:rPr>
              <w:t>*</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18,19</w:t>
            </w:r>
          </w:p>
        </w:tc>
        <w:tc>
          <w:tcPr>
            <w:tcW w:w="5953" w:type="dxa"/>
          </w:tcPr>
          <w:p w:rsidR="00B566B3" w:rsidRPr="00796DA4" w:rsidRDefault="00B566B3" w:rsidP="00982FE6">
            <w:pPr>
              <w:spacing w:after="0" w:line="240" w:lineRule="auto"/>
              <w:rPr>
                <w:kern w:val="2"/>
                <w:sz w:val="24"/>
                <w:szCs w:val="24"/>
                <w:lang w:eastAsia="hi-IN" w:bidi="hi-IN"/>
              </w:rPr>
            </w:pPr>
            <w:r w:rsidRPr="00796DA4">
              <w:rPr>
                <w:kern w:val="2"/>
                <w:sz w:val="24"/>
                <w:szCs w:val="24"/>
                <w:lang w:eastAsia="hi-IN" w:bidi="hi-IN"/>
              </w:rPr>
              <w:t>«</w:t>
            </w:r>
            <w:r w:rsidR="00982FE6">
              <w:rPr>
                <w:kern w:val="2"/>
                <w:sz w:val="24"/>
                <w:szCs w:val="24"/>
                <w:lang w:eastAsia="hi-IN" w:bidi="hi-IN"/>
              </w:rPr>
              <w:t xml:space="preserve">О </w:t>
            </w:r>
            <w:proofErr w:type="spellStart"/>
            <w:r w:rsidR="00982FE6">
              <w:rPr>
                <w:kern w:val="2"/>
                <w:sz w:val="24"/>
                <w:szCs w:val="24"/>
                <w:lang w:eastAsia="hi-IN" w:bidi="hi-IN"/>
              </w:rPr>
              <w:t>М.Сеспеле</w:t>
            </w:r>
            <w:proofErr w:type="spellEnd"/>
            <w:r w:rsidRPr="00796DA4">
              <w:rPr>
                <w:kern w:val="2"/>
                <w:sz w:val="24"/>
                <w:szCs w:val="24"/>
                <w:lang w:eastAsia="hi-IN" w:bidi="hi-IN"/>
              </w:rPr>
              <w:t>»</w:t>
            </w:r>
            <w:r w:rsidR="00B7731C">
              <w:rPr>
                <w:kern w:val="2"/>
                <w:sz w:val="24"/>
                <w:szCs w:val="24"/>
                <w:lang w:eastAsia="hi-IN" w:bidi="hi-IN"/>
              </w:rPr>
              <w:t xml:space="preserve"> Видеоролик </w:t>
            </w:r>
            <w:proofErr w:type="gramStart"/>
            <w:r w:rsidR="00B7731C">
              <w:rPr>
                <w:kern w:val="2"/>
                <w:sz w:val="24"/>
                <w:szCs w:val="24"/>
                <w:lang w:eastAsia="hi-IN" w:bidi="hi-IN"/>
              </w:rPr>
              <w:t>к</w:t>
            </w:r>
            <w:proofErr w:type="gramEnd"/>
            <w:r w:rsidR="00B7731C">
              <w:rPr>
                <w:kern w:val="2"/>
                <w:sz w:val="24"/>
                <w:szCs w:val="24"/>
                <w:lang w:eastAsia="hi-IN" w:bidi="hi-IN"/>
              </w:rPr>
              <w:t xml:space="preserve"> </w:t>
            </w:r>
            <w:r w:rsidR="00982FE6">
              <w:rPr>
                <w:kern w:val="2"/>
                <w:sz w:val="24"/>
                <w:szCs w:val="24"/>
                <w:lang w:eastAsia="hi-IN" w:bidi="hi-IN"/>
              </w:rPr>
              <w:t>дню</w:t>
            </w:r>
            <w:r w:rsidR="00B7731C">
              <w:rPr>
                <w:kern w:val="2"/>
                <w:sz w:val="24"/>
                <w:szCs w:val="24"/>
                <w:lang w:eastAsia="hi-IN" w:bidi="hi-IN"/>
              </w:rPr>
              <w:t xml:space="preserve"> рождения Михаила </w:t>
            </w:r>
            <w:proofErr w:type="spellStart"/>
            <w:r w:rsidR="00B7731C">
              <w:rPr>
                <w:kern w:val="2"/>
                <w:sz w:val="24"/>
                <w:szCs w:val="24"/>
                <w:lang w:eastAsia="hi-IN" w:bidi="hi-IN"/>
              </w:rPr>
              <w:t>Сеспеля</w:t>
            </w:r>
            <w:proofErr w:type="spellEnd"/>
          </w:p>
        </w:tc>
        <w:tc>
          <w:tcPr>
            <w:tcW w:w="958" w:type="dxa"/>
          </w:tcPr>
          <w:p w:rsidR="00B566B3" w:rsidRPr="00796DA4" w:rsidRDefault="00982FE6" w:rsidP="00DE2930">
            <w:pPr>
              <w:spacing w:after="0" w:line="240" w:lineRule="auto"/>
              <w:jc w:val="center"/>
              <w:rPr>
                <w:kern w:val="2"/>
                <w:sz w:val="24"/>
                <w:szCs w:val="24"/>
                <w:lang w:eastAsia="hi-IN" w:bidi="hi-IN"/>
              </w:rPr>
            </w:pPr>
            <w:r>
              <w:rPr>
                <w:kern w:val="2"/>
                <w:sz w:val="24"/>
                <w:szCs w:val="24"/>
                <w:lang w:eastAsia="hi-IN" w:bidi="hi-IN"/>
              </w:rPr>
              <w:t>1</w:t>
            </w:r>
            <w:r w:rsidR="00B566B3" w:rsidRPr="00796DA4">
              <w:rPr>
                <w:kern w:val="2"/>
                <w:sz w:val="24"/>
                <w:szCs w:val="24"/>
                <w:lang w:eastAsia="hi-IN" w:bidi="hi-IN"/>
              </w:rPr>
              <w:t>*</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20</w:t>
            </w:r>
          </w:p>
        </w:tc>
        <w:tc>
          <w:tcPr>
            <w:tcW w:w="5953" w:type="dxa"/>
            <w:tcBorders>
              <w:bottom w:val="single" w:sz="4" w:space="0" w:color="auto"/>
            </w:tcBorders>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Выбор актуальной интересной темы для беседы.</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566B3" w:rsidRPr="00796DA4" w:rsidTr="00DE2930">
        <w:tc>
          <w:tcPr>
            <w:tcW w:w="1548" w:type="dxa"/>
            <w:vMerge w:val="restart"/>
          </w:tcPr>
          <w:p w:rsidR="00B566B3" w:rsidRPr="00796DA4" w:rsidRDefault="00B566B3" w:rsidP="00DE2930">
            <w:pPr>
              <w:spacing w:after="0" w:line="240" w:lineRule="auto"/>
              <w:jc w:val="both"/>
              <w:rPr>
                <w:kern w:val="2"/>
                <w:sz w:val="24"/>
                <w:szCs w:val="24"/>
                <w:lang w:eastAsia="hi-IN" w:bidi="hi-IN"/>
              </w:rPr>
            </w:pPr>
            <w:r w:rsidRPr="00796DA4">
              <w:rPr>
                <w:kern w:val="2"/>
                <w:sz w:val="24"/>
                <w:szCs w:val="24"/>
                <w:lang w:eastAsia="hi-IN" w:bidi="hi-IN"/>
              </w:rPr>
              <w:t>Декабрь</w:t>
            </w:r>
          </w:p>
        </w:tc>
        <w:tc>
          <w:tcPr>
            <w:tcW w:w="1112" w:type="dxa"/>
            <w:vMerge w:val="restart"/>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21,22</w:t>
            </w:r>
          </w:p>
        </w:tc>
        <w:tc>
          <w:tcPr>
            <w:tcW w:w="5953" w:type="dxa"/>
            <w:tcBorders>
              <w:bottom w:val="nil"/>
            </w:tcBorders>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Составление вопросов для беседы, проба</w:t>
            </w:r>
            <w:proofErr w:type="gramStart"/>
            <w:r w:rsidRPr="00796DA4">
              <w:rPr>
                <w:kern w:val="2"/>
                <w:sz w:val="24"/>
                <w:szCs w:val="24"/>
                <w:lang w:eastAsia="hi-IN" w:bidi="hi-IN"/>
              </w:rPr>
              <w:t>1</w:t>
            </w:r>
            <w:proofErr w:type="gramEnd"/>
          </w:p>
        </w:tc>
        <w:tc>
          <w:tcPr>
            <w:tcW w:w="958" w:type="dxa"/>
            <w:vMerge w:val="restart"/>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566B3" w:rsidRPr="00796DA4" w:rsidTr="00C71665">
        <w:trPr>
          <w:trHeight w:val="70"/>
        </w:trPr>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vMerge/>
          </w:tcPr>
          <w:p w:rsidR="00B566B3" w:rsidRPr="00796DA4" w:rsidRDefault="00B566B3" w:rsidP="00DE2930">
            <w:pPr>
              <w:spacing w:after="0" w:line="240" w:lineRule="auto"/>
              <w:jc w:val="center"/>
              <w:rPr>
                <w:kern w:val="2"/>
                <w:sz w:val="24"/>
                <w:szCs w:val="24"/>
                <w:lang w:eastAsia="hi-IN" w:bidi="hi-IN"/>
              </w:rPr>
            </w:pPr>
          </w:p>
        </w:tc>
        <w:tc>
          <w:tcPr>
            <w:tcW w:w="5953" w:type="dxa"/>
            <w:tcBorders>
              <w:top w:val="nil"/>
            </w:tcBorders>
          </w:tcPr>
          <w:p w:rsidR="00B566B3" w:rsidRPr="00796DA4" w:rsidRDefault="00B566B3" w:rsidP="00DE2930">
            <w:pPr>
              <w:spacing w:after="0" w:line="240" w:lineRule="auto"/>
              <w:rPr>
                <w:kern w:val="2"/>
                <w:sz w:val="24"/>
                <w:szCs w:val="24"/>
                <w:lang w:eastAsia="hi-IN" w:bidi="hi-IN"/>
              </w:rPr>
            </w:pPr>
          </w:p>
        </w:tc>
        <w:tc>
          <w:tcPr>
            <w:tcW w:w="958" w:type="dxa"/>
            <w:vMerge/>
          </w:tcPr>
          <w:p w:rsidR="00B566B3" w:rsidRPr="00796DA4" w:rsidRDefault="00B566B3" w:rsidP="00DE2930">
            <w:pPr>
              <w:spacing w:after="0" w:line="240" w:lineRule="auto"/>
              <w:jc w:val="center"/>
              <w:rPr>
                <w:kern w:val="2"/>
                <w:sz w:val="24"/>
                <w:szCs w:val="24"/>
                <w:lang w:eastAsia="hi-IN" w:bidi="hi-IN"/>
              </w:rPr>
            </w:pPr>
          </w:p>
        </w:tc>
      </w:tr>
      <w:tr w:rsidR="00B566B3" w:rsidRPr="00796DA4" w:rsidTr="00DE2930">
        <w:trPr>
          <w:trHeight w:val="70"/>
        </w:trPr>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23</w:t>
            </w:r>
          </w:p>
        </w:tc>
        <w:tc>
          <w:tcPr>
            <w:tcW w:w="5953" w:type="dxa"/>
            <w:tcBorders>
              <w:top w:val="nil"/>
            </w:tcBorders>
          </w:tcPr>
          <w:p w:rsidR="00B566B3" w:rsidRPr="00796DA4" w:rsidRDefault="00B566B3" w:rsidP="00DE2930">
            <w:pPr>
              <w:spacing w:after="0" w:line="240" w:lineRule="auto"/>
              <w:rPr>
                <w:kern w:val="2"/>
                <w:sz w:val="24"/>
                <w:szCs w:val="24"/>
                <w:lang w:eastAsia="hi-IN" w:bidi="hi-IN"/>
              </w:rPr>
            </w:pPr>
            <w:r w:rsidRPr="00796DA4">
              <w:rPr>
                <w:kern w:val="2"/>
                <w:sz w:val="24"/>
                <w:szCs w:val="24"/>
                <w:lang w:eastAsia="hi-IN" w:bidi="hi-IN"/>
              </w:rPr>
              <w:t>Проба</w:t>
            </w:r>
            <w:proofErr w:type="gramStart"/>
            <w:r w:rsidRPr="00796DA4">
              <w:rPr>
                <w:kern w:val="2"/>
                <w:sz w:val="24"/>
                <w:szCs w:val="24"/>
                <w:lang w:eastAsia="hi-IN" w:bidi="hi-IN"/>
              </w:rPr>
              <w:t>2</w:t>
            </w:r>
            <w:proofErr w:type="gramEnd"/>
            <w:r w:rsidRPr="00796DA4">
              <w:rPr>
                <w:kern w:val="2"/>
                <w:sz w:val="24"/>
                <w:szCs w:val="24"/>
                <w:lang w:eastAsia="hi-IN" w:bidi="hi-IN"/>
              </w:rPr>
              <w:t>: берем интервью</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566B3" w:rsidRPr="00796DA4" w:rsidTr="00DE2930">
        <w:trPr>
          <w:trHeight w:val="70"/>
        </w:trPr>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24-27</w:t>
            </w:r>
          </w:p>
        </w:tc>
        <w:tc>
          <w:tcPr>
            <w:tcW w:w="5953" w:type="dxa"/>
            <w:tcBorders>
              <w:top w:val="nil"/>
            </w:tcBorders>
          </w:tcPr>
          <w:p w:rsidR="00B566B3" w:rsidRPr="00796DA4" w:rsidRDefault="00B566B3" w:rsidP="007811B4">
            <w:pPr>
              <w:spacing w:after="0" w:line="240" w:lineRule="auto"/>
              <w:rPr>
                <w:kern w:val="2"/>
                <w:sz w:val="24"/>
                <w:szCs w:val="24"/>
                <w:lang w:eastAsia="hi-IN" w:bidi="hi-IN"/>
              </w:rPr>
            </w:pPr>
            <w:r w:rsidRPr="00796DA4">
              <w:rPr>
                <w:kern w:val="2"/>
                <w:sz w:val="24"/>
                <w:szCs w:val="24"/>
                <w:lang w:eastAsia="hi-IN" w:bidi="hi-IN"/>
              </w:rPr>
              <w:t xml:space="preserve">Цикл </w:t>
            </w:r>
            <w:proofErr w:type="spellStart"/>
            <w:r w:rsidRPr="00796DA4">
              <w:rPr>
                <w:kern w:val="2"/>
                <w:sz w:val="24"/>
                <w:szCs w:val="24"/>
                <w:lang w:eastAsia="hi-IN" w:bidi="hi-IN"/>
              </w:rPr>
              <w:t>подкастов</w:t>
            </w:r>
            <w:proofErr w:type="spellEnd"/>
            <w:r w:rsidR="00982FE6">
              <w:rPr>
                <w:kern w:val="2"/>
                <w:sz w:val="24"/>
                <w:szCs w:val="24"/>
                <w:lang w:eastAsia="hi-IN" w:bidi="hi-IN"/>
              </w:rPr>
              <w:t xml:space="preserve"> «</w:t>
            </w:r>
            <w:r w:rsidR="007811B4">
              <w:rPr>
                <w:kern w:val="2"/>
                <w:sz w:val="24"/>
                <w:szCs w:val="24"/>
                <w:lang w:eastAsia="hi-IN" w:bidi="hi-IN"/>
              </w:rPr>
              <w:t>О героях</w:t>
            </w:r>
            <w:r w:rsidR="00B7731C">
              <w:rPr>
                <w:kern w:val="2"/>
                <w:sz w:val="24"/>
                <w:szCs w:val="24"/>
                <w:lang w:eastAsia="hi-IN" w:bidi="hi-IN"/>
              </w:rPr>
              <w:t xml:space="preserve">» </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4*</w:t>
            </w:r>
          </w:p>
        </w:tc>
      </w:tr>
      <w:tr w:rsidR="00B566B3" w:rsidRPr="00796DA4" w:rsidTr="00DE2930">
        <w:tc>
          <w:tcPr>
            <w:tcW w:w="1548" w:type="dxa"/>
            <w:vMerge/>
          </w:tcPr>
          <w:p w:rsidR="00B566B3" w:rsidRPr="00796DA4" w:rsidRDefault="00B566B3" w:rsidP="00DE2930">
            <w:pPr>
              <w:spacing w:after="0" w:line="240" w:lineRule="auto"/>
              <w:jc w:val="both"/>
              <w:rPr>
                <w:kern w:val="2"/>
                <w:sz w:val="24"/>
                <w:szCs w:val="24"/>
                <w:lang w:eastAsia="hi-IN" w:bidi="hi-IN"/>
              </w:rPr>
            </w:pPr>
          </w:p>
        </w:tc>
        <w:tc>
          <w:tcPr>
            <w:tcW w:w="1112" w:type="dxa"/>
          </w:tcPr>
          <w:p w:rsidR="00B566B3" w:rsidRPr="00796DA4" w:rsidRDefault="002A16D9" w:rsidP="00DE2930">
            <w:pPr>
              <w:spacing w:after="0" w:line="240" w:lineRule="auto"/>
              <w:jc w:val="center"/>
              <w:rPr>
                <w:kern w:val="2"/>
                <w:sz w:val="24"/>
                <w:szCs w:val="24"/>
                <w:lang w:eastAsia="hi-IN" w:bidi="hi-IN"/>
              </w:rPr>
            </w:pPr>
            <w:r>
              <w:rPr>
                <w:kern w:val="2"/>
                <w:sz w:val="24"/>
                <w:szCs w:val="24"/>
                <w:lang w:eastAsia="hi-IN" w:bidi="hi-IN"/>
              </w:rPr>
              <w:t>28</w:t>
            </w:r>
          </w:p>
        </w:tc>
        <w:tc>
          <w:tcPr>
            <w:tcW w:w="5953" w:type="dxa"/>
          </w:tcPr>
          <w:p w:rsidR="00B566B3" w:rsidRPr="00796DA4" w:rsidRDefault="00B566B3" w:rsidP="00DE2930">
            <w:pPr>
              <w:autoSpaceDE w:val="0"/>
              <w:autoSpaceDN w:val="0"/>
              <w:adjustRightInd w:val="0"/>
              <w:spacing w:after="0" w:line="240" w:lineRule="auto"/>
              <w:jc w:val="both"/>
              <w:rPr>
                <w:kern w:val="2"/>
                <w:sz w:val="24"/>
                <w:szCs w:val="24"/>
                <w:lang w:eastAsia="hi-IN" w:bidi="hi-IN"/>
              </w:rPr>
            </w:pPr>
            <w:r w:rsidRPr="00796DA4">
              <w:rPr>
                <w:kern w:val="2"/>
                <w:sz w:val="24"/>
                <w:szCs w:val="24"/>
                <w:lang w:eastAsia="hi-IN" w:bidi="hi-IN"/>
              </w:rPr>
              <w:t xml:space="preserve">Назначение времени для интервьюирования. Выбор костюма. </w:t>
            </w:r>
          </w:p>
        </w:tc>
        <w:tc>
          <w:tcPr>
            <w:tcW w:w="958" w:type="dxa"/>
          </w:tcPr>
          <w:p w:rsidR="00B566B3" w:rsidRPr="00796DA4" w:rsidRDefault="00B566B3"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566B3" w:rsidRPr="00796DA4" w:rsidTr="00DE2930">
        <w:tc>
          <w:tcPr>
            <w:tcW w:w="1548" w:type="dxa"/>
          </w:tcPr>
          <w:p w:rsidR="00B566B3" w:rsidRPr="00796DA4" w:rsidRDefault="00B566B3" w:rsidP="00DE2930">
            <w:pPr>
              <w:spacing w:after="0" w:line="240" w:lineRule="auto"/>
              <w:jc w:val="both"/>
              <w:rPr>
                <w:kern w:val="2"/>
                <w:sz w:val="24"/>
                <w:szCs w:val="24"/>
                <w:lang w:eastAsia="hi-IN" w:bidi="hi-IN"/>
              </w:rPr>
            </w:pPr>
          </w:p>
        </w:tc>
        <w:tc>
          <w:tcPr>
            <w:tcW w:w="8023" w:type="dxa"/>
            <w:gridSpan w:val="3"/>
          </w:tcPr>
          <w:p w:rsidR="00B566B3" w:rsidRPr="00796DA4" w:rsidRDefault="00B566B3" w:rsidP="00DE2930">
            <w:pPr>
              <w:spacing w:after="0" w:line="240" w:lineRule="auto"/>
              <w:jc w:val="center"/>
              <w:rPr>
                <w:kern w:val="2"/>
                <w:sz w:val="24"/>
                <w:szCs w:val="24"/>
                <w:lang w:eastAsia="hi-IN" w:bidi="hi-IN"/>
              </w:rPr>
            </w:pPr>
            <w:r w:rsidRPr="00796DA4">
              <w:rPr>
                <w:b/>
                <w:kern w:val="2"/>
                <w:sz w:val="24"/>
                <w:szCs w:val="24"/>
                <w:lang w:eastAsia="hi-IN" w:bidi="hi-IN"/>
              </w:rPr>
              <w:t>Тема ΙΙΙ. Создание видеороликов (48*ч)</w:t>
            </w:r>
          </w:p>
        </w:tc>
      </w:tr>
      <w:tr w:rsidR="00B7731C" w:rsidRPr="00796DA4" w:rsidTr="00DE2930">
        <w:tc>
          <w:tcPr>
            <w:tcW w:w="1548" w:type="dxa"/>
            <w:vMerge w:val="restart"/>
          </w:tcPr>
          <w:p w:rsidR="00B7731C" w:rsidRPr="00796DA4" w:rsidRDefault="00B7731C" w:rsidP="00DE2930">
            <w:pPr>
              <w:spacing w:after="0" w:line="240" w:lineRule="auto"/>
              <w:jc w:val="both"/>
              <w:rPr>
                <w:kern w:val="2"/>
                <w:sz w:val="24"/>
                <w:szCs w:val="24"/>
                <w:lang w:eastAsia="hi-IN" w:bidi="hi-IN"/>
              </w:rPr>
            </w:pPr>
            <w:r w:rsidRPr="00796DA4">
              <w:rPr>
                <w:kern w:val="2"/>
                <w:sz w:val="24"/>
                <w:szCs w:val="24"/>
                <w:lang w:eastAsia="hi-IN" w:bidi="hi-IN"/>
              </w:rPr>
              <w:t>Январь</w:t>
            </w: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29,30</w:t>
            </w:r>
          </w:p>
        </w:tc>
        <w:tc>
          <w:tcPr>
            <w:tcW w:w="5953" w:type="dxa"/>
          </w:tcPr>
          <w:p w:rsidR="00B7731C" w:rsidRPr="00796DA4" w:rsidRDefault="00B7731C" w:rsidP="00C01C29">
            <w:pPr>
              <w:spacing w:after="0" w:line="240" w:lineRule="auto"/>
              <w:jc w:val="both"/>
              <w:rPr>
                <w:sz w:val="24"/>
                <w:szCs w:val="24"/>
              </w:rPr>
            </w:pPr>
            <w:r w:rsidRPr="00796DA4">
              <w:rPr>
                <w:sz w:val="24"/>
                <w:szCs w:val="24"/>
              </w:rPr>
              <w:t>Сбор материала для видеороликов</w:t>
            </w:r>
            <w:r w:rsidRPr="00796DA4">
              <w:rPr>
                <w:sz w:val="24"/>
                <w:szCs w:val="24"/>
                <w:lang w:val="en-US"/>
              </w:rPr>
              <w:t> </w:t>
            </w:r>
            <w:r w:rsidRPr="00796DA4">
              <w:rPr>
                <w:sz w:val="24"/>
                <w:szCs w:val="24"/>
              </w:rPr>
              <w:t xml:space="preserve"> школьных новостей или мероприятий. </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B7731C" w:rsidRPr="00796DA4" w:rsidTr="00DE2930">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31-34</w:t>
            </w:r>
          </w:p>
        </w:tc>
        <w:tc>
          <w:tcPr>
            <w:tcW w:w="5953" w:type="dxa"/>
          </w:tcPr>
          <w:p w:rsidR="00B7731C" w:rsidRPr="00796DA4" w:rsidRDefault="00B7731C" w:rsidP="007811B4">
            <w:pPr>
              <w:spacing w:after="0" w:line="240" w:lineRule="auto"/>
              <w:rPr>
                <w:kern w:val="2"/>
                <w:sz w:val="24"/>
                <w:szCs w:val="24"/>
                <w:lang w:eastAsia="hi-IN" w:bidi="hi-IN"/>
              </w:rPr>
            </w:pPr>
            <w:r w:rsidRPr="00796DA4">
              <w:rPr>
                <w:kern w:val="2"/>
                <w:sz w:val="24"/>
                <w:szCs w:val="24"/>
                <w:lang w:eastAsia="hi-IN" w:bidi="hi-IN"/>
              </w:rPr>
              <w:t xml:space="preserve">Цикл </w:t>
            </w:r>
            <w:proofErr w:type="spellStart"/>
            <w:r w:rsidRPr="00796DA4">
              <w:rPr>
                <w:kern w:val="2"/>
                <w:sz w:val="24"/>
                <w:szCs w:val="24"/>
                <w:lang w:eastAsia="hi-IN" w:bidi="hi-IN"/>
              </w:rPr>
              <w:t>подкастов</w:t>
            </w:r>
            <w:proofErr w:type="spellEnd"/>
            <w:r w:rsidRPr="00796DA4">
              <w:rPr>
                <w:kern w:val="2"/>
                <w:sz w:val="24"/>
                <w:szCs w:val="24"/>
                <w:lang w:eastAsia="hi-IN" w:bidi="hi-IN"/>
              </w:rPr>
              <w:t xml:space="preserve"> «О </w:t>
            </w:r>
            <w:r w:rsidR="007811B4">
              <w:rPr>
                <w:kern w:val="2"/>
                <w:sz w:val="24"/>
                <w:szCs w:val="24"/>
                <w:lang w:eastAsia="hi-IN" w:bidi="hi-IN"/>
              </w:rPr>
              <w:t>героях</w:t>
            </w:r>
            <w:r w:rsidRPr="00796DA4">
              <w:rPr>
                <w:kern w:val="2"/>
                <w:sz w:val="24"/>
                <w:szCs w:val="24"/>
                <w:lang w:eastAsia="hi-IN" w:bidi="hi-IN"/>
              </w:rPr>
              <w:t>» Выпуск 4-й.</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4*</w:t>
            </w:r>
          </w:p>
        </w:tc>
      </w:tr>
      <w:tr w:rsidR="00B7731C" w:rsidRPr="00796DA4" w:rsidTr="00C01C29">
        <w:trPr>
          <w:trHeight w:val="511"/>
        </w:trPr>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35,36</w:t>
            </w:r>
          </w:p>
        </w:tc>
        <w:tc>
          <w:tcPr>
            <w:tcW w:w="5953" w:type="dxa"/>
            <w:tcBorders>
              <w:bottom w:val="nil"/>
            </w:tcBorders>
          </w:tcPr>
          <w:p w:rsidR="00B7731C" w:rsidRPr="00796DA4" w:rsidRDefault="00B7731C" w:rsidP="00DE2930">
            <w:pPr>
              <w:spacing w:after="0" w:line="240" w:lineRule="auto"/>
              <w:rPr>
                <w:kern w:val="2"/>
                <w:sz w:val="24"/>
                <w:szCs w:val="24"/>
                <w:lang w:eastAsia="hi-IN" w:bidi="hi-IN"/>
              </w:rPr>
            </w:pPr>
            <w:r w:rsidRPr="00796DA4">
              <w:rPr>
                <w:kern w:val="2"/>
                <w:sz w:val="24"/>
                <w:szCs w:val="24"/>
                <w:lang w:eastAsia="hi-IN" w:bidi="hi-IN"/>
              </w:rPr>
              <w:t>Создание видеороликов</w:t>
            </w:r>
            <w:r w:rsidRPr="00796DA4">
              <w:rPr>
                <w:kern w:val="2"/>
                <w:sz w:val="24"/>
                <w:szCs w:val="24"/>
                <w:lang w:val="en-US" w:eastAsia="hi-IN" w:bidi="hi-IN"/>
              </w:rPr>
              <w:t> </w:t>
            </w:r>
            <w:r w:rsidRPr="00796DA4">
              <w:rPr>
                <w:kern w:val="2"/>
                <w:sz w:val="24"/>
                <w:szCs w:val="24"/>
                <w:lang w:eastAsia="hi-IN" w:bidi="hi-IN"/>
              </w:rPr>
              <w:t xml:space="preserve"> школьных новостей или мероприятий </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2</w:t>
            </w:r>
          </w:p>
          <w:p w:rsidR="00B7731C" w:rsidRPr="00796DA4" w:rsidRDefault="00B7731C" w:rsidP="007811B4">
            <w:pPr>
              <w:spacing w:after="0" w:line="240" w:lineRule="auto"/>
              <w:rPr>
                <w:kern w:val="2"/>
                <w:sz w:val="24"/>
                <w:szCs w:val="24"/>
                <w:lang w:eastAsia="hi-IN" w:bidi="hi-IN"/>
              </w:rPr>
            </w:pPr>
          </w:p>
        </w:tc>
      </w:tr>
      <w:tr w:rsidR="00B7731C" w:rsidRPr="00796DA4" w:rsidTr="007811B4">
        <w:trPr>
          <w:trHeight w:val="299"/>
        </w:trPr>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37</w:t>
            </w:r>
          </w:p>
        </w:tc>
        <w:tc>
          <w:tcPr>
            <w:tcW w:w="5953" w:type="dxa"/>
            <w:tcBorders>
              <w:bottom w:val="nil"/>
            </w:tcBorders>
          </w:tcPr>
          <w:p w:rsidR="00B7731C" w:rsidRPr="00796DA4" w:rsidRDefault="00B7731C" w:rsidP="00DE2930">
            <w:pPr>
              <w:spacing w:after="0" w:line="240" w:lineRule="auto"/>
              <w:rPr>
                <w:kern w:val="2"/>
                <w:sz w:val="24"/>
                <w:szCs w:val="24"/>
                <w:lang w:eastAsia="hi-IN" w:bidi="hi-IN"/>
              </w:rPr>
            </w:pPr>
            <w:r w:rsidRPr="00796DA4">
              <w:rPr>
                <w:kern w:val="2"/>
                <w:sz w:val="24"/>
                <w:szCs w:val="24"/>
                <w:lang w:eastAsia="hi-IN" w:bidi="hi-IN"/>
              </w:rPr>
              <w:t>Интервью с одноклассником</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7731C" w:rsidRPr="00796DA4" w:rsidTr="00DE2930">
        <w:tc>
          <w:tcPr>
            <w:tcW w:w="1548" w:type="dxa"/>
            <w:vMerge w:val="restart"/>
          </w:tcPr>
          <w:p w:rsidR="00B7731C" w:rsidRPr="00796DA4" w:rsidRDefault="00B7731C" w:rsidP="00DE2930">
            <w:pPr>
              <w:spacing w:after="0" w:line="240" w:lineRule="auto"/>
              <w:jc w:val="both"/>
              <w:rPr>
                <w:kern w:val="2"/>
                <w:sz w:val="24"/>
                <w:szCs w:val="24"/>
                <w:lang w:eastAsia="hi-IN" w:bidi="hi-IN"/>
              </w:rPr>
            </w:pPr>
            <w:r w:rsidRPr="00796DA4">
              <w:rPr>
                <w:kern w:val="2"/>
                <w:sz w:val="24"/>
                <w:szCs w:val="24"/>
                <w:lang w:eastAsia="hi-IN" w:bidi="hi-IN"/>
              </w:rPr>
              <w:t>Февраль</w:t>
            </w: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38,39</w:t>
            </w:r>
          </w:p>
        </w:tc>
        <w:tc>
          <w:tcPr>
            <w:tcW w:w="5953" w:type="dxa"/>
          </w:tcPr>
          <w:p w:rsidR="00B7731C" w:rsidRPr="00796DA4" w:rsidRDefault="00B7731C" w:rsidP="00DE2930">
            <w:pPr>
              <w:spacing w:after="0" w:line="240" w:lineRule="auto"/>
              <w:jc w:val="both"/>
              <w:rPr>
                <w:sz w:val="24"/>
                <w:szCs w:val="24"/>
              </w:rPr>
            </w:pPr>
            <w:r w:rsidRPr="00796DA4">
              <w:rPr>
                <w:sz w:val="24"/>
                <w:szCs w:val="24"/>
              </w:rPr>
              <w:t xml:space="preserve">Сбор материала для школьных новостей к Международному дню родных языков </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2A16D9" w:rsidRPr="00796DA4" w:rsidTr="00DE2930">
        <w:tc>
          <w:tcPr>
            <w:tcW w:w="1548" w:type="dxa"/>
            <w:vMerge/>
          </w:tcPr>
          <w:p w:rsidR="002A16D9" w:rsidRPr="00796DA4" w:rsidRDefault="002A16D9" w:rsidP="00DE2930">
            <w:pPr>
              <w:spacing w:after="0" w:line="240" w:lineRule="auto"/>
              <w:jc w:val="both"/>
              <w:rPr>
                <w:kern w:val="2"/>
                <w:sz w:val="24"/>
                <w:szCs w:val="24"/>
                <w:lang w:eastAsia="hi-IN" w:bidi="hi-IN"/>
              </w:rPr>
            </w:pPr>
          </w:p>
        </w:tc>
        <w:tc>
          <w:tcPr>
            <w:tcW w:w="1112" w:type="dxa"/>
          </w:tcPr>
          <w:p w:rsidR="002A16D9" w:rsidRPr="00796DA4" w:rsidRDefault="002A16D9" w:rsidP="00DE2930">
            <w:pPr>
              <w:spacing w:after="0" w:line="240" w:lineRule="auto"/>
              <w:jc w:val="center"/>
              <w:rPr>
                <w:kern w:val="2"/>
                <w:sz w:val="24"/>
                <w:szCs w:val="24"/>
                <w:lang w:eastAsia="hi-IN" w:bidi="hi-IN"/>
              </w:rPr>
            </w:pPr>
            <w:r>
              <w:rPr>
                <w:kern w:val="2"/>
                <w:sz w:val="24"/>
                <w:szCs w:val="24"/>
                <w:lang w:eastAsia="hi-IN" w:bidi="hi-IN"/>
              </w:rPr>
              <w:t>40,41</w:t>
            </w:r>
          </w:p>
        </w:tc>
        <w:tc>
          <w:tcPr>
            <w:tcW w:w="5953" w:type="dxa"/>
          </w:tcPr>
          <w:p w:rsidR="002A16D9" w:rsidRPr="00796DA4" w:rsidRDefault="002A16D9" w:rsidP="00DE2930">
            <w:pPr>
              <w:spacing w:after="0" w:line="240" w:lineRule="auto"/>
              <w:rPr>
                <w:kern w:val="2"/>
                <w:sz w:val="24"/>
                <w:szCs w:val="24"/>
                <w:lang w:eastAsia="hi-IN" w:bidi="hi-IN"/>
              </w:rPr>
            </w:pPr>
            <w:r w:rsidRPr="00796DA4">
              <w:rPr>
                <w:kern w:val="2"/>
                <w:sz w:val="24"/>
                <w:szCs w:val="24"/>
                <w:lang w:eastAsia="hi-IN" w:bidi="hi-IN"/>
              </w:rPr>
              <w:t>Создание видеоролика</w:t>
            </w:r>
            <w:r w:rsidRPr="00796DA4">
              <w:rPr>
                <w:kern w:val="2"/>
                <w:sz w:val="24"/>
                <w:szCs w:val="24"/>
                <w:lang w:val="en-US" w:eastAsia="hi-IN" w:bidi="hi-IN"/>
              </w:rPr>
              <w:t> </w:t>
            </w:r>
            <w:r w:rsidRPr="00796DA4">
              <w:rPr>
                <w:kern w:val="2"/>
                <w:sz w:val="24"/>
                <w:szCs w:val="24"/>
                <w:lang w:eastAsia="hi-IN" w:bidi="hi-IN"/>
              </w:rPr>
              <w:t xml:space="preserve"> к Международному дню родных языков</w:t>
            </w:r>
          </w:p>
        </w:tc>
        <w:tc>
          <w:tcPr>
            <w:tcW w:w="958" w:type="dxa"/>
          </w:tcPr>
          <w:p w:rsidR="002A16D9" w:rsidRPr="00796DA4" w:rsidRDefault="002A16D9"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2A16D9" w:rsidRPr="00796DA4" w:rsidTr="00DE2930">
        <w:tc>
          <w:tcPr>
            <w:tcW w:w="1548" w:type="dxa"/>
            <w:vMerge/>
          </w:tcPr>
          <w:p w:rsidR="002A16D9" w:rsidRPr="00796DA4" w:rsidRDefault="002A16D9" w:rsidP="00DE2930">
            <w:pPr>
              <w:spacing w:after="0" w:line="240" w:lineRule="auto"/>
              <w:jc w:val="both"/>
              <w:rPr>
                <w:kern w:val="2"/>
                <w:sz w:val="24"/>
                <w:szCs w:val="24"/>
                <w:lang w:eastAsia="hi-IN" w:bidi="hi-IN"/>
              </w:rPr>
            </w:pPr>
          </w:p>
        </w:tc>
        <w:tc>
          <w:tcPr>
            <w:tcW w:w="1112" w:type="dxa"/>
          </w:tcPr>
          <w:p w:rsidR="002A16D9" w:rsidRPr="00796DA4" w:rsidRDefault="002A16D9" w:rsidP="00DE2930">
            <w:pPr>
              <w:spacing w:after="0" w:line="240" w:lineRule="auto"/>
              <w:jc w:val="center"/>
              <w:rPr>
                <w:kern w:val="2"/>
                <w:sz w:val="24"/>
                <w:szCs w:val="24"/>
                <w:lang w:eastAsia="hi-IN" w:bidi="hi-IN"/>
              </w:rPr>
            </w:pPr>
            <w:r>
              <w:rPr>
                <w:kern w:val="2"/>
                <w:sz w:val="24"/>
                <w:szCs w:val="24"/>
                <w:lang w:eastAsia="hi-IN" w:bidi="hi-IN"/>
              </w:rPr>
              <w:t>42, 43</w:t>
            </w:r>
          </w:p>
        </w:tc>
        <w:tc>
          <w:tcPr>
            <w:tcW w:w="5953" w:type="dxa"/>
          </w:tcPr>
          <w:p w:rsidR="002A16D9" w:rsidRPr="00796DA4" w:rsidRDefault="002A16D9" w:rsidP="00DE2930">
            <w:pPr>
              <w:spacing w:after="0" w:line="240" w:lineRule="auto"/>
              <w:rPr>
                <w:kern w:val="2"/>
                <w:sz w:val="24"/>
                <w:szCs w:val="24"/>
                <w:lang w:eastAsia="hi-IN" w:bidi="hi-IN"/>
              </w:rPr>
            </w:pPr>
            <w:r w:rsidRPr="00796DA4">
              <w:rPr>
                <w:kern w:val="2"/>
                <w:sz w:val="24"/>
                <w:szCs w:val="24"/>
                <w:lang w:eastAsia="hi-IN" w:bidi="hi-IN"/>
              </w:rPr>
              <w:t>Участие в акции ко Дню родного языка</w:t>
            </w:r>
          </w:p>
        </w:tc>
        <w:tc>
          <w:tcPr>
            <w:tcW w:w="958" w:type="dxa"/>
          </w:tcPr>
          <w:p w:rsidR="002A16D9" w:rsidRPr="00796DA4" w:rsidRDefault="002A16D9" w:rsidP="00DE2930">
            <w:pPr>
              <w:spacing w:after="0" w:line="240" w:lineRule="auto"/>
              <w:jc w:val="center"/>
              <w:rPr>
                <w:kern w:val="2"/>
                <w:sz w:val="24"/>
                <w:szCs w:val="24"/>
                <w:lang w:eastAsia="hi-IN" w:bidi="hi-IN"/>
              </w:rPr>
            </w:pPr>
            <w:r>
              <w:rPr>
                <w:kern w:val="2"/>
                <w:sz w:val="24"/>
                <w:szCs w:val="24"/>
                <w:lang w:eastAsia="hi-IN" w:bidi="hi-IN"/>
              </w:rPr>
              <w:t>2*</w:t>
            </w:r>
          </w:p>
        </w:tc>
      </w:tr>
      <w:tr w:rsidR="00B7731C" w:rsidRPr="00796DA4" w:rsidTr="00DE2930">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44, 45</w:t>
            </w:r>
          </w:p>
        </w:tc>
        <w:tc>
          <w:tcPr>
            <w:tcW w:w="5953" w:type="dxa"/>
          </w:tcPr>
          <w:p w:rsidR="00B7731C" w:rsidRPr="00796DA4" w:rsidRDefault="00B7731C" w:rsidP="00C01C29">
            <w:pPr>
              <w:spacing w:after="0" w:line="240" w:lineRule="auto"/>
              <w:jc w:val="both"/>
              <w:rPr>
                <w:sz w:val="24"/>
                <w:szCs w:val="24"/>
              </w:rPr>
            </w:pPr>
            <w:r w:rsidRPr="00796DA4">
              <w:rPr>
                <w:sz w:val="24"/>
                <w:szCs w:val="24"/>
              </w:rPr>
              <w:t>Создание видеоролика</w:t>
            </w:r>
            <w:r w:rsidRPr="00796DA4">
              <w:rPr>
                <w:sz w:val="24"/>
                <w:szCs w:val="24"/>
                <w:lang w:val="en-US"/>
              </w:rPr>
              <w:t> </w:t>
            </w:r>
            <w:r w:rsidRPr="00796DA4">
              <w:rPr>
                <w:sz w:val="24"/>
                <w:szCs w:val="24"/>
              </w:rPr>
              <w:t xml:space="preserve"> к 23 февраля</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2*</w:t>
            </w:r>
          </w:p>
        </w:tc>
      </w:tr>
      <w:tr w:rsidR="00564097" w:rsidRPr="00796DA4" w:rsidTr="000E38A5">
        <w:tc>
          <w:tcPr>
            <w:tcW w:w="9571" w:type="dxa"/>
            <w:gridSpan w:val="4"/>
          </w:tcPr>
          <w:p w:rsidR="00564097" w:rsidRPr="00796DA4" w:rsidRDefault="00564097" w:rsidP="00564097">
            <w:pPr>
              <w:spacing w:after="0" w:line="240" w:lineRule="auto"/>
              <w:jc w:val="center"/>
              <w:rPr>
                <w:kern w:val="2"/>
                <w:sz w:val="24"/>
                <w:szCs w:val="24"/>
                <w:lang w:eastAsia="hi-IN" w:bidi="hi-IN"/>
              </w:rPr>
            </w:pPr>
            <w:r>
              <w:rPr>
                <w:b/>
                <w:kern w:val="2"/>
                <w:sz w:val="24"/>
                <w:szCs w:val="24"/>
                <w:lang w:eastAsia="hi-IN" w:bidi="hi-IN"/>
              </w:rPr>
              <w:t>Тема ΙV</w:t>
            </w:r>
            <w:r w:rsidRPr="00564097">
              <w:rPr>
                <w:b/>
                <w:kern w:val="2"/>
                <w:sz w:val="24"/>
                <w:szCs w:val="24"/>
                <w:lang w:eastAsia="hi-IN" w:bidi="hi-IN"/>
              </w:rPr>
              <w:t xml:space="preserve">. </w:t>
            </w:r>
            <w:r>
              <w:rPr>
                <w:b/>
                <w:kern w:val="2"/>
                <w:sz w:val="24"/>
                <w:szCs w:val="24"/>
                <w:lang w:eastAsia="hi-IN" w:bidi="hi-IN"/>
              </w:rPr>
              <w:t>Детские СМИ (5</w:t>
            </w:r>
            <w:r w:rsidRPr="00564097">
              <w:rPr>
                <w:b/>
                <w:kern w:val="2"/>
                <w:sz w:val="24"/>
                <w:szCs w:val="24"/>
                <w:lang w:eastAsia="hi-IN" w:bidi="hi-IN"/>
              </w:rPr>
              <w:t>ч)</w:t>
            </w:r>
          </w:p>
        </w:tc>
      </w:tr>
      <w:tr w:rsidR="00564097" w:rsidRPr="00796DA4" w:rsidTr="00DE2930">
        <w:tc>
          <w:tcPr>
            <w:tcW w:w="1548" w:type="dxa"/>
            <w:vMerge w:val="restart"/>
          </w:tcPr>
          <w:p w:rsidR="00564097" w:rsidRPr="00796DA4" w:rsidRDefault="00564097" w:rsidP="00DE2930">
            <w:pPr>
              <w:spacing w:after="0" w:line="240" w:lineRule="auto"/>
              <w:jc w:val="both"/>
              <w:rPr>
                <w:kern w:val="2"/>
                <w:sz w:val="24"/>
                <w:szCs w:val="24"/>
                <w:lang w:eastAsia="hi-IN" w:bidi="hi-IN"/>
              </w:rPr>
            </w:pPr>
            <w:r w:rsidRPr="00796DA4">
              <w:rPr>
                <w:kern w:val="2"/>
                <w:sz w:val="24"/>
                <w:szCs w:val="24"/>
                <w:lang w:eastAsia="hi-IN" w:bidi="hi-IN"/>
              </w:rPr>
              <w:t xml:space="preserve">Март </w:t>
            </w:r>
          </w:p>
        </w:tc>
        <w:tc>
          <w:tcPr>
            <w:tcW w:w="1112" w:type="dxa"/>
          </w:tcPr>
          <w:p w:rsidR="00564097" w:rsidRPr="00796DA4" w:rsidRDefault="002A16D9" w:rsidP="00DE2930">
            <w:pPr>
              <w:spacing w:after="0" w:line="240" w:lineRule="auto"/>
              <w:jc w:val="center"/>
              <w:rPr>
                <w:kern w:val="2"/>
                <w:sz w:val="24"/>
                <w:szCs w:val="24"/>
                <w:lang w:eastAsia="hi-IN" w:bidi="hi-IN"/>
              </w:rPr>
            </w:pPr>
            <w:r>
              <w:rPr>
                <w:kern w:val="2"/>
                <w:sz w:val="24"/>
                <w:szCs w:val="24"/>
                <w:lang w:eastAsia="hi-IN" w:bidi="hi-IN"/>
              </w:rPr>
              <w:t>46,47</w:t>
            </w:r>
          </w:p>
        </w:tc>
        <w:tc>
          <w:tcPr>
            <w:tcW w:w="5953" w:type="dxa"/>
          </w:tcPr>
          <w:p w:rsidR="00564097" w:rsidRPr="00796DA4" w:rsidRDefault="00564097" w:rsidP="00DE2930">
            <w:pPr>
              <w:spacing w:after="0" w:line="240" w:lineRule="auto"/>
              <w:jc w:val="both"/>
              <w:rPr>
                <w:sz w:val="24"/>
                <w:szCs w:val="24"/>
              </w:rPr>
            </w:pPr>
            <w:r w:rsidRPr="00796DA4">
              <w:rPr>
                <w:sz w:val="24"/>
                <w:szCs w:val="24"/>
              </w:rPr>
              <w:t>Сбор материала для школьных новостей</w:t>
            </w:r>
          </w:p>
        </w:tc>
        <w:tc>
          <w:tcPr>
            <w:tcW w:w="958" w:type="dxa"/>
          </w:tcPr>
          <w:p w:rsidR="00564097" w:rsidRPr="00796DA4" w:rsidRDefault="00564097" w:rsidP="00DE2930">
            <w:pPr>
              <w:spacing w:after="0" w:line="240" w:lineRule="auto"/>
              <w:jc w:val="center"/>
              <w:rPr>
                <w:kern w:val="2"/>
                <w:sz w:val="24"/>
                <w:szCs w:val="24"/>
                <w:lang w:eastAsia="hi-IN" w:bidi="hi-IN"/>
              </w:rPr>
            </w:pPr>
            <w:r w:rsidRPr="00796DA4">
              <w:rPr>
                <w:kern w:val="2"/>
                <w:sz w:val="24"/>
                <w:szCs w:val="24"/>
                <w:lang w:eastAsia="hi-IN" w:bidi="hi-IN"/>
              </w:rPr>
              <w:t>2</w:t>
            </w:r>
            <w:r>
              <w:rPr>
                <w:kern w:val="2"/>
                <w:sz w:val="24"/>
                <w:szCs w:val="24"/>
                <w:lang w:eastAsia="hi-IN" w:bidi="hi-IN"/>
              </w:rPr>
              <w:t>*</w:t>
            </w:r>
          </w:p>
        </w:tc>
      </w:tr>
      <w:tr w:rsidR="00564097" w:rsidRPr="00796DA4" w:rsidTr="00DE2930">
        <w:tc>
          <w:tcPr>
            <w:tcW w:w="1548" w:type="dxa"/>
            <w:vMerge/>
          </w:tcPr>
          <w:p w:rsidR="00564097" w:rsidRPr="00796DA4" w:rsidRDefault="00564097" w:rsidP="00DE2930">
            <w:pPr>
              <w:spacing w:after="0" w:line="240" w:lineRule="auto"/>
              <w:jc w:val="both"/>
              <w:rPr>
                <w:kern w:val="2"/>
                <w:sz w:val="24"/>
                <w:szCs w:val="24"/>
                <w:lang w:eastAsia="hi-IN" w:bidi="hi-IN"/>
              </w:rPr>
            </w:pPr>
          </w:p>
        </w:tc>
        <w:tc>
          <w:tcPr>
            <w:tcW w:w="1112" w:type="dxa"/>
          </w:tcPr>
          <w:p w:rsidR="00564097" w:rsidRPr="00796DA4" w:rsidRDefault="002A16D9" w:rsidP="00DE2930">
            <w:pPr>
              <w:spacing w:after="0" w:line="240" w:lineRule="auto"/>
              <w:jc w:val="center"/>
              <w:rPr>
                <w:kern w:val="2"/>
                <w:sz w:val="24"/>
                <w:szCs w:val="24"/>
                <w:lang w:eastAsia="hi-IN" w:bidi="hi-IN"/>
              </w:rPr>
            </w:pPr>
            <w:r>
              <w:rPr>
                <w:kern w:val="2"/>
                <w:sz w:val="24"/>
                <w:szCs w:val="24"/>
                <w:lang w:eastAsia="hi-IN" w:bidi="hi-IN"/>
              </w:rPr>
              <w:t>48-51</w:t>
            </w:r>
          </w:p>
        </w:tc>
        <w:tc>
          <w:tcPr>
            <w:tcW w:w="5953" w:type="dxa"/>
          </w:tcPr>
          <w:p w:rsidR="00564097" w:rsidRPr="00796DA4" w:rsidRDefault="00564097" w:rsidP="007811B4">
            <w:pPr>
              <w:spacing w:after="0" w:line="240" w:lineRule="auto"/>
              <w:jc w:val="both"/>
              <w:rPr>
                <w:sz w:val="24"/>
                <w:szCs w:val="24"/>
              </w:rPr>
            </w:pPr>
            <w:r w:rsidRPr="00796DA4">
              <w:rPr>
                <w:kern w:val="2"/>
                <w:sz w:val="24"/>
                <w:szCs w:val="24"/>
                <w:lang w:eastAsia="hi-IN" w:bidi="hi-IN"/>
              </w:rPr>
              <w:t xml:space="preserve">Цикл </w:t>
            </w:r>
            <w:proofErr w:type="spellStart"/>
            <w:r w:rsidRPr="00796DA4">
              <w:rPr>
                <w:kern w:val="2"/>
                <w:sz w:val="24"/>
                <w:szCs w:val="24"/>
                <w:lang w:eastAsia="hi-IN" w:bidi="hi-IN"/>
              </w:rPr>
              <w:t>подкастов</w:t>
            </w:r>
            <w:proofErr w:type="spellEnd"/>
            <w:r w:rsidRPr="00796DA4">
              <w:rPr>
                <w:kern w:val="2"/>
                <w:sz w:val="24"/>
                <w:szCs w:val="24"/>
                <w:lang w:eastAsia="hi-IN" w:bidi="hi-IN"/>
              </w:rPr>
              <w:t xml:space="preserve"> «О </w:t>
            </w:r>
            <w:r w:rsidR="007811B4">
              <w:rPr>
                <w:kern w:val="2"/>
                <w:sz w:val="24"/>
                <w:szCs w:val="24"/>
                <w:lang w:eastAsia="hi-IN" w:bidi="hi-IN"/>
              </w:rPr>
              <w:t>героях</w:t>
            </w:r>
            <w:r w:rsidRPr="00796DA4">
              <w:rPr>
                <w:kern w:val="2"/>
                <w:sz w:val="24"/>
                <w:szCs w:val="24"/>
                <w:lang w:eastAsia="hi-IN" w:bidi="hi-IN"/>
              </w:rPr>
              <w:t>» Выпуск 5-й.</w:t>
            </w:r>
          </w:p>
        </w:tc>
        <w:tc>
          <w:tcPr>
            <w:tcW w:w="958" w:type="dxa"/>
          </w:tcPr>
          <w:p w:rsidR="00564097" w:rsidRPr="00796DA4" w:rsidRDefault="00564097" w:rsidP="00DE2930">
            <w:pPr>
              <w:spacing w:after="0" w:line="240" w:lineRule="auto"/>
              <w:jc w:val="center"/>
              <w:rPr>
                <w:kern w:val="2"/>
                <w:sz w:val="24"/>
                <w:szCs w:val="24"/>
                <w:lang w:eastAsia="hi-IN" w:bidi="hi-IN"/>
              </w:rPr>
            </w:pPr>
            <w:r w:rsidRPr="00796DA4">
              <w:rPr>
                <w:kern w:val="2"/>
                <w:sz w:val="24"/>
                <w:szCs w:val="24"/>
                <w:lang w:eastAsia="hi-IN" w:bidi="hi-IN"/>
              </w:rPr>
              <w:t>4*</w:t>
            </w:r>
          </w:p>
        </w:tc>
      </w:tr>
      <w:tr w:rsidR="00564097" w:rsidRPr="00796DA4" w:rsidTr="00DE2930">
        <w:tc>
          <w:tcPr>
            <w:tcW w:w="1548" w:type="dxa"/>
            <w:vMerge/>
          </w:tcPr>
          <w:p w:rsidR="00564097" w:rsidRPr="00796DA4" w:rsidRDefault="00564097" w:rsidP="00DE2930">
            <w:pPr>
              <w:spacing w:after="0" w:line="240" w:lineRule="auto"/>
              <w:jc w:val="both"/>
              <w:rPr>
                <w:kern w:val="2"/>
                <w:sz w:val="24"/>
                <w:szCs w:val="24"/>
                <w:lang w:eastAsia="hi-IN" w:bidi="hi-IN"/>
              </w:rPr>
            </w:pPr>
          </w:p>
        </w:tc>
        <w:tc>
          <w:tcPr>
            <w:tcW w:w="1112" w:type="dxa"/>
          </w:tcPr>
          <w:p w:rsidR="00564097" w:rsidRPr="00796DA4" w:rsidRDefault="002A16D9" w:rsidP="00DE2930">
            <w:pPr>
              <w:spacing w:after="0" w:line="240" w:lineRule="auto"/>
              <w:jc w:val="center"/>
              <w:rPr>
                <w:kern w:val="2"/>
                <w:sz w:val="24"/>
                <w:szCs w:val="24"/>
                <w:lang w:eastAsia="hi-IN" w:bidi="hi-IN"/>
              </w:rPr>
            </w:pPr>
            <w:r>
              <w:rPr>
                <w:kern w:val="2"/>
                <w:sz w:val="24"/>
                <w:szCs w:val="24"/>
                <w:lang w:eastAsia="hi-IN" w:bidi="hi-IN"/>
              </w:rPr>
              <w:t>52,53</w:t>
            </w:r>
          </w:p>
        </w:tc>
        <w:tc>
          <w:tcPr>
            <w:tcW w:w="5953" w:type="dxa"/>
          </w:tcPr>
          <w:p w:rsidR="00564097" w:rsidRPr="00796DA4" w:rsidRDefault="00564097" w:rsidP="00DE2930">
            <w:pPr>
              <w:spacing w:after="0" w:line="240" w:lineRule="auto"/>
              <w:jc w:val="both"/>
              <w:rPr>
                <w:kern w:val="2"/>
                <w:sz w:val="24"/>
                <w:szCs w:val="24"/>
                <w:lang w:eastAsia="hi-IN" w:bidi="hi-IN"/>
              </w:rPr>
            </w:pPr>
            <w:r>
              <w:rPr>
                <w:kern w:val="2"/>
                <w:sz w:val="24"/>
                <w:szCs w:val="24"/>
                <w:lang w:eastAsia="hi-IN" w:bidi="hi-IN"/>
              </w:rPr>
              <w:t>Детские СМИ: газета «</w:t>
            </w:r>
            <w:proofErr w:type="spellStart"/>
            <w:r>
              <w:rPr>
                <w:kern w:val="2"/>
                <w:sz w:val="24"/>
                <w:szCs w:val="24"/>
                <w:lang w:eastAsia="hi-IN" w:bidi="hi-IN"/>
              </w:rPr>
              <w:t>Тантăш</w:t>
            </w:r>
            <w:proofErr w:type="spellEnd"/>
            <w:r>
              <w:rPr>
                <w:kern w:val="2"/>
                <w:sz w:val="24"/>
                <w:szCs w:val="24"/>
                <w:lang w:eastAsia="hi-IN" w:bidi="hi-IN"/>
              </w:rPr>
              <w:t>». Разбор номеров газеты: рубрики.</w:t>
            </w:r>
          </w:p>
        </w:tc>
        <w:tc>
          <w:tcPr>
            <w:tcW w:w="958" w:type="dxa"/>
          </w:tcPr>
          <w:p w:rsidR="00564097" w:rsidRPr="00796DA4" w:rsidRDefault="00564097" w:rsidP="00DE2930">
            <w:pPr>
              <w:spacing w:after="0" w:line="240" w:lineRule="auto"/>
              <w:jc w:val="center"/>
              <w:rPr>
                <w:kern w:val="2"/>
                <w:sz w:val="24"/>
                <w:szCs w:val="24"/>
                <w:lang w:eastAsia="hi-IN" w:bidi="hi-IN"/>
              </w:rPr>
            </w:pPr>
            <w:r>
              <w:rPr>
                <w:kern w:val="2"/>
                <w:sz w:val="24"/>
                <w:szCs w:val="24"/>
                <w:lang w:eastAsia="hi-IN" w:bidi="hi-IN"/>
              </w:rPr>
              <w:t>2</w:t>
            </w:r>
          </w:p>
        </w:tc>
      </w:tr>
      <w:tr w:rsidR="00564097" w:rsidRPr="00796DA4" w:rsidTr="00DE2930">
        <w:tc>
          <w:tcPr>
            <w:tcW w:w="1548" w:type="dxa"/>
            <w:vMerge/>
          </w:tcPr>
          <w:p w:rsidR="00564097" w:rsidRPr="00796DA4" w:rsidRDefault="00564097" w:rsidP="00DE2930">
            <w:pPr>
              <w:spacing w:after="0" w:line="240" w:lineRule="auto"/>
              <w:jc w:val="both"/>
              <w:rPr>
                <w:kern w:val="2"/>
                <w:sz w:val="24"/>
                <w:szCs w:val="24"/>
                <w:lang w:eastAsia="hi-IN" w:bidi="hi-IN"/>
              </w:rPr>
            </w:pPr>
          </w:p>
        </w:tc>
        <w:tc>
          <w:tcPr>
            <w:tcW w:w="1112" w:type="dxa"/>
          </w:tcPr>
          <w:p w:rsidR="00564097" w:rsidRPr="00796DA4" w:rsidRDefault="002A16D9" w:rsidP="00DE2930">
            <w:pPr>
              <w:spacing w:after="0" w:line="240" w:lineRule="auto"/>
              <w:jc w:val="center"/>
              <w:rPr>
                <w:kern w:val="2"/>
                <w:sz w:val="24"/>
                <w:szCs w:val="24"/>
                <w:lang w:eastAsia="hi-IN" w:bidi="hi-IN"/>
              </w:rPr>
            </w:pPr>
            <w:r>
              <w:rPr>
                <w:kern w:val="2"/>
                <w:sz w:val="24"/>
                <w:szCs w:val="24"/>
                <w:lang w:eastAsia="hi-IN" w:bidi="hi-IN"/>
              </w:rPr>
              <w:t>54</w:t>
            </w:r>
          </w:p>
        </w:tc>
        <w:tc>
          <w:tcPr>
            <w:tcW w:w="5953" w:type="dxa"/>
          </w:tcPr>
          <w:p w:rsidR="00564097" w:rsidRDefault="00564097" w:rsidP="00DE2930">
            <w:pPr>
              <w:spacing w:after="0" w:line="240" w:lineRule="auto"/>
              <w:jc w:val="both"/>
              <w:rPr>
                <w:kern w:val="2"/>
                <w:sz w:val="24"/>
                <w:szCs w:val="24"/>
                <w:lang w:eastAsia="hi-IN" w:bidi="hi-IN"/>
              </w:rPr>
            </w:pPr>
            <w:r>
              <w:rPr>
                <w:kern w:val="2"/>
                <w:sz w:val="24"/>
                <w:szCs w:val="24"/>
                <w:lang w:eastAsia="hi-IN" w:bidi="hi-IN"/>
              </w:rPr>
              <w:t>Заметка. Подготовка заметки для публикации</w:t>
            </w:r>
          </w:p>
        </w:tc>
        <w:tc>
          <w:tcPr>
            <w:tcW w:w="958" w:type="dxa"/>
          </w:tcPr>
          <w:p w:rsidR="00564097" w:rsidRPr="00796DA4" w:rsidRDefault="00564097" w:rsidP="00DE2930">
            <w:pPr>
              <w:spacing w:after="0" w:line="240" w:lineRule="auto"/>
              <w:jc w:val="center"/>
              <w:rPr>
                <w:kern w:val="2"/>
                <w:sz w:val="24"/>
                <w:szCs w:val="24"/>
                <w:lang w:eastAsia="hi-IN" w:bidi="hi-IN"/>
              </w:rPr>
            </w:pPr>
            <w:r>
              <w:rPr>
                <w:kern w:val="2"/>
                <w:sz w:val="24"/>
                <w:szCs w:val="24"/>
                <w:lang w:eastAsia="hi-IN" w:bidi="hi-IN"/>
              </w:rPr>
              <w:t>1</w:t>
            </w:r>
          </w:p>
        </w:tc>
      </w:tr>
      <w:tr w:rsidR="00564097" w:rsidRPr="00796DA4" w:rsidTr="00DE2930">
        <w:tc>
          <w:tcPr>
            <w:tcW w:w="1548" w:type="dxa"/>
            <w:vMerge/>
          </w:tcPr>
          <w:p w:rsidR="00564097" w:rsidRPr="00796DA4" w:rsidRDefault="00564097" w:rsidP="00DE2930">
            <w:pPr>
              <w:spacing w:after="0" w:line="240" w:lineRule="auto"/>
              <w:jc w:val="both"/>
              <w:rPr>
                <w:kern w:val="2"/>
                <w:sz w:val="24"/>
                <w:szCs w:val="24"/>
                <w:lang w:eastAsia="hi-IN" w:bidi="hi-IN"/>
              </w:rPr>
            </w:pPr>
          </w:p>
        </w:tc>
        <w:tc>
          <w:tcPr>
            <w:tcW w:w="1112" w:type="dxa"/>
          </w:tcPr>
          <w:p w:rsidR="00564097" w:rsidRDefault="002A16D9" w:rsidP="00DE2930">
            <w:pPr>
              <w:spacing w:after="0" w:line="240" w:lineRule="auto"/>
              <w:jc w:val="center"/>
              <w:rPr>
                <w:kern w:val="2"/>
                <w:sz w:val="24"/>
                <w:szCs w:val="24"/>
                <w:lang w:eastAsia="hi-IN" w:bidi="hi-IN"/>
              </w:rPr>
            </w:pPr>
            <w:r>
              <w:rPr>
                <w:kern w:val="2"/>
                <w:sz w:val="24"/>
                <w:szCs w:val="24"/>
                <w:lang w:eastAsia="hi-IN" w:bidi="hi-IN"/>
              </w:rPr>
              <w:t>55,56</w:t>
            </w:r>
          </w:p>
        </w:tc>
        <w:tc>
          <w:tcPr>
            <w:tcW w:w="5953" w:type="dxa"/>
          </w:tcPr>
          <w:p w:rsidR="00564097" w:rsidRDefault="00564097" w:rsidP="00564097">
            <w:pPr>
              <w:spacing w:after="0" w:line="240" w:lineRule="auto"/>
              <w:jc w:val="both"/>
              <w:rPr>
                <w:kern w:val="2"/>
                <w:sz w:val="24"/>
                <w:szCs w:val="24"/>
                <w:lang w:eastAsia="hi-IN" w:bidi="hi-IN"/>
              </w:rPr>
            </w:pPr>
            <w:r>
              <w:rPr>
                <w:kern w:val="2"/>
                <w:sz w:val="24"/>
                <w:szCs w:val="24"/>
                <w:lang w:eastAsia="hi-IN" w:bidi="hi-IN"/>
              </w:rPr>
              <w:t>Репортаж. Подготовка репортажа для публикации</w:t>
            </w:r>
          </w:p>
        </w:tc>
        <w:tc>
          <w:tcPr>
            <w:tcW w:w="958" w:type="dxa"/>
          </w:tcPr>
          <w:p w:rsidR="00564097" w:rsidRDefault="00564097" w:rsidP="00DE2930">
            <w:pPr>
              <w:spacing w:after="0" w:line="240" w:lineRule="auto"/>
              <w:jc w:val="center"/>
              <w:rPr>
                <w:kern w:val="2"/>
                <w:sz w:val="24"/>
                <w:szCs w:val="24"/>
                <w:lang w:eastAsia="hi-IN" w:bidi="hi-IN"/>
              </w:rPr>
            </w:pPr>
            <w:r>
              <w:rPr>
                <w:kern w:val="2"/>
                <w:sz w:val="24"/>
                <w:szCs w:val="24"/>
                <w:lang w:eastAsia="hi-IN" w:bidi="hi-IN"/>
              </w:rPr>
              <w:t>2</w:t>
            </w:r>
          </w:p>
        </w:tc>
      </w:tr>
      <w:tr w:rsidR="00B7731C" w:rsidRPr="00796DA4" w:rsidTr="00DE2930">
        <w:tc>
          <w:tcPr>
            <w:tcW w:w="1548" w:type="dxa"/>
            <w:vMerge w:val="restart"/>
          </w:tcPr>
          <w:p w:rsidR="00B7731C" w:rsidRPr="00796DA4" w:rsidRDefault="00B7731C" w:rsidP="00DE2930">
            <w:pPr>
              <w:spacing w:after="0" w:line="240" w:lineRule="auto"/>
              <w:jc w:val="both"/>
              <w:rPr>
                <w:kern w:val="2"/>
                <w:sz w:val="24"/>
                <w:szCs w:val="24"/>
                <w:lang w:eastAsia="hi-IN" w:bidi="hi-IN"/>
              </w:rPr>
            </w:pPr>
            <w:r w:rsidRPr="00796DA4">
              <w:rPr>
                <w:kern w:val="2"/>
                <w:sz w:val="24"/>
                <w:szCs w:val="24"/>
                <w:lang w:eastAsia="hi-IN" w:bidi="hi-IN"/>
              </w:rPr>
              <w:t>Апрель</w:t>
            </w: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57,58</w:t>
            </w:r>
          </w:p>
        </w:tc>
        <w:tc>
          <w:tcPr>
            <w:tcW w:w="5953" w:type="dxa"/>
          </w:tcPr>
          <w:p w:rsidR="00B7731C" w:rsidRPr="00796DA4" w:rsidRDefault="00B7731C" w:rsidP="00DE2930">
            <w:pPr>
              <w:spacing w:after="0" w:line="240" w:lineRule="auto"/>
              <w:jc w:val="both"/>
              <w:rPr>
                <w:sz w:val="24"/>
                <w:szCs w:val="24"/>
              </w:rPr>
            </w:pPr>
            <w:r w:rsidRPr="00796DA4">
              <w:rPr>
                <w:kern w:val="2"/>
                <w:sz w:val="24"/>
                <w:szCs w:val="24"/>
                <w:lang w:eastAsia="hi-IN" w:bidi="hi-IN"/>
              </w:rPr>
              <w:t>Сбор материала для школьных новостей</w:t>
            </w:r>
          </w:p>
        </w:tc>
        <w:tc>
          <w:tcPr>
            <w:tcW w:w="958" w:type="dxa"/>
          </w:tcPr>
          <w:p w:rsidR="00B7731C" w:rsidRPr="00796DA4" w:rsidRDefault="00B7731C" w:rsidP="00DE2930">
            <w:pPr>
              <w:spacing w:after="0" w:line="240" w:lineRule="auto"/>
              <w:jc w:val="center"/>
              <w:rPr>
                <w:kern w:val="2"/>
                <w:sz w:val="24"/>
                <w:szCs w:val="24"/>
                <w:lang w:eastAsia="hi-IN" w:bidi="hi-IN"/>
              </w:rPr>
            </w:pPr>
            <w:r>
              <w:rPr>
                <w:kern w:val="2"/>
                <w:sz w:val="24"/>
                <w:szCs w:val="24"/>
                <w:lang w:eastAsia="hi-IN" w:bidi="hi-IN"/>
              </w:rPr>
              <w:t>2*</w:t>
            </w:r>
          </w:p>
        </w:tc>
      </w:tr>
      <w:tr w:rsidR="00B7731C" w:rsidRPr="00796DA4" w:rsidTr="00DE2930">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59,60</w:t>
            </w:r>
          </w:p>
        </w:tc>
        <w:tc>
          <w:tcPr>
            <w:tcW w:w="5953" w:type="dxa"/>
          </w:tcPr>
          <w:p w:rsidR="00B7731C" w:rsidRPr="00796DA4" w:rsidRDefault="00B7731C" w:rsidP="00DE2930">
            <w:pPr>
              <w:spacing w:after="0" w:line="240" w:lineRule="auto"/>
              <w:jc w:val="both"/>
              <w:rPr>
                <w:sz w:val="24"/>
                <w:szCs w:val="24"/>
              </w:rPr>
            </w:pPr>
            <w:r w:rsidRPr="00796DA4">
              <w:rPr>
                <w:kern w:val="2"/>
                <w:sz w:val="24"/>
                <w:szCs w:val="24"/>
                <w:lang w:eastAsia="hi-IN" w:bidi="hi-IN"/>
              </w:rPr>
              <w:t>Создание видеоролика</w:t>
            </w:r>
            <w:r w:rsidRPr="00796DA4">
              <w:rPr>
                <w:kern w:val="2"/>
                <w:sz w:val="24"/>
                <w:szCs w:val="24"/>
                <w:lang w:val="en-US" w:eastAsia="hi-IN" w:bidi="hi-IN"/>
              </w:rPr>
              <w:t> </w:t>
            </w:r>
            <w:r w:rsidRPr="00796DA4">
              <w:rPr>
                <w:kern w:val="2"/>
                <w:sz w:val="24"/>
                <w:szCs w:val="24"/>
                <w:lang w:eastAsia="hi-IN" w:bidi="hi-IN"/>
              </w:rPr>
              <w:t xml:space="preserve"> ко Дню чувашского языка</w:t>
            </w:r>
          </w:p>
        </w:tc>
        <w:tc>
          <w:tcPr>
            <w:tcW w:w="958"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2</w:t>
            </w:r>
            <w:r w:rsidR="00B7731C" w:rsidRPr="00796DA4">
              <w:rPr>
                <w:kern w:val="2"/>
                <w:sz w:val="24"/>
                <w:szCs w:val="24"/>
                <w:lang w:eastAsia="hi-IN" w:bidi="hi-IN"/>
              </w:rPr>
              <w:t>*</w:t>
            </w:r>
          </w:p>
        </w:tc>
      </w:tr>
      <w:tr w:rsidR="00B7731C" w:rsidRPr="00796DA4" w:rsidTr="00DE2930">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564097" w:rsidP="00DE2930">
            <w:pPr>
              <w:spacing w:after="0" w:line="240" w:lineRule="auto"/>
              <w:jc w:val="center"/>
              <w:rPr>
                <w:kern w:val="2"/>
                <w:sz w:val="24"/>
                <w:szCs w:val="24"/>
                <w:lang w:eastAsia="hi-IN" w:bidi="hi-IN"/>
              </w:rPr>
            </w:pPr>
            <w:r>
              <w:rPr>
                <w:kern w:val="2"/>
                <w:sz w:val="24"/>
                <w:szCs w:val="24"/>
                <w:lang w:eastAsia="hi-IN" w:bidi="hi-IN"/>
              </w:rPr>
              <w:t>61,62</w:t>
            </w:r>
          </w:p>
        </w:tc>
        <w:tc>
          <w:tcPr>
            <w:tcW w:w="5953" w:type="dxa"/>
          </w:tcPr>
          <w:p w:rsidR="00B7731C" w:rsidRPr="00796DA4" w:rsidRDefault="00B7731C" w:rsidP="00DE2930">
            <w:pPr>
              <w:spacing w:after="0" w:line="240" w:lineRule="auto"/>
              <w:jc w:val="both"/>
              <w:rPr>
                <w:kern w:val="2"/>
                <w:sz w:val="24"/>
                <w:szCs w:val="24"/>
                <w:lang w:eastAsia="hi-IN" w:bidi="hi-IN"/>
              </w:rPr>
            </w:pPr>
            <w:r w:rsidRPr="00796DA4">
              <w:rPr>
                <w:kern w:val="2"/>
                <w:sz w:val="24"/>
                <w:szCs w:val="24"/>
                <w:lang w:eastAsia="hi-IN" w:bidi="hi-IN"/>
              </w:rPr>
              <w:t>Участие в акции ко Дню чувашского языка</w:t>
            </w:r>
          </w:p>
        </w:tc>
        <w:tc>
          <w:tcPr>
            <w:tcW w:w="958" w:type="dxa"/>
          </w:tcPr>
          <w:p w:rsidR="00B7731C" w:rsidRPr="00796DA4" w:rsidRDefault="002A16D9" w:rsidP="00DE2930">
            <w:pPr>
              <w:spacing w:after="0" w:line="240" w:lineRule="auto"/>
              <w:jc w:val="center"/>
              <w:rPr>
                <w:kern w:val="2"/>
                <w:sz w:val="24"/>
                <w:szCs w:val="24"/>
                <w:lang w:eastAsia="hi-IN" w:bidi="hi-IN"/>
              </w:rPr>
            </w:pPr>
            <w:r>
              <w:rPr>
                <w:kern w:val="2"/>
                <w:sz w:val="24"/>
                <w:szCs w:val="24"/>
                <w:lang w:eastAsia="hi-IN" w:bidi="hi-IN"/>
              </w:rPr>
              <w:t>2</w:t>
            </w:r>
            <w:r w:rsidR="00B7731C">
              <w:rPr>
                <w:kern w:val="2"/>
                <w:sz w:val="24"/>
                <w:szCs w:val="24"/>
                <w:lang w:eastAsia="hi-IN" w:bidi="hi-IN"/>
              </w:rPr>
              <w:t>*</w:t>
            </w:r>
          </w:p>
        </w:tc>
      </w:tr>
      <w:tr w:rsidR="00B7731C" w:rsidRPr="00796DA4" w:rsidTr="00DE2930">
        <w:tc>
          <w:tcPr>
            <w:tcW w:w="1548" w:type="dxa"/>
            <w:vMerge w:val="restart"/>
          </w:tcPr>
          <w:p w:rsidR="00B7731C" w:rsidRPr="00796DA4" w:rsidRDefault="00B7731C" w:rsidP="00DE2930">
            <w:pPr>
              <w:spacing w:after="0" w:line="240" w:lineRule="auto"/>
              <w:jc w:val="both"/>
              <w:rPr>
                <w:kern w:val="2"/>
                <w:sz w:val="24"/>
                <w:szCs w:val="24"/>
                <w:lang w:eastAsia="hi-IN" w:bidi="hi-IN"/>
              </w:rPr>
            </w:pPr>
            <w:r w:rsidRPr="00796DA4">
              <w:rPr>
                <w:kern w:val="2"/>
                <w:sz w:val="24"/>
                <w:szCs w:val="24"/>
                <w:lang w:eastAsia="hi-IN" w:bidi="hi-IN"/>
              </w:rPr>
              <w:t>Май</w:t>
            </w:r>
          </w:p>
        </w:tc>
        <w:tc>
          <w:tcPr>
            <w:tcW w:w="1112" w:type="dxa"/>
          </w:tcPr>
          <w:p w:rsidR="00B7731C" w:rsidRPr="00796DA4" w:rsidRDefault="00564097" w:rsidP="00DE2930">
            <w:pPr>
              <w:spacing w:after="0" w:line="240" w:lineRule="auto"/>
              <w:jc w:val="center"/>
              <w:rPr>
                <w:kern w:val="2"/>
                <w:sz w:val="24"/>
                <w:szCs w:val="24"/>
                <w:lang w:eastAsia="hi-IN" w:bidi="hi-IN"/>
              </w:rPr>
            </w:pPr>
            <w:r>
              <w:rPr>
                <w:kern w:val="2"/>
                <w:sz w:val="24"/>
                <w:szCs w:val="24"/>
                <w:lang w:eastAsia="hi-IN" w:bidi="hi-IN"/>
              </w:rPr>
              <w:t>63</w:t>
            </w:r>
          </w:p>
        </w:tc>
        <w:tc>
          <w:tcPr>
            <w:tcW w:w="5953" w:type="dxa"/>
          </w:tcPr>
          <w:p w:rsidR="00B7731C" w:rsidRPr="00796DA4" w:rsidRDefault="00B7731C" w:rsidP="00DE2930">
            <w:pPr>
              <w:spacing w:after="0" w:line="240" w:lineRule="auto"/>
              <w:jc w:val="both"/>
              <w:rPr>
                <w:sz w:val="24"/>
                <w:szCs w:val="24"/>
              </w:rPr>
            </w:pPr>
            <w:r w:rsidRPr="00796DA4">
              <w:rPr>
                <w:sz w:val="24"/>
                <w:szCs w:val="24"/>
              </w:rPr>
              <w:t>Подготовка к итоговой аттестации</w:t>
            </w:r>
          </w:p>
        </w:tc>
        <w:tc>
          <w:tcPr>
            <w:tcW w:w="958" w:type="dxa"/>
          </w:tcPr>
          <w:p w:rsidR="00B7731C" w:rsidRPr="00796DA4" w:rsidRDefault="00B7731C" w:rsidP="00DE2930">
            <w:pPr>
              <w:spacing w:after="0" w:line="240" w:lineRule="auto"/>
              <w:jc w:val="center"/>
              <w:rPr>
                <w:kern w:val="2"/>
                <w:sz w:val="24"/>
                <w:szCs w:val="24"/>
                <w:lang w:eastAsia="hi-IN" w:bidi="hi-IN"/>
              </w:rPr>
            </w:pPr>
            <w:r>
              <w:rPr>
                <w:kern w:val="2"/>
                <w:sz w:val="24"/>
                <w:szCs w:val="24"/>
                <w:lang w:eastAsia="hi-IN" w:bidi="hi-IN"/>
              </w:rPr>
              <w:t>1</w:t>
            </w:r>
          </w:p>
        </w:tc>
      </w:tr>
      <w:tr w:rsidR="00B7731C" w:rsidRPr="00796DA4" w:rsidTr="00DE2930">
        <w:tc>
          <w:tcPr>
            <w:tcW w:w="1548" w:type="dxa"/>
            <w:vMerge/>
          </w:tcPr>
          <w:p w:rsidR="00B7731C" w:rsidRPr="00796DA4" w:rsidRDefault="00B7731C" w:rsidP="00DE2930">
            <w:pPr>
              <w:spacing w:after="0" w:line="240" w:lineRule="auto"/>
              <w:jc w:val="both"/>
              <w:rPr>
                <w:kern w:val="2"/>
                <w:sz w:val="24"/>
                <w:szCs w:val="24"/>
                <w:lang w:eastAsia="hi-IN" w:bidi="hi-IN"/>
              </w:rPr>
            </w:pPr>
          </w:p>
        </w:tc>
        <w:tc>
          <w:tcPr>
            <w:tcW w:w="1112" w:type="dxa"/>
          </w:tcPr>
          <w:p w:rsidR="00B7731C" w:rsidRPr="00796DA4" w:rsidRDefault="00564097" w:rsidP="00DE2930">
            <w:pPr>
              <w:spacing w:after="0" w:line="240" w:lineRule="auto"/>
              <w:jc w:val="center"/>
              <w:rPr>
                <w:kern w:val="2"/>
                <w:sz w:val="24"/>
                <w:szCs w:val="24"/>
                <w:lang w:eastAsia="hi-IN" w:bidi="hi-IN"/>
              </w:rPr>
            </w:pPr>
            <w:r>
              <w:rPr>
                <w:kern w:val="2"/>
                <w:sz w:val="24"/>
                <w:szCs w:val="24"/>
                <w:lang w:eastAsia="hi-IN" w:bidi="hi-IN"/>
              </w:rPr>
              <w:t>64</w:t>
            </w:r>
          </w:p>
        </w:tc>
        <w:tc>
          <w:tcPr>
            <w:tcW w:w="5953" w:type="dxa"/>
          </w:tcPr>
          <w:p w:rsidR="00B7731C" w:rsidRPr="00796DA4" w:rsidRDefault="00B7731C" w:rsidP="00DE2930">
            <w:pPr>
              <w:spacing w:after="0" w:line="240" w:lineRule="auto"/>
              <w:jc w:val="both"/>
              <w:rPr>
                <w:sz w:val="24"/>
                <w:szCs w:val="24"/>
              </w:rPr>
            </w:pPr>
            <w:r w:rsidRPr="00796DA4">
              <w:rPr>
                <w:sz w:val="24"/>
                <w:szCs w:val="24"/>
              </w:rPr>
              <w:t>Итоговая аттестация. Показ и защита видеороликов</w:t>
            </w:r>
          </w:p>
        </w:tc>
        <w:tc>
          <w:tcPr>
            <w:tcW w:w="958" w:type="dxa"/>
          </w:tcPr>
          <w:p w:rsidR="00B7731C" w:rsidRPr="00796DA4" w:rsidRDefault="00B7731C" w:rsidP="00DE2930">
            <w:pPr>
              <w:spacing w:after="0" w:line="240" w:lineRule="auto"/>
              <w:jc w:val="center"/>
              <w:rPr>
                <w:kern w:val="2"/>
                <w:sz w:val="24"/>
                <w:szCs w:val="24"/>
                <w:lang w:eastAsia="hi-IN" w:bidi="hi-IN"/>
              </w:rPr>
            </w:pPr>
            <w:r w:rsidRPr="00796DA4">
              <w:rPr>
                <w:kern w:val="2"/>
                <w:sz w:val="24"/>
                <w:szCs w:val="24"/>
                <w:lang w:eastAsia="hi-IN" w:bidi="hi-IN"/>
              </w:rPr>
              <w:t>1</w:t>
            </w:r>
          </w:p>
        </w:tc>
      </w:tr>
      <w:tr w:rsidR="00B7731C" w:rsidRPr="00796DA4" w:rsidTr="00C50D5F">
        <w:tc>
          <w:tcPr>
            <w:tcW w:w="8613" w:type="dxa"/>
            <w:gridSpan w:val="3"/>
          </w:tcPr>
          <w:p w:rsidR="00B7731C" w:rsidRPr="00564097" w:rsidRDefault="00B7731C" w:rsidP="00DE2930">
            <w:pPr>
              <w:spacing w:after="0" w:line="240" w:lineRule="auto"/>
              <w:jc w:val="both"/>
              <w:rPr>
                <w:b/>
                <w:sz w:val="24"/>
                <w:szCs w:val="24"/>
              </w:rPr>
            </w:pPr>
            <w:r w:rsidRPr="00564097">
              <w:rPr>
                <w:b/>
                <w:kern w:val="2"/>
                <w:sz w:val="24"/>
                <w:szCs w:val="24"/>
                <w:lang w:eastAsia="hi-IN" w:bidi="hi-IN"/>
              </w:rPr>
              <w:t>Итого</w:t>
            </w:r>
          </w:p>
        </w:tc>
        <w:tc>
          <w:tcPr>
            <w:tcW w:w="958" w:type="dxa"/>
          </w:tcPr>
          <w:p w:rsidR="00B7731C" w:rsidRPr="00564097" w:rsidRDefault="00564097" w:rsidP="00DE2930">
            <w:pPr>
              <w:spacing w:after="0" w:line="240" w:lineRule="auto"/>
              <w:jc w:val="center"/>
              <w:rPr>
                <w:b/>
                <w:kern w:val="2"/>
                <w:sz w:val="24"/>
                <w:szCs w:val="24"/>
                <w:lang w:eastAsia="hi-IN" w:bidi="hi-IN"/>
              </w:rPr>
            </w:pPr>
            <w:r w:rsidRPr="00564097">
              <w:rPr>
                <w:b/>
                <w:kern w:val="2"/>
                <w:sz w:val="24"/>
                <w:szCs w:val="24"/>
                <w:lang w:eastAsia="hi-IN" w:bidi="hi-IN"/>
              </w:rPr>
              <w:t>64ч</w:t>
            </w:r>
          </w:p>
        </w:tc>
      </w:tr>
    </w:tbl>
    <w:p w:rsidR="00C55BB5" w:rsidRDefault="00C55BB5" w:rsidP="00C55BB5">
      <w:pPr>
        <w:suppressAutoHyphens/>
        <w:spacing w:after="0"/>
        <w:jc w:val="both"/>
        <w:rPr>
          <w:rFonts w:ascii="Times New Roman" w:eastAsia="Times New Roman" w:hAnsi="Times New Roman" w:cs="Arial"/>
          <w:kern w:val="2"/>
          <w:lang w:eastAsia="hi-IN" w:bidi="hi-IN"/>
        </w:rPr>
      </w:pPr>
    </w:p>
    <w:p w:rsidR="007811B4" w:rsidRPr="00C55BB5" w:rsidRDefault="007811B4" w:rsidP="00C55BB5">
      <w:pPr>
        <w:suppressAutoHyphens/>
        <w:spacing w:after="0"/>
        <w:jc w:val="both"/>
        <w:rPr>
          <w:rFonts w:ascii="Times New Roman" w:eastAsia="Times New Roman" w:hAnsi="Times New Roman" w:cs="Arial"/>
          <w:kern w:val="2"/>
          <w:lang w:eastAsia="hi-IN" w:bidi="hi-IN"/>
        </w:rPr>
      </w:pPr>
    </w:p>
    <w:p w:rsidR="00417B06" w:rsidRDefault="00417B06" w:rsidP="00C71665">
      <w:pPr>
        <w:suppressAutoHyphens/>
        <w:spacing w:after="0" w:line="100" w:lineRule="atLeast"/>
        <w:rPr>
          <w:rFonts w:ascii="Times New Roman" w:eastAsia="Times New Roman" w:hAnsi="Times New Roman" w:cs="Times New Roman"/>
          <w:b/>
          <w:kern w:val="2"/>
          <w:sz w:val="24"/>
          <w:szCs w:val="24"/>
          <w:lang w:eastAsia="hi-IN" w:bidi="hi-IN"/>
        </w:rPr>
      </w:pPr>
    </w:p>
    <w:p w:rsidR="00C55BB5" w:rsidRPr="00C55BB5" w:rsidRDefault="00C55BB5" w:rsidP="00C55BB5">
      <w:pPr>
        <w:suppressAutoHyphens/>
        <w:spacing w:after="0" w:line="100" w:lineRule="atLeast"/>
        <w:ind w:left="36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Times New Roman"/>
          <w:b/>
          <w:kern w:val="2"/>
          <w:sz w:val="24"/>
          <w:szCs w:val="24"/>
          <w:lang w:eastAsia="hi-IN" w:bidi="hi-IN"/>
        </w:rPr>
        <w:lastRenderedPageBreak/>
        <w:t>VΙ</w:t>
      </w:r>
      <w:r w:rsidRPr="00C55BB5">
        <w:rPr>
          <w:rFonts w:ascii="Times New Roman" w:eastAsia="Times New Roman" w:hAnsi="Times New Roman" w:cs="Arial"/>
          <w:b/>
          <w:kern w:val="2"/>
          <w:sz w:val="24"/>
          <w:szCs w:val="24"/>
          <w:lang w:eastAsia="hi-IN" w:bidi="hi-IN"/>
        </w:rPr>
        <w:t>. МЕТОДИЧЕСКОЕ ОБЕСПЕЧЕНИЕ ПРОГРАММЫ</w:t>
      </w:r>
    </w:p>
    <w:p w:rsidR="00C55BB5" w:rsidRPr="00C55BB5" w:rsidRDefault="00C55BB5" w:rsidP="00C55BB5">
      <w:pPr>
        <w:suppressAutoHyphens/>
        <w:spacing w:after="0" w:line="100" w:lineRule="atLeast"/>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Для успешной реализации программы необходимо:</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классное помещение  (просторное, светлое, теплое, проветриваемое);</w:t>
      </w:r>
    </w:p>
    <w:p w:rsidR="00C55BB5" w:rsidRPr="00C55BB5" w:rsidRDefault="00C55BB5" w:rsidP="00C55BB5">
      <w:pPr>
        <w:suppressAutoHyphens/>
        <w:spacing w:after="0" w:line="100" w:lineRule="atLeast"/>
        <w:ind w:left="180" w:hanging="180"/>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мебель (столы, стулья);</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компьютерная техника;</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школьный автобус;</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желание детей заниматься краеведением.</w:t>
      </w:r>
    </w:p>
    <w:p w:rsidR="00C55BB5" w:rsidRPr="00C55BB5" w:rsidRDefault="00C55BB5" w:rsidP="00C55BB5">
      <w:pPr>
        <w:suppressAutoHyphens/>
        <w:spacing w:after="0" w:line="100" w:lineRule="atLeast"/>
        <w:jc w:val="both"/>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Материальные затраты.</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xml:space="preserve">   Необходимые материалы для успешной работы кружка:  фломастеры, акварель, листы ватмана, цветная бумага А</w:t>
      </w:r>
      <w:proofErr w:type="gramStart"/>
      <w:r w:rsidRPr="00C55BB5">
        <w:rPr>
          <w:rFonts w:ascii="Times New Roman" w:eastAsia="Times New Roman" w:hAnsi="Times New Roman" w:cs="Arial"/>
          <w:kern w:val="2"/>
          <w:lang w:eastAsia="hi-IN" w:bidi="hi-IN"/>
        </w:rPr>
        <w:t>4</w:t>
      </w:r>
      <w:proofErr w:type="gramEnd"/>
      <w:r w:rsidRPr="00C55BB5">
        <w:rPr>
          <w:rFonts w:ascii="Times New Roman" w:eastAsia="Times New Roman" w:hAnsi="Times New Roman" w:cs="Arial"/>
          <w:kern w:val="2"/>
          <w:lang w:eastAsia="hi-IN" w:bidi="hi-IN"/>
        </w:rPr>
        <w:t>. А также необходима различная учебная и справочная литература, фотоаппарат (или телефон), штатив, закрепитель, микрофон.</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b/>
          <w:kern w:val="2"/>
          <w:lang w:eastAsia="hi-IN" w:bidi="hi-IN"/>
        </w:rPr>
        <w:t xml:space="preserve">Объем и источники финансирования: </w:t>
      </w:r>
      <w:r w:rsidRPr="00C55BB5">
        <w:rPr>
          <w:rFonts w:ascii="Times New Roman" w:eastAsia="Times New Roman" w:hAnsi="Times New Roman" w:cs="Arial"/>
          <w:b/>
          <w:i/>
          <w:kern w:val="2"/>
          <w:lang w:eastAsia="hi-IN" w:bidi="hi-IN"/>
        </w:rPr>
        <w:t xml:space="preserve"> </w:t>
      </w:r>
      <w:r w:rsidRPr="00C55BB5">
        <w:rPr>
          <w:rFonts w:ascii="Times New Roman" w:eastAsia="Times New Roman" w:hAnsi="Times New Roman" w:cs="Arial"/>
          <w:kern w:val="2"/>
          <w:lang w:eastAsia="hi-IN" w:bidi="hi-IN"/>
        </w:rPr>
        <w:t>помощь родителей.</w:t>
      </w:r>
    </w:p>
    <w:p w:rsidR="00C55BB5" w:rsidRPr="00C55BB5" w:rsidRDefault="00C55BB5" w:rsidP="00C55BB5">
      <w:pPr>
        <w:suppressAutoHyphens/>
        <w:spacing w:after="0" w:line="100" w:lineRule="atLeast"/>
        <w:jc w:val="both"/>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Использование информационно - компьютерных технологий в процессе обучения.</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xml:space="preserve">   Информационно-компьютерные технологии можно широко использовать для подготовки и проведения  занятий – виртуальные экскурсии, просмотры презентаций, проведения контроля и учета знаний, ведения мониторинга усвоения дополнительной общеобразовательной общеразвивающей программы </w:t>
      </w:r>
      <w:proofErr w:type="gramStart"/>
      <w:r w:rsidRPr="00C55BB5">
        <w:rPr>
          <w:rFonts w:ascii="Times New Roman" w:eastAsia="Times New Roman" w:hAnsi="Times New Roman" w:cs="Arial"/>
          <w:kern w:val="2"/>
          <w:lang w:eastAsia="hi-IN" w:bidi="hi-IN"/>
        </w:rPr>
        <w:t>обучающимися</w:t>
      </w:r>
      <w:proofErr w:type="gramEnd"/>
      <w:r w:rsidRPr="00C55BB5">
        <w:rPr>
          <w:rFonts w:ascii="Times New Roman" w:eastAsia="Times New Roman" w:hAnsi="Times New Roman" w:cs="Arial"/>
          <w:kern w:val="2"/>
          <w:lang w:eastAsia="hi-IN" w:bidi="hi-IN"/>
        </w:rPr>
        <w:t>.</w:t>
      </w:r>
    </w:p>
    <w:p w:rsidR="00C55BB5" w:rsidRPr="00C55BB5" w:rsidRDefault="00C55BB5" w:rsidP="00C55BB5">
      <w:pPr>
        <w:shd w:val="clear" w:color="auto" w:fill="FFFFFF"/>
        <w:spacing w:after="0" w:line="240" w:lineRule="auto"/>
        <w:jc w:val="both"/>
        <w:rPr>
          <w:rFonts w:ascii="Times New Roman" w:eastAsia="Times New Roman" w:hAnsi="Times New Roman" w:cs="Times New Roman"/>
          <w:kern w:val="2"/>
          <w:lang w:eastAsia="ar-SA"/>
        </w:rPr>
      </w:pPr>
      <w:proofErr w:type="gramStart"/>
      <w:r w:rsidRPr="00C55BB5">
        <w:rPr>
          <w:rFonts w:ascii="Times New Roman" w:eastAsia="Times New Roman" w:hAnsi="Times New Roman" w:cs="Times New Roman"/>
          <w:b/>
          <w:i/>
          <w:kern w:val="2"/>
          <w:lang w:eastAsia="ar-SA"/>
        </w:rPr>
        <w:t>Формы и методы</w:t>
      </w:r>
      <w:r w:rsidRPr="00C55BB5">
        <w:rPr>
          <w:rFonts w:ascii="Times New Roman" w:eastAsia="Times New Roman" w:hAnsi="Times New Roman" w:cs="Times New Roman"/>
          <w:kern w:val="2"/>
          <w:lang w:eastAsia="ar-SA"/>
        </w:rPr>
        <w:t>: м</w:t>
      </w:r>
      <w:r w:rsidRPr="00C55BB5">
        <w:rPr>
          <w:rFonts w:ascii="Times New Roman" w:eastAsia="Times New Roman" w:hAnsi="Times New Roman" w:cs="Times New Roman"/>
          <w:color w:val="000000"/>
          <w:kern w:val="2"/>
          <w:lang w:eastAsia="ar-SA"/>
        </w:rPr>
        <w:t>ероприятия, посвящённые знаменательным датам; деловые игры; коллективные творческие дела; встречи, съемки, интервью.</w:t>
      </w:r>
      <w:proofErr w:type="gramEnd"/>
    </w:p>
    <w:p w:rsidR="00C55BB5" w:rsidRPr="00C55BB5" w:rsidRDefault="00C55BB5" w:rsidP="00C55BB5">
      <w:pPr>
        <w:shd w:val="clear" w:color="auto" w:fill="FFFFFF"/>
        <w:spacing w:after="0" w:line="240" w:lineRule="auto"/>
        <w:ind w:firstLine="708"/>
        <w:jc w:val="both"/>
        <w:rPr>
          <w:rFonts w:ascii="Times New Roman" w:eastAsia="Times New Roman" w:hAnsi="Times New Roman" w:cs="Times New Roman"/>
          <w:color w:val="000000"/>
          <w:kern w:val="2"/>
          <w:lang w:eastAsia="ar-SA"/>
        </w:rPr>
      </w:pPr>
      <w:r w:rsidRPr="00C55BB5">
        <w:rPr>
          <w:rFonts w:ascii="Times New Roman" w:eastAsia="Times New Roman" w:hAnsi="Times New Roman" w:cs="Times New Roman"/>
          <w:color w:val="000000"/>
          <w:kern w:val="2"/>
          <w:lang w:eastAsia="ar-SA"/>
        </w:rPr>
        <w:t xml:space="preserve">Изучение программы предполагает также широкое использование активных методов самостоятельной работы, в том числе работу с разнообразными источниками художественной, справочной литературой, </w:t>
      </w:r>
      <w:proofErr w:type="spellStart"/>
      <w:r w:rsidRPr="00C55BB5">
        <w:rPr>
          <w:rFonts w:ascii="Times New Roman" w:eastAsia="Times New Roman" w:hAnsi="Times New Roman" w:cs="Times New Roman"/>
          <w:color w:val="000000"/>
          <w:kern w:val="2"/>
          <w:lang w:eastAsia="ar-SA"/>
        </w:rPr>
        <w:t>интернет-ресурсами</w:t>
      </w:r>
      <w:proofErr w:type="spellEnd"/>
      <w:r w:rsidRPr="00C55BB5">
        <w:rPr>
          <w:rFonts w:ascii="Times New Roman" w:eastAsia="Times New Roman" w:hAnsi="Times New Roman" w:cs="Times New Roman"/>
          <w:color w:val="000000"/>
          <w:kern w:val="2"/>
          <w:lang w:eastAsia="ar-SA"/>
        </w:rPr>
        <w:t>.</w:t>
      </w:r>
    </w:p>
    <w:p w:rsidR="00C55BB5" w:rsidRPr="00C55BB5" w:rsidRDefault="00C55BB5" w:rsidP="00C55BB5">
      <w:pPr>
        <w:shd w:val="clear" w:color="auto" w:fill="FFFFFF"/>
        <w:spacing w:after="0" w:line="240" w:lineRule="auto"/>
        <w:jc w:val="both"/>
        <w:rPr>
          <w:rFonts w:ascii="Times New Roman" w:eastAsia="Times New Roman" w:hAnsi="Times New Roman" w:cs="Times New Roman"/>
          <w:color w:val="000000"/>
          <w:kern w:val="2"/>
          <w:lang w:eastAsia="ar-SA"/>
        </w:rPr>
      </w:pPr>
      <w:r w:rsidRPr="00C55BB5">
        <w:rPr>
          <w:rFonts w:ascii="Times New Roman" w:eastAsia="Times New Roman" w:hAnsi="Times New Roman" w:cs="Times New Roman"/>
          <w:color w:val="000000"/>
          <w:kern w:val="2"/>
          <w:lang w:eastAsia="ar-SA"/>
        </w:rPr>
        <w:t>Программа предусматривает теоретические и практические занятия:</w:t>
      </w:r>
    </w:p>
    <w:p w:rsidR="00C55BB5" w:rsidRPr="00C55BB5" w:rsidRDefault="00C55BB5" w:rsidP="00C55BB5">
      <w:pPr>
        <w:shd w:val="clear" w:color="auto" w:fill="FFFFFF"/>
        <w:spacing w:after="0" w:line="240" w:lineRule="auto"/>
        <w:jc w:val="both"/>
        <w:rPr>
          <w:rFonts w:ascii="Times New Roman" w:eastAsia="Times New Roman" w:hAnsi="Times New Roman" w:cs="Times New Roman"/>
          <w:color w:val="000000"/>
          <w:kern w:val="2"/>
          <w:lang w:eastAsia="ar-SA"/>
        </w:rPr>
      </w:pPr>
      <w:r w:rsidRPr="00C55BB5">
        <w:rPr>
          <w:rFonts w:ascii="Times New Roman" w:eastAsia="Times New Roman" w:hAnsi="Times New Roman" w:cs="Times New Roman"/>
          <w:color w:val="000000"/>
          <w:kern w:val="2"/>
          <w:lang w:eastAsia="ar-SA"/>
        </w:rPr>
        <w:t>1. теоретические (беседы, самостоятельная работа).</w:t>
      </w:r>
    </w:p>
    <w:p w:rsidR="00C55BB5" w:rsidRPr="00C55BB5" w:rsidRDefault="00C55BB5" w:rsidP="00C55BB5">
      <w:pPr>
        <w:shd w:val="clear" w:color="auto" w:fill="FFFFFF"/>
        <w:spacing w:after="0" w:line="240" w:lineRule="auto"/>
        <w:jc w:val="both"/>
        <w:rPr>
          <w:rFonts w:ascii="Times New Roman" w:eastAsia="Times New Roman" w:hAnsi="Times New Roman" w:cs="Times New Roman"/>
          <w:color w:val="000000"/>
          <w:kern w:val="2"/>
          <w:sz w:val="24"/>
          <w:szCs w:val="24"/>
          <w:lang w:eastAsia="ar-SA"/>
        </w:rPr>
      </w:pPr>
      <w:r w:rsidRPr="00C55BB5">
        <w:rPr>
          <w:rFonts w:ascii="Times New Roman" w:eastAsia="Times New Roman" w:hAnsi="Times New Roman" w:cs="Times New Roman"/>
          <w:color w:val="000000"/>
          <w:kern w:val="2"/>
          <w:lang w:eastAsia="ar-SA"/>
        </w:rPr>
        <w:t>2. практические (встречи, практикумы в школе, работа с компьютером, другими информационными носителями</w:t>
      </w:r>
      <w:r w:rsidRPr="00C55BB5">
        <w:rPr>
          <w:rFonts w:ascii="Times New Roman" w:eastAsia="Times New Roman" w:hAnsi="Times New Roman" w:cs="Times New Roman"/>
          <w:color w:val="000000"/>
          <w:kern w:val="2"/>
          <w:sz w:val="24"/>
          <w:szCs w:val="24"/>
          <w:lang w:eastAsia="ar-SA"/>
        </w:rPr>
        <w:t>).</w:t>
      </w:r>
    </w:p>
    <w:p w:rsidR="00C55BB5" w:rsidRPr="00C55BB5" w:rsidRDefault="00C55BB5" w:rsidP="00C55BB5">
      <w:pPr>
        <w:suppressAutoHyphens/>
        <w:spacing w:after="0" w:line="100" w:lineRule="atLeast"/>
        <w:jc w:val="both"/>
        <w:rPr>
          <w:rFonts w:ascii="Times New Roman" w:eastAsia="Times New Roman" w:hAnsi="Times New Roman" w:cs="Arial"/>
          <w:b/>
          <w:kern w:val="2"/>
          <w:lang w:eastAsia="hi-IN" w:bidi="hi-IN"/>
        </w:rPr>
      </w:pPr>
    </w:p>
    <w:p w:rsidR="00C55BB5" w:rsidRPr="00C55BB5" w:rsidRDefault="00C55BB5" w:rsidP="00C55BB5">
      <w:pPr>
        <w:suppressAutoHyphens/>
        <w:spacing w:after="0" w:line="100" w:lineRule="atLeast"/>
        <w:jc w:val="both"/>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Механизм определения результативности программы.</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b/>
          <w:kern w:val="2"/>
          <w:lang w:eastAsia="hi-IN" w:bidi="hi-IN"/>
        </w:rPr>
        <w:t xml:space="preserve">     </w:t>
      </w:r>
      <w:r w:rsidRPr="00C55BB5">
        <w:rPr>
          <w:rFonts w:ascii="Times New Roman" w:eastAsia="Times New Roman" w:hAnsi="Times New Roman" w:cs="Arial"/>
          <w:kern w:val="2"/>
          <w:lang w:eastAsia="hi-IN" w:bidi="hi-IN"/>
        </w:rPr>
        <w:t xml:space="preserve">Оценка реализации дополнительной общеобразовательной общеразвивающей программы «Мой край» зависит от успешности усвоения  </w:t>
      </w:r>
      <w:proofErr w:type="gramStart"/>
      <w:r w:rsidRPr="00C55BB5">
        <w:rPr>
          <w:rFonts w:ascii="Times New Roman" w:eastAsia="Times New Roman" w:hAnsi="Times New Roman" w:cs="Arial"/>
          <w:kern w:val="2"/>
          <w:lang w:eastAsia="hi-IN" w:bidi="hi-IN"/>
        </w:rPr>
        <w:t>обучающимися</w:t>
      </w:r>
      <w:proofErr w:type="gramEnd"/>
      <w:r w:rsidRPr="00C55BB5">
        <w:rPr>
          <w:rFonts w:ascii="Times New Roman" w:eastAsia="Times New Roman" w:hAnsi="Times New Roman" w:cs="Arial"/>
          <w:kern w:val="2"/>
          <w:lang w:eastAsia="hi-IN" w:bidi="hi-IN"/>
        </w:rPr>
        <w:t xml:space="preserve"> содержания учебной программы. Способами и формами выявления результатов усвоения учебной программы являются беседа, опрос, </w:t>
      </w:r>
      <w:proofErr w:type="spellStart"/>
      <w:r w:rsidRPr="00C55BB5">
        <w:rPr>
          <w:rFonts w:ascii="Times New Roman" w:eastAsia="Times New Roman" w:hAnsi="Times New Roman" w:cs="Arial"/>
          <w:kern w:val="2"/>
          <w:lang w:eastAsia="hi-IN" w:bidi="hi-IN"/>
        </w:rPr>
        <w:t>интерью</w:t>
      </w:r>
      <w:proofErr w:type="spellEnd"/>
      <w:r w:rsidRPr="00C55BB5">
        <w:rPr>
          <w:rFonts w:ascii="Times New Roman" w:eastAsia="Times New Roman" w:hAnsi="Times New Roman" w:cs="Arial"/>
          <w:kern w:val="2"/>
          <w:lang w:eastAsia="hi-IN" w:bidi="hi-IN"/>
        </w:rPr>
        <w:t xml:space="preserve">, анкетирование, выступление обучающихся перед аудиторией. О степени усвоения учебной программы можно судить по результатам аттестации </w:t>
      </w:r>
      <w:proofErr w:type="gramStart"/>
      <w:r w:rsidRPr="00C55BB5">
        <w:rPr>
          <w:rFonts w:ascii="Times New Roman" w:eastAsia="Times New Roman" w:hAnsi="Times New Roman" w:cs="Arial"/>
          <w:kern w:val="2"/>
          <w:lang w:eastAsia="hi-IN" w:bidi="hi-IN"/>
        </w:rPr>
        <w:t>обучающихся</w:t>
      </w:r>
      <w:proofErr w:type="gramEnd"/>
      <w:r w:rsidRPr="00C55BB5">
        <w:rPr>
          <w:rFonts w:ascii="Times New Roman" w:eastAsia="Times New Roman" w:hAnsi="Times New Roman" w:cs="Arial"/>
          <w:kern w:val="2"/>
          <w:lang w:eastAsia="hi-IN" w:bidi="hi-IN"/>
        </w:rPr>
        <w:t xml:space="preserve"> в конце февраля (итоговая аттестация) текущего периода.  Промежуточная аттестаци</w:t>
      </w:r>
      <w:proofErr w:type="gramStart"/>
      <w:r w:rsidRPr="00C55BB5">
        <w:rPr>
          <w:rFonts w:ascii="Times New Roman" w:eastAsia="Times New Roman" w:hAnsi="Times New Roman" w:cs="Arial"/>
          <w:kern w:val="2"/>
          <w:lang w:eastAsia="hi-IN" w:bidi="hi-IN"/>
        </w:rPr>
        <w:t>я-</w:t>
      </w:r>
      <w:proofErr w:type="gramEnd"/>
      <w:r w:rsidRPr="00C55BB5">
        <w:rPr>
          <w:rFonts w:ascii="Times New Roman" w:eastAsia="Times New Roman" w:hAnsi="Times New Roman" w:cs="Arial"/>
          <w:kern w:val="2"/>
          <w:lang w:eastAsia="hi-IN" w:bidi="hi-IN"/>
        </w:rPr>
        <w:t xml:space="preserve"> </w:t>
      </w:r>
      <w:r w:rsidRPr="00C55BB5">
        <w:rPr>
          <w:rFonts w:ascii="Times New Roman" w:eastAsia="Times New Roman" w:hAnsi="Times New Roman" w:cs="Arial"/>
          <w:kern w:val="2"/>
          <w:sz w:val="24"/>
          <w:szCs w:val="24"/>
          <w:lang w:eastAsia="hi-IN" w:bidi="hi-IN"/>
        </w:rPr>
        <w:t>сообщение обучающихся о знаменитых земляках перед аудиторией.</w:t>
      </w:r>
      <w:r w:rsidRPr="00C55BB5">
        <w:rPr>
          <w:rFonts w:ascii="Times New Roman" w:eastAsia="Times New Roman" w:hAnsi="Times New Roman" w:cs="Arial"/>
          <w:kern w:val="2"/>
          <w:lang w:eastAsia="hi-IN" w:bidi="hi-IN"/>
        </w:rPr>
        <w:t xml:space="preserve"> Итоговая аттестация - показ и защита видеороликов    Способами оценивания уровня достижений обучающихся, степени усвоения учебной программы является </w:t>
      </w:r>
      <w:r w:rsidRPr="00C55BB5">
        <w:rPr>
          <w:rFonts w:ascii="Times New Roman" w:eastAsia="Times New Roman" w:hAnsi="Times New Roman" w:cs="Arial"/>
          <w:kern w:val="2"/>
          <w:sz w:val="24"/>
          <w:szCs w:val="24"/>
          <w:lang w:eastAsia="hi-IN" w:bidi="hi-IN"/>
        </w:rPr>
        <w:t xml:space="preserve">размещение видеороликов в сети Интернет, </w:t>
      </w:r>
      <w:r w:rsidRPr="00C55BB5">
        <w:rPr>
          <w:rFonts w:ascii="Times New Roman" w:eastAsia="Times New Roman" w:hAnsi="Times New Roman" w:cs="Arial"/>
          <w:kern w:val="2"/>
          <w:lang w:eastAsia="hi-IN" w:bidi="hi-IN"/>
        </w:rPr>
        <w:t xml:space="preserve">а также по итогам мониторинга участия воспитанников кружка на съемках видеоролика. Формами фиксации результатов </w:t>
      </w:r>
      <w:proofErr w:type="gramStart"/>
      <w:r w:rsidRPr="00C55BB5">
        <w:rPr>
          <w:rFonts w:ascii="Times New Roman" w:eastAsia="Times New Roman" w:hAnsi="Times New Roman" w:cs="Arial"/>
          <w:kern w:val="2"/>
          <w:lang w:eastAsia="hi-IN" w:bidi="hi-IN"/>
        </w:rPr>
        <w:t>обучения по программе</w:t>
      </w:r>
      <w:proofErr w:type="gramEnd"/>
      <w:r w:rsidRPr="00C55BB5">
        <w:rPr>
          <w:rFonts w:ascii="Times New Roman" w:eastAsia="Times New Roman" w:hAnsi="Times New Roman" w:cs="Arial"/>
          <w:kern w:val="2"/>
          <w:lang w:eastAsia="hi-IN" w:bidi="hi-IN"/>
        </w:rPr>
        <w:t xml:space="preserve"> «Мой край» являются записи достижений обучающихся в журнале кружковой работы, оформление портфолио – Грамоты, Дипломы, Сертификаты, Благодарности по итогам участия в конкурсах, отзывы родителей и детей, данные мониторинга в электронной базе данных.     </w:t>
      </w:r>
    </w:p>
    <w:p w:rsidR="00C55BB5" w:rsidRPr="00C55BB5" w:rsidRDefault="00C55BB5" w:rsidP="00C55BB5">
      <w:pPr>
        <w:suppressAutoHyphens/>
        <w:spacing w:after="0" w:line="100" w:lineRule="atLeast"/>
        <w:jc w:val="both"/>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Уровни усвоения программы.</w:t>
      </w:r>
    </w:p>
    <w:p w:rsidR="00C55BB5" w:rsidRPr="00C55BB5" w:rsidRDefault="00C55BB5" w:rsidP="00C55BB5">
      <w:pPr>
        <w:suppressAutoHyphens/>
        <w:spacing w:after="0" w:line="100" w:lineRule="atLeast"/>
        <w:jc w:val="both"/>
        <w:rPr>
          <w:rFonts w:ascii="Times New Roman" w:eastAsia="Times New Roman" w:hAnsi="Times New Roman" w:cs="Arial"/>
          <w:i/>
          <w:kern w:val="2"/>
          <w:lang w:eastAsia="hi-IN" w:bidi="hi-IN"/>
        </w:rPr>
      </w:pPr>
      <w:r w:rsidRPr="00C55BB5">
        <w:rPr>
          <w:rFonts w:ascii="Times New Roman" w:eastAsia="Times New Roman" w:hAnsi="Times New Roman" w:cs="Arial"/>
          <w:kern w:val="2"/>
          <w:lang w:eastAsia="hi-IN" w:bidi="hi-IN"/>
        </w:rPr>
        <w:t xml:space="preserve">     Результаты всего курса </w:t>
      </w:r>
      <w:proofErr w:type="gramStart"/>
      <w:r w:rsidRPr="00C55BB5">
        <w:rPr>
          <w:rFonts w:ascii="Times New Roman" w:eastAsia="Times New Roman" w:hAnsi="Times New Roman" w:cs="Arial"/>
          <w:kern w:val="2"/>
          <w:lang w:eastAsia="hi-IN" w:bidi="hi-IN"/>
        </w:rPr>
        <w:t>обучения по программе</w:t>
      </w:r>
      <w:proofErr w:type="gramEnd"/>
      <w:r w:rsidRPr="00C55BB5">
        <w:rPr>
          <w:rFonts w:ascii="Times New Roman" w:eastAsia="Times New Roman" w:hAnsi="Times New Roman" w:cs="Arial"/>
          <w:kern w:val="2"/>
          <w:lang w:eastAsia="hi-IN" w:bidi="hi-IN"/>
        </w:rPr>
        <w:t xml:space="preserve"> «Мой край» отслеживаются по итогам выступлений учащихся (перед аудиторией) за  первое и второе полугодие (в сети Интернет).</w:t>
      </w:r>
      <w:r w:rsidRPr="00C55BB5">
        <w:rPr>
          <w:rFonts w:ascii="Times New Roman" w:eastAsia="Times New Roman" w:hAnsi="Times New Roman" w:cs="Arial"/>
          <w:i/>
          <w:kern w:val="2"/>
          <w:lang w:eastAsia="hi-IN" w:bidi="hi-IN"/>
        </w:rPr>
        <w:t xml:space="preserve"> </w:t>
      </w:r>
    </w:p>
    <w:p w:rsidR="00C55BB5" w:rsidRPr="00C55BB5" w:rsidRDefault="00C55BB5" w:rsidP="00C55BB5">
      <w:pPr>
        <w:suppressAutoHyphens/>
        <w:spacing w:after="0" w:line="100" w:lineRule="atLeast"/>
        <w:jc w:val="both"/>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xml:space="preserve">    Результаты аттестации вносятся в компьютер, это позволяет составить таблицы,  проследить насколько успешно обучающиеся осваивают учебную программу, проследить степень усвоения учебной программы каждым ребенком,  вести мониторинг его творческого развития.  Индикатором эффективности реализации учебной дополнительной общеобразовательной общеразвивающей  программы «Мой край» является мониторинг  прослеживания усвоения учебной программы  всей группой и каждого ребенка отдельно.</w:t>
      </w:r>
    </w:p>
    <w:p w:rsidR="00C55BB5" w:rsidRPr="00C55BB5" w:rsidRDefault="00C55BB5" w:rsidP="00C55BB5">
      <w:pPr>
        <w:suppressAutoHyphens/>
        <w:spacing w:after="0"/>
        <w:rPr>
          <w:rFonts w:ascii="Times New Roman" w:eastAsia="Times New Roman" w:hAnsi="Times New Roman" w:cs="Arial"/>
          <w:kern w:val="2"/>
          <w:lang w:eastAsia="hi-IN" w:bidi="hi-IN"/>
        </w:rPr>
      </w:pPr>
    </w:p>
    <w:p w:rsidR="00C55BB5" w:rsidRPr="00C55BB5" w:rsidRDefault="00C55BB5" w:rsidP="00C55BB5">
      <w:pPr>
        <w:suppressAutoHyphens/>
        <w:spacing w:after="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val="en-US" w:eastAsia="hi-IN" w:bidi="hi-IN"/>
        </w:rPr>
        <w:t>VII</w:t>
      </w:r>
      <w:r w:rsidRPr="00C55BB5">
        <w:rPr>
          <w:rFonts w:ascii="Times New Roman" w:eastAsia="Times New Roman" w:hAnsi="Times New Roman" w:cs="Arial"/>
          <w:b/>
          <w:kern w:val="2"/>
          <w:sz w:val="24"/>
          <w:szCs w:val="24"/>
          <w:lang w:eastAsia="hi-IN" w:bidi="hi-IN"/>
        </w:rPr>
        <w:t>. ПОВЫШЕНИЕ ПРОФЕССИОНАЛЬНОГО МАСТЕРСТВА ПЕДАГОГА:</w:t>
      </w:r>
    </w:p>
    <w:p w:rsidR="00C55BB5" w:rsidRPr="00C55BB5" w:rsidRDefault="00C55BB5" w:rsidP="00C55BB5">
      <w:pPr>
        <w:suppressAutoHyphens/>
        <w:spacing w:after="0" w:line="100" w:lineRule="atLeast"/>
        <w:ind w:left="180" w:hanging="180"/>
        <w:jc w:val="both"/>
        <w:rPr>
          <w:rFonts w:ascii="Times New Roman" w:eastAsia="Times New Roman" w:hAnsi="Times New Roman" w:cs="Arial"/>
          <w:b/>
          <w:kern w:val="2"/>
          <w:lang w:eastAsia="hi-IN" w:bidi="hi-IN"/>
        </w:rPr>
      </w:pPr>
      <w:r w:rsidRPr="00C55BB5">
        <w:rPr>
          <w:rFonts w:ascii="Times New Roman" w:eastAsia="Times New Roman" w:hAnsi="Times New Roman" w:cs="Arial"/>
          <w:b/>
          <w:kern w:val="2"/>
          <w:lang w:eastAsia="hi-IN" w:bidi="hi-IN"/>
        </w:rPr>
        <w:t xml:space="preserve">  В течение  учебного года  вести активную работу в разных направлениях:</w:t>
      </w:r>
    </w:p>
    <w:p w:rsidR="00C55BB5" w:rsidRPr="00C55BB5" w:rsidRDefault="00C55BB5" w:rsidP="00C55BB5">
      <w:pPr>
        <w:suppressAutoHyphens/>
        <w:spacing w:after="0" w:line="240" w:lineRule="auto"/>
        <w:ind w:left="180" w:hanging="180"/>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«День открытых дверей» для детей и  родителей;</w:t>
      </w:r>
    </w:p>
    <w:p w:rsidR="00C55BB5" w:rsidRPr="00C55BB5" w:rsidRDefault="00C55BB5" w:rsidP="00C55BB5">
      <w:pPr>
        <w:shd w:val="clear" w:color="auto" w:fill="FFFFFF"/>
        <w:spacing w:after="0" w:line="240" w:lineRule="auto"/>
        <w:rPr>
          <w:rFonts w:ascii="Times New Roman" w:eastAsia="Times New Roman" w:hAnsi="Times New Roman" w:cs="Times New Roman"/>
          <w:kern w:val="2"/>
          <w:lang w:eastAsia="ar-SA"/>
        </w:rPr>
      </w:pPr>
      <w:r w:rsidRPr="00C55BB5">
        <w:rPr>
          <w:rFonts w:ascii="Times New Roman" w:eastAsia="Times New Roman" w:hAnsi="Times New Roman" w:cs="Times New Roman"/>
          <w:kern w:val="2"/>
          <w:lang w:eastAsia="ar-SA"/>
        </w:rPr>
        <w:t>- проведение открытых занятий, мастер-классов для детей, родителей, педагогов;</w:t>
      </w:r>
    </w:p>
    <w:p w:rsidR="00C55BB5" w:rsidRPr="00C55BB5" w:rsidRDefault="00C55BB5" w:rsidP="00C55BB5">
      <w:pPr>
        <w:suppressAutoHyphens/>
        <w:spacing w:after="0" w:line="240" w:lineRule="auto"/>
        <w:ind w:left="180" w:hanging="180"/>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xml:space="preserve">- выступление на педагогических советах  и  </w:t>
      </w:r>
      <w:proofErr w:type="gramStart"/>
      <w:r w:rsidRPr="00C55BB5">
        <w:rPr>
          <w:rFonts w:ascii="Times New Roman" w:eastAsia="Times New Roman" w:hAnsi="Times New Roman" w:cs="Arial"/>
          <w:kern w:val="2"/>
          <w:lang w:eastAsia="hi-IN" w:bidi="hi-IN"/>
        </w:rPr>
        <w:t>м</w:t>
      </w:r>
      <w:proofErr w:type="gramEnd"/>
      <w:r w:rsidRPr="00C55BB5">
        <w:rPr>
          <w:rFonts w:ascii="Times New Roman" w:eastAsia="Times New Roman" w:hAnsi="Times New Roman" w:cs="Arial"/>
          <w:kern w:val="2"/>
          <w:lang w:eastAsia="hi-IN" w:bidi="hi-IN"/>
        </w:rPr>
        <w:t>/о педагогов дополнительного образования;</w:t>
      </w:r>
    </w:p>
    <w:p w:rsidR="00C55BB5" w:rsidRPr="00C55BB5" w:rsidRDefault="00C55BB5" w:rsidP="00C55BB5">
      <w:pPr>
        <w:suppressAutoHyphens/>
        <w:spacing w:after="0" w:line="240" w:lineRule="auto"/>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lastRenderedPageBreak/>
        <w:t>- посещение открытых занятий педагогов дополнительного образования;</w:t>
      </w:r>
    </w:p>
    <w:p w:rsidR="00C55BB5" w:rsidRPr="00C55BB5" w:rsidRDefault="00C55BB5" w:rsidP="00C55BB5">
      <w:pPr>
        <w:suppressAutoHyphens/>
        <w:spacing w:after="0" w:line="240" w:lineRule="auto"/>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xml:space="preserve">- участие в профессиональных конкурсах различного уровня («Сердце отдаю детям», «Методическая ярмарка», Всероссийских </w:t>
      </w:r>
      <w:proofErr w:type="gramStart"/>
      <w:r w:rsidRPr="00C55BB5">
        <w:rPr>
          <w:rFonts w:ascii="Times New Roman" w:eastAsia="Times New Roman" w:hAnsi="Times New Roman" w:cs="Arial"/>
          <w:kern w:val="2"/>
          <w:lang w:eastAsia="hi-IN" w:bidi="hi-IN"/>
        </w:rPr>
        <w:t>интернет-конкурсах</w:t>
      </w:r>
      <w:proofErr w:type="gramEnd"/>
      <w:r w:rsidRPr="00C55BB5">
        <w:rPr>
          <w:rFonts w:ascii="Times New Roman" w:eastAsia="Times New Roman" w:hAnsi="Times New Roman" w:cs="Arial"/>
          <w:kern w:val="2"/>
          <w:lang w:eastAsia="hi-IN" w:bidi="hi-IN"/>
        </w:rPr>
        <w:t>);</w:t>
      </w:r>
    </w:p>
    <w:p w:rsidR="00C55BB5" w:rsidRPr="00C55BB5" w:rsidRDefault="00C55BB5" w:rsidP="00C55BB5">
      <w:pPr>
        <w:suppressAutoHyphens/>
        <w:spacing w:after="0" w:line="240" w:lineRule="auto"/>
        <w:rPr>
          <w:rFonts w:ascii="Times New Roman" w:eastAsia="Calibri" w:hAnsi="Times New Roman" w:cs="Arial"/>
          <w:kern w:val="2"/>
          <w:lang w:eastAsia="hi-IN" w:bidi="hi-IN"/>
        </w:rPr>
      </w:pPr>
      <w:r w:rsidRPr="00C55BB5">
        <w:rPr>
          <w:rFonts w:ascii="Times New Roman" w:eastAsia="Calibri" w:hAnsi="Times New Roman" w:cs="Arial"/>
          <w:kern w:val="2"/>
          <w:lang w:eastAsia="hi-IN" w:bidi="hi-IN"/>
        </w:rPr>
        <w:t>- использование ИКТ в образовательном процессе по дополнительному образованию детей;</w:t>
      </w:r>
    </w:p>
    <w:p w:rsidR="00C55BB5" w:rsidRPr="00C55BB5" w:rsidRDefault="00C55BB5" w:rsidP="00C55BB5">
      <w:pPr>
        <w:suppressAutoHyphens/>
        <w:spacing w:after="0" w:line="240" w:lineRule="auto"/>
        <w:rPr>
          <w:rFonts w:ascii="Times New Roman" w:eastAsia="Calibri" w:hAnsi="Times New Roman" w:cs="Arial"/>
          <w:kern w:val="2"/>
          <w:lang w:eastAsia="hi-IN" w:bidi="hi-IN"/>
        </w:rPr>
      </w:pPr>
      <w:r w:rsidRPr="00C55BB5">
        <w:rPr>
          <w:rFonts w:ascii="Times New Roman" w:eastAsia="Calibri" w:hAnsi="Times New Roman" w:cs="Arial"/>
          <w:kern w:val="2"/>
          <w:lang w:eastAsia="hi-IN" w:bidi="hi-IN"/>
        </w:rPr>
        <w:t>- работа с сайтом по графику:  размещать наградные материалы воспитанников и педагога, материалы открытых занятий, мастер-классов, методических разработок, докладов, информацию для родителей;</w:t>
      </w:r>
    </w:p>
    <w:p w:rsidR="00C55BB5" w:rsidRPr="00C55BB5" w:rsidRDefault="00C55BB5" w:rsidP="00C55BB5">
      <w:pPr>
        <w:suppressAutoHyphens/>
        <w:spacing w:after="0" w:line="240" w:lineRule="auto"/>
        <w:ind w:left="180" w:hanging="180"/>
        <w:rPr>
          <w:rFonts w:ascii="Times New Roman" w:eastAsia="Calibri" w:hAnsi="Times New Roman" w:cs="Arial"/>
          <w:kern w:val="2"/>
          <w:lang w:eastAsia="hi-IN" w:bidi="hi-IN"/>
        </w:rPr>
      </w:pPr>
      <w:r w:rsidRPr="00C55BB5">
        <w:rPr>
          <w:rFonts w:ascii="Times New Roman" w:eastAsia="Calibri" w:hAnsi="Times New Roman" w:cs="Arial"/>
          <w:kern w:val="2"/>
          <w:lang w:eastAsia="hi-IN" w:bidi="hi-IN"/>
        </w:rPr>
        <w:t>- разработка и публикация статей, тезисов в профессиональных и других периодических изданиях (СМИ) о своем опыт работы по дополнительному образованию;</w:t>
      </w:r>
    </w:p>
    <w:p w:rsidR="00C55BB5" w:rsidRPr="00C55BB5" w:rsidRDefault="00C55BB5" w:rsidP="00C55BB5">
      <w:pPr>
        <w:suppressAutoHyphens/>
        <w:spacing w:after="0" w:line="240" w:lineRule="auto"/>
        <w:ind w:left="180" w:hanging="180"/>
        <w:rPr>
          <w:rFonts w:ascii="Times New Roman" w:eastAsia="Times New Roman" w:hAnsi="Times New Roman" w:cs="Arial"/>
          <w:kern w:val="2"/>
          <w:lang w:eastAsia="hi-IN" w:bidi="hi-IN"/>
        </w:rPr>
      </w:pPr>
      <w:r w:rsidRPr="00C55BB5">
        <w:rPr>
          <w:rFonts w:ascii="Times New Roman" w:eastAsia="Times New Roman" w:hAnsi="Times New Roman" w:cs="Arial"/>
          <w:kern w:val="2"/>
          <w:lang w:eastAsia="hi-IN" w:bidi="hi-IN"/>
        </w:rPr>
        <w:t>- изучение новых печатных изданий и электронных пособий  по  прикладному творчеству.</w:t>
      </w:r>
    </w:p>
    <w:p w:rsidR="00C55BB5" w:rsidRPr="00C55BB5" w:rsidRDefault="00C55BB5" w:rsidP="00C55BB5">
      <w:pPr>
        <w:suppressAutoHyphens/>
        <w:spacing w:after="0"/>
        <w:jc w:val="both"/>
        <w:rPr>
          <w:rFonts w:ascii="Times New Roman" w:eastAsia="Times New Roman" w:hAnsi="Times New Roman" w:cs="Arial"/>
          <w:kern w:val="2"/>
          <w:sz w:val="24"/>
          <w:szCs w:val="24"/>
          <w:lang w:eastAsia="hi-IN" w:bidi="hi-IN"/>
        </w:rPr>
      </w:pPr>
    </w:p>
    <w:p w:rsidR="00C55BB5" w:rsidRPr="00C55BB5" w:rsidRDefault="00C55BB5" w:rsidP="00C55BB5">
      <w:pPr>
        <w:suppressAutoHyphens/>
        <w:spacing w:after="0" w:line="100" w:lineRule="atLeast"/>
        <w:ind w:left="1080"/>
        <w:jc w:val="center"/>
        <w:rPr>
          <w:rFonts w:ascii="Times New Roman" w:eastAsia="Times New Roman" w:hAnsi="Times New Roman" w:cs="Arial"/>
          <w:b/>
          <w:kern w:val="2"/>
          <w:sz w:val="24"/>
          <w:szCs w:val="24"/>
          <w:lang w:eastAsia="hi-IN" w:bidi="hi-IN"/>
        </w:rPr>
      </w:pPr>
      <w:r w:rsidRPr="00C55BB5">
        <w:rPr>
          <w:rFonts w:ascii="Times New Roman" w:eastAsia="Times New Roman" w:hAnsi="Times New Roman" w:cs="Arial"/>
          <w:b/>
          <w:kern w:val="2"/>
          <w:sz w:val="24"/>
          <w:szCs w:val="24"/>
          <w:lang w:val="en-US" w:eastAsia="hi-IN" w:bidi="hi-IN"/>
        </w:rPr>
        <w:t>VIII</w:t>
      </w:r>
      <w:r w:rsidRPr="00C55BB5">
        <w:rPr>
          <w:rFonts w:ascii="Times New Roman" w:eastAsia="Times New Roman" w:hAnsi="Times New Roman" w:cs="Arial"/>
          <w:b/>
          <w:kern w:val="2"/>
          <w:sz w:val="24"/>
          <w:szCs w:val="24"/>
          <w:lang w:eastAsia="hi-IN" w:bidi="hi-IN"/>
        </w:rPr>
        <w:t>. СПИСОК РЕКОМЕНДУЕМОЙ ЛИТЕРАТУРЫ</w:t>
      </w:r>
    </w:p>
    <w:p w:rsidR="00C55BB5" w:rsidRPr="00C55BB5" w:rsidRDefault="00C55BB5" w:rsidP="00C55BB5">
      <w:pPr>
        <w:suppressAutoHyphens/>
        <w:spacing w:after="0" w:line="100" w:lineRule="atLeast"/>
        <w:ind w:left="1080"/>
        <w:jc w:val="center"/>
        <w:rPr>
          <w:rFonts w:ascii="Times New Roman" w:eastAsia="Times New Roman" w:hAnsi="Times New Roman" w:cs="Arial"/>
          <w:b/>
          <w:kern w:val="2"/>
          <w:sz w:val="24"/>
          <w:szCs w:val="24"/>
          <w:lang w:eastAsia="hi-IN" w:bidi="hi-IN"/>
        </w:rPr>
      </w:pPr>
    </w:p>
    <w:p w:rsidR="00C55BB5" w:rsidRPr="00C55BB5" w:rsidRDefault="00C55BB5" w:rsidP="00C55BB5">
      <w:pPr>
        <w:suppressAutoHyphens/>
        <w:spacing w:after="0" w:line="100" w:lineRule="atLeast"/>
        <w:ind w:left="360"/>
        <w:jc w:val="center"/>
        <w:rPr>
          <w:rFonts w:ascii="Times New Roman" w:eastAsia="Times New Roman" w:hAnsi="Times New Roman" w:cs="Arial"/>
          <w:b/>
          <w:kern w:val="2"/>
          <w:sz w:val="24"/>
          <w:szCs w:val="24"/>
          <w:u w:val="single"/>
          <w:lang w:eastAsia="hi-IN" w:bidi="hi-IN"/>
        </w:rPr>
      </w:pPr>
      <w:r w:rsidRPr="00C55BB5">
        <w:rPr>
          <w:rFonts w:ascii="Times New Roman" w:eastAsia="Times New Roman" w:hAnsi="Times New Roman" w:cs="Arial"/>
          <w:b/>
          <w:kern w:val="2"/>
          <w:sz w:val="24"/>
          <w:szCs w:val="24"/>
          <w:u w:val="single"/>
          <w:lang w:eastAsia="hi-IN" w:bidi="hi-IN"/>
        </w:rPr>
        <w:t>Для педагога</w:t>
      </w:r>
    </w:p>
    <w:p w:rsidR="00C55BB5" w:rsidRPr="00C55BB5" w:rsidRDefault="00C55BB5" w:rsidP="00C55BB5">
      <w:pPr>
        <w:suppressAutoHyphens/>
        <w:spacing w:after="0" w:line="100" w:lineRule="atLeast"/>
        <w:ind w:left="360"/>
        <w:jc w:val="center"/>
        <w:rPr>
          <w:rFonts w:ascii="Times New Roman" w:eastAsia="Times New Roman" w:hAnsi="Times New Roman" w:cs="Arial"/>
          <w:b/>
          <w:kern w:val="2"/>
          <w:sz w:val="24"/>
          <w:szCs w:val="24"/>
          <w:u w:val="single"/>
          <w:lang w:eastAsia="hi-IN" w:bidi="hi-IN"/>
        </w:rPr>
      </w:pP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i/>
          <w:iCs/>
          <w:kern w:val="2"/>
          <w:sz w:val="24"/>
          <w:szCs w:val="24"/>
          <w:lang w:eastAsia="hi-IN" w:bidi="hi-IN"/>
        </w:rPr>
        <w:t>Список информационных ресурсов</w:t>
      </w:r>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7"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vmstudio</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narod</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8"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svcd</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9"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r w:rsidR="00C55BB5" w:rsidRPr="00C55BB5">
          <w:rPr>
            <w:rFonts w:ascii="Times New Roman" w:eastAsia="Times New Roman" w:hAnsi="Times New Roman" w:cs="Times New Roman"/>
            <w:color w:val="0000FF"/>
            <w:kern w:val="2"/>
            <w:sz w:val="24"/>
            <w:szCs w:val="24"/>
            <w:u w:val="single"/>
            <w:lang w:val="en-US" w:eastAsia="hi-IN" w:bidi="hi-IN"/>
          </w:rPr>
          <w:t>spline</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10"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samlab</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11"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avi</w:t>
        </w:r>
        <w:proofErr w:type="spellEnd"/>
        <w:r w:rsidR="00C55BB5" w:rsidRPr="00C55BB5">
          <w:rPr>
            <w:rFonts w:ascii="Times New Roman" w:eastAsia="Times New Roman" w:hAnsi="Times New Roman" w:cs="Times New Roman"/>
            <w:color w:val="0000FF"/>
            <w:kern w:val="2"/>
            <w:sz w:val="24"/>
            <w:szCs w:val="24"/>
            <w:u w:val="single"/>
            <w:lang w:eastAsia="hi-IN" w:bidi="hi-IN"/>
          </w:rPr>
          <w:t>-</w:t>
        </w:r>
        <w:r w:rsidR="00C55BB5" w:rsidRPr="00C55BB5">
          <w:rPr>
            <w:rFonts w:ascii="Times New Roman" w:eastAsia="Times New Roman" w:hAnsi="Times New Roman" w:cs="Times New Roman"/>
            <w:color w:val="0000FF"/>
            <w:kern w:val="2"/>
            <w:sz w:val="24"/>
            <w:szCs w:val="24"/>
            <w:u w:val="single"/>
            <w:lang w:val="en-US" w:eastAsia="hi-IN" w:bidi="hi-IN"/>
          </w:rPr>
          <w:t>mpg</w:t>
        </w:r>
        <w:r w:rsidR="00C55BB5" w:rsidRPr="00C55BB5">
          <w:rPr>
            <w:rFonts w:ascii="Times New Roman" w:eastAsia="Times New Roman" w:hAnsi="Times New Roman" w:cs="Times New Roman"/>
            <w:color w:val="0000FF"/>
            <w:kern w:val="2"/>
            <w:sz w:val="24"/>
            <w:szCs w:val="24"/>
            <w:u w:val="single"/>
            <w:lang w:eastAsia="hi-IN" w:bidi="hi-IN"/>
          </w:rPr>
          <w:t>.</w:t>
        </w:r>
        <w:r w:rsidR="00C55BB5" w:rsidRPr="00C55BB5">
          <w:rPr>
            <w:rFonts w:ascii="Times New Roman" w:eastAsia="Times New Roman" w:hAnsi="Times New Roman" w:cs="Times New Roman"/>
            <w:color w:val="0000FF"/>
            <w:kern w:val="2"/>
            <w:sz w:val="24"/>
            <w:szCs w:val="24"/>
            <w:u w:val="single"/>
            <w:lang w:val="en-US" w:eastAsia="hi-IN" w:bidi="hi-IN"/>
          </w:rPr>
          <w:t>by</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12"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r w:rsidR="00C55BB5" w:rsidRPr="00C55BB5">
          <w:rPr>
            <w:rFonts w:ascii="Times New Roman" w:eastAsia="Times New Roman" w:hAnsi="Times New Roman" w:cs="Times New Roman"/>
            <w:color w:val="0000FF"/>
            <w:kern w:val="2"/>
            <w:sz w:val="24"/>
            <w:szCs w:val="24"/>
            <w:u w:val="single"/>
            <w:lang w:val="en-US" w:eastAsia="hi-IN" w:bidi="hi-IN"/>
          </w:rPr>
          <w:t>studio</w:t>
        </w:r>
        <w:r w:rsidR="00C55BB5" w:rsidRPr="00C55BB5">
          <w:rPr>
            <w:rFonts w:ascii="Times New Roman" w:eastAsia="Times New Roman" w:hAnsi="Times New Roman" w:cs="Times New Roman"/>
            <w:color w:val="0000FF"/>
            <w:kern w:val="2"/>
            <w:sz w:val="24"/>
            <w:szCs w:val="24"/>
            <w:u w:val="single"/>
            <w:lang w:eastAsia="hi-IN" w:bidi="hi-IN"/>
          </w:rPr>
          <w:t>-45</w:t>
        </w:r>
        <w:r w:rsidR="00C55BB5" w:rsidRPr="00C55BB5">
          <w:rPr>
            <w:rFonts w:ascii="Times New Roman" w:eastAsia="Times New Roman" w:hAnsi="Times New Roman" w:cs="Times New Roman"/>
            <w:color w:val="0000FF"/>
            <w:kern w:val="2"/>
            <w:sz w:val="24"/>
            <w:szCs w:val="24"/>
            <w:u w:val="single"/>
            <w:lang w:val="en-US" w:eastAsia="hi-IN" w:bidi="hi-IN"/>
          </w:rPr>
          <w:t>y</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narod</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FA7F63"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hyperlink r:id="rId13" w:history="1">
        <w:r w:rsidR="00C55BB5" w:rsidRPr="00C55BB5">
          <w:rPr>
            <w:rFonts w:ascii="Times New Roman" w:eastAsia="Times New Roman" w:hAnsi="Times New Roman" w:cs="Times New Roman"/>
            <w:color w:val="0000FF"/>
            <w:kern w:val="2"/>
            <w:sz w:val="24"/>
            <w:szCs w:val="24"/>
            <w:u w:val="single"/>
            <w:lang w:val="en-US" w:eastAsia="hi-IN" w:bidi="hi-IN"/>
          </w:rPr>
          <w:t>www</w:t>
        </w:r>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avistudio</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narod</w:t>
        </w:r>
        <w:proofErr w:type="spellEnd"/>
        <w:r w:rsidR="00C55BB5" w:rsidRPr="00C55BB5">
          <w:rPr>
            <w:rFonts w:ascii="Times New Roman" w:eastAsia="Times New Roman" w:hAnsi="Times New Roman" w:cs="Times New Roman"/>
            <w:color w:val="0000FF"/>
            <w:kern w:val="2"/>
            <w:sz w:val="24"/>
            <w:szCs w:val="24"/>
            <w:u w:val="single"/>
            <w:lang w:eastAsia="hi-IN" w:bidi="hi-IN"/>
          </w:rPr>
          <w:t>.</w:t>
        </w:r>
        <w:proofErr w:type="spellStart"/>
        <w:r w:rsidR="00C55BB5" w:rsidRPr="00C55BB5">
          <w:rPr>
            <w:rFonts w:ascii="Times New Roman" w:eastAsia="Times New Roman" w:hAnsi="Times New Roman" w:cs="Times New Roman"/>
            <w:color w:val="0000FF"/>
            <w:kern w:val="2"/>
            <w:sz w:val="24"/>
            <w:szCs w:val="24"/>
            <w:u w:val="single"/>
            <w:lang w:val="en-US" w:eastAsia="hi-IN" w:bidi="hi-IN"/>
          </w:rPr>
          <w:t>ru</w:t>
        </w:r>
        <w:proofErr w:type="spellEnd"/>
      </w:hyperlink>
    </w:p>
    <w:p w:rsidR="00C55BB5" w:rsidRPr="00C55BB5" w:rsidRDefault="00C55BB5" w:rsidP="00C55BB5">
      <w:pPr>
        <w:suppressAutoHyphens/>
        <w:spacing w:after="0" w:line="100" w:lineRule="atLeast"/>
        <w:ind w:left="360"/>
        <w:jc w:val="both"/>
        <w:rPr>
          <w:rFonts w:ascii="Times New Roman" w:eastAsia="Times New Roman" w:hAnsi="Times New Roman" w:cs="Arial"/>
          <w:kern w:val="2"/>
          <w:lang w:eastAsia="hi-IN" w:bidi="hi-IN"/>
        </w:rPr>
      </w:pPr>
    </w:p>
    <w:p w:rsidR="00C55BB5" w:rsidRPr="00C55BB5" w:rsidRDefault="00C55BB5" w:rsidP="00C55BB5">
      <w:pPr>
        <w:suppressAutoHyphens/>
        <w:spacing w:after="0" w:line="100" w:lineRule="atLeast"/>
        <w:jc w:val="center"/>
        <w:rPr>
          <w:rFonts w:ascii="Times New Roman" w:eastAsia="Times New Roman" w:hAnsi="Times New Roman" w:cs="Arial"/>
          <w:b/>
          <w:kern w:val="2"/>
          <w:sz w:val="24"/>
          <w:szCs w:val="24"/>
          <w:u w:val="single"/>
          <w:lang w:eastAsia="hi-IN" w:bidi="hi-IN"/>
        </w:rPr>
      </w:pPr>
      <w:r w:rsidRPr="00C55BB5">
        <w:rPr>
          <w:rFonts w:ascii="Times New Roman" w:eastAsia="Times New Roman" w:hAnsi="Times New Roman" w:cs="Arial"/>
          <w:b/>
          <w:kern w:val="2"/>
          <w:sz w:val="24"/>
          <w:szCs w:val="24"/>
          <w:u w:val="single"/>
          <w:lang w:eastAsia="hi-IN" w:bidi="hi-IN"/>
        </w:rPr>
        <w:t>Для обучающихся и родителей</w:t>
      </w:r>
    </w:p>
    <w:p w:rsidR="00C55BB5" w:rsidRPr="00C55BB5" w:rsidRDefault="00C55BB5" w:rsidP="00C55BB5">
      <w:pPr>
        <w:spacing w:after="0" w:line="240" w:lineRule="auto"/>
        <w:jc w:val="both"/>
        <w:rPr>
          <w:rFonts w:ascii="Times New Roman" w:eastAsia="Times New Roman" w:hAnsi="Times New Roman" w:cs="Arial"/>
          <w:kern w:val="2"/>
          <w:lang w:eastAsia="hi-IN" w:bidi="hi-IN"/>
        </w:rPr>
      </w:pP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i/>
          <w:iCs/>
          <w:kern w:val="2"/>
          <w:sz w:val="24"/>
          <w:szCs w:val="24"/>
          <w:lang w:eastAsia="hi-IN" w:bidi="hi-IN"/>
        </w:rPr>
        <w:t>Печатные пособия:</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val="en-US" w:eastAsia="hi-IN" w:bidi="hi-IN"/>
        </w:rPr>
        <w:t>   </w:t>
      </w:r>
      <w:r w:rsidRPr="00C55BB5">
        <w:rPr>
          <w:rFonts w:ascii="Times New Roman" w:eastAsia="Times New Roman" w:hAnsi="Times New Roman" w:cs="Times New Roman"/>
          <w:kern w:val="2"/>
          <w:sz w:val="24"/>
          <w:szCs w:val="24"/>
          <w:lang w:eastAsia="hi-IN" w:bidi="hi-IN"/>
        </w:rPr>
        <w:t>Григорьев Д.В., Степанов П.В. Стандарты второго поколения: внеурочная деятельность школьников. Методический конструктор. М.: Просвещение, 2010. -321 с.</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i/>
          <w:iCs/>
          <w:kern w:val="2"/>
          <w:sz w:val="24"/>
          <w:szCs w:val="24"/>
          <w:lang w:eastAsia="hi-IN" w:bidi="hi-IN"/>
        </w:rPr>
        <w:t>Аппаратные средства:</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Компьютер</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Устройства для ручного ввода текстовой информации и манипулирования экранными объектами (клавиатура, мышь)</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Наушники</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Колонки</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Видеокамера, фотоаппарат</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Носители информации</w:t>
      </w:r>
    </w:p>
    <w:p w:rsidR="00C55BB5" w:rsidRPr="00C55BB5" w:rsidRDefault="00C55BB5" w:rsidP="00C55BB5">
      <w:pPr>
        <w:suppressAutoHyphens/>
        <w:autoSpaceDE w:val="0"/>
        <w:autoSpaceDN w:val="0"/>
        <w:adjustRightInd w:val="0"/>
        <w:spacing w:after="0" w:line="240" w:lineRule="auto"/>
        <w:ind w:firstLine="567"/>
        <w:jc w:val="both"/>
        <w:rPr>
          <w:rFonts w:ascii="Times New Roman" w:eastAsia="Times New Roman" w:hAnsi="Times New Roman" w:cs="Times New Roman"/>
          <w:b/>
          <w:bCs/>
          <w:kern w:val="2"/>
          <w:sz w:val="24"/>
          <w:szCs w:val="24"/>
          <w:lang w:eastAsia="hi-IN" w:bidi="hi-IN"/>
        </w:rPr>
      </w:pPr>
      <w:r w:rsidRPr="00C55BB5">
        <w:rPr>
          <w:rFonts w:ascii="Times New Roman" w:eastAsia="Times New Roman" w:hAnsi="Times New Roman" w:cs="Times New Roman"/>
          <w:b/>
          <w:bCs/>
          <w:i/>
          <w:iCs/>
          <w:kern w:val="2"/>
          <w:sz w:val="24"/>
          <w:szCs w:val="24"/>
          <w:lang w:eastAsia="hi-IN" w:bidi="hi-IN"/>
        </w:rPr>
        <w:t>Программные средства:</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val="en-US" w:eastAsia="hi-IN" w:bidi="hi-IN"/>
        </w:rPr>
      </w:pPr>
      <w:r w:rsidRPr="00C55BB5">
        <w:rPr>
          <w:rFonts w:ascii="Times New Roman" w:eastAsia="Times New Roman" w:hAnsi="Times New Roman" w:cs="Times New Roman"/>
          <w:kern w:val="2"/>
          <w:sz w:val="24"/>
          <w:szCs w:val="24"/>
          <w:lang w:eastAsia="hi-IN" w:bidi="hi-IN"/>
        </w:rPr>
        <w:t>Операционная система</w:t>
      </w:r>
      <w:r w:rsidRPr="00C55BB5">
        <w:rPr>
          <w:rFonts w:ascii="Times New Roman" w:eastAsia="Times New Roman" w:hAnsi="Times New Roman" w:cs="Times New Roman"/>
          <w:kern w:val="2"/>
          <w:sz w:val="24"/>
          <w:szCs w:val="24"/>
          <w:lang w:val="en-US" w:eastAsia="hi-IN" w:bidi="hi-IN"/>
        </w:rPr>
        <w:t> Windows</w:t>
      </w:r>
    </w:p>
    <w:p w:rsidR="00C55BB5" w:rsidRPr="00C55BB5" w:rsidRDefault="00C55BB5" w:rsidP="00C55BB5">
      <w:pPr>
        <w:numPr>
          <w:ilvl w:val="0"/>
          <w:numId w:val="2"/>
        </w:numPr>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hi-IN" w:bidi="hi-IN"/>
        </w:rPr>
      </w:pPr>
      <w:r w:rsidRPr="00C55BB5">
        <w:rPr>
          <w:rFonts w:ascii="Times New Roman" w:eastAsia="Times New Roman" w:hAnsi="Times New Roman" w:cs="Times New Roman"/>
          <w:kern w:val="2"/>
          <w:sz w:val="24"/>
          <w:szCs w:val="24"/>
          <w:lang w:eastAsia="hi-IN" w:bidi="hi-IN"/>
        </w:rPr>
        <w:t xml:space="preserve">Программы для работы с видео </w:t>
      </w:r>
      <w:proofErr w:type="spellStart"/>
      <w:r w:rsidRPr="00C55BB5">
        <w:rPr>
          <w:rFonts w:ascii="Times New Roman" w:eastAsia="Times New Roman" w:hAnsi="Times New Roman" w:cs="Times New Roman"/>
          <w:kern w:val="2"/>
          <w:sz w:val="24"/>
          <w:szCs w:val="24"/>
          <w:lang w:eastAsia="hi-IN" w:bidi="hi-IN"/>
        </w:rPr>
        <w:t>Movie</w:t>
      </w:r>
      <w:proofErr w:type="spellEnd"/>
      <w:r w:rsidRPr="00C55BB5">
        <w:rPr>
          <w:rFonts w:ascii="Times New Roman" w:eastAsia="Times New Roman" w:hAnsi="Times New Roman" w:cs="Times New Roman"/>
          <w:kern w:val="2"/>
          <w:sz w:val="24"/>
          <w:szCs w:val="24"/>
          <w:lang w:eastAsia="hi-IN" w:bidi="hi-IN"/>
        </w:rPr>
        <w:t xml:space="preserve"> </w:t>
      </w:r>
      <w:proofErr w:type="spellStart"/>
      <w:r w:rsidRPr="00C55BB5">
        <w:rPr>
          <w:rFonts w:ascii="Times New Roman" w:eastAsia="Times New Roman" w:hAnsi="Times New Roman" w:cs="Times New Roman"/>
          <w:kern w:val="2"/>
          <w:sz w:val="24"/>
          <w:szCs w:val="24"/>
          <w:lang w:eastAsia="hi-IN" w:bidi="hi-IN"/>
        </w:rPr>
        <w:t>Maker</w:t>
      </w:r>
      <w:proofErr w:type="spellEnd"/>
      <w:r w:rsidRPr="00C55BB5">
        <w:rPr>
          <w:rFonts w:ascii="Times New Roman" w:eastAsia="Times New Roman" w:hAnsi="Times New Roman" w:cs="Times New Roman"/>
          <w:kern w:val="2"/>
          <w:sz w:val="24"/>
          <w:szCs w:val="24"/>
          <w:lang w:eastAsia="hi-IN" w:bidi="hi-IN"/>
        </w:rPr>
        <w:t xml:space="preserve"> и </w:t>
      </w:r>
      <w:proofErr w:type="spellStart"/>
      <w:r w:rsidRPr="00C55BB5">
        <w:rPr>
          <w:rFonts w:ascii="Times New Roman" w:eastAsia="Times New Roman" w:hAnsi="Times New Roman" w:cs="Times New Roman"/>
          <w:kern w:val="2"/>
          <w:sz w:val="24"/>
          <w:szCs w:val="24"/>
          <w:lang w:eastAsia="hi-IN" w:bidi="hi-IN"/>
        </w:rPr>
        <w:t>Pinnacle</w:t>
      </w:r>
      <w:proofErr w:type="spellEnd"/>
      <w:r w:rsidRPr="00C55BB5">
        <w:rPr>
          <w:rFonts w:ascii="Times New Roman" w:eastAsia="Times New Roman" w:hAnsi="Times New Roman" w:cs="Times New Roman"/>
          <w:kern w:val="2"/>
          <w:sz w:val="24"/>
          <w:szCs w:val="24"/>
          <w:lang w:eastAsia="hi-IN" w:bidi="hi-IN"/>
        </w:rPr>
        <w:t xml:space="preserve"> </w:t>
      </w:r>
      <w:proofErr w:type="spellStart"/>
      <w:r w:rsidRPr="00C55BB5">
        <w:rPr>
          <w:rFonts w:ascii="Times New Roman" w:eastAsia="Times New Roman" w:hAnsi="Times New Roman" w:cs="Times New Roman"/>
          <w:kern w:val="2"/>
          <w:sz w:val="24"/>
          <w:szCs w:val="24"/>
          <w:lang w:eastAsia="hi-IN" w:bidi="hi-IN"/>
        </w:rPr>
        <w:t>Studio</w:t>
      </w:r>
      <w:proofErr w:type="spellEnd"/>
    </w:p>
    <w:p w:rsidR="00C55BB5" w:rsidRPr="00C55BB5" w:rsidRDefault="00C55BB5" w:rsidP="00C55BB5">
      <w:pPr>
        <w:suppressAutoHyphens/>
        <w:spacing w:after="0" w:line="100" w:lineRule="atLeast"/>
        <w:jc w:val="both"/>
        <w:rPr>
          <w:rFonts w:ascii="Times New Roman" w:eastAsia="Times New Roman" w:hAnsi="Times New Roman" w:cs="Arial"/>
          <w:b/>
          <w:color w:val="FF0000"/>
          <w:kern w:val="2"/>
          <w:sz w:val="24"/>
          <w:szCs w:val="24"/>
          <w:u w:val="single"/>
          <w:lang w:eastAsia="hi-IN" w:bidi="hi-IN"/>
        </w:rPr>
      </w:pPr>
    </w:p>
    <w:p w:rsidR="00C55BB5" w:rsidRPr="00C55BB5" w:rsidRDefault="00C55BB5" w:rsidP="00C55BB5">
      <w:pPr>
        <w:suppressAutoHyphens/>
        <w:spacing w:after="0" w:line="100" w:lineRule="atLeast"/>
        <w:jc w:val="both"/>
        <w:rPr>
          <w:rFonts w:ascii="Times New Roman" w:eastAsia="Times New Roman" w:hAnsi="Times New Roman" w:cs="Arial"/>
          <w:b/>
          <w:color w:val="FF0000"/>
          <w:kern w:val="2"/>
          <w:sz w:val="24"/>
          <w:szCs w:val="24"/>
          <w:u w:val="single"/>
          <w:lang w:eastAsia="hi-IN" w:bidi="hi-IN"/>
        </w:rPr>
      </w:pPr>
    </w:p>
    <w:p w:rsidR="00C55BB5" w:rsidRPr="00C55BB5" w:rsidRDefault="00C55BB5" w:rsidP="00C55BB5">
      <w:pPr>
        <w:suppressAutoHyphens/>
        <w:rPr>
          <w:rFonts w:ascii="Times New Roman" w:eastAsia="Times New Roman" w:hAnsi="Times New Roman" w:cs="Arial"/>
          <w:kern w:val="2"/>
          <w:lang w:eastAsia="hi-IN" w:bidi="hi-IN"/>
        </w:rPr>
      </w:pPr>
    </w:p>
    <w:p w:rsidR="00C55BB5" w:rsidRPr="00C55BB5" w:rsidRDefault="00C55BB5" w:rsidP="00C55BB5">
      <w:pPr>
        <w:suppressAutoHyphens/>
        <w:rPr>
          <w:rFonts w:ascii="Times New Roman" w:eastAsia="Times New Roman" w:hAnsi="Times New Roman" w:cs="Arial"/>
          <w:kern w:val="2"/>
          <w:lang w:eastAsia="hi-IN" w:bidi="hi-IN"/>
        </w:rPr>
      </w:pPr>
    </w:p>
    <w:p w:rsidR="00C55BB5" w:rsidRDefault="00C55BB5"/>
    <w:sectPr w:rsidR="00C55B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A2CC6D4"/>
    <w:lvl w:ilvl="0">
      <w:numFmt w:val="bullet"/>
      <w:lvlText w:val="*"/>
      <w:lvlJc w:val="left"/>
    </w:lvl>
  </w:abstractNum>
  <w:abstractNum w:abstractNumId="1">
    <w:nsid w:val="00000002"/>
    <w:multiLevelType w:val="multilevel"/>
    <w:tmpl w:val="00000002"/>
    <w:name w:val="WW8Num2"/>
    <w:lvl w:ilvl="0">
      <w:start w:val="2"/>
      <w:numFmt w:val="upperRoman"/>
      <w:lvlText w:val="%1."/>
      <w:lvlJc w:val="left"/>
      <w:pPr>
        <w:tabs>
          <w:tab w:val="num" w:pos="1080"/>
        </w:tabs>
        <w:ind w:left="1080" w:hanging="72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2.%3."/>
      <w:lvlJc w:val="lef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lef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left"/>
      <w:pPr>
        <w:tabs>
          <w:tab w:val="num" w:pos="6480"/>
        </w:tabs>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D96"/>
    <w:rsid w:val="000667CE"/>
    <w:rsid w:val="001C13FF"/>
    <w:rsid w:val="001D2400"/>
    <w:rsid w:val="00252390"/>
    <w:rsid w:val="002A16D9"/>
    <w:rsid w:val="002B1D96"/>
    <w:rsid w:val="002E1092"/>
    <w:rsid w:val="00302B3A"/>
    <w:rsid w:val="0033170A"/>
    <w:rsid w:val="00341A3F"/>
    <w:rsid w:val="003E299A"/>
    <w:rsid w:val="00417B06"/>
    <w:rsid w:val="00437EC0"/>
    <w:rsid w:val="00494885"/>
    <w:rsid w:val="004E7DAF"/>
    <w:rsid w:val="00564097"/>
    <w:rsid w:val="006543FB"/>
    <w:rsid w:val="006E6BE0"/>
    <w:rsid w:val="007811B4"/>
    <w:rsid w:val="00796DA4"/>
    <w:rsid w:val="007B6FD3"/>
    <w:rsid w:val="00805B79"/>
    <w:rsid w:val="00883DF3"/>
    <w:rsid w:val="009454D5"/>
    <w:rsid w:val="00982FE6"/>
    <w:rsid w:val="00B566B3"/>
    <w:rsid w:val="00B7731C"/>
    <w:rsid w:val="00C01C29"/>
    <w:rsid w:val="00C55BB5"/>
    <w:rsid w:val="00C71665"/>
    <w:rsid w:val="00CF6363"/>
    <w:rsid w:val="00D87AAF"/>
    <w:rsid w:val="00DF34E3"/>
    <w:rsid w:val="00E034A8"/>
    <w:rsid w:val="00F1356A"/>
    <w:rsid w:val="00F13D96"/>
    <w:rsid w:val="00F31A89"/>
    <w:rsid w:val="00F5129C"/>
    <w:rsid w:val="00FA7F63"/>
    <w:rsid w:val="00FB21A3"/>
    <w:rsid w:val="00FE1CBC"/>
    <w:rsid w:val="00FF0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55BB5"/>
    <w:pPr>
      <w:spacing w:after="160" w:line="240" w:lineRule="exact"/>
    </w:pPr>
    <w:rPr>
      <w:rFonts w:ascii="Verdana" w:eastAsia="Times New Roman" w:hAnsi="Verdana" w:cs="Times New Roman"/>
      <w:sz w:val="20"/>
      <w:szCs w:val="20"/>
      <w:lang w:val="en-US"/>
    </w:rPr>
  </w:style>
  <w:style w:type="table" w:styleId="a4">
    <w:name w:val="Table Grid"/>
    <w:basedOn w:val="a1"/>
    <w:rsid w:val="00C55BB5"/>
    <w:pPr>
      <w:suppressAutoHyphens/>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C01C2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55BB5"/>
    <w:pPr>
      <w:spacing w:after="160" w:line="240" w:lineRule="exact"/>
    </w:pPr>
    <w:rPr>
      <w:rFonts w:ascii="Verdana" w:eastAsia="Times New Roman" w:hAnsi="Verdana" w:cs="Times New Roman"/>
      <w:sz w:val="20"/>
      <w:szCs w:val="20"/>
      <w:lang w:val="en-US"/>
    </w:rPr>
  </w:style>
  <w:style w:type="table" w:styleId="a4">
    <w:name w:val="Table Grid"/>
    <w:basedOn w:val="a1"/>
    <w:rsid w:val="00C55BB5"/>
    <w:pPr>
      <w:suppressAutoHyphens/>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C01C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ncesvet.ru/Documents%20and%20Settings/Anna/%D0%9C%D0%BE%D0%B8%20%D0%B4%D0%BE%D0%BA%D1%83%D0%BC%D0%B5%D0%BD%D1%82%D1%8B/%D0%92%D0%B8%D0%B4%D0%B5%D0%BE%D0%BC%D0%BE%D0%BD%D1%82%D0%B0%D0%B6%20%D0%B2%20Adobe%20Premiere_%20%D0%9F%D0%B5%D1%80%D0%B5%D1%85%D0%BE%D0%B4%D1%8B,%20%D1%8D%D1%84%D1%84%D0%B5%D0%BA%D1%82%D1%8B,%20%D0%BA%D0%BB%D0%B8%D0%BF%D1%8B,%20%D0%BD%D0%B0%D0%BB%D0%BE%D0%B6%D0%B5%D0%BD%D0%B8%D0%B5%20%D0%B7%D0%B2%D1%83%D0%BA%D0%B0,%20%D0%B0%D1%83%D0%B4%D0%B8%D0%BE,%20%D0%B2%D0%B8%D0%B4%D0%B5%D0%BE,%20%D1%82%D0%B8%D1%82%D1%80%D1%8B_%20%D0%A1%D1%82%D1%80%D0%B0%D0%BD%D0%B8%D1%86%D0%B0%201.files/svcd.htm" TargetMode="External"/><Relationship Id="rId13" Type="http://schemas.openxmlformats.org/officeDocument/2006/relationships/hyperlink" Target="http://www.avistudio.narod.ru/" TargetMode="External"/><Relationship Id="rId3" Type="http://schemas.openxmlformats.org/officeDocument/2006/relationships/styles" Target="styles.xml"/><Relationship Id="rId7" Type="http://schemas.openxmlformats.org/officeDocument/2006/relationships/hyperlink" Target="http://www.vmstudio.narod.ru/" TargetMode="External"/><Relationship Id="rId12" Type="http://schemas.openxmlformats.org/officeDocument/2006/relationships/hyperlink" Target="file:///D:\&#1084;&#1086;&#1080;%20&#1076;&#1086;&#1091;&#1084;&#1077;&#1085;&#1090;&#1099;\&#1064;&#1082;&#1086;&#1083;&#1100;&#1085;&#1072;&#1103;%20&#1084;&#1077;&#1076;&#1080;&#1072;&#1089;&#1090;&#1091;&#1076;&#1080;&#1103;\&#1052;&#1077;&#1076;&#1080;&#1072;&#1089;&#1090;&#1091;&#1076;&#1080;&#1103;%202025-2026\www.studio-45y.narod.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vi-mpg.by.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amlab.ru/" TargetMode="External"/><Relationship Id="rId4" Type="http://schemas.microsoft.com/office/2007/relationships/stylesWithEffects" Target="stylesWithEffects.xml"/><Relationship Id="rId9" Type="http://schemas.openxmlformats.org/officeDocument/2006/relationships/hyperlink" Target="https://solncesvet.ru/Documents%20and%20Settings/Anna/%D0%9C%D0%BE%D0%B8%20%D0%B4%D0%BE%D0%BA%D1%83%D0%BC%D0%B5%D0%BD%D1%82%D1%8B/SVCD_ru%20-%20%D0%94%D0%BE%D0%BC%D0%B0%D1%88%D0%BD%D1%8F%D1%8F%20%D0%B2%D0%B8%D0%B4%D0%B5%D0%BE%D1%81%D1%82%D1%83%D0%B4%D0%B8%D1%8F_%20%D0%A2%D0%B5%D1%85%D0%BD%D0%BE%D0%BB%D0%BE%D0%B3%D0%B8%D1%8F%20%D1%80%D0%B0%D0%B1%D0%BE%D1%82%D1%8B.files/misc.ht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50754-A1CD-4CBB-AB14-2FC96918C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3063</Words>
  <Characters>17462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школакоп2</dc:creator>
  <cp:lastModifiedBy>школакоп2</cp:lastModifiedBy>
  <cp:revision>2</cp:revision>
  <dcterms:created xsi:type="dcterms:W3CDTF">2025-11-21T07:32:00Z</dcterms:created>
  <dcterms:modified xsi:type="dcterms:W3CDTF">2025-11-21T07:32:00Z</dcterms:modified>
</cp:coreProperties>
</file>