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993" w:type="dxa"/>
        <w:tblLook w:val="04A0" w:firstRow="1" w:lastRow="0" w:firstColumn="1" w:lastColumn="0" w:noHBand="0" w:noVBand="1"/>
      </w:tblPr>
      <w:tblGrid>
        <w:gridCol w:w="4503"/>
      </w:tblGrid>
      <w:tr w:rsidR="00142EC6" w:rsidRPr="00142EC6" w:rsidTr="00C01FF0">
        <w:tc>
          <w:tcPr>
            <w:tcW w:w="4503" w:type="dxa"/>
          </w:tcPr>
          <w:p w:rsidR="00142EC6" w:rsidRPr="00142EC6" w:rsidRDefault="00B84AF3" w:rsidP="00142EC6">
            <w:pPr>
              <w:spacing w:after="0" w:line="240" w:lineRule="auto"/>
              <w:ind w:left="633" w:right="0" w:firstLine="0"/>
              <w:jc w:val="left"/>
              <w:rPr>
                <w:color w:val="auto"/>
                <w:szCs w:val="20"/>
              </w:rPr>
            </w:pPr>
            <w:r>
              <w:rPr>
                <w:sz w:val="26"/>
              </w:rPr>
              <w:tab/>
            </w:r>
            <w:bookmarkStart w:id="0" w:name="_GoBack"/>
            <w:bookmarkEnd w:id="0"/>
            <w:r w:rsidR="00142EC6" w:rsidRPr="00142EC6">
              <w:rPr>
                <w:color w:val="auto"/>
                <w:szCs w:val="24"/>
              </w:rPr>
              <w:t xml:space="preserve">  </w:t>
            </w:r>
            <w:proofErr w:type="spellStart"/>
            <w:r w:rsidR="00142EC6" w:rsidRPr="00142EC6">
              <w:rPr>
                <w:color w:val="auto"/>
                <w:szCs w:val="20"/>
              </w:rPr>
              <w:t>Чă</w:t>
            </w:r>
            <w:proofErr w:type="gramStart"/>
            <w:r w:rsidR="00142EC6" w:rsidRPr="00142EC6">
              <w:rPr>
                <w:color w:val="auto"/>
                <w:szCs w:val="20"/>
              </w:rPr>
              <w:t>ваш</w:t>
            </w:r>
            <w:proofErr w:type="spellEnd"/>
            <w:r w:rsidR="00142EC6" w:rsidRPr="00142EC6">
              <w:rPr>
                <w:color w:val="auto"/>
                <w:szCs w:val="20"/>
              </w:rPr>
              <w:t xml:space="preserve">  </w:t>
            </w:r>
            <w:proofErr w:type="spellStart"/>
            <w:r w:rsidR="00142EC6" w:rsidRPr="00142EC6">
              <w:rPr>
                <w:color w:val="auto"/>
                <w:szCs w:val="20"/>
              </w:rPr>
              <w:t>Республикинчи</w:t>
            </w:r>
            <w:proofErr w:type="spellEnd"/>
            <w:proofErr w:type="gramEnd"/>
            <w:r w:rsidR="00142EC6" w:rsidRPr="00142EC6">
              <w:rPr>
                <w:color w:val="auto"/>
                <w:szCs w:val="20"/>
              </w:rPr>
              <w:t xml:space="preserve">  </w:t>
            </w:r>
          </w:p>
          <w:p w:rsidR="00142EC6" w:rsidRPr="00142EC6" w:rsidRDefault="00142EC6" w:rsidP="00142EC6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142EC6">
              <w:rPr>
                <w:color w:val="auto"/>
                <w:szCs w:val="20"/>
              </w:rPr>
              <w:t xml:space="preserve">            </w:t>
            </w:r>
            <w:proofErr w:type="spellStart"/>
            <w:r w:rsidRPr="00142EC6">
              <w:rPr>
                <w:color w:val="auto"/>
                <w:szCs w:val="20"/>
              </w:rPr>
              <w:t>Патă</w:t>
            </w:r>
            <w:proofErr w:type="gramStart"/>
            <w:r w:rsidRPr="00142EC6">
              <w:rPr>
                <w:color w:val="auto"/>
                <w:szCs w:val="20"/>
              </w:rPr>
              <w:t>рьел</w:t>
            </w:r>
            <w:proofErr w:type="spellEnd"/>
            <w:r w:rsidRPr="00142EC6">
              <w:rPr>
                <w:color w:val="auto"/>
                <w:szCs w:val="20"/>
              </w:rPr>
              <w:t xml:space="preserve">  </w:t>
            </w:r>
            <w:proofErr w:type="spellStart"/>
            <w:r w:rsidRPr="00142EC6">
              <w:rPr>
                <w:color w:val="auto"/>
                <w:szCs w:val="20"/>
              </w:rPr>
              <w:t>муниципалл</w:t>
            </w:r>
            <w:proofErr w:type="gramEnd"/>
            <w:r w:rsidRPr="00142EC6">
              <w:rPr>
                <w:color w:val="auto"/>
                <w:szCs w:val="20"/>
              </w:rPr>
              <w:t>ă</w:t>
            </w:r>
            <w:proofErr w:type="spellEnd"/>
            <w:r w:rsidRPr="00142EC6">
              <w:rPr>
                <w:color w:val="auto"/>
                <w:szCs w:val="20"/>
              </w:rPr>
              <w:t xml:space="preserve"> округ</w:t>
            </w:r>
          </w:p>
          <w:p w:rsidR="00142EC6" w:rsidRPr="00142EC6" w:rsidRDefault="00142EC6" w:rsidP="00142EC6">
            <w:pPr>
              <w:spacing w:after="0" w:line="240" w:lineRule="auto"/>
              <w:ind w:left="633" w:right="0" w:firstLine="0"/>
              <w:jc w:val="left"/>
              <w:rPr>
                <w:color w:val="auto"/>
                <w:szCs w:val="20"/>
              </w:rPr>
            </w:pPr>
            <w:r w:rsidRPr="00142EC6">
              <w:rPr>
                <w:color w:val="auto"/>
                <w:szCs w:val="20"/>
              </w:rPr>
              <w:t xml:space="preserve"> «</w:t>
            </w:r>
            <w:proofErr w:type="spellStart"/>
            <w:r w:rsidRPr="00142EC6">
              <w:rPr>
                <w:color w:val="auto"/>
                <w:szCs w:val="20"/>
              </w:rPr>
              <w:t>Ыхра-Çырми</w:t>
            </w:r>
            <w:proofErr w:type="spellEnd"/>
            <w:r w:rsidRPr="00142EC6">
              <w:rPr>
                <w:color w:val="auto"/>
                <w:szCs w:val="20"/>
              </w:rPr>
              <w:t xml:space="preserve"> </w:t>
            </w:r>
            <w:proofErr w:type="spellStart"/>
            <w:r w:rsidRPr="00142EC6">
              <w:rPr>
                <w:color w:val="auto"/>
                <w:szCs w:val="20"/>
              </w:rPr>
              <w:t>пĕтĕмĕшле</w:t>
            </w:r>
            <w:proofErr w:type="spellEnd"/>
            <w:r w:rsidRPr="00142EC6">
              <w:rPr>
                <w:color w:val="auto"/>
                <w:szCs w:val="20"/>
              </w:rPr>
              <w:t xml:space="preserve"> </w:t>
            </w:r>
            <w:proofErr w:type="spellStart"/>
            <w:r w:rsidRPr="00142EC6">
              <w:rPr>
                <w:color w:val="auto"/>
                <w:szCs w:val="20"/>
              </w:rPr>
              <w:t>пĕлÿ</w:t>
            </w:r>
            <w:proofErr w:type="spellEnd"/>
            <w:r w:rsidRPr="00142EC6">
              <w:rPr>
                <w:color w:val="auto"/>
                <w:szCs w:val="20"/>
              </w:rPr>
              <w:t xml:space="preserve"> </w:t>
            </w:r>
            <w:proofErr w:type="spellStart"/>
            <w:r w:rsidRPr="00142EC6">
              <w:rPr>
                <w:color w:val="auto"/>
                <w:szCs w:val="20"/>
              </w:rPr>
              <w:t>паракан</w:t>
            </w:r>
            <w:proofErr w:type="spellEnd"/>
            <w:r w:rsidRPr="00142EC6">
              <w:rPr>
                <w:color w:val="auto"/>
                <w:szCs w:val="20"/>
              </w:rPr>
              <w:t xml:space="preserve"> </w:t>
            </w:r>
            <w:proofErr w:type="spellStart"/>
            <w:r w:rsidRPr="00142EC6">
              <w:rPr>
                <w:color w:val="auto"/>
                <w:szCs w:val="20"/>
              </w:rPr>
              <w:t>вăтам</w:t>
            </w:r>
            <w:proofErr w:type="spellEnd"/>
            <w:r w:rsidRPr="00142EC6">
              <w:rPr>
                <w:color w:val="auto"/>
                <w:szCs w:val="20"/>
              </w:rPr>
              <w:t xml:space="preserve"> </w:t>
            </w:r>
            <w:proofErr w:type="spellStart"/>
            <w:r w:rsidRPr="00142EC6">
              <w:rPr>
                <w:color w:val="auto"/>
                <w:szCs w:val="20"/>
              </w:rPr>
              <w:t>шкул</w:t>
            </w:r>
            <w:proofErr w:type="spellEnd"/>
            <w:r w:rsidRPr="00142EC6">
              <w:rPr>
                <w:color w:val="auto"/>
                <w:szCs w:val="20"/>
              </w:rPr>
              <w:t>»</w:t>
            </w:r>
          </w:p>
          <w:p w:rsidR="00142EC6" w:rsidRPr="00142EC6" w:rsidRDefault="00142EC6" w:rsidP="00142EC6">
            <w:pPr>
              <w:spacing w:after="0" w:line="240" w:lineRule="auto"/>
              <w:ind w:left="633" w:right="0" w:firstLine="0"/>
              <w:jc w:val="left"/>
              <w:rPr>
                <w:color w:val="auto"/>
                <w:szCs w:val="20"/>
              </w:rPr>
            </w:pPr>
            <w:proofErr w:type="spellStart"/>
            <w:r w:rsidRPr="00142EC6">
              <w:rPr>
                <w:color w:val="auto"/>
                <w:szCs w:val="20"/>
              </w:rPr>
              <w:t>муниципалитетăн</w:t>
            </w:r>
            <w:proofErr w:type="spellEnd"/>
            <w:r w:rsidRPr="00142EC6">
              <w:rPr>
                <w:color w:val="auto"/>
                <w:szCs w:val="20"/>
              </w:rPr>
              <w:t xml:space="preserve"> </w:t>
            </w:r>
            <w:proofErr w:type="spellStart"/>
            <w:r w:rsidRPr="00142EC6">
              <w:rPr>
                <w:color w:val="auto"/>
                <w:szCs w:val="20"/>
              </w:rPr>
              <w:t>пĕтĕмĕшле</w:t>
            </w:r>
            <w:proofErr w:type="spellEnd"/>
            <w:r w:rsidRPr="00142EC6">
              <w:rPr>
                <w:color w:val="auto"/>
                <w:szCs w:val="20"/>
              </w:rPr>
              <w:t xml:space="preserve"> </w:t>
            </w:r>
            <w:proofErr w:type="spellStart"/>
            <w:r w:rsidRPr="00142EC6">
              <w:rPr>
                <w:color w:val="auto"/>
                <w:szCs w:val="20"/>
              </w:rPr>
              <w:t>вĕренÿ</w:t>
            </w:r>
            <w:proofErr w:type="spellEnd"/>
            <w:r w:rsidRPr="00142EC6">
              <w:rPr>
                <w:color w:val="auto"/>
                <w:szCs w:val="20"/>
              </w:rPr>
              <w:t xml:space="preserve"> бюджет </w:t>
            </w:r>
            <w:proofErr w:type="spellStart"/>
            <w:r w:rsidRPr="00142EC6">
              <w:rPr>
                <w:color w:val="auto"/>
                <w:szCs w:val="20"/>
              </w:rPr>
              <w:t>учрежденийĕ</w:t>
            </w:r>
            <w:proofErr w:type="spellEnd"/>
          </w:p>
        </w:tc>
      </w:tr>
    </w:tbl>
    <w:p w:rsidR="00142EC6" w:rsidRPr="00142EC6" w:rsidRDefault="00142EC6" w:rsidP="00142EC6">
      <w:pPr>
        <w:spacing w:after="0" w:line="240" w:lineRule="auto"/>
        <w:ind w:left="0" w:right="0" w:firstLine="0"/>
        <w:jc w:val="left"/>
        <w:rPr>
          <w:vanish/>
          <w:color w:val="auto"/>
          <w:szCs w:val="20"/>
        </w:rPr>
      </w:pPr>
    </w:p>
    <w:tbl>
      <w:tblPr>
        <w:tblpPr w:leftFromText="180" w:rightFromText="180" w:vertAnchor="text" w:horzAnchor="margin" w:tblpXSpec="right" w:tblpY="-1506"/>
        <w:tblW w:w="0" w:type="auto"/>
        <w:tblLook w:val="04A0" w:firstRow="1" w:lastRow="0" w:firstColumn="1" w:lastColumn="0" w:noHBand="0" w:noVBand="1"/>
      </w:tblPr>
      <w:tblGrid>
        <w:gridCol w:w="3934"/>
      </w:tblGrid>
      <w:tr w:rsidR="00142EC6" w:rsidRPr="00142EC6" w:rsidTr="00C01FF0">
        <w:tc>
          <w:tcPr>
            <w:tcW w:w="3934" w:type="dxa"/>
          </w:tcPr>
          <w:p w:rsidR="00142EC6" w:rsidRPr="00142EC6" w:rsidRDefault="00142EC6" w:rsidP="00142EC6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142EC6">
              <w:rPr>
                <w:bCs/>
                <w:color w:val="auto"/>
                <w:szCs w:val="20"/>
              </w:rPr>
              <w:t>Муниципальное бюджетное общеобразовательное учреждение</w:t>
            </w:r>
          </w:p>
          <w:p w:rsidR="00142EC6" w:rsidRPr="00142EC6" w:rsidRDefault="00142EC6" w:rsidP="00142EC6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r w:rsidRPr="00142EC6">
              <w:rPr>
                <w:color w:val="auto"/>
                <w:szCs w:val="20"/>
              </w:rPr>
              <w:t>«Долгоостровская средняя общеобразовательная школа»</w:t>
            </w:r>
          </w:p>
          <w:p w:rsidR="00142EC6" w:rsidRPr="00142EC6" w:rsidRDefault="00142EC6" w:rsidP="00142EC6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  <w:proofErr w:type="spellStart"/>
            <w:r w:rsidRPr="00142EC6">
              <w:rPr>
                <w:color w:val="auto"/>
                <w:szCs w:val="20"/>
              </w:rPr>
              <w:t>Батыревского</w:t>
            </w:r>
            <w:proofErr w:type="spellEnd"/>
            <w:r w:rsidRPr="00142EC6">
              <w:rPr>
                <w:color w:val="auto"/>
                <w:szCs w:val="20"/>
              </w:rPr>
              <w:t xml:space="preserve"> муниципального округа Чувашской Республики</w:t>
            </w:r>
          </w:p>
          <w:p w:rsidR="00142EC6" w:rsidRPr="00142EC6" w:rsidRDefault="00142EC6" w:rsidP="00142EC6">
            <w:pPr>
              <w:spacing w:after="0" w:line="240" w:lineRule="auto"/>
              <w:ind w:left="0" w:right="0" w:firstLine="0"/>
              <w:jc w:val="left"/>
              <w:rPr>
                <w:color w:val="auto"/>
                <w:szCs w:val="20"/>
              </w:rPr>
            </w:pPr>
          </w:p>
        </w:tc>
      </w:tr>
    </w:tbl>
    <w:p w:rsidR="00142EC6" w:rsidRPr="00142EC6" w:rsidRDefault="00142EC6" w:rsidP="00142EC6">
      <w:pPr>
        <w:tabs>
          <w:tab w:val="left" w:pos="3930"/>
        </w:tabs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:rsidR="00142EC6" w:rsidRPr="00142EC6" w:rsidRDefault="00142EC6" w:rsidP="00142EC6">
      <w:pPr>
        <w:tabs>
          <w:tab w:val="left" w:pos="3930"/>
        </w:tabs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:rsidR="00142EC6" w:rsidRPr="00142EC6" w:rsidRDefault="00142EC6" w:rsidP="00142EC6">
      <w:pPr>
        <w:spacing w:after="0" w:line="240" w:lineRule="auto"/>
        <w:ind w:left="0" w:right="0" w:firstLine="0"/>
        <w:jc w:val="center"/>
        <w:rPr>
          <w:b/>
          <w:color w:val="auto"/>
          <w:sz w:val="28"/>
          <w:szCs w:val="28"/>
        </w:rPr>
      </w:pPr>
      <w:r w:rsidRPr="00142EC6">
        <w:rPr>
          <w:color w:val="auto"/>
          <w:szCs w:val="20"/>
        </w:rPr>
        <w:t xml:space="preserve"> </w:t>
      </w:r>
      <w:r w:rsidRPr="00142EC6">
        <w:rPr>
          <w:b/>
          <w:color w:val="auto"/>
          <w:sz w:val="28"/>
          <w:szCs w:val="28"/>
        </w:rPr>
        <w:t>Приказ</w:t>
      </w:r>
    </w:p>
    <w:p w:rsidR="00142EC6" w:rsidRPr="00142EC6" w:rsidRDefault="00142EC6" w:rsidP="00142EC6">
      <w:pPr>
        <w:spacing w:after="0" w:line="240" w:lineRule="auto"/>
        <w:ind w:left="0" w:right="0" w:firstLine="0"/>
        <w:jc w:val="left"/>
        <w:rPr>
          <w:color w:val="auto"/>
          <w:sz w:val="20"/>
          <w:szCs w:val="20"/>
        </w:rPr>
      </w:pPr>
    </w:p>
    <w:p w:rsidR="00142EC6" w:rsidRPr="00142EC6" w:rsidRDefault="00142EC6" w:rsidP="00142EC6">
      <w:pPr>
        <w:tabs>
          <w:tab w:val="left" w:pos="7485"/>
        </w:tabs>
        <w:spacing w:after="0" w:line="240" w:lineRule="auto"/>
        <w:ind w:left="0" w:right="0" w:firstLine="0"/>
        <w:jc w:val="lef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04.09.2023 г.</w:t>
      </w:r>
      <w:r>
        <w:rPr>
          <w:color w:val="auto"/>
          <w:sz w:val="20"/>
          <w:szCs w:val="20"/>
        </w:rPr>
        <w:tab/>
        <w:t>№ 78</w:t>
      </w:r>
      <w:r w:rsidRPr="00142EC6">
        <w:rPr>
          <w:color w:val="auto"/>
          <w:sz w:val="20"/>
          <w:szCs w:val="20"/>
        </w:rPr>
        <w:t>-р</w:t>
      </w:r>
    </w:p>
    <w:p w:rsidR="00142EC6" w:rsidRPr="00142EC6" w:rsidRDefault="00142EC6" w:rsidP="00142EC6">
      <w:pPr>
        <w:spacing w:after="0" w:line="240" w:lineRule="auto"/>
        <w:ind w:left="0" w:right="0" w:firstLine="0"/>
        <w:jc w:val="left"/>
        <w:rPr>
          <w:color w:val="auto"/>
          <w:sz w:val="20"/>
          <w:szCs w:val="20"/>
        </w:rPr>
      </w:pPr>
      <w:proofErr w:type="spellStart"/>
      <w:r w:rsidRPr="00142EC6">
        <w:rPr>
          <w:color w:val="auto"/>
          <w:sz w:val="20"/>
          <w:szCs w:val="20"/>
        </w:rPr>
        <w:t>Ыхра-Çырми</w:t>
      </w:r>
      <w:proofErr w:type="spellEnd"/>
      <w:r w:rsidRPr="00142EC6">
        <w:rPr>
          <w:color w:val="auto"/>
          <w:sz w:val="20"/>
          <w:szCs w:val="20"/>
        </w:rPr>
        <w:t xml:space="preserve"> яле                                                                                                                          </w:t>
      </w:r>
      <w:proofErr w:type="spellStart"/>
      <w:r w:rsidRPr="00142EC6">
        <w:rPr>
          <w:color w:val="auto"/>
          <w:sz w:val="20"/>
          <w:szCs w:val="20"/>
        </w:rPr>
        <w:t>д.Долгий</w:t>
      </w:r>
      <w:proofErr w:type="spellEnd"/>
      <w:r w:rsidRPr="00142EC6">
        <w:rPr>
          <w:color w:val="auto"/>
          <w:sz w:val="20"/>
          <w:szCs w:val="20"/>
        </w:rPr>
        <w:t xml:space="preserve"> Остров</w:t>
      </w:r>
    </w:p>
    <w:p w:rsidR="00142EC6" w:rsidRPr="00142EC6" w:rsidRDefault="00142EC6" w:rsidP="00142EC6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:rsidR="009C63E5" w:rsidRDefault="00B84AF3">
      <w:pPr>
        <w:spacing w:after="225" w:line="259" w:lineRule="auto"/>
        <w:ind w:left="35" w:right="0"/>
        <w:jc w:val="left"/>
      </w:pPr>
      <w:r>
        <w:rPr>
          <w:sz w:val="26"/>
        </w:rPr>
        <w:t>О создании отр</w:t>
      </w:r>
      <w:r w:rsidR="00142EC6">
        <w:rPr>
          <w:sz w:val="26"/>
        </w:rPr>
        <w:t>яда юных инспекторов движения «Зебра</w:t>
      </w:r>
      <w:r>
        <w:rPr>
          <w:sz w:val="26"/>
        </w:rPr>
        <w:t>»</w:t>
      </w:r>
    </w:p>
    <w:p w:rsidR="009C63E5" w:rsidRDefault="00B84AF3">
      <w:pPr>
        <w:ind w:right="0"/>
      </w:pPr>
      <w:r>
        <w:t>В целях расширения форм работы с детьми по профилактике детского дорожно</w:t>
      </w:r>
      <w:r w:rsidR="00142EC6">
        <w:t>-</w:t>
      </w:r>
      <w:r>
        <w:t>транспортного травматизма, формирования у школьников активной позиции в пров</w:t>
      </w:r>
      <w:r>
        <w:t>едении работы по ПДД и БДД, профилактике ДДТТ</w:t>
      </w:r>
    </w:p>
    <w:p w:rsidR="009C63E5" w:rsidRDefault="00B84AF3">
      <w:pPr>
        <w:spacing w:after="0" w:line="259" w:lineRule="auto"/>
        <w:ind w:right="35"/>
        <w:jc w:val="center"/>
      </w:pPr>
      <w:r>
        <w:rPr>
          <w:sz w:val="26"/>
        </w:rPr>
        <w:t>ПРИКАЗЫВАЮ:</w:t>
      </w:r>
    </w:p>
    <w:p w:rsidR="009C63E5" w:rsidRDefault="00B84AF3">
      <w:pPr>
        <w:numPr>
          <w:ilvl w:val="0"/>
          <w:numId w:val="1"/>
        </w:numPr>
        <w:ind w:right="0" w:hanging="363"/>
      </w:pPr>
      <w:r>
        <w:t>Создать от</w:t>
      </w:r>
      <w:r w:rsidR="00142EC6">
        <w:t>ряд юных инспекторов движения «Зебра</w:t>
      </w:r>
      <w:r>
        <w:t>» в 202</w:t>
      </w:r>
      <w:r w:rsidR="00142EC6">
        <w:t>3</w:t>
      </w:r>
      <w:r>
        <w:t>-202</w:t>
      </w:r>
      <w:r w:rsidR="00142EC6">
        <w:t>4</w:t>
      </w:r>
      <w:r>
        <w:t xml:space="preserve"> учебном году из числа учащихся 5 класса.</w:t>
      </w:r>
    </w:p>
    <w:p w:rsidR="009C63E5" w:rsidRDefault="00B84AF3">
      <w:pPr>
        <w:numPr>
          <w:ilvl w:val="0"/>
          <w:numId w:val="1"/>
        </w:numPr>
        <w:ind w:right="0" w:hanging="363"/>
      </w:pPr>
      <w:r>
        <w:t>Утвердить Положение о школьном отряде юных инспекторов движения «</w:t>
      </w:r>
      <w:r w:rsidR="00142EC6">
        <w:t>Зебра</w:t>
      </w:r>
      <w:r>
        <w:t>» (приложение №</w:t>
      </w:r>
      <w:r>
        <w:t xml:space="preserve"> 1).</w:t>
      </w:r>
    </w:p>
    <w:p w:rsidR="009C63E5" w:rsidRDefault="00B84AF3">
      <w:pPr>
        <w:ind w:left="752" w:right="0" w:hanging="369"/>
      </w:pPr>
      <w:r>
        <w:t>З. Назначить руководителем отряда юных инспекторов движения «</w:t>
      </w:r>
      <w:r w:rsidR="00142EC6">
        <w:t>Зебра» социального педагога</w:t>
      </w:r>
      <w:r>
        <w:t xml:space="preserve"> </w:t>
      </w:r>
      <w:r w:rsidR="00142EC6">
        <w:t xml:space="preserve">Салихова </w:t>
      </w:r>
      <w:proofErr w:type="spellStart"/>
      <w:r w:rsidR="00142EC6">
        <w:t>Ринаса</w:t>
      </w:r>
      <w:proofErr w:type="spellEnd"/>
      <w:r w:rsidR="00142EC6">
        <w:t xml:space="preserve"> </w:t>
      </w:r>
      <w:proofErr w:type="spellStart"/>
      <w:r w:rsidR="00142EC6">
        <w:t>Рахимулловича</w:t>
      </w:r>
      <w:proofErr w:type="spellEnd"/>
      <w:r>
        <w:t>.</w:t>
      </w:r>
    </w:p>
    <w:p w:rsidR="009C63E5" w:rsidRDefault="00B84AF3" w:rsidP="00A537CD">
      <w:pPr>
        <w:numPr>
          <w:ilvl w:val="0"/>
          <w:numId w:val="2"/>
        </w:numPr>
        <w:spacing w:after="0" w:line="259" w:lineRule="auto"/>
        <w:ind w:left="761" w:right="0" w:firstLine="0"/>
        <w:jc w:val="left"/>
      </w:pPr>
      <w:r>
        <w:t>Руководителю отряда юных инспекторов движения «</w:t>
      </w:r>
      <w:r w:rsidR="00142EC6">
        <w:t>Зебра</w:t>
      </w:r>
      <w:r>
        <w:t xml:space="preserve">» </w:t>
      </w:r>
      <w:r w:rsidR="00142EC6">
        <w:t>Салихову Р.Р.</w:t>
      </w:r>
      <w:r w:rsidRPr="00142EC6">
        <w:rPr>
          <w:sz w:val="32"/>
        </w:rPr>
        <w:t>:</w:t>
      </w:r>
    </w:p>
    <w:p w:rsidR="009C63E5" w:rsidRDefault="00B84AF3">
      <w:pPr>
        <w:numPr>
          <w:ilvl w:val="1"/>
          <w:numId w:val="2"/>
        </w:numPr>
        <w:ind w:left="1530" w:right="0" w:hanging="427"/>
      </w:pPr>
      <w:r>
        <w:t>Составить календарно-тематическое планирование работы о</w:t>
      </w:r>
      <w:r>
        <w:t>тр</w:t>
      </w:r>
      <w:r w:rsidR="00142EC6">
        <w:t>яда юных инспекторов движения «Зебра</w:t>
      </w:r>
      <w:r>
        <w:t>»</w:t>
      </w:r>
      <w:r w:rsidR="00142EC6">
        <w:t xml:space="preserve"> </w:t>
      </w:r>
      <w:r>
        <w:t>согласно Положению о школьном отряде юн</w:t>
      </w:r>
      <w:r w:rsidR="00142EC6">
        <w:t>ых</w:t>
      </w:r>
      <w:r>
        <w:t xml:space="preserve"> инспекторов движения.</w:t>
      </w:r>
    </w:p>
    <w:p w:rsidR="009C63E5" w:rsidRDefault="00B84AF3">
      <w:pPr>
        <w:numPr>
          <w:ilvl w:val="1"/>
          <w:numId w:val="2"/>
        </w:numPr>
        <w:ind w:left="1530" w:right="0" w:hanging="427"/>
      </w:pPr>
      <w:r>
        <w:t>Вести учет посещаемости занятий учащимися.</w:t>
      </w:r>
    </w:p>
    <w:p w:rsidR="009C63E5" w:rsidRDefault="00B84AF3">
      <w:pPr>
        <w:numPr>
          <w:ilvl w:val="0"/>
          <w:numId w:val="2"/>
        </w:numPr>
        <w:spacing w:after="57"/>
        <w:ind w:right="0" w:hanging="363"/>
      </w:pPr>
      <w:r>
        <w:t xml:space="preserve">Контроль за исполнением данного приказа возложить </w:t>
      </w:r>
      <w:r w:rsidR="00142EC6">
        <w:t xml:space="preserve">на старшую вожатую </w:t>
      </w:r>
      <w:proofErr w:type="spellStart"/>
      <w:r w:rsidR="00142EC6">
        <w:t>Валиуллину</w:t>
      </w:r>
      <w:proofErr w:type="spellEnd"/>
      <w:r w:rsidR="00142EC6">
        <w:t xml:space="preserve"> Ф.М</w:t>
      </w:r>
      <w:r>
        <w:t>.</w:t>
      </w:r>
    </w:p>
    <w:p w:rsidR="00142EC6" w:rsidRDefault="00142EC6" w:rsidP="00142EC6">
      <w:pPr>
        <w:spacing w:after="57"/>
        <w:ind w:right="0"/>
      </w:pPr>
    </w:p>
    <w:p w:rsidR="00142EC6" w:rsidRDefault="00142EC6" w:rsidP="00142EC6">
      <w:pPr>
        <w:spacing w:after="57"/>
        <w:ind w:right="0"/>
      </w:pPr>
    </w:p>
    <w:p w:rsidR="00142EC6" w:rsidRDefault="00142EC6" w:rsidP="00142EC6">
      <w:pPr>
        <w:spacing w:after="57"/>
        <w:ind w:right="0"/>
        <w:jc w:val="center"/>
      </w:pPr>
    </w:p>
    <w:p w:rsidR="00142EC6" w:rsidRDefault="00B84AF3">
      <w:pPr>
        <w:tabs>
          <w:tab w:val="center" w:pos="2955"/>
          <w:tab w:val="center" w:pos="6310"/>
        </w:tabs>
        <w:ind w:left="0" w:right="0" w:firstLine="0"/>
        <w:jc w:val="left"/>
        <w:rPr>
          <w:noProof/>
        </w:rPr>
      </w:pPr>
      <w:r>
        <w:tab/>
      </w:r>
      <w:r>
        <w:t>Директор школы</w:t>
      </w:r>
      <w:r w:rsidR="00142EC6">
        <w:t>____________________ /</w:t>
      </w:r>
      <w:proofErr w:type="spellStart"/>
      <w:r w:rsidR="00142EC6">
        <w:t>Бурчаклы</w:t>
      </w:r>
      <w:proofErr w:type="spellEnd"/>
      <w:r w:rsidR="00142EC6">
        <w:t xml:space="preserve"> Д.М./</w:t>
      </w:r>
      <w:r>
        <w:tab/>
      </w:r>
    </w:p>
    <w:p w:rsidR="00142EC6" w:rsidRDefault="00142EC6">
      <w:pPr>
        <w:tabs>
          <w:tab w:val="center" w:pos="2955"/>
          <w:tab w:val="center" w:pos="6310"/>
        </w:tabs>
        <w:ind w:left="0" w:right="0" w:firstLine="0"/>
        <w:jc w:val="left"/>
        <w:rPr>
          <w:noProof/>
        </w:rPr>
      </w:pPr>
    </w:p>
    <w:p w:rsidR="00142EC6" w:rsidRDefault="00142EC6">
      <w:pPr>
        <w:tabs>
          <w:tab w:val="center" w:pos="2955"/>
          <w:tab w:val="center" w:pos="6310"/>
        </w:tabs>
        <w:ind w:left="0" w:right="0" w:firstLine="0"/>
        <w:jc w:val="left"/>
        <w:rPr>
          <w:noProof/>
        </w:rPr>
      </w:pPr>
    </w:p>
    <w:p w:rsidR="00142EC6" w:rsidRDefault="00142EC6">
      <w:pPr>
        <w:tabs>
          <w:tab w:val="center" w:pos="2955"/>
          <w:tab w:val="center" w:pos="6310"/>
        </w:tabs>
        <w:ind w:left="0" w:right="0" w:firstLine="0"/>
        <w:jc w:val="left"/>
        <w:rPr>
          <w:noProof/>
        </w:rPr>
      </w:pPr>
    </w:p>
    <w:p w:rsidR="00142EC6" w:rsidRDefault="00142EC6">
      <w:pPr>
        <w:tabs>
          <w:tab w:val="center" w:pos="2955"/>
          <w:tab w:val="center" w:pos="6310"/>
        </w:tabs>
        <w:ind w:left="0" w:right="0" w:firstLine="0"/>
        <w:jc w:val="left"/>
        <w:rPr>
          <w:noProof/>
        </w:rPr>
      </w:pPr>
    </w:p>
    <w:sectPr w:rsidR="00142EC6">
      <w:pgSz w:w="11900" w:h="16680"/>
      <w:pgMar w:top="1440" w:right="853" w:bottom="1440" w:left="16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37252"/>
    <w:multiLevelType w:val="multilevel"/>
    <w:tmpl w:val="2B748540"/>
    <w:lvl w:ilvl="0">
      <w:start w:val="4"/>
      <w:numFmt w:val="decimal"/>
      <w:lvlText w:val="%1.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AD6998"/>
    <w:multiLevelType w:val="hybridMultilevel"/>
    <w:tmpl w:val="4F8AC6A0"/>
    <w:lvl w:ilvl="0" w:tplc="88EADB3C">
      <w:start w:val="1"/>
      <w:numFmt w:val="decimal"/>
      <w:lvlText w:val="%1.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6DE910C">
      <w:start w:val="1"/>
      <w:numFmt w:val="lowerLetter"/>
      <w:lvlText w:val="%2"/>
      <w:lvlJc w:val="left"/>
      <w:pPr>
        <w:ind w:left="1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AFC680E">
      <w:start w:val="1"/>
      <w:numFmt w:val="lowerRoman"/>
      <w:lvlText w:val="%3"/>
      <w:lvlJc w:val="left"/>
      <w:pPr>
        <w:ind w:left="2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F5CE870">
      <w:start w:val="1"/>
      <w:numFmt w:val="decimal"/>
      <w:lvlText w:val="%4"/>
      <w:lvlJc w:val="left"/>
      <w:pPr>
        <w:ind w:left="2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C780170">
      <w:start w:val="1"/>
      <w:numFmt w:val="lowerLetter"/>
      <w:lvlText w:val="%5"/>
      <w:lvlJc w:val="left"/>
      <w:pPr>
        <w:ind w:left="3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7EB4EC">
      <w:start w:val="1"/>
      <w:numFmt w:val="lowerRoman"/>
      <w:lvlText w:val="%6"/>
      <w:lvlJc w:val="left"/>
      <w:pPr>
        <w:ind w:left="4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25021A8">
      <w:start w:val="1"/>
      <w:numFmt w:val="decimal"/>
      <w:lvlText w:val="%7"/>
      <w:lvlJc w:val="left"/>
      <w:pPr>
        <w:ind w:left="5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CAA186E">
      <w:start w:val="1"/>
      <w:numFmt w:val="lowerLetter"/>
      <w:lvlText w:val="%8"/>
      <w:lvlJc w:val="left"/>
      <w:pPr>
        <w:ind w:left="5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910BD8C">
      <w:start w:val="1"/>
      <w:numFmt w:val="lowerRoman"/>
      <w:lvlText w:val="%9"/>
      <w:lvlJc w:val="left"/>
      <w:pPr>
        <w:ind w:left="6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3E5"/>
    <w:rsid w:val="00142EC6"/>
    <w:rsid w:val="009C63E5"/>
    <w:rsid w:val="00B8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5DCB"/>
  <w15:docId w15:val="{7B3D34C6-CCF9-4F75-9814-72CB1139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8" w:lineRule="auto"/>
      <w:ind w:left="10" w:right="1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52"/>
      <w:ind w:right="35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84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4AF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Долгоостровскавя СОШ</dc:creator>
  <cp:keywords/>
  <cp:lastModifiedBy>Долгоостровскавя СОШ</cp:lastModifiedBy>
  <cp:revision>3</cp:revision>
  <cp:lastPrinted>2025-11-25T09:00:00Z</cp:lastPrinted>
  <dcterms:created xsi:type="dcterms:W3CDTF">2025-11-25T08:59:00Z</dcterms:created>
  <dcterms:modified xsi:type="dcterms:W3CDTF">2025-11-25T09:00:00Z</dcterms:modified>
</cp:coreProperties>
</file>