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7A0" w:rsidRPr="002C33B1" w:rsidRDefault="000917A0" w:rsidP="000917A0">
      <w:pPr>
        <w:jc w:val="right"/>
        <w:rPr>
          <w:rFonts w:eastAsia="Times New Roman"/>
          <w:bCs/>
          <w:color w:val="000000" w:themeColor="text1"/>
          <w:lang w:eastAsia="ru-RU"/>
        </w:rPr>
      </w:pPr>
      <w:r w:rsidRPr="002C33B1">
        <w:rPr>
          <w:rFonts w:eastAsia="Times New Roman"/>
          <w:bCs/>
          <w:color w:val="000000" w:themeColor="text1"/>
          <w:lang w:eastAsia="ru-RU"/>
        </w:rPr>
        <w:t xml:space="preserve">Утверждаю </w:t>
      </w:r>
    </w:p>
    <w:p w:rsidR="000917A0" w:rsidRPr="002C33B1" w:rsidRDefault="00D35394" w:rsidP="000917A0">
      <w:pPr>
        <w:jc w:val="right"/>
        <w:rPr>
          <w:rFonts w:eastAsia="Times New Roman"/>
          <w:bCs/>
          <w:color w:val="000000" w:themeColor="text1"/>
          <w:lang w:eastAsia="ru-RU"/>
        </w:rPr>
      </w:pPr>
      <w:r w:rsidRPr="002C33B1">
        <w:rPr>
          <w:rFonts w:eastAsia="Times New Roman"/>
          <w:bCs/>
          <w:color w:val="000000" w:themeColor="text1"/>
          <w:lang w:eastAsia="ru-RU"/>
        </w:rPr>
        <w:t>Директор МА</w:t>
      </w:r>
      <w:r w:rsidR="000917A0" w:rsidRPr="002C33B1">
        <w:rPr>
          <w:rFonts w:eastAsia="Times New Roman"/>
          <w:bCs/>
          <w:color w:val="000000" w:themeColor="text1"/>
          <w:lang w:eastAsia="ru-RU"/>
        </w:rPr>
        <w:t xml:space="preserve">ОУ «СОШ № </w:t>
      </w:r>
      <w:r w:rsidRPr="002C33B1">
        <w:rPr>
          <w:rFonts w:eastAsia="Times New Roman"/>
          <w:bCs/>
          <w:color w:val="000000" w:themeColor="text1"/>
          <w:lang w:eastAsia="ru-RU"/>
        </w:rPr>
        <w:t>40</w:t>
      </w:r>
      <w:r w:rsidR="000917A0" w:rsidRPr="002C33B1">
        <w:rPr>
          <w:rFonts w:eastAsia="Times New Roman"/>
          <w:bCs/>
          <w:color w:val="000000" w:themeColor="text1"/>
          <w:lang w:eastAsia="ru-RU"/>
        </w:rPr>
        <w:t>»</w:t>
      </w:r>
    </w:p>
    <w:p w:rsidR="000917A0" w:rsidRPr="002C33B1" w:rsidRDefault="000917A0" w:rsidP="000917A0">
      <w:pPr>
        <w:jc w:val="right"/>
        <w:rPr>
          <w:rFonts w:eastAsia="Times New Roman"/>
          <w:bCs/>
          <w:color w:val="000000" w:themeColor="text1"/>
          <w:lang w:eastAsia="ru-RU"/>
        </w:rPr>
      </w:pPr>
      <w:r w:rsidRPr="002C33B1">
        <w:rPr>
          <w:rFonts w:eastAsia="Times New Roman"/>
          <w:bCs/>
          <w:color w:val="000000" w:themeColor="text1"/>
          <w:lang w:eastAsia="ru-RU"/>
        </w:rPr>
        <w:t>_______________</w:t>
      </w:r>
      <w:r w:rsidR="00D35394" w:rsidRPr="002C33B1">
        <w:rPr>
          <w:rFonts w:eastAsia="Times New Roman"/>
          <w:bCs/>
          <w:color w:val="000000" w:themeColor="text1"/>
          <w:lang w:eastAsia="ru-RU"/>
        </w:rPr>
        <w:t>И.М. Яшина</w:t>
      </w:r>
    </w:p>
    <w:p w:rsidR="00147432" w:rsidRPr="002C33B1" w:rsidRDefault="00147432" w:rsidP="002C33B1">
      <w:pPr>
        <w:jc w:val="right"/>
      </w:pPr>
      <w:r w:rsidRPr="002C33B1">
        <w:t xml:space="preserve">                                                                                                                                                                                                     </w:t>
      </w:r>
      <w:r w:rsidRPr="002C33B1">
        <w:tab/>
      </w:r>
      <w:r w:rsidRPr="002C33B1">
        <w:tab/>
      </w:r>
      <w:r w:rsidRPr="002C33B1">
        <w:tab/>
      </w:r>
      <w:r w:rsidR="002C33B1">
        <w:tab/>
      </w:r>
      <w:r w:rsidR="002C33B1">
        <w:tab/>
      </w:r>
    </w:p>
    <w:p w:rsidR="00147432" w:rsidRPr="002C33B1" w:rsidRDefault="00147432" w:rsidP="00147432"/>
    <w:p w:rsidR="00F5778B" w:rsidRPr="002C33B1" w:rsidRDefault="00147432" w:rsidP="00147432">
      <w:pPr>
        <w:jc w:val="center"/>
        <w:rPr>
          <w:b/>
        </w:rPr>
      </w:pPr>
      <w:r w:rsidRPr="002C33B1">
        <w:rPr>
          <w:b/>
        </w:rPr>
        <w:t xml:space="preserve">ПЛАН РАБОТЫ </w:t>
      </w:r>
    </w:p>
    <w:p w:rsidR="00147432" w:rsidRPr="002C33B1" w:rsidRDefault="00147432" w:rsidP="00147432">
      <w:pPr>
        <w:jc w:val="center"/>
        <w:rPr>
          <w:b/>
        </w:rPr>
      </w:pPr>
      <w:r w:rsidRPr="002C33B1">
        <w:rPr>
          <w:b/>
        </w:rPr>
        <w:t>ШКОЛЬНОЙ СЛУЖБЫ ПРИМИРЕНИЯ</w:t>
      </w:r>
    </w:p>
    <w:p w:rsidR="00147432" w:rsidRPr="002C33B1" w:rsidRDefault="00147432" w:rsidP="00147432">
      <w:pPr>
        <w:jc w:val="center"/>
        <w:rPr>
          <w:b/>
        </w:rPr>
      </w:pPr>
      <w:r w:rsidRPr="002C33B1">
        <w:rPr>
          <w:b/>
        </w:rPr>
        <w:t xml:space="preserve">НА  </w:t>
      </w:r>
      <w:r w:rsidR="00D35394" w:rsidRPr="002C33B1">
        <w:rPr>
          <w:b/>
        </w:rPr>
        <w:t>202</w:t>
      </w:r>
      <w:r w:rsidR="000B35A3">
        <w:rPr>
          <w:b/>
        </w:rPr>
        <w:t>5</w:t>
      </w:r>
      <w:r w:rsidR="00786600" w:rsidRPr="002C33B1">
        <w:rPr>
          <w:b/>
        </w:rPr>
        <w:t xml:space="preserve"> </w:t>
      </w:r>
      <w:r w:rsidR="0077306A">
        <w:rPr>
          <w:b/>
        </w:rPr>
        <w:t>–</w:t>
      </w:r>
      <w:r w:rsidR="00D35394" w:rsidRPr="002C33B1">
        <w:rPr>
          <w:b/>
        </w:rPr>
        <w:t xml:space="preserve"> 202</w:t>
      </w:r>
      <w:r w:rsidR="000B35A3">
        <w:rPr>
          <w:b/>
        </w:rPr>
        <w:t>6</w:t>
      </w:r>
      <w:r w:rsidR="0077306A">
        <w:rPr>
          <w:b/>
        </w:rPr>
        <w:t xml:space="preserve"> </w:t>
      </w:r>
      <w:bookmarkStart w:id="0" w:name="_GoBack"/>
      <w:bookmarkEnd w:id="0"/>
      <w:r w:rsidRPr="002C33B1">
        <w:rPr>
          <w:b/>
        </w:rPr>
        <w:t>УЧЕБНЫЙ ГОД</w:t>
      </w:r>
    </w:p>
    <w:p w:rsidR="00147432" w:rsidRPr="002C33B1" w:rsidRDefault="00147432" w:rsidP="00147432">
      <w:pPr>
        <w:ind w:left="6372" w:firstLine="708"/>
      </w:pPr>
    </w:p>
    <w:p w:rsidR="000917A0" w:rsidRPr="002C33B1" w:rsidRDefault="00147432" w:rsidP="000917A0">
      <w:pPr>
        <w:jc w:val="both"/>
      </w:pPr>
      <w:r w:rsidRPr="002C33B1">
        <w:rPr>
          <w:b/>
        </w:rPr>
        <w:t>Цель:</w:t>
      </w:r>
      <w:r w:rsidRPr="002C33B1">
        <w:t xml:space="preserve"> создание условий успешной социализации несовершеннолетних правонарушителей, снижение ко</w:t>
      </w:r>
      <w:r w:rsidR="000917A0" w:rsidRPr="002C33B1">
        <w:t>личества правонарушений</w:t>
      </w:r>
      <w:r w:rsidRPr="002C33B1">
        <w:t xml:space="preserve"> через внедрение модели реализации восстановительных технологий в систему профилактики правонарушений несовершеннолетних и социального сиротства.</w:t>
      </w:r>
    </w:p>
    <w:p w:rsidR="00147432" w:rsidRPr="002C33B1" w:rsidRDefault="00147432" w:rsidP="000917A0">
      <w:pPr>
        <w:jc w:val="both"/>
        <w:rPr>
          <w:b/>
        </w:rPr>
      </w:pPr>
      <w:r w:rsidRPr="002C33B1">
        <w:rPr>
          <w:b/>
        </w:rPr>
        <w:t>Задачи:</w:t>
      </w:r>
    </w:p>
    <w:p w:rsidR="00147432" w:rsidRPr="002C33B1" w:rsidRDefault="00147432" w:rsidP="000917A0">
      <w:pPr>
        <w:jc w:val="both"/>
      </w:pPr>
      <w:r w:rsidRPr="002C33B1">
        <w:t>Установление порядка организации и проведения восстановительных программ.</w:t>
      </w:r>
    </w:p>
    <w:p w:rsidR="00147432" w:rsidRPr="002C33B1" w:rsidRDefault="00147432" w:rsidP="000917A0">
      <w:pPr>
        <w:jc w:val="both"/>
      </w:pPr>
      <w:r w:rsidRPr="002C33B1">
        <w:t>Мониторинг реализации восстановительных процедур в школе.</w:t>
      </w:r>
    </w:p>
    <w:p w:rsidR="00147432" w:rsidRPr="002C33B1" w:rsidRDefault="00147432" w:rsidP="000917A0">
      <w:pPr>
        <w:jc w:val="both"/>
      </w:pPr>
      <w:r w:rsidRPr="002C33B1">
        <w:t>Создание информационного поля о восстановительных технологиях и реализации программ в школе</w:t>
      </w:r>
    </w:p>
    <w:p w:rsidR="00F5778B" w:rsidRPr="002C33B1" w:rsidRDefault="00147432" w:rsidP="000917A0">
      <w:pPr>
        <w:jc w:val="both"/>
      </w:pPr>
      <w:r w:rsidRPr="002C33B1">
        <w:t>Реализация восстановительных программ</w:t>
      </w:r>
    </w:p>
    <w:p w:rsidR="00147432" w:rsidRPr="002C33B1" w:rsidRDefault="00147432" w:rsidP="000917A0">
      <w:pPr>
        <w:jc w:val="both"/>
      </w:pPr>
    </w:p>
    <w:tbl>
      <w:tblPr>
        <w:tblW w:w="9802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"/>
        <w:gridCol w:w="2926"/>
        <w:gridCol w:w="1796"/>
        <w:gridCol w:w="2559"/>
        <w:gridCol w:w="1938"/>
        <w:gridCol w:w="6"/>
      </w:tblGrid>
      <w:tr w:rsidR="002C33B1" w:rsidRPr="002C33B1" w:rsidTr="002C33B1">
        <w:trPr>
          <w:gridAfter w:val="1"/>
          <w:wAfter w:w="6" w:type="dxa"/>
          <w:trHeight w:val="54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№</w:t>
            </w:r>
          </w:p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Содержание деятельности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Сроки проведения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Предполагаемый</w:t>
            </w:r>
          </w:p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результат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Ответственный</w:t>
            </w:r>
          </w:p>
        </w:tc>
      </w:tr>
      <w:tr w:rsidR="002C33B1" w:rsidRPr="002C33B1" w:rsidTr="002C33B1">
        <w:trPr>
          <w:trHeight w:val="60"/>
        </w:trPr>
        <w:tc>
          <w:tcPr>
            <w:tcW w:w="980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numPr>
                <w:ilvl w:val="0"/>
                <w:numId w:val="1"/>
              </w:numPr>
              <w:spacing w:before="100" w:beforeAutospacing="1" w:after="100" w:afterAutospacing="1" w:line="259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Нормативно-правовое обеспечение деятельности</w:t>
            </w:r>
          </w:p>
        </w:tc>
      </w:tr>
      <w:tr w:rsidR="002C33B1" w:rsidRPr="002C33B1" w:rsidTr="002C33B1">
        <w:trPr>
          <w:gridAfter w:val="1"/>
          <w:wAfter w:w="6" w:type="dxa"/>
          <w:trHeight w:val="54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Изучение федеральных нормативно-правовых документов по Службе примирения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Сентябрь-май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Формирование папки нормативно-правой документации регламентирующей деятельность ШСП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Куратор ШСП</w:t>
            </w:r>
          </w:p>
        </w:tc>
      </w:tr>
      <w:tr w:rsidR="002C33B1" w:rsidRPr="002C33B1" w:rsidTr="002C33B1">
        <w:trPr>
          <w:gridAfter w:val="1"/>
          <w:wAfter w:w="6" w:type="dxa"/>
          <w:trHeight w:val="54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Планирование работы 2022-2023 учебный год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0B35A3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утверждение плана работы на 202</w:t>
            </w:r>
            <w:r w:rsidR="000B35A3">
              <w:rPr>
                <w:rFonts w:eastAsia="Times New Roman"/>
                <w:color w:val="000000"/>
                <w:lang w:eastAsia="ru-RU"/>
              </w:rPr>
              <w:t>5</w:t>
            </w:r>
            <w:r w:rsidRPr="002C33B1">
              <w:rPr>
                <w:rFonts w:eastAsia="Times New Roman"/>
                <w:color w:val="000000"/>
                <w:lang w:eastAsia="ru-RU"/>
              </w:rPr>
              <w:t>-202</w:t>
            </w:r>
            <w:r w:rsidR="000B35A3">
              <w:rPr>
                <w:rFonts w:eastAsia="Times New Roman"/>
                <w:color w:val="000000"/>
                <w:lang w:eastAsia="ru-RU"/>
              </w:rPr>
              <w:t>6</w:t>
            </w:r>
            <w:r w:rsidRPr="002C33B1">
              <w:rPr>
                <w:rFonts w:eastAsia="Times New Roman"/>
                <w:color w:val="000000"/>
                <w:lang w:eastAsia="ru-RU"/>
              </w:rPr>
              <w:t xml:space="preserve"> уч. год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Куратор ШСП</w:t>
            </w:r>
          </w:p>
        </w:tc>
      </w:tr>
      <w:tr w:rsidR="002C33B1" w:rsidRPr="002C33B1" w:rsidTr="00CE3D26">
        <w:trPr>
          <w:trHeight w:val="260"/>
        </w:trPr>
        <w:tc>
          <w:tcPr>
            <w:tcW w:w="980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numPr>
                <w:ilvl w:val="0"/>
                <w:numId w:val="2"/>
              </w:numPr>
              <w:spacing w:before="100" w:beforeAutospacing="1" w:after="100" w:afterAutospacing="1" w:line="259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Организационно-методическая деятельность</w:t>
            </w:r>
          </w:p>
        </w:tc>
      </w:tr>
      <w:tr w:rsidR="002C33B1" w:rsidRPr="002C33B1" w:rsidTr="002C33B1">
        <w:trPr>
          <w:gridAfter w:val="1"/>
          <w:wAfter w:w="6" w:type="dxa"/>
          <w:trHeight w:val="138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Утверждение состава Школьной службы примирения (далее ШСП)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Сентябрь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Приказ об утверждении состава и организации работы ШСП в 2023-2024 уч. году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 Директор МАОУ</w:t>
            </w:r>
          </w:p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Секретарь МАОУ</w:t>
            </w:r>
          </w:p>
        </w:tc>
      </w:tr>
      <w:tr w:rsidR="002C33B1" w:rsidRPr="002C33B1" w:rsidTr="002C33B1">
        <w:trPr>
          <w:gridAfter w:val="1"/>
          <w:wAfter w:w="6" w:type="dxa"/>
          <w:trHeight w:val="54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Рабочие заседания актива ШСП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Повышение качества работы ШСП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Куратор ШСП</w:t>
            </w:r>
          </w:p>
        </w:tc>
      </w:tr>
      <w:tr w:rsidR="002C33B1" w:rsidRPr="002C33B1" w:rsidTr="002C33B1">
        <w:trPr>
          <w:gridAfter w:val="1"/>
          <w:wAfter w:w="6" w:type="dxa"/>
          <w:trHeight w:val="54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Ведение регистрационного журнала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Учёт случаев конфликтных ситуаций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Куратор ШСП</w:t>
            </w:r>
          </w:p>
        </w:tc>
      </w:tr>
      <w:tr w:rsidR="002C33B1" w:rsidRPr="002C33B1" w:rsidTr="00CE3D26">
        <w:trPr>
          <w:trHeight w:val="260"/>
        </w:trPr>
        <w:tc>
          <w:tcPr>
            <w:tcW w:w="980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numPr>
                <w:ilvl w:val="0"/>
                <w:numId w:val="3"/>
              </w:numPr>
              <w:spacing w:before="100" w:beforeAutospacing="1" w:after="100" w:afterAutospacing="1" w:line="259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Просветительская деятельность</w:t>
            </w:r>
          </w:p>
        </w:tc>
      </w:tr>
      <w:tr w:rsidR="002C33B1" w:rsidRPr="002C33B1" w:rsidTr="002C33B1">
        <w:trPr>
          <w:gridAfter w:val="1"/>
          <w:wAfter w:w="6" w:type="dxa"/>
          <w:trHeight w:val="56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Информирование участников образовательных отношений (учителей, учащихся, родителей) о задачах и работе ШСП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Сентябрь-октябрь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Информированность педагогов, учащихся и родителей о ШСП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Куратор ШСП, члены ШСП</w:t>
            </w:r>
          </w:p>
        </w:tc>
      </w:tr>
      <w:tr w:rsidR="002C33B1" w:rsidRPr="002C33B1" w:rsidTr="002C33B1">
        <w:trPr>
          <w:gridAfter w:val="1"/>
          <w:wAfter w:w="6" w:type="dxa"/>
          <w:trHeight w:val="108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Размещение информации о деятельности Школьной службы примирения на сайте школы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Информация о деятельности ШСП на сайте ОУ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Куратор ШСП</w:t>
            </w:r>
          </w:p>
        </w:tc>
      </w:tr>
      <w:tr w:rsidR="002C33B1" w:rsidRPr="002C33B1" w:rsidTr="002C33B1">
        <w:trPr>
          <w:gridAfter w:val="1"/>
          <w:wAfter w:w="6" w:type="dxa"/>
          <w:trHeight w:val="82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Создание буклетов о деятельности Школьной службы примирения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Ноябрь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Буклеты о деятельности ШСП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Члены ШСП</w:t>
            </w:r>
          </w:p>
        </w:tc>
      </w:tr>
      <w:tr w:rsidR="002C33B1" w:rsidRPr="002C33B1" w:rsidTr="002C33B1">
        <w:trPr>
          <w:gridAfter w:val="1"/>
          <w:wAfter w:w="6" w:type="dxa"/>
          <w:trHeight w:val="82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Обучающие занятия для учащихся – членов ШСП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1 раз в четверть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Изучение «Восстановительных технологий»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Куратор ШСП</w:t>
            </w:r>
          </w:p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Педагог-психолог</w:t>
            </w:r>
          </w:p>
        </w:tc>
      </w:tr>
      <w:tr w:rsidR="002C33B1" w:rsidRPr="002C33B1" w:rsidTr="00CE3D26">
        <w:trPr>
          <w:trHeight w:val="260"/>
        </w:trPr>
        <w:tc>
          <w:tcPr>
            <w:tcW w:w="980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numPr>
                <w:ilvl w:val="0"/>
                <w:numId w:val="4"/>
              </w:numPr>
              <w:spacing w:before="100" w:beforeAutospacing="1" w:after="100" w:afterAutospacing="1" w:line="259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Реализация восстановительных программ</w:t>
            </w:r>
          </w:p>
        </w:tc>
      </w:tr>
      <w:tr w:rsidR="002C33B1" w:rsidRPr="002C33B1" w:rsidTr="002C33B1">
        <w:trPr>
          <w:gridAfter w:val="1"/>
          <w:wAfter w:w="6" w:type="dxa"/>
          <w:trHeight w:val="54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Работа с обращениями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Полная информация о ситуации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Руководитель, члены ШСП</w:t>
            </w:r>
          </w:p>
        </w:tc>
      </w:tr>
      <w:tr w:rsidR="002C33B1" w:rsidRPr="002C33B1" w:rsidTr="002C33B1">
        <w:trPr>
          <w:gridAfter w:val="1"/>
          <w:wAfter w:w="6" w:type="dxa"/>
          <w:trHeight w:val="136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Сбор информации о ситуации, с которой проводится восстановительная процедура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По мере необходимости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Информация для ШСП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Руководитель, члены ШСП</w:t>
            </w:r>
          </w:p>
        </w:tc>
      </w:tr>
      <w:tr w:rsidR="002C33B1" w:rsidRPr="002C33B1" w:rsidTr="002C33B1">
        <w:trPr>
          <w:gridAfter w:val="1"/>
          <w:wAfter w:w="6" w:type="dxa"/>
          <w:trHeight w:val="110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Проведение программ примирения с написанием отчётов-самоанализов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Защита законных интересов участников образовательных отношений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Руководитель, члены ШСП</w:t>
            </w:r>
          </w:p>
        </w:tc>
      </w:tr>
      <w:tr w:rsidR="002C33B1" w:rsidRPr="002C33B1" w:rsidTr="002C33B1">
        <w:trPr>
          <w:gridAfter w:val="1"/>
          <w:wAfter w:w="6" w:type="dxa"/>
          <w:trHeight w:val="108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13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Пополнение банка методических материалов по «Восстановительным технологиям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Создание банка методических материалов для педагогов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Педагог-психолог</w:t>
            </w:r>
          </w:p>
        </w:tc>
      </w:tr>
      <w:tr w:rsidR="002C33B1" w:rsidRPr="002C33B1" w:rsidTr="002C33B1">
        <w:trPr>
          <w:gridAfter w:val="1"/>
          <w:wAfter w:w="6" w:type="dxa"/>
          <w:trHeight w:val="138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14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Индивидуальные консультации родителей по вопросам воспитания и разрешения конфликтных ситуаций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Гармоничные отношения с ребёнком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Куратор ШСП</w:t>
            </w:r>
          </w:p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Педагог-психолог</w:t>
            </w:r>
          </w:p>
        </w:tc>
      </w:tr>
      <w:tr w:rsidR="002C33B1" w:rsidRPr="002C33B1" w:rsidTr="00CE3D26">
        <w:trPr>
          <w:trHeight w:val="342"/>
        </w:trPr>
        <w:tc>
          <w:tcPr>
            <w:tcW w:w="980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5. </w:t>
            </w:r>
            <w:proofErr w:type="spellStart"/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Внутришкольное</w:t>
            </w:r>
            <w:proofErr w:type="spellEnd"/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 взаимодействие</w:t>
            </w:r>
          </w:p>
        </w:tc>
      </w:tr>
      <w:tr w:rsidR="002C33B1" w:rsidRPr="002C33B1" w:rsidTr="002C33B1">
        <w:trPr>
          <w:gridAfter w:val="1"/>
          <w:wAfter w:w="6" w:type="dxa"/>
          <w:trHeight w:val="138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Сотрудничество с советом профилактики МАОУ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Профилактическая работа с обучающимися «группы риска»; уменьшение количества конфликтных ситуаций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Руководитель, члены ШСП</w:t>
            </w:r>
          </w:p>
        </w:tc>
      </w:tr>
      <w:tr w:rsidR="002C33B1" w:rsidRPr="002C33B1" w:rsidTr="00CE3D26">
        <w:trPr>
          <w:trHeight w:val="260"/>
        </w:trPr>
        <w:tc>
          <w:tcPr>
            <w:tcW w:w="980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ind w:left="360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b/>
                <w:bCs/>
                <w:color w:val="000000"/>
                <w:lang w:eastAsia="ru-RU"/>
              </w:rPr>
              <w:t>6. Мониторинг реализации восстановительных программ</w:t>
            </w:r>
          </w:p>
        </w:tc>
      </w:tr>
      <w:tr w:rsidR="002C33B1" w:rsidRPr="002C33B1" w:rsidTr="002C33B1">
        <w:trPr>
          <w:gridAfter w:val="1"/>
          <w:wAfter w:w="6" w:type="dxa"/>
          <w:trHeight w:val="136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Проведение анкетирования обучающихся 5-9 классов по выявлению конфликтов среди учащихся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1 раз в четверть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Выявление и профилактика конфликтов на ранней стадии;</w:t>
            </w:r>
          </w:p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Мониторинг эффективности просветительской деятельности.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Педагог-психолог</w:t>
            </w:r>
          </w:p>
        </w:tc>
      </w:tr>
      <w:tr w:rsidR="002C33B1" w:rsidRPr="002C33B1" w:rsidTr="002C33B1">
        <w:trPr>
          <w:gridAfter w:val="1"/>
          <w:wAfter w:w="6" w:type="dxa"/>
          <w:trHeight w:val="1360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17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Ведение мониторинга реализации восстановительных программ и предоставление отчётов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В течение года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Предоставление отчётности по зафиксированным и отработанным случаям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Куратор ШСП</w:t>
            </w:r>
          </w:p>
        </w:tc>
      </w:tr>
      <w:tr w:rsidR="002C33B1" w:rsidRPr="002C33B1" w:rsidTr="002C33B1">
        <w:trPr>
          <w:gridAfter w:val="1"/>
          <w:wAfter w:w="6" w:type="dxa"/>
          <w:trHeight w:val="564"/>
        </w:trPr>
        <w:tc>
          <w:tcPr>
            <w:tcW w:w="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18</w:t>
            </w:r>
          </w:p>
        </w:tc>
        <w:tc>
          <w:tcPr>
            <w:tcW w:w="33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Анализ работы ШСП за учебный год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май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Аналитический отчет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33B1" w:rsidRPr="002C33B1" w:rsidRDefault="002C33B1" w:rsidP="002C33B1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C33B1">
              <w:rPr>
                <w:rFonts w:eastAsia="Times New Roman"/>
                <w:color w:val="000000"/>
                <w:lang w:eastAsia="ru-RU"/>
              </w:rPr>
              <w:t>Куратор ШСП</w:t>
            </w:r>
          </w:p>
        </w:tc>
      </w:tr>
    </w:tbl>
    <w:p w:rsidR="002C33B1" w:rsidRPr="002C33B1" w:rsidRDefault="002C33B1" w:rsidP="002C33B1">
      <w:pPr>
        <w:spacing w:after="160" w:line="259" w:lineRule="auto"/>
        <w:rPr>
          <w:rFonts w:eastAsia="Calibri"/>
          <w:lang w:eastAsia="en-US"/>
        </w:rPr>
      </w:pPr>
    </w:p>
    <w:p w:rsidR="004F53B2" w:rsidRPr="002C33B1" w:rsidRDefault="004F53B2"/>
    <w:sectPr w:rsidR="004F53B2" w:rsidRPr="002C33B1" w:rsidSect="002C33B1">
      <w:pgSz w:w="11906" w:h="16838"/>
      <w:pgMar w:top="719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BA6A30"/>
    <w:multiLevelType w:val="multilevel"/>
    <w:tmpl w:val="02AA87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6642E7"/>
    <w:multiLevelType w:val="multilevel"/>
    <w:tmpl w:val="B9EAF5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A022B1"/>
    <w:multiLevelType w:val="multilevel"/>
    <w:tmpl w:val="511E67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A94CD3"/>
    <w:multiLevelType w:val="multilevel"/>
    <w:tmpl w:val="E0FCB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32"/>
    <w:rsid w:val="000917A0"/>
    <w:rsid w:val="000B35A3"/>
    <w:rsid w:val="00147432"/>
    <w:rsid w:val="00285E02"/>
    <w:rsid w:val="002C33B1"/>
    <w:rsid w:val="002E00E4"/>
    <w:rsid w:val="004D61CD"/>
    <w:rsid w:val="004F53B2"/>
    <w:rsid w:val="005C074B"/>
    <w:rsid w:val="00640923"/>
    <w:rsid w:val="006923CB"/>
    <w:rsid w:val="00710DE2"/>
    <w:rsid w:val="0077306A"/>
    <w:rsid w:val="00786600"/>
    <w:rsid w:val="00812500"/>
    <w:rsid w:val="008F5DFE"/>
    <w:rsid w:val="00986108"/>
    <w:rsid w:val="00D35394"/>
    <w:rsid w:val="00F233A3"/>
    <w:rsid w:val="00F5495A"/>
    <w:rsid w:val="00F5778B"/>
    <w:rsid w:val="00F77432"/>
    <w:rsid w:val="00FA75BA"/>
    <w:rsid w:val="00FC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E739B7-414F-488E-8534-330A6A55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43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743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85E0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</dc:creator>
  <cp:keywords/>
  <dc:description/>
  <cp:lastModifiedBy>user</cp:lastModifiedBy>
  <cp:revision>3</cp:revision>
  <dcterms:created xsi:type="dcterms:W3CDTF">2025-09-15T13:21:00Z</dcterms:created>
  <dcterms:modified xsi:type="dcterms:W3CDTF">2025-09-16T08:22:00Z</dcterms:modified>
</cp:coreProperties>
</file>