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1940E" w14:textId="51021185" w:rsidR="00BD5A92" w:rsidRDefault="007501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Описание основной образовательной программы </w:t>
      </w: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основного общего образования </w:t>
      </w:r>
      <w:r w:rsidR="00CA58B7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МАОУ «Козловская СОШ № 2»</w:t>
      </w:r>
    </w:p>
    <w:p w14:paraId="1379A804" w14:textId="77777777" w:rsidR="00BD5A92" w:rsidRDefault="0075017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14:paraId="3D2F6D81" w14:textId="5B772A6F" w:rsidR="00BD5A92" w:rsidRDefault="0075017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Основная образовательная программам основного общего образования (далее – Программа) Муниципального </w:t>
      </w:r>
      <w:r w:rsidR="00CA58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автоном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ного общеобразовательного учреждения «</w:t>
      </w:r>
      <w:r w:rsidR="00CA58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Козловская с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редняя общеобразовательная школа</w:t>
      </w:r>
      <w:r w:rsidR="00CA58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№ 2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» </w:t>
      </w:r>
      <w:r w:rsidR="00CA58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г. Козловка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Чувашской Республики разработана на основе ФЗ №273 от 29 декабря 2012 года «Об образовании в РФ» с изменениями и дополнениями, ФГОС ООО, утвержденного приказом Министерства просвещения Российской Федерации от 31.05.2021 г. №287 и ФОП ООО, утвержденной Приказом №370 Минпросвещения РФ от 18 мая 2023 года</w:t>
      </w:r>
      <w:r w:rsidR="0065179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r w:rsidR="008E1D6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</w:t>
      </w:r>
      <w:r w:rsidR="008E1D6F" w:rsidRPr="008E1D6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риказом Минпросвещения России от 09.10.2024 N 704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 (Зарегистрировано в Минюсте России 11.02.2025 N 81220)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5F88D5B6" w14:textId="77777777" w:rsidR="00BD5A92" w:rsidRDefault="0075017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Также при реализации ООП ООО учтены требования</w:t>
      </w:r>
    </w:p>
    <w:p w14:paraId="1F7B9DE1" w14:textId="212D2914" w:rsidR="00BD5A92" w:rsidRDefault="00750179">
      <w:pPr>
        <w:shd w:val="clear" w:color="auto" w:fill="FFFFFF"/>
        <w:spacing w:after="0" w:line="240" w:lineRule="auto"/>
        <w:ind w:left="567" w:hanging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•        Постановления Главного государственного санитарного врача РФ от 28 сентября 2020 г. N 28 «Об утверждении санитарных правил СП </w:t>
      </w:r>
      <w:r w:rsidR="00CA58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2.4.3648–20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молодежи»»,</w:t>
      </w:r>
    </w:p>
    <w:p w14:paraId="646496C1" w14:textId="4424CA98" w:rsidR="00BD5A92" w:rsidRDefault="00750179">
      <w:pPr>
        <w:shd w:val="clear" w:color="auto" w:fill="FFFFFF"/>
        <w:spacing w:after="0" w:line="240" w:lineRule="auto"/>
        <w:ind w:left="567" w:hanging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•        Постановления Главного государственного санитарного врача РФ от 28 января 2021 г. N 2 "Об утверждении санитарных правил и норм СанПиН </w:t>
      </w:r>
      <w:r w:rsidR="00CA58B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1.2.3685–21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«Гигиенические нормативы и требования к обеспечению безопасности и (или) безвредности для человека факторов среды обитания».</w:t>
      </w:r>
    </w:p>
    <w:p w14:paraId="41310169" w14:textId="77777777" w:rsidR="0039484E" w:rsidRPr="00620331" w:rsidRDefault="0039484E" w:rsidP="0039484E">
      <w:pPr>
        <w:tabs>
          <w:tab w:val="left" w:pos="10"/>
        </w:tabs>
        <w:spacing w:after="0" w:line="240" w:lineRule="auto"/>
        <w:ind w:right="-4" w:firstLine="567"/>
        <w:jc w:val="both"/>
        <w:rPr>
          <w:rFonts w:ascii="Times New Roman" w:hAnsi="Times New Roman"/>
          <w:sz w:val="24"/>
          <w:szCs w:val="24"/>
        </w:rPr>
      </w:pPr>
      <w:r w:rsidRPr="00620331">
        <w:rPr>
          <w:rFonts w:ascii="Times New Roman" w:eastAsia="SchoolBookSanPin" w:hAnsi="Times New Roman"/>
          <w:sz w:val="24"/>
          <w:szCs w:val="24"/>
        </w:rPr>
        <w:t xml:space="preserve">При разработке ООП ООО Школа предусматривает непосредственное применение при реализации обязательной части ООП ООО федеральных рабочих программ по учебным предметам </w:t>
      </w:r>
      <w:r w:rsidRPr="00620331">
        <w:rPr>
          <w:rFonts w:ascii="Times New Roman" w:hAnsi="Times New Roman"/>
          <w:sz w:val="24"/>
          <w:szCs w:val="24"/>
        </w:rPr>
        <w:t xml:space="preserve">«Русский язык», «Литература», «Английский язык», «История», «Обществознание», «География», «Математика», «Информатика», «Физика», «Биология», «Химия», «Изобразительное искусство», «Музыка», «Труд (технология)», «Физическая культура», «Основы безопасности и защиты Родины». </w:t>
      </w:r>
    </w:p>
    <w:p w14:paraId="2F5616A8" w14:textId="77777777" w:rsidR="00BD5A92" w:rsidRDefault="0075017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ООП ООО включает три раздела: целевой, содержательный, организационный.</w:t>
      </w:r>
    </w:p>
    <w:p w14:paraId="14AFE628" w14:textId="18458CCE" w:rsidR="00BD5A92" w:rsidRDefault="0075017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Приложением к ООП ООО являются локальные нормативные акты образовательной организации, конкретизирующие и дополняющие основную образовательную программу. ООП ООО </w:t>
      </w:r>
      <w:r w:rsidR="00CA58B7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МАОУ «Козловская СОШ № 2»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через урочную и внеурочную деятельность с соблюдением требований государственных санитарно-эпидемиологических правил и нормативов. Разработка основной образовательной программы основного общего образования осуществлялась в гимназии с привлечением органов самоуправления: Управляющего Совета и Педагогического Совета, обеспечивающих государственно-общественный характер управления Школы</w:t>
      </w:r>
    </w:p>
    <w:p w14:paraId="3B1D3CB6" w14:textId="77777777" w:rsidR="00BD5A92" w:rsidRDefault="0075017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ООП ООО содержит три раздела: целевой, содержательный и организационный.</w:t>
      </w:r>
    </w:p>
    <w:p w14:paraId="6BAEE416" w14:textId="77777777" w:rsidR="00BD5A92" w:rsidRDefault="0075017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ООП ООО не противоречит Уставу Школы и всем другим документам, регламентирующим осуществление образовательного процесса.</w:t>
      </w:r>
    </w:p>
    <w:p w14:paraId="2F711542" w14:textId="77777777" w:rsidR="00BD5A92" w:rsidRDefault="0075017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Целями реализации ООП ООО являются:</w:t>
      </w:r>
    </w:p>
    <w:p w14:paraId="089FFCB9" w14:textId="386F7A15" w:rsidR="00A8360B" w:rsidRPr="00620331" w:rsidRDefault="00750179" w:rsidP="00A8360B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</w:t>
      </w:r>
      <w:r w:rsidR="00A8360B" w:rsidRPr="00620331">
        <w:rPr>
          <w:rFonts w:ascii="Times New Roman" w:eastAsia="SchoolBookSanPin" w:hAnsi="Times New Roman"/>
          <w:sz w:val="24"/>
          <w:szCs w:val="24"/>
        </w:rPr>
        <w:t>организация учебного процесса с учётом целей, содержания и планируемых результатов основного общего образования, отражённых в ФГОС ООО;</w:t>
      </w:r>
    </w:p>
    <w:p w14:paraId="7CAEEA25" w14:textId="77777777" w:rsidR="00A8360B" w:rsidRPr="00620331" w:rsidRDefault="00A8360B" w:rsidP="00A8360B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</w:rPr>
      </w:pPr>
      <w:r w:rsidRPr="00620331">
        <w:rPr>
          <w:rFonts w:ascii="Times New Roman" w:eastAsia="SchoolBookSanPin" w:hAnsi="Times New Roman"/>
          <w:sz w:val="24"/>
          <w:szCs w:val="24"/>
        </w:rPr>
        <w:t>создание условий для становления и формирования личности обучающегося;</w:t>
      </w:r>
    </w:p>
    <w:p w14:paraId="5D597C55" w14:textId="77777777" w:rsidR="00A8360B" w:rsidRPr="00620331" w:rsidRDefault="00A8360B" w:rsidP="00A8360B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</w:rPr>
      </w:pPr>
      <w:r w:rsidRPr="00620331">
        <w:rPr>
          <w:rFonts w:ascii="Times New Roman" w:eastAsia="SchoolBookSanPin" w:hAnsi="Times New Roman"/>
          <w:sz w:val="24"/>
          <w:szCs w:val="24"/>
        </w:rPr>
        <w:t>организация деятельности педагогического коллектива по созданию индивидуальных программ и учебных планов для одарённых, успешных обучающихся и (или) для обучающихся социальных групп, нуждающихся в особом внимании и поддержке.</w:t>
      </w:r>
    </w:p>
    <w:p w14:paraId="4D03C27D" w14:textId="77777777" w:rsidR="00A8360B" w:rsidRPr="00620331" w:rsidRDefault="00A8360B" w:rsidP="00A8360B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</w:rPr>
      </w:pPr>
      <w:r w:rsidRPr="00620331">
        <w:rPr>
          <w:rFonts w:ascii="Times New Roman" w:eastAsia="SchoolBookSanPin" w:hAnsi="Times New Roman"/>
          <w:sz w:val="24"/>
          <w:szCs w:val="24"/>
        </w:rPr>
        <w:t xml:space="preserve">Достижение поставленных целей реализации ООП ООО предусматривает решение следующих основных задач: </w:t>
      </w:r>
    </w:p>
    <w:p w14:paraId="244907AF" w14:textId="77777777" w:rsidR="00A8360B" w:rsidRPr="00620331" w:rsidRDefault="00A8360B" w:rsidP="00A8360B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</w:rPr>
      </w:pPr>
      <w:r w:rsidRPr="00620331">
        <w:rPr>
          <w:rFonts w:ascii="Times New Roman" w:eastAsia="SchoolBookSanPin" w:hAnsi="Times New Roman"/>
          <w:sz w:val="24"/>
          <w:szCs w:val="24"/>
        </w:rPr>
        <w:lastRenderedPageBreak/>
        <w:t>формирование у обучающихся нравственных убеждений, эстетического вкуса и здорового образа жизни, высокой культуры межличностного и межэтнического общения, овладение основами наук, государственным языком Российской Федерации, навыками умственного и физического труда, развитие склонностей, интересов, способностей к социальному самоопределению;</w:t>
      </w:r>
    </w:p>
    <w:p w14:paraId="20B888FC" w14:textId="77777777" w:rsidR="00A8360B" w:rsidRPr="00620331" w:rsidRDefault="00A8360B" w:rsidP="00A8360B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</w:rPr>
      </w:pPr>
      <w:r w:rsidRPr="00620331">
        <w:rPr>
          <w:rFonts w:ascii="Times New Roman" w:eastAsia="SchoolBookSanPin" w:hAnsi="Times New Roman"/>
          <w:sz w:val="24"/>
          <w:szCs w:val="24"/>
        </w:rPr>
        <w:t xml:space="preserve">обеспечение планируемых результатов по освоению обучающимся целевых установок, приобретению знаний, умений, навыков, определяемых личностными, семейными, общественными, государственными потребностями и возможностями обучающегося, </w:t>
      </w:r>
      <w:proofErr w:type="gramStart"/>
      <w:r w:rsidRPr="00620331">
        <w:rPr>
          <w:rFonts w:ascii="Times New Roman" w:eastAsia="SchoolBookSanPin" w:hAnsi="Times New Roman"/>
          <w:sz w:val="24"/>
          <w:szCs w:val="24"/>
        </w:rPr>
        <w:t>индивидуальными особенностями</w:t>
      </w:r>
      <w:proofErr w:type="gramEnd"/>
      <w:r w:rsidRPr="00620331">
        <w:rPr>
          <w:rFonts w:ascii="Times New Roman" w:eastAsia="SchoolBookSanPin" w:hAnsi="Times New Roman"/>
          <w:sz w:val="24"/>
          <w:szCs w:val="24"/>
        </w:rPr>
        <w:t xml:space="preserve"> его развития и состояния здоровья; </w:t>
      </w:r>
    </w:p>
    <w:p w14:paraId="626BFF2A" w14:textId="77777777" w:rsidR="00A8360B" w:rsidRPr="00620331" w:rsidRDefault="00A8360B" w:rsidP="00A8360B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</w:rPr>
      </w:pPr>
      <w:r w:rsidRPr="00620331">
        <w:rPr>
          <w:rFonts w:ascii="Times New Roman" w:eastAsia="SchoolBookSanPin" w:hAnsi="Times New Roman"/>
          <w:sz w:val="24"/>
          <w:szCs w:val="24"/>
        </w:rPr>
        <w:t xml:space="preserve">обеспечение преемственности основного общего и среднего общего образования; </w:t>
      </w:r>
    </w:p>
    <w:p w14:paraId="6428E35E" w14:textId="77777777" w:rsidR="00A8360B" w:rsidRPr="00620331" w:rsidRDefault="00A8360B" w:rsidP="00A8360B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</w:rPr>
      </w:pPr>
      <w:r w:rsidRPr="00620331">
        <w:rPr>
          <w:rFonts w:ascii="Times New Roman" w:eastAsia="SchoolBookSanPin" w:hAnsi="Times New Roman"/>
          <w:sz w:val="24"/>
          <w:szCs w:val="24"/>
        </w:rPr>
        <w:t xml:space="preserve">достижение планируемых результатов освоения ФОП ООО всеми обучающимися, в том числе обучающимися с ограниченными возможностями здоровья; </w:t>
      </w:r>
    </w:p>
    <w:p w14:paraId="0FA789AF" w14:textId="77777777" w:rsidR="00A8360B" w:rsidRPr="00620331" w:rsidRDefault="00A8360B" w:rsidP="00A8360B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</w:rPr>
      </w:pPr>
      <w:r w:rsidRPr="00620331">
        <w:rPr>
          <w:rFonts w:ascii="Times New Roman" w:eastAsia="SchoolBookSanPin" w:hAnsi="Times New Roman"/>
          <w:sz w:val="24"/>
          <w:szCs w:val="24"/>
        </w:rPr>
        <w:t xml:space="preserve">обеспечение доступности получения качественного основного общего образования; </w:t>
      </w:r>
    </w:p>
    <w:p w14:paraId="2959ADB5" w14:textId="77777777" w:rsidR="00A8360B" w:rsidRPr="00620331" w:rsidRDefault="00A8360B" w:rsidP="00A8360B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</w:rPr>
      </w:pPr>
      <w:r w:rsidRPr="00620331">
        <w:rPr>
          <w:rFonts w:ascii="Times New Roman" w:eastAsia="SchoolBookSanPin" w:hAnsi="Times New Roman"/>
          <w:sz w:val="24"/>
          <w:szCs w:val="24"/>
        </w:rPr>
        <w:t xml:space="preserve">выявление и развитие способностей обучающихся, в том числе проявивших выдающиеся способности, через систему клубов, секций, студий и других, организацию общественно полезной деятельности; </w:t>
      </w:r>
    </w:p>
    <w:p w14:paraId="7069B5E5" w14:textId="77777777" w:rsidR="00A8360B" w:rsidRPr="00620331" w:rsidRDefault="00A8360B" w:rsidP="00A8360B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</w:rPr>
      </w:pPr>
      <w:r w:rsidRPr="00620331">
        <w:rPr>
          <w:rFonts w:ascii="Times New Roman" w:eastAsia="SchoolBookSanPin" w:hAnsi="Times New Roman"/>
          <w:sz w:val="24"/>
          <w:szCs w:val="24"/>
        </w:rPr>
        <w:t>организация интеллектуальных и творческих соревнований, научно-технического творчества и проектно-исследовательской деятельности;</w:t>
      </w:r>
    </w:p>
    <w:p w14:paraId="2273F46D" w14:textId="77777777" w:rsidR="00A8360B" w:rsidRPr="00620331" w:rsidRDefault="00A8360B" w:rsidP="00A8360B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</w:rPr>
      </w:pPr>
      <w:r w:rsidRPr="00620331">
        <w:rPr>
          <w:rFonts w:ascii="Times New Roman" w:eastAsia="SchoolBookSanPin" w:hAnsi="Times New Roman"/>
          <w:sz w:val="24"/>
          <w:szCs w:val="24"/>
        </w:rPr>
        <w:t xml:space="preserve">участие обучающихся, их родителей (законных представителей), педагогических работников в проектировании и развитии социальной среды образовательной организации; </w:t>
      </w:r>
    </w:p>
    <w:p w14:paraId="5574B22B" w14:textId="77777777" w:rsidR="00A8360B" w:rsidRPr="00620331" w:rsidRDefault="00A8360B" w:rsidP="00A8360B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</w:rPr>
      </w:pPr>
      <w:r w:rsidRPr="00620331">
        <w:rPr>
          <w:rFonts w:ascii="Times New Roman" w:eastAsia="SchoolBookSanPin" w:hAnsi="Times New Roman"/>
          <w:sz w:val="24"/>
          <w:szCs w:val="24"/>
        </w:rPr>
        <w:t xml:space="preserve">включение обучающихся в процессы познания и преобразования социальной среды (населенного пункта, района, города) для приобретения опыта реального управления и действия; </w:t>
      </w:r>
    </w:p>
    <w:p w14:paraId="78E3FAC7" w14:textId="77777777" w:rsidR="00A8360B" w:rsidRPr="00620331" w:rsidRDefault="00A8360B" w:rsidP="00A8360B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</w:rPr>
      </w:pPr>
      <w:r w:rsidRPr="00620331">
        <w:rPr>
          <w:rFonts w:ascii="Times New Roman" w:eastAsia="SchoolBookSanPin" w:hAnsi="Times New Roman"/>
          <w:sz w:val="24"/>
          <w:szCs w:val="24"/>
        </w:rPr>
        <w:t xml:space="preserve">организация социального и учебно-исследовательского проектирования, профессиональной ориентации обучающихся при поддержке педагогов, психологов, социальных педагогов, сотрудничество с базовыми предприятиями, организациями профессионального образования, центрами профессиональной работы; </w:t>
      </w:r>
    </w:p>
    <w:p w14:paraId="5D18985B" w14:textId="77777777" w:rsidR="00A8360B" w:rsidRPr="00620331" w:rsidRDefault="00A8360B" w:rsidP="00A8360B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20331">
        <w:rPr>
          <w:rFonts w:ascii="Times New Roman" w:eastAsia="SchoolBookSanPin" w:hAnsi="Times New Roman"/>
          <w:sz w:val="24"/>
          <w:szCs w:val="24"/>
        </w:rPr>
        <w:t>создание условий для сохранения и укрепления физического, психологического и социального здоровья обучающихся, обеспечение их безопасности.</w:t>
      </w:r>
    </w:p>
    <w:p w14:paraId="08054959" w14:textId="1399C2D6" w:rsidR="00BD5A92" w:rsidRDefault="00750179" w:rsidP="00A8360B">
      <w:pPr>
        <w:shd w:val="clear" w:color="auto" w:fill="FFFFFF"/>
        <w:spacing w:after="0" w:line="240" w:lineRule="auto"/>
        <w:ind w:left="567" w:hanging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ООП ООО учитывает следующие принципы:</w:t>
      </w:r>
    </w:p>
    <w:p w14:paraId="4DDB9F4B" w14:textId="77777777" w:rsidR="00BD5A92" w:rsidRDefault="00750179">
      <w:pPr>
        <w:shd w:val="clear" w:color="auto" w:fill="FFFFFF"/>
        <w:spacing w:after="0" w:line="240" w:lineRule="auto"/>
        <w:ind w:left="567" w:hanging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Symbol" w:eastAsia="Times New Roman" w:hAnsi="Symbol" w:cs="Arial"/>
          <w:color w:val="212529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принцип учёта ФГОС ООО: ООП ООО базируется на требованиях, предъявляемых ФГОС ООО к целям, содержанию, планируемым результатам и условиям обучения на уровне основного общего образования;</w:t>
      </w:r>
    </w:p>
    <w:p w14:paraId="7D7AD06A" w14:textId="77777777" w:rsidR="00BD5A92" w:rsidRDefault="00750179">
      <w:pPr>
        <w:shd w:val="clear" w:color="auto" w:fill="FFFFFF"/>
        <w:spacing w:after="0" w:line="240" w:lineRule="auto"/>
        <w:ind w:left="567" w:hanging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Symbol" w:eastAsia="Times New Roman" w:hAnsi="Symbol" w:cs="Arial"/>
          <w:color w:val="212529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принцип учёта языка обучения: с учётом условий функционирования образовательной организации ООП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планах, планах внеурочной деятельности;</w:t>
      </w:r>
    </w:p>
    <w:p w14:paraId="6B9A8058" w14:textId="77777777" w:rsidR="00BD5A92" w:rsidRDefault="00750179">
      <w:pPr>
        <w:shd w:val="clear" w:color="auto" w:fill="FFFFFF"/>
        <w:spacing w:after="0" w:line="240" w:lineRule="auto"/>
        <w:ind w:left="567" w:hanging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Symbol" w:eastAsia="Times New Roman" w:hAnsi="Symbol" w:cs="Arial"/>
          <w:color w:val="212529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принцип учёта ведущей деятельности обучающегося: ООП ООО обеспечивает конструирование учебного процесса в структуре учебной деятельности, предусматривает механизмы формирования всех компонентов учебной деятельности (мотив, цель, учебная задача, учебные операции, контроль и самоконтроль);</w:t>
      </w:r>
    </w:p>
    <w:p w14:paraId="213AAA54" w14:textId="77777777" w:rsidR="00BD5A92" w:rsidRDefault="00750179">
      <w:pPr>
        <w:shd w:val="clear" w:color="auto" w:fill="FFFFFF"/>
        <w:spacing w:after="0" w:line="240" w:lineRule="auto"/>
        <w:ind w:left="567" w:hanging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Symbol" w:eastAsia="Times New Roman" w:hAnsi="Symbol" w:cs="Arial"/>
          <w:color w:val="212529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принцип индивидуализации обучения: ООП ООО предусматривает возможность и механизмы разработки индивидуальных программ и учебных планов для обучения детей с особыми способностями, потребностями и интересами с учетом мнения родителей (законных представителей) обучающегося;</w:t>
      </w:r>
    </w:p>
    <w:p w14:paraId="62A523D1" w14:textId="77777777" w:rsidR="00BD5A92" w:rsidRDefault="00750179">
      <w:pPr>
        <w:shd w:val="clear" w:color="auto" w:fill="FFFFFF"/>
        <w:spacing w:after="0" w:line="240" w:lineRule="auto"/>
        <w:ind w:left="567" w:hanging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Symbol" w:eastAsia="Times New Roman" w:hAnsi="Symbol" w:cs="Arial"/>
          <w:color w:val="212529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системно-деятельностный подход, предполагающий ориентацию на результаты обучения, на развитие активной учебно-познавательной деятельности обучающегося на основе освоения универсальных учебных действий, познания и освоения мира личности, формирование его готовности к саморазвитию и непрерывному образованию;</w:t>
      </w:r>
    </w:p>
    <w:p w14:paraId="745BF7D1" w14:textId="77777777" w:rsidR="00BD5A92" w:rsidRDefault="00750179">
      <w:pPr>
        <w:shd w:val="clear" w:color="auto" w:fill="FFFFFF"/>
        <w:spacing w:after="0" w:line="240" w:lineRule="auto"/>
        <w:ind w:left="567" w:hanging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Symbol" w:eastAsia="Times New Roman" w:hAnsi="Symbol" w:cs="Arial"/>
          <w:color w:val="212529"/>
          <w:sz w:val="24"/>
          <w:szCs w:val="24"/>
          <w:lang w:eastAsia="ru-RU"/>
        </w:rPr>
        <w:lastRenderedPageBreak/>
        <w:t></w:t>
      </w:r>
      <w:r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принцип учета индивидуальных возрастных, психологических и физиологических особенностей обучающихся при построении образовательного процесса и определении образовательно-воспитательных целей и путей их достижения;</w:t>
      </w:r>
    </w:p>
    <w:p w14:paraId="073F068A" w14:textId="77777777" w:rsidR="00BD5A92" w:rsidRDefault="00750179">
      <w:pPr>
        <w:shd w:val="clear" w:color="auto" w:fill="FFFFFF"/>
        <w:spacing w:after="0" w:line="240" w:lineRule="auto"/>
        <w:ind w:left="567" w:hanging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Symbol" w:eastAsia="Times New Roman" w:hAnsi="Symbol" w:cs="Arial"/>
          <w:color w:val="212529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принцип обеспечения фундаментального характера образования, учета специфики изучаемых учебных предметов;</w:t>
      </w:r>
    </w:p>
    <w:p w14:paraId="17EA881E" w14:textId="77777777" w:rsidR="00BD5A92" w:rsidRDefault="00750179">
      <w:pPr>
        <w:shd w:val="clear" w:color="auto" w:fill="FFFFFF"/>
        <w:spacing w:after="0" w:line="240" w:lineRule="auto"/>
        <w:ind w:left="567" w:hanging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Symbol" w:eastAsia="Times New Roman" w:hAnsi="Symbol" w:cs="Arial"/>
          <w:color w:val="212529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принцип интеграции обучения и воспитания: ООП ООО предусматривает связь урочной и внеурочной деятельности,</w:t>
      </w:r>
      <w:r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предполагающий направленность учебного процесса на достижение личностных результатов освоения образовательной программы;</w:t>
      </w:r>
    </w:p>
    <w:p w14:paraId="1B74B247" w14:textId="77777777" w:rsidR="00BD5A92" w:rsidRDefault="00750179">
      <w:pPr>
        <w:shd w:val="clear" w:color="auto" w:fill="FFFFFF"/>
        <w:spacing w:after="0" w:line="240" w:lineRule="auto"/>
        <w:ind w:left="567" w:hanging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Symbol" w:eastAsia="Times New Roman" w:hAnsi="Symbol" w:cs="Arial"/>
          <w:color w:val="212529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color w:val="212529"/>
          <w:sz w:val="14"/>
          <w:szCs w:val="14"/>
          <w:lang w:eastAsia="ru-RU"/>
        </w:rPr>
        <w:t>                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принцип здоровьесбережения: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здоровьесберегающих педагогических технологий.</w:t>
      </w:r>
    </w:p>
    <w:p w14:paraId="66E81D4A" w14:textId="77777777" w:rsidR="00BD5A92" w:rsidRDefault="0075017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Объём учебной нагрузки, организация учебных и внеурочных мероприятий должны соответствовать требованиям, предусмотренным санитарными правилами и нормами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государственного санитарного врача Российской Федерации от 28 января 2021г. №2 (зарегистрировано Министерством юстиции Российской Федерации 29 января 2021г., регистрационный № 6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2296), действующими до 1 марта 2027 г. (далее – Гигиенические нормативы), и санитарными правилами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28 сентября 2020г. № 28 (зарегистрировано Министерством юстиции Российской Федерации 18 декабря 2020г., регистрационный № 61573), действующими до 1 января 2027г. (далее – Санитарно-э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пидемиологические требования).</w:t>
      </w:r>
    </w:p>
    <w:p w14:paraId="71B8955E" w14:textId="77777777" w:rsidR="00BD5A92" w:rsidRDefault="0075017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ООП ООО учитывает возрастные и психологические особенности обучающихся. Общий объем аудиторной работы обучающихся за пять учебных лет не может составлять 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5-дневной (или 6-дневной) учебной неделе, предусмотренными Гигиеническими нормативами и Санитарно-эпидемиологическими требованиями.</w:t>
      </w:r>
    </w:p>
    <w:p w14:paraId="51473028" w14:textId="77777777" w:rsidR="00BD5A92" w:rsidRDefault="0075017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целях удовлетворения образовательных потребностей и интересов обучающихся могут разрабатываться индивидуальные учебные планы, в том числе для ускоренного обучения, в пределах осваиваемой программы основного общего образования в порядке, установленном локальными нормативными актами образовательной организации</w:t>
      </w:r>
    </w:p>
    <w:p w14:paraId="330F55DC" w14:textId="77777777" w:rsidR="00BD5A92" w:rsidRDefault="00BD5A92"/>
    <w:sectPr w:rsidR="00BD5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429FB" w14:textId="77777777" w:rsidR="0071332F" w:rsidRDefault="0071332F">
      <w:pPr>
        <w:spacing w:after="0" w:line="240" w:lineRule="auto"/>
      </w:pPr>
      <w:r>
        <w:separator/>
      </w:r>
    </w:p>
  </w:endnote>
  <w:endnote w:type="continuationSeparator" w:id="0">
    <w:p w14:paraId="277A6E75" w14:textId="77777777" w:rsidR="0071332F" w:rsidRDefault="00713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SanPin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FD0B1" w14:textId="77777777" w:rsidR="0071332F" w:rsidRDefault="0071332F">
      <w:pPr>
        <w:spacing w:after="0" w:line="240" w:lineRule="auto"/>
      </w:pPr>
      <w:r>
        <w:separator/>
      </w:r>
    </w:p>
  </w:footnote>
  <w:footnote w:type="continuationSeparator" w:id="0">
    <w:p w14:paraId="64477C7A" w14:textId="77777777" w:rsidR="0071332F" w:rsidRDefault="007133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A92"/>
    <w:rsid w:val="00031664"/>
    <w:rsid w:val="00040CD5"/>
    <w:rsid w:val="00197A20"/>
    <w:rsid w:val="0039484E"/>
    <w:rsid w:val="0065179D"/>
    <w:rsid w:val="0071332F"/>
    <w:rsid w:val="00750179"/>
    <w:rsid w:val="007A253C"/>
    <w:rsid w:val="008E1D6F"/>
    <w:rsid w:val="00A8360B"/>
    <w:rsid w:val="00BD5A92"/>
    <w:rsid w:val="00CA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8C813"/>
  <w15:docId w15:val="{331DFF7D-9E41-4A2B-824A-8EFC0892C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1429</Words>
  <Characters>8150</Characters>
  <Application>Microsoft Office Word</Application>
  <DocSecurity>0</DocSecurity>
  <Lines>67</Lines>
  <Paragraphs>19</Paragraphs>
  <ScaleCrop>false</ScaleCrop>
  <Company>SPecialiST RePack</Company>
  <LinksUpToDate>false</LinksUpToDate>
  <CharactersWithSpaces>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Марина Валерьевна Михайлова</cp:lastModifiedBy>
  <cp:revision>8</cp:revision>
  <dcterms:created xsi:type="dcterms:W3CDTF">2023-12-15T04:50:00Z</dcterms:created>
  <dcterms:modified xsi:type="dcterms:W3CDTF">2025-11-12T09:28:00Z</dcterms:modified>
</cp:coreProperties>
</file>